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Index</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hyperlink r:id="rId9">
        <w:r>
          <w:rPr>
            <w:rStyle w:val="Hyperlink"/>
          </w:rPr>
          <w:t xml:space="preserve">https://github.com/Samuelkaoma-eng/SKACE-TIME-DATA</w:t>
        </w:r>
      </w:hyperlink>
      <w:r>
        <w:t xml:space="preserve"> </w:t>
      </w:r>
      <w:r>
        <w:t xml:space="preserve">(branch</w:t>
      </w:r>
      <w:r>
        <w:t xml:space="preserve"> </w:t>
      </w:r>
      <w:r>
        <w:rPr>
          <w:rStyle w:val="VerbatimChar"/>
        </w:rPr>
        <w:t xml:space="preserve">main</w:t>
      </w:r>
      <w:r>
        <w:t xml:space="preserve">)</w:t>
      </w:r>
    </w:p>
    <w:p>
      <w:pPr>
        <w:pStyle w:val="BodyText"/>
      </w:pPr>
      <w:r>
        <w:t xml:space="preserve">One page that maps every milestone and deliverable to its proof in the repository. Each link opens either a file or the exact commit that produced it.</w:t>
      </w:r>
    </w:p>
    <w:bookmarkStart w:id="15" w:name="point-at-everything-links"/>
    <w:p>
      <w:pPr>
        <w:pStyle w:val="Heading1"/>
      </w:pPr>
      <w:r>
        <w:t xml:space="preserve">Point-at-everything links</w:t>
      </w:r>
    </w:p>
    <w:p>
      <w:pPr>
        <w:pStyle w:val="Compact"/>
        <w:numPr>
          <w:ilvl w:val="0"/>
          <w:numId w:val="1001"/>
        </w:numPr>
      </w:pPr>
      <w:r>
        <w:t xml:space="preserve">Full commit history:</w:t>
      </w:r>
      <w:r>
        <w:t xml:space="preserve"> </w:t>
      </w:r>
      <w:hyperlink r:id="rId10">
        <w:r>
          <w:rPr>
            <w:rStyle w:val="Hyperlink"/>
          </w:rPr>
          <w:t xml:space="preserve">https://github.com/Samuelkaoma-eng/SKACE-TIME-DATA/commits/main</w:t>
        </w:r>
      </w:hyperlink>
    </w:p>
    <w:p>
      <w:pPr>
        <w:pStyle w:val="Compact"/>
        <w:numPr>
          <w:ilvl w:val="0"/>
          <w:numId w:val="1001"/>
        </w:numPr>
      </w:pPr>
      <w:r>
        <w:t xml:space="preserve">Source code:</w:t>
      </w:r>
      <w:r>
        <w:t xml:space="preserve"> </w:t>
      </w:r>
      <w:hyperlink r:id="rId11">
        <w:r>
          <w:rPr>
            <w:rStyle w:val="Hyperlink"/>
          </w:rPr>
          <w:t xml:space="preserve">https://github.com/Samuelkaoma-eng/SKACE-TIME-DATA/tree/main/src</w:t>
        </w:r>
      </w:hyperlink>
    </w:p>
    <w:p>
      <w:pPr>
        <w:pStyle w:val="Compact"/>
        <w:numPr>
          <w:ilvl w:val="0"/>
          <w:numId w:val="1001"/>
        </w:numPr>
      </w:pPr>
      <w:r>
        <w:t xml:space="preserve">Tests:</w:t>
      </w:r>
      <w:r>
        <w:t xml:space="preserve"> </w:t>
      </w:r>
      <w:hyperlink r:id="rId12">
        <w:r>
          <w:rPr>
            <w:rStyle w:val="Hyperlink"/>
          </w:rPr>
          <w:t xml:space="preserve">https://github.com/Samuelkaoma-eng/SKACE-TIME-DATA/tree/main/tests</w:t>
        </w:r>
      </w:hyperlink>
    </w:p>
    <w:p>
      <w:pPr>
        <w:pStyle w:val="Compact"/>
        <w:numPr>
          <w:ilvl w:val="0"/>
          <w:numId w:val="1001"/>
        </w:numPr>
      </w:pPr>
      <w:r>
        <w:t xml:space="preserve">Official documents (Word):</w:t>
      </w:r>
      <w:r>
        <w:t xml:space="preserve"> </w:t>
      </w:r>
      <w:hyperlink r:id="rId13">
        <w:r>
          <w:rPr>
            <w:rStyle w:val="Hyperlink"/>
          </w:rPr>
          <w:t xml:space="preserve">https://github.com/Samuelkaoma-eng/SKACE-TIME-DATA/tree/main/docs/deliverables</w:t>
        </w:r>
      </w:hyperlink>
    </w:p>
    <w:p>
      <w:pPr>
        <w:pStyle w:val="Compact"/>
        <w:numPr>
          <w:ilvl w:val="0"/>
          <w:numId w:val="1001"/>
        </w:numPr>
      </w:pPr>
      <w:r>
        <w:t xml:space="preserve">Milestone tracker:</w:t>
      </w:r>
      <w:r>
        <w:t xml:space="preserve"> </w:t>
      </w:r>
      <w:hyperlink r:id="rId14">
        <w:r>
          <w:rPr>
            <w:rStyle w:val="Hyperlink"/>
          </w:rPr>
          <w:t xml:space="preserve">https://github.com/Samuelkaoma-eng/SKACE-TIME-DATA/blob/main/docs/milestone_tracker.md</w:t>
        </w:r>
      </w:hyperlink>
    </w:p>
    <w:bookmarkEnd w:id="15"/>
    <w:bookmarkStart w:id="57" w:name="milestones-with-proof"/>
    <w:p>
      <w:pPr>
        <w:pStyle w:val="Heading1"/>
      </w:pPr>
      <w:r>
        <w:t xml:space="preserve">Milestones, with proof</w:t>
      </w:r>
    </w:p>
    <w:p>
      <w:pPr>
        <w:pStyle w:val="FirstParagraph"/>
      </w:pPr>
      <w:r>
        <w:t xml:space="preserve">Due dates below mirror the Capstone system as at 19 August 2026.</w:t>
      </w:r>
    </w:p>
    <w:tbl>
      <w:tblPr>
        <w:tblStyle w:val="Table"/>
        <w:tblW w:type="auto" w:w="0"/>
        <w:tblLook w:firstRow="1" w:lastRow="0" w:firstColumn="0" w:lastColumn="0" w:noHBand="0" w:noVBand="0" w:val="0020"/>
      </w:tblPr>
      <w:tblGrid>
        <w:gridCol w:w="1850"/>
        <w:gridCol w:w="1477"/>
        <w:gridCol w:w="2093"/>
        <w:gridCol w:w="1970"/>
        <w:gridCol w:w="1970"/>
      </w:tblGrid>
      <w:tr>
        <w:trPr>
          <w:tblHeader w:val="on"/>
        </w:trPr>
        <w:tc>
          <w:tcPr>
            <w:tcW w:type="dxa" w:w="1850"/>
          </w:tcPr>
          <w:p>
            <w:pPr>
              <w:pStyle w:val="Compact"/>
              <w:jc w:val="left"/>
            </w:pPr>
            <w:r>
              <w:rPr>
                <w:sz w:val="20"/>
              </w:rPr>
              <w:t xml:space="preserve">Milestone</w:t>
            </w:r>
          </w:p>
        </w:tc>
        <w:tc>
          <w:tcPr>
            <w:tcW w:type="dxa" w:w="1477"/>
          </w:tcPr>
          <w:p>
            <w:pPr>
              <w:pStyle w:val="Compact"/>
              <w:jc w:val="left"/>
            </w:pPr>
            <w:r>
              <w:rPr>
                <w:sz w:val="20"/>
              </w:rPr>
              <w:t xml:space="preserve">Due</w:t>
            </w:r>
          </w:p>
        </w:tc>
        <w:tc>
          <w:tcPr>
            <w:tcW w:type="dxa" w:w="2093"/>
          </w:tcPr>
          <w:p>
            <w:pPr>
              <w:pStyle w:val="Compact"/>
              <w:jc w:val="left"/>
            </w:pPr>
            <w:r>
              <w:rPr>
                <w:sz w:val="20"/>
              </w:rPr>
              <w:t xml:space="preserve">Tag</w:t>
            </w:r>
          </w:p>
        </w:tc>
        <w:tc>
          <w:tcPr>
            <w:tcW w:type="dxa" w:w="1970"/>
          </w:tcPr>
          <w:p>
            <w:pPr>
              <w:pStyle w:val="Compact"/>
              <w:jc w:val="left"/>
            </w:pPr>
            <w:r>
              <w:rPr>
                <w:sz w:val="20"/>
              </w:rPr>
              <w:t xml:space="preserve">Proof: commits</w:t>
            </w:r>
          </w:p>
        </w:tc>
        <w:tc>
          <w:tcPr>
            <w:tcW w:type="dxa" w:w="1970"/>
          </w:tcPr>
          <w:p>
            <w:pPr>
              <w:pStyle w:val="Compact"/>
              <w:jc w:val="left"/>
            </w:pPr>
            <w:r>
              <w:rPr>
                <w:sz w:val="20"/>
              </w:rPr>
              <w:t xml:space="preserve">Proof: files</w:t>
            </w:r>
          </w:p>
        </w:tc>
      </w:tr>
      <w:tr>
        <w:tc>
          <w:tcPr>
            <w:tcW w:type="dxa" w:w="1850"/>
          </w:tcPr>
          <w:p>
            <w:pPr>
              <w:pStyle w:val="Compact"/>
              <w:jc w:val="left"/>
            </w:pPr>
            <w:r>
              <w:rPr>
                <w:sz w:val="20"/>
              </w:rPr>
              <w:t xml:space="preserve">Proposal</w:t>
            </w:r>
          </w:p>
        </w:tc>
        <w:tc>
          <w:tcPr>
            <w:tcW w:type="dxa" w:w="1477"/>
          </w:tcPr>
          <w:p>
            <w:pPr>
              <w:pStyle w:val="Compact"/>
              <w:jc w:val="left"/>
            </w:pPr>
            <w:r>
              <w:rPr>
                <w:sz w:val="20"/>
              </w:rPr>
              <w:t xml:space="preserve">14/04/2026</w:t>
            </w:r>
          </w:p>
        </w:tc>
        <w:tc>
          <w:tcPr>
            <w:tcW w:type="dxa" w:w="2093"/>
          </w:tcPr>
          <w:p>
            <w:pPr>
              <w:pStyle w:val="Compact"/>
              <w:jc w:val="left"/>
            </w:pPr>
            <w:hyperlink r:id="rId16">
              <w:r>
                <w:rPr>
                  <w:rStyle w:val="VerbatimChar"/>
                </w:rPr>
                <w:t xml:space="preserve">v-proposal-complete</w:t>
              </w:r>
            </w:hyperlink>
          </w:p>
        </w:tc>
        <w:tc>
          <w:tcPr>
            <w:tcW w:type="dxa" w:w="1970"/>
          </w:tcPr>
          <w:p>
            <w:pPr>
              <w:pStyle w:val="Compact"/>
              <w:jc w:val="left"/>
            </w:pPr>
            <w:hyperlink r:id="rId17">
              <w:r>
                <w:rPr>
                  <w:rStyle w:val="VerbatimChar"/>
                </w:rPr>
                <w:t xml:space="preserve">25dfe0d</w:t>
              </w:r>
            </w:hyperlink>
          </w:p>
        </w:tc>
        <w:tc>
          <w:tcPr>
            <w:tcW w:type="dxa" w:w="1970"/>
          </w:tcPr>
          <w:p>
            <w:pPr>
              <w:pStyle w:val="Compact"/>
              <w:jc w:val="left"/>
            </w:pPr>
            <w:r>
              <w:rPr>
                <w:rStyle w:val="VerbatimChar"/>
                <w:sz w:val="20"/>
              </w:rPr>
              <w:t xml:space="preserve">docs/deliverables/SAMUEL KAOMA 2022016530 V4.pdf</w:t>
            </w:r>
            <w:r>
              <w:rPr>
                <w:sz w:val="20"/>
              </w:rPr>
              <w:t xml:space="preserve"> </w:t>
            </w:r>
            <w:r>
              <w:rPr>
                <w:sz w:val="20"/>
              </w:rPr>
              <w:t xml:space="preserve">(submitted 26 March 2026),</w:t>
            </w:r>
            <w:r>
              <w:rPr>
                <w:sz w:val="20"/>
              </w:rPr>
              <w:t xml:space="preserve"> </w:t>
            </w:r>
            <w:hyperlink r:id="rId18">
              <w:r>
                <w:rPr>
                  <w:rStyle w:val="VerbatimChar"/>
                </w:rPr>
                <w:t xml:space="preserve">docs/revised_proposal.md</w:t>
              </w:r>
            </w:hyperlink>
          </w:p>
        </w:tc>
      </w:tr>
      <w:tr>
        <w:tc>
          <w:tcPr>
            <w:tcW w:type="dxa" w:w="1850"/>
          </w:tcPr>
          <w:p>
            <w:pPr>
              <w:pStyle w:val="Compact"/>
              <w:jc w:val="left"/>
            </w:pPr>
            <w:r>
              <w:rPr>
                <w:sz w:val="20"/>
              </w:rPr>
              <w:t xml:space="preserve">Prototype</w:t>
            </w:r>
          </w:p>
        </w:tc>
        <w:tc>
          <w:tcPr>
            <w:tcW w:type="dxa" w:w="1477"/>
          </w:tcPr>
          <w:p>
            <w:pPr>
              <w:pStyle w:val="Compact"/>
              <w:jc w:val="left"/>
            </w:pPr>
            <w:r>
              <w:rPr>
                <w:sz w:val="20"/>
              </w:rPr>
              <w:t xml:space="preserve">09/06/2026</w:t>
            </w:r>
          </w:p>
        </w:tc>
        <w:tc>
          <w:tcPr>
            <w:tcW w:type="dxa" w:w="2093"/>
          </w:tcPr>
          <w:p>
            <w:pPr>
              <w:pStyle w:val="Compact"/>
              <w:jc w:val="left"/>
            </w:pPr>
            <w:hyperlink r:id="rId19">
              <w:r>
                <w:rPr>
                  <w:rStyle w:val="VerbatimChar"/>
                </w:rPr>
                <w:t xml:space="preserve">v-parsers-complete</w:t>
              </w:r>
            </w:hyperlink>
          </w:p>
        </w:tc>
        <w:tc>
          <w:tcPr>
            <w:tcW w:type="dxa" w:w="1970"/>
          </w:tcPr>
          <w:p>
            <w:pPr>
              <w:pStyle w:val="Compact"/>
              <w:jc w:val="left"/>
            </w:pPr>
            <w:hyperlink r:id="rId20">
              <w:r>
                <w:rPr>
                  <w:rStyle w:val="VerbatimChar"/>
                </w:rPr>
                <w:t xml:space="preserve">dd31ba8</w:t>
              </w:r>
            </w:hyperlink>
            <w:r>
              <w:rPr>
                <w:sz w:val="20"/>
              </w:rPr>
              <w:t xml:space="preserve">,</w:t>
            </w:r>
            <w:r>
              <w:rPr>
                <w:sz w:val="20"/>
              </w:rPr>
              <w:t xml:space="preserve"> </w:t>
            </w:r>
            <w:hyperlink r:id="rId21">
              <w:r>
                <w:rPr>
                  <w:rStyle w:val="VerbatimChar"/>
                </w:rPr>
                <w:t xml:space="preserve">a88df67</w:t>
              </w:r>
            </w:hyperlink>
            <w:r>
              <w:rPr>
                <w:sz w:val="20"/>
              </w:rPr>
              <w:t xml:space="preserve">,</w:t>
            </w:r>
            <w:r>
              <w:rPr>
                <w:sz w:val="20"/>
              </w:rPr>
              <w:t xml:space="preserve"> </w:t>
            </w:r>
            <w:hyperlink r:id="rId22">
              <w:r>
                <w:rPr>
                  <w:rStyle w:val="VerbatimChar"/>
                </w:rPr>
                <w:t xml:space="preserve">711a9ef</w:t>
              </w:r>
            </w:hyperlink>
          </w:p>
        </w:tc>
        <w:tc>
          <w:tcPr>
            <w:tcW w:type="dxa" w:w="1970"/>
          </w:tcPr>
          <w:p>
            <w:pPr>
              <w:pStyle w:val="Compact"/>
              <w:jc w:val="left"/>
            </w:pPr>
            <w:hyperlink r:id="rId11">
              <w:r>
                <w:rPr>
                  <w:rStyle w:val="VerbatimChar"/>
                </w:rPr>
                <w:t xml:space="preserve">src/</w:t>
              </w:r>
            </w:hyperlink>
            <w:r>
              <w:rPr>
                <w:sz w:val="20"/>
              </w:rPr>
              <w:t xml:space="preserve">,</w:t>
            </w:r>
            <w:r>
              <w:rPr>
                <w:sz w:val="20"/>
              </w:rPr>
              <w:t xml:space="preserve"> </w:t>
            </w:r>
            <w:hyperlink r:id="rId23">
              <w:r>
                <w:rPr>
                  <w:rStyle w:val="VerbatimChar"/>
                </w:rPr>
                <w:t xml:space="preserve">scripts/</w:t>
              </w:r>
            </w:hyperlink>
            <w:r>
              <w:rPr>
                <w:sz w:val="20"/>
              </w:rPr>
              <w:t xml:space="preserve">,</w:t>
            </w:r>
            <w:r>
              <w:rPr>
                <w:sz w:val="20"/>
              </w:rPr>
              <w:t xml:space="preserve"> </w:t>
            </w:r>
            <w:hyperlink r:id="rId24">
              <w:r>
                <w:rPr>
                  <w:rStyle w:val="VerbatimChar"/>
                </w:rPr>
                <w:t xml:space="preserve">README.md</w:t>
              </w:r>
            </w:hyperlink>
          </w:p>
        </w:tc>
      </w:tr>
      <w:tr>
        <w:tc>
          <w:tcPr>
            <w:tcW w:type="dxa" w:w="1850"/>
          </w:tcPr>
          <w:p>
            <w:pPr>
              <w:pStyle w:val="Compact"/>
              <w:jc w:val="left"/>
            </w:pPr>
            <w:r>
              <w:rPr>
                <w:sz w:val="20"/>
              </w:rPr>
              <w:t xml:space="preserve">Proposal and literature review</w:t>
            </w:r>
          </w:p>
        </w:tc>
        <w:tc>
          <w:tcPr>
            <w:tcW w:type="dxa" w:w="1477"/>
          </w:tcPr>
          <w:p>
            <w:pPr>
              <w:pStyle w:val="Compact"/>
              <w:jc w:val="left"/>
            </w:pPr>
            <w:r>
              <w:rPr>
                <w:sz w:val="20"/>
              </w:rPr>
              <w:t xml:space="preserve">19/07/2026</w:t>
            </w:r>
          </w:p>
        </w:tc>
        <w:tc>
          <w:tcPr>
            <w:tcW w:type="dxa" w:w="2093"/>
          </w:tcPr>
          <w:p>
            <w:pPr>
              <w:pStyle w:val="Compact"/>
              <w:jc w:val="left"/>
            </w:pPr>
            <w:hyperlink r:id="rId16">
              <w:r>
                <w:rPr>
                  <w:rStyle w:val="VerbatimChar"/>
                </w:rPr>
                <w:t xml:space="preserve">v-proposal-complete</w:t>
              </w:r>
            </w:hyperlink>
          </w:p>
        </w:tc>
        <w:tc>
          <w:tcPr>
            <w:tcW w:type="dxa" w:w="1970"/>
          </w:tcPr>
          <w:p>
            <w:pPr>
              <w:pStyle w:val="Compact"/>
              <w:jc w:val="left"/>
            </w:pPr>
            <w:hyperlink r:id="rId17">
              <w:r>
                <w:rPr>
                  <w:rStyle w:val="VerbatimChar"/>
                </w:rPr>
                <w:t xml:space="preserve">25dfe0d</w:t>
              </w:r>
            </w:hyperlink>
            <w:r>
              <w:rPr>
                <w:sz w:val="20"/>
              </w:rPr>
              <w:t xml:space="preserve">,</w:t>
            </w:r>
            <w:r>
              <w:rPr>
                <w:sz w:val="20"/>
              </w:rPr>
              <w:t xml:space="preserve"> </w:t>
            </w:r>
            <w:hyperlink r:id="rId25">
              <w:r>
                <w:rPr>
                  <w:rStyle w:val="VerbatimChar"/>
                </w:rPr>
                <w:t xml:space="preserve">7dbc950</w:t>
              </w:r>
            </w:hyperlink>
          </w:p>
        </w:tc>
        <w:tc>
          <w:tcPr>
            <w:tcW w:type="dxa" w:w="1970"/>
          </w:tcPr>
          <w:p>
            <w:pPr>
              <w:pStyle w:val="Compact"/>
              <w:jc w:val="left"/>
            </w:pPr>
            <w:hyperlink r:id="rId18">
              <w:r>
                <w:rPr>
                  <w:rStyle w:val="VerbatimChar"/>
                </w:rPr>
                <w:t xml:space="preserve">docs/revised_proposal.md</w:t>
              </w:r>
            </w:hyperlink>
            <w:r>
              <w:rPr>
                <w:sz w:val="20"/>
              </w:rPr>
              <w:t xml:space="preserve"> </w:t>
            </w:r>
            <w:r>
              <w:rPr>
                <w:sz w:val="20"/>
              </w:rPr>
              <w:t xml:space="preserve">section 2,</w:t>
            </w:r>
            <w:r>
              <w:rPr>
                <w:sz w:val="20"/>
              </w:rPr>
              <w:t xml:space="preserve"> </w:t>
            </w:r>
            <w:hyperlink r:id="rId26">
              <w:r>
                <w:rPr>
                  <w:rStyle w:val="VerbatimChar"/>
                </w:rPr>
                <w:t xml:space="preserve">report/final_academic_report.md</w:t>
              </w:r>
            </w:hyperlink>
            <w:r>
              <w:rPr>
                <w:sz w:val="20"/>
              </w:rPr>
              <w:t xml:space="preserve"> </w:t>
            </w:r>
            <w:r>
              <w:rPr>
                <w:sz w:val="20"/>
              </w:rPr>
              <w:t xml:space="preserve">section 2,</w:t>
            </w:r>
            <w:r>
              <w:rPr>
                <w:sz w:val="20"/>
              </w:rPr>
              <w:t xml:space="preserve"> </w:t>
            </w:r>
            <w:hyperlink r:id="rId27">
              <w:r>
                <w:rPr>
                  <w:rStyle w:val="VerbatimChar"/>
                </w:rPr>
                <w:t xml:space="preserve">docs/feature_documentation.md</w:t>
              </w:r>
            </w:hyperlink>
          </w:p>
        </w:tc>
      </w:tr>
      <w:tr>
        <w:tc>
          <w:tcPr>
            <w:tcW w:type="dxa" w:w="1850"/>
          </w:tcPr>
          <w:p>
            <w:pPr>
              <w:pStyle w:val="Compact"/>
              <w:jc w:val="left"/>
            </w:pPr>
            <w:r>
              <w:rPr>
                <w:sz w:val="20"/>
              </w:rPr>
              <w:t xml:space="preserve">Design and parsers</w:t>
            </w:r>
          </w:p>
        </w:tc>
        <w:tc>
          <w:tcPr>
            <w:tcW w:type="dxa" w:w="1477"/>
          </w:tcPr>
          <w:p>
            <w:pPr>
              <w:pStyle w:val="Compact"/>
              <w:jc w:val="left"/>
            </w:pPr>
            <w:r>
              <w:rPr>
                <w:sz w:val="20"/>
              </w:rPr>
              <w:t xml:space="preserve">29/07/2026</w:t>
            </w:r>
          </w:p>
        </w:tc>
        <w:tc>
          <w:tcPr>
            <w:tcW w:type="dxa" w:w="2093"/>
          </w:tcPr>
          <w:p>
            <w:pPr>
              <w:pStyle w:val="Compact"/>
              <w:jc w:val="left"/>
            </w:pPr>
            <w:hyperlink r:id="rId19">
              <w:r>
                <w:rPr>
                  <w:rStyle w:val="VerbatimChar"/>
                </w:rPr>
                <w:t xml:space="preserve">v-parsers-complete</w:t>
              </w:r>
            </w:hyperlink>
          </w:p>
        </w:tc>
        <w:tc>
          <w:tcPr>
            <w:tcW w:type="dxa" w:w="1970"/>
          </w:tcPr>
          <w:p>
            <w:pPr>
              <w:pStyle w:val="Compact"/>
              <w:jc w:val="left"/>
            </w:pPr>
            <w:hyperlink r:id="rId20">
              <w:r>
                <w:rPr>
                  <w:rStyle w:val="VerbatimChar"/>
                </w:rPr>
                <w:t xml:space="preserve">dd31ba8</w:t>
              </w:r>
            </w:hyperlink>
            <w:r>
              <w:rPr>
                <w:sz w:val="20"/>
              </w:rPr>
              <w:t xml:space="preserve">,</w:t>
            </w:r>
            <w:r>
              <w:rPr>
                <w:sz w:val="20"/>
              </w:rPr>
              <w:t xml:space="preserve"> </w:t>
            </w:r>
            <w:hyperlink r:id="rId28">
              <w:r>
                <w:rPr>
                  <w:rStyle w:val="VerbatimChar"/>
                </w:rPr>
                <w:t xml:space="preserve">12532f2</w:t>
              </w:r>
            </w:hyperlink>
            <w:r>
              <w:rPr>
                <w:sz w:val="20"/>
              </w:rPr>
              <w:t xml:space="preserve">,</w:t>
            </w:r>
            <w:r>
              <w:rPr>
                <w:sz w:val="20"/>
              </w:rPr>
              <w:t xml:space="preserve"> </w:t>
            </w:r>
            <w:hyperlink r:id="rId22">
              <w:r>
                <w:rPr>
                  <w:rStyle w:val="VerbatimChar"/>
                </w:rPr>
                <w:t xml:space="preserve">711a9ef</w:t>
              </w:r>
            </w:hyperlink>
            <w:r>
              <w:rPr>
                <w:sz w:val="20"/>
              </w:rPr>
              <w:t xml:space="preserve">,</w:t>
            </w:r>
            <w:r>
              <w:rPr>
                <w:sz w:val="20"/>
              </w:rPr>
              <w:t xml:space="preserve"> </w:t>
            </w:r>
            <w:hyperlink r:id="rId29">
              <w:r>
                <w:rPr>
                  <w:rStyle w:val="VerbatimChar"/>
                </w:rPr>
                <w:t xml:space="preserve">01b4a29</w:t>
              </w:r>
            </w:hyperlink>
          </w:p>
        </w:tc>
        <w:tc>
          <w:tcPr>
            <w:tcW w:type="dxa" w:w="1970"/>
          </w:tcPr>
          <w:p>
            <w:pPr>
              <w:pStyle w:val="Compact"/>
              <w:jc w:val="left"/>
            </w:pPr>
            <w:hyperlink r:id="rId30">
              <w:r>
                <w:rPr>
                  <w:rStyle w:val="VerbatimChar"/>
                </w:rPr>
                <w:t xml:space="preserve">src/parsers/</w:t>
              </w:r>
            </w:hyperlink>
            <w:r>
              <w:rPr>
                <w:sz w:val="20"/>
              </w:rPr>
              <w:t xml:space="preserve">,</w:t>
            </w:r>
            <w:r>
              <w:rPr>
                <w:sz w:val="20"/>
              </w:rPr>
              <w:t xml:space="preserve"> </w:t>
            </w:r>
            <w:hyperlink r:id="rId31">
              <w:r>
                <w:rPr>
                  <w:rStyle w:val="VerbatimChar"/>
                </w:rPr>
                <w:t xml:space="preserve">src/pipeline/controller.py</w:t>
              </w:r>
            </w:hyperlink>
            <w:r>
              <w:rPr>
                <w:sz w:val="20"/>
              </w:rPr>
              <w:t xml:space="preserve">,</w:t>
            </w:r>
            <w:r>
              <w:rPr>
                <w:sz w:val="20"/>
              </w:rPr>
              <w:t xml:space="preserve"> </w:t>
            </w:r>
            <w:hyperlink r:id="rId32">
              <w:r>
                <w:rPr>
                  <w:rStyle w:val="VerbatimChar"/>
                </w:rPr>
                <w:t xml:space="preserve">tests/test_parsers.py</w:t>
              </w:r>
            </w:hyperlink>
          </w:p>
        </w:tc>
      </w:tr>
      <w:tr>
        <w:tc>
          <w:tcPr>
            <w:tcW w:type="dxa" w:w="1850"/>
          </w:tcPr>
          <w:p>
            <w:pPr>
              <w:pStyle w:val="Compact"/>
              <w:jc w:val="left"/>
            </w:pPr>
            <w:r>
              <w:rPr>
                <w:sz w:val="20"/>
              </w:rPr>
              <w:t xml:space="preserve">Feature extraction and anomaly detection</w:t>
            </w:r>
          </w:p>
        </w:tc>
        <w:tc>
          <w:tcPr>
            <w:tcW w:type="dxa" w:w="1477"/>
          </w:tcPr>
          <w:p>
            <w:pPr>
              <w:pStyle w:val="Compact"/>
              <w:jc w:val="left"/>
            </w:pPr>
            <w:r>
              <w:rPr>
                <w:sz w:val="20"/>
              </w:rPr>
              <w:t xml:space="preserve">17/08/2026</w:t>
            </w:r>
          </w:p>
        </w:tc>
        <w:tc>
          <w:tcPr>
            <w:tcW w:type="dxa" w:w="2093"/>
          </w:tcPr>
          <w:p>
            <w:pPr>
              <w:pStyle w:val="Compact"/>
              <w:jc w:val="left"/>
            </w:pPr>
            <w:hyperlink r:id="rId33">
              <w:r>
                <w:rPr>
                  <w:rStyle w:val="VerbatimChar"/>
                </w:rPr>
                <w:t xml:space="preserve">v-features-complete</w:t>
              </w:r>
            </w:hyperlink>
          </w:p>
        </w:tc>
        <w:tc>
          <w:tcPr>
            <w:tcW w:type="dxa" w:w="1970"/>
          </w:tcPr>
          <w:p>
            <w:pPr>
              <w:pStyle w:val="Compact"/>
              <w:jc w:val="left"/>
            </w:pPr>
            <w:hyperlink r:id="rId21">
              <w:r>
                <w:rPr>
                  <w:rStyle w:val="VerbatimChar"/>
                </w:rPr>
                <w:t xml:space="preserve">a88df67</w:t>
              </w:r>
            </w:hyperlink>
            <w:r>
              <w:rPr>
                <w:sz w:val="20"/>
              </w:rPr>
              <w:t xml:space="preserve">,</w:t>
            </w:r>
            <w:r>
              <w:rPr>
                <w:sz w:val="20"/>
              </w:rPr>
              <w:t xml:space="preserve"> </w:t>
            </w:r>
            <w:hyperlink r:id="rId34">
              <w:r>
                <w:rPr>
                  <w:rStyle w:val="VerbatimChar"/>
                </w:rPr>
                <w:t xml:space="preserve">d8f16a2</w:t>
              </w:r>
            </w:hyperlink>
            <w:r>
              <w:rPr>
                <w:sz w:val="20"/>
              </w:rPr>
              <w:t xml:space="preserve">,</w:t>
            </w:r>
            <w:r>
              <w:rPr>
                <w:sz w:val="20"/>
              </w:rPr>
              <w:t xml:space="preserve"> </w:t>
            </w:r>
            <w:hyperlink r:id="rId35">
              <w:r>
                <w:rPr>
                  <w:rStyle w:val="VerbatimChar"/>
                </w:rPr>
                <w:t xml:space="preserve">6b80831</w:t>
              </w:r>
            </w:hyperlink>
            <w:r>
              <w:rPr>
                <w:sz w:val="20"/>
              </w:rPr>
              <w:t xml:space="preserve">,</w:t>
            </w:r>
            <w:r>
              <w:rPr>
                <w:sz w:val="20"/>
              </w:rPr>
              <w:t xml:space="preserve"> </w:t>
            </w:r>
            <w:hyperlink r:id="rId36">
              <w:r>
                <w:rPr>
                  <w:rStyle w:val="VerbatimChar"/>
                </w:rPr>
                <w:t xml:space="preserve">b357fab</w:t>
              </w:r>
            </w:hyperlink>
          </w:p>
        </w:tc>
        <w:tc>
          <w:tcPr>
            <w:tcW w:type="dxa" w:w="1970"/>
          </w:tcPr>
          <w:p>
            <w:pPr>
              <w:pStyle w:val="Compact"/>
              <w:jc w:val="left"/>
            </w:pPr>
            <w:hyperlink r:id="rId37">
              <w:r>
                <w:rPr>
                  <w:rStyle w:val="VerbatimChar"/>
                </w:rPr>
                <w:t xml:space="preserve">src/features/</w:t>
              </w:r>
            </w:hyperlink>
            <w:r>
              <w:rPr>
                <w:sz w:val="20"/>
              </w:rPr>
              <w:t xml:space="preserve">,</w:t>
            </w:r>
            <w:r>
              <w:rPr>
                <w:sz w:val="20"/>
              </w:rPr>
              <w:t xml:space="preserve"> </w:t>
            </w:r>
            <w:hyperlink r:id="rId38">
              <w:r>
                <w:rPr>
                  <w:rStyle w:val="VerbatimChar"/>
                </w:rPr>
                <w:t xml:space="preserve">src/validation/anomaly_detector.py</w:t>
              </w:r>
            </w:hyperlink>
          </w:p>
        </w:tc>
      </w:tr>
      <w:tr>
        <w:tc>
          <w:tcPr>
            <w:tcW w:type="dxa" w:w="1850"/>
          </w:tcPr>
          <w:p>
            <w:pPr>
              <w:pStyle w:val="Compact"/>
              <w:jc w:val="left"/>
            </w:pPr>
            <w:r>
              <w:rPr>
                <w:sz w:val="20"/>
              </w:rPr>
              <w:t xml:space="preserve">Validation and documentation</w:t>
            </w:r>
          </w:p>
        </w:tc>
        <w:tc>
          <w:tcPr>
            <w:tcW w:type="dxa" w:w="1477"/>
          </w:tcPr>
          <w:p>
            <w:pPr>
              <w:pStyle w:val="Compact"/>
              <w:jc w:val="left"/>
            </w:pPr>
            <w:r>
              <w:rPr>
                <w:sz w:val="20"/>
              </w:rPr>
              <w:t xml:space="preserve">07/09/2026</w:t>
            </w:r>
          </w:p>
        </w:tc>
        <w:tc>
          <w:tcPr>
            <w:tcW w:type="dxa" w:w="2093"/>
          </w:tcPr>
          <w:p>
            <w:pPr>
              <w:pStyle w:val="Compact"/>
              <w:jc w:val="left"/>
            </w:pPr>
            <w:hyperlink r:id="rId39">
              <w:r>
                <w:rPr>
                  <w:rStyle w:val="VerbatimChar"/>
                </w:rPr>
                <w:t xml:space="preserve">v-validation-complete</w:t>
              </w:r>
            </w:hyperlink>
          </w:p>
        </w:tc>
        <w:tc>
          <w:tcPr>
            <w:tcW w:type="dxa" w:w="1970"/>
          </w:tcPr>
          <w:p>
            <w:pPr>
              <w:pStyle w:val="Compact"/>
              <w:jc w:val="left"/>
            </w:pPr>
            <w:hyperlink r:id="rId40">
              <w:r>
                <w:rPr>
                  <w:rStyle w:val="VerbatimChar"/>
                </w:rPr>
                <w:t xml:space="preserve">9211e7b</w:t>
              </w:r>
            </w:hyperlink>
            <w:r>
              <w:rPr>
                <w:sz w:val="20"/>
              </w:rPr>
              <w:t xml:space="preserve">,</w:t>
            </w:r>
            <w:r>
              <w:rPr>
                <w:sz w:val="20"/>
              </w:rPr>
              <w:t xml:space="preserve"> </w:t>
            </w:r>
            <w:hyperlink r:id="rId41">
              <w:r>
                <w:rPr>
                  <w:rStyle w:val="VerbatimChar"/>
                </w:rPr>
                <w:t xml:space="preserve">c2f1528</w:t>
              </w:r>
            </w:hyperlink>
            <w:r>
              <w:rPr>
                <w:sz w:val="20"/>
              </w:rPr>
              <w:t xml:space="preserve">,</w:t>
            </w:r>
            <w:r>
              <w:rPr>
                <w:sz w:val="20"/>
              </w:rPr>
              <w:t xml:space="preserve"> </w:t>
            </w:r>
            <w:hyperlink r:id="rId42">
              <w:r>
                <w:rPr>
                  <w:rStyle w:val="VerbatimChar"/>
                </w:rPr>
                <w:t xml:space="preserve">57c9dc4</w:t>
              </w:r>
            </w:hyperlink>
            <w:r>
              <w:rPr>
                <w:sz w:val="20"/>
              </w:rPr>
              <w:t xml:space="preserve">,</w:t>
            </w:r>
            <w:r>
              <w:rPr>
                <w:sz w:val="20"/>
              </w:rPr>
              <w:t xml:space="preserve"> </w:t>
            </w:r>
            <w:hyperlink r:id="rId43">
              <w:r>
                <w:rPr>
                  <w:rStyle w:val="VerbatimChar"/>
                </w:rPr>
                <w:t xml:space="preserve">52e96da</w:t>
              </w:r>
            </w:hyperlink>
          </w:p>
        </w:tc>
        <w:tc>
          <w:tcPr>
            <w:tcW w:type="dxa" w:w="1970"/>
          </w:tcPr>
          <w:p>
            <w:pPr>
              <w:pStyle w:val="Compact"/>
              <w:jc w:val="left"/>
            </w:pPr>
            <w:hyperlink r:id="rId44">
              <w:r>
                <w:rPr>
                  <w:rStyle w:val="VerbatimChar"/>
                </w:rPr>
                <w:t xml:space="preserve">output/robustness_validation/robustness_summary.md</w:t>
              </w:r>
            </w:hyperlink>
            <w:r>
              <w:rPr>
                <w:sz w:val="20"/>
              </w:rPr>
              <w:t xml:space="preserve">,</w:t>
            </w:r>
            <w:r>
              <w:rPr>
                <w:sz w:val="20"/>
              </w:rPr>
              <w:t xml:space="preserve"> </w:t>
            </w:r>
            <w:hyperlink r:id="rId45">
              <w:r>
                <w:rPr>
                  <w:rStyle w:val="VerbatimChar"/>
                </w:rPr>
                <w:t xml:space="preserve">docs/validation_report.md</w:t>
              </w:r>
            </w:hyperlink>
            <w:r>
              <w:rPr>
                <w:sz w:val="20"/>
              </w:rPr>
              <w:t xml:space="preserve">,</w:t>
            </w:r>
            <w:r>
              <w:rPr>
                <w:sz w:val="20"/>
              </w:rPr>
              <w:t xml:space="preserve"> </w:t>
            </w:r>
            <w:hyperlink r:id="rId12">
              <w:r>
                <w:rPr>
                  <w:rStyle w:val="VerbatimChar"/>
                </w:rPr>
                <w:t xml:space="preserve">tests/</w:t>
              </w:r>
            </w:hyperlink>
          </w:p>
        </w:tc>
      </w:tr>
      <w:tr>
        <w:tc>
          <w:tcPr>
            <w:tcW w:type="dxa" w:w="1850"/>
          </w:tcPr>
          <w:p>
            <w:pPr>
              <w:pStyle w:val="Compact"/>
              <w:jc w:val="left"/>
            </w:pPr>
            <w:r>
              <w:rPr>
                <w:sz w:val="20"/>
              </w:rPr>
              <w:t xml:space="preserve">Full report draft (ready for system submission)</w:t>
            </w:r>
          </w:p>
        </w:tc>
        <w:tc>
          <w:tcPr>
            <w:tcW w:type="dxa" w:w="1477"/>
          </w:tcPr>
          <w:p>
            <w:pPr>
              <w:pStyle w:val="Compact"/>
              <w:jc w:val="left"/>
            </w:pPr>
            <w:r>
              <w:rPr>
                <w:sz w:val="20"/>
              </w:rPr>
              <w:t xml:space="preserve">15/09/2026</w:t>
            </w:r>
          </w:p>
        </w:tc>
        <w:tc>
          <w:tcPr>
            <w:tcW w:type="dxa" w:w="2093"/>
          </w:tcPr>
          <w:p>
            <w:pPr>
              <w:pStyle w:val="Compact"/>
              <w:jc w:val="left"/>
            </w:pPr>
            <w:hyperlink r:id="rId46">
              <w:r>
                <w:rPr>
                  <w:rStyle w:val="VerbatimChar"/>
                </w:rPr>
                <w:t xml:space="preserve">v-submission-package</w:t>
              </w:r>
            </w:hyperlink>
          </w:p>
        </w:tc>
        <w:tc>
          <w:tcPr>
            <w:tcW w:type="dxa" w:w="1970"/>
          </w:tcPr>
          <w:p>
            <w:pPr>
              <w:pStyle w:val="Compact"/>
              <w:jc w:val="left"/>
            </w:pPr>
            <w:hyperlink r:id="rId47">
              <w:r>
                <w:rPr>
                  <w:rStyle w:val="VerbatimChar"/>
                </w:rPr>
                <w:t xml:space="preserve">afdfb32</w:t>
              </w:r>
            </w:hyperlink>
            <w:r>
              <w:rPr>
                <w:sz w:val="20"/>
              </w:rPr>
              <w:t xml:space="preserve">,</w:t>
            </w:r>
            <w:r>
              <w:rPr>
                <w:sz w:val="20"/>
              </w:rPr>
              <w:t xml:space="preserve"> </w:t>
            </w:r>
            <w:hyperlink r:id="rId48">
              <w:r>
                <w:rPr>
                  <w:rStyle w:val="VerbatimChar"/>
                </w:rPr>
                <w:t xml:space="preserve">e4dfaee</w:t>
              </w:r>
            </w:hyperlink>
            <w:r>
              <w:rPr>
                <w:sz w:val="20"/>
              </w:rPr>
              <w:t xml:space="preserve">,</w:t>
            </w:r>
            <w:r>
              <w:rPr>
                <w:sz w:val="20"/>
              </w:rPr>
              <w:t xml:space="preserve"> </w:t>
            </w:r>
            <w:hyperlink r:id="rId49">
              <w:r>
                <w:rPr>
                  <w:rStyle w:val="VerbatimChar"/>
                </w:rPr>
                <w:t xml:space="preserve">c226841</w:t>
              </w:r>
            </w:hyperlink>
            <w:r>
              <w:rPr>
                <w:sz w:val="20"/>
              </w:rPr>
              <w:t xml:space="preserve">,</w:t>
            </w:r>
            <w:r>
              <w:rPr>
                <w:sz w:val="20"/>
              </w:rPr>
              <w:t xml:space="preserve"> </w:t>
            </w:r>
            <w:hyperlink r:id="rId50">
              <w:r>
                <w:rPr>
                  <w:rStyle w:val="VerbatimChar"/>
                </w:rPr>
                <w:t xml:space="preserve">29dab58</w:t>
              </w:r>
            </w:hyperlink>
          </w:p>
        </w:tc>
        <w:tc>
          <w:tcPr>
            <w:tcW w:type="dxa" w:w="1970"/>
          </w:tcPr>
          <w:p>
            <w:pPr>
              <w:pStyle w:val="Compact"/>
              <w:jc w:val="left"/>
            </w:pPr>
            <w:hyperlink r:id="rId26">
              <w:r>
                <w:rPr>
                  <w:rStyle w:val="VerbatimChar"/>
                </w:rPr>
                <w:t xml:space="preserve">report/final_academic_report.md</w:t>
              </w:r>
            </w:hyperlink>
            <w:r>
              <w:rPr>
                <w:sz w:val="20"/>
              </w:rPr>
              <w:t xml:space="preserve">,</w:t>
            </w:r>
            <w:r>
              <w:rPr>
                <w:sz w:val="20"/>
              </w:rPr>
              <w:t xml:space="preserve"> </w:t>
            </w:r>
            <w:hyperlink r:id="rId51">
              <w:r>
                <w:rPr>
                  <w:rStyle w:val="VerbatimChar"/>
                </w:rPr>
                <w:t xml:space="preserve">docs/deliverables/SAMUEL KAOMA 2022016530 Final Report.docx</w:t>
              </w:r>
            </w:hyperlink>
          </w:p>
        </w:tc>
      </w:tr>
      <w:tr>
        <w:tc>
          <w:tcPr>
            <w:tcW w:type="dxa" w:w="1850"/>
          </w:tcPr>
          <w:p>
            <w:pPr>
              <w:pStyle w:val="Compact"/>
              <w:jc w:val="left"/>
            </w:pPr>
            <w:r>
              <w:rPr>
                <w:sz w:val="20"/>
              </w:rPr>
              <w:t xml:space="preserve">Final report and submission</w:t>
            </w:r>
          </w:p>
        </w:tc>
        <w:tc>
          <w:tcPr>
            <w:tcW w:type="dxa" w:w="1477"/>
          </w:tcPr>
          <w:p>
            <w:pPr>
              <w:pStyle w:val="Compact"/>
              <w:jc w:val="left"/>
            </w:pPr>
            <w:r>
              <w:rPr>
                <w:sz w:val="20"/>
              </w:rPr>
              <w:t xml:space="preserve">23/09/2026</w:t>
            </w:r>
          </w:p>
        </w:tc>
        <w:tc>
          <w:tcPr>
            <w:tcW w:type="dxa" w:w="2093"/>
          </w:tcPr>
          <w:p>
            <w:pPr>
              <w:pStyle w:val="Compact"/>
              <w:jc w:val="left"/>
            </w:pPr>
            <w:hyperlink r:id="rId52">
              <w:r>
                <w:rPr>
                  <w:rStyle w:val="VerbatimChar"/>
                </w:rPr>
                <w:t xml:space="preserve">v-resubmission</w:t>
              </w:r>
            </w:hyperlink>
          </w:p>
        </w:tc>
        <w:tc>
          <w:tcPr>
            <w:tcW w:type="dxa" w:w="1970"/>
          </w:tcPr>
          <w:p>
            <w:pPr>
              <w:pStyle w:val="Compact"/>
              <w:jc w:val="left"/>
            </w:pPr>
            <w:hyperlink r:id="rId47">
              <w:r>
                <w:rPr>
                  <w:rStyle w:val="VerbatimChar"/>
                </w:rPr>
                <w:t xml:space="preserve">afdfb32</w:t>
              </w:r>
            </w:hyperlink>
            <w:r>
              <w:rPr>
                <w:sz w:val="20"/>
              </w:rPr>
              <w:t xml:space="preserve">,</w:t>
            </w:r>
            <w:r>
              <w:rPr>
                <w:sz w:val="20"/>
              </w:rPr>
              <w:t xml:space="preserve"> </w:t>
            </w:r>
            <w:hyperlink r:id="rId48">
              <w:r>
                <w:rPr>
                  <w:rStyle w:val="VerbatimChar"/>
                </w:rPr>
                <w:t xml:space="preserve">e4dfaee</w:t>
              </w:r>
            </w:hyperlink>
            <w:r>
              <w:rPr>
                <w:sz w:val="20"/>
              </w:rPr>
              <w:t xml:space="preserve">,</w:t>
            </w:r>
            <w:r>
              <w:rPr>
                <w:sz w:val="20"/>
              </w:rPr>
              <w:t xml:space="preserve"> </w:t>
            </w:r>
            <w:hyperlink r:id="rId53">
              <w:r>
                <w:rPr>
                  <w:rStyle w:val="VerbatimChar"/>
                </w:rPr>
                <w:t xml:space="preserve">68c8418</w:t>
              </w:r>
            </w:hyperlink>
            <w:r>
              <w:rPr>
                <w:sz w:val="20"/>
              </w:rPr>
              <w:t xml:space="preserve">,</w:t>
            </w:r>
            <w:r>
              <w:rPr>
                <w:sz w:val="20"/>
              </w:rPr>
              <w:t xml:space="preserve"> </w:t>
            </w:r>
            <w:hyperlink r:id="rId54">
              <w:r>
                <w:rPr>
                  <w:rStyle w:val="VerbatimChar"/>
                </w:rPr>
                <w:t xml:space="preserve">10e3999</w:t>
              </w:r>
            </w:hyperlink>
          </w:p>
        </w:tc>
        <w:tc>
          <w:tcPr>
            <w:tcW w:type="dxa" w:w="1970"/>
          </w:tcPr>
          <w:p>
            <w:pPr>
              <w:pStyle w:val="Compact"/>
              <w:jc w:val="left"/>
            </w:pPr>
            <w:hyperlink r:id="rId26">
              <w:r>
                <w:rPr>
                  <w:rStyle w:val="VerbatimChar"/>
                </w:rPr>
                <w:t xml:space="preserve">report/final_academic_report.md</w:t>
              </w:r>
            </w:hyperlink>
            <w:r>
              <w:rPr>
                <w:sz w:val="20"/>
              </w:rPr>
              <w:t xml:space="preserve">,</w:t>
            </w:r>
            <w:r>
              <w:rPr>
                <w:sz w:val="20"/>
              </w:rPr>
              <w:t xml:space="preserve"> </w:t>
            </w:r>
            <w:hyperlink r:id="rId13">
              <w:r>
                <w:rPr>
                  <w:rStyle w:val="VerbatimChar"/>
                </w:rPr>
                <w:t xml:space="preserve">docs/deliverables/</w:t>
              </w:r>
            </w:hyperlink>
          </w:p>
        </w:tc>
      </w:tr>
      <w:tr>
        <w:tc>
          <w:tcPr>
            <w:tcW w:type="dxa" w:w="1850"/>
          </w:tcPr>
          <w:p>
            <w:pPr>
              <w:pStyle w:val="Compact"/>
              <w:jc w:val="left"/>
            </w:pPr>
            <w:r>
              <w:rPr>
                <w:sz w:val="20"/>
              </w:rPr>
              <w:t xml:space="preserve">Final Submission</w:t>
            </w:r>
          </w:p>
        </w:tc>
        <w:tc>
          <w:tcPr>
            <w:tcW w:type="dxa" w:w="1477"/>
          </w:tcPr>
          <w:p>
            <w:pPr>
              <w:pStyle w:val="Compact"/>
              <w:jc w:val="left"/>
            </w:pPr>
            <w:r>
              <w:rPr>
                <w:sz w:val="20"/>
              </w:rPr>
              <w:t xml:space="preserve">29/09/2026</w:t>
            </w:r>
          </w:p>
        </w:tc>
        <w:tc>
          <w:tcPr>
            <w:tcW w:type="dxa" w:w="2093"/>
          </w:tcPr>
          <w:p>
            <w:pPr>
              <w:pStyle w:val="Compact"/>
              <w:jc w:val="left"/>
            </w:pPr>
            <w:hyperlink r:id="rId55">
              <w:r>
                <w:rPr>
                  <w:rStyle w:val="VerbatimChar"/>
                </w:rPr>
                <w:t xml:space="preserve">v-final-release</w:t>
              </w:r>
            </w:hyperlink>
          </w:p>
        </w:tc>
        <w:tc>
          <w:tcPr>
            <w:tcW w:type="dxa" w:w="1970"/>
          </w:tcPr>
          <w:p>
            <w:pPr>
              <w:pStyle w:val="Compact"/>
              <w:jc w:val="left"/>
            </w:pPr>
            <w:hyperlink r:id="rId48">
              <w:r>
                <w:rPr>
                  <w:rStyle w:val="VerbatimChar"/>
                </w:rPr>
                <w:t xml:space="preserve">e4dfaee</w:t>
              </w:r>
            </w:hyperlink>
            <w:r>
              <w:rPr>
                <w:sz w:val="20"/>
              </w:rPr>
              <w:t xml:space="preserve">,</w:t>
            </w:r>
            <w:r>
              <w:rPr>
                <w:sz w:val="20"/>
              </w:rPr>
              <w:t xml:space="preserve"> </w:t>
            </w:r>
            <w:hyperlink r:id="rId56">
              <w:r>
                <w:rPr>
                  <w:rStyle w:val="VerbatimChar"/>
                </w:rPr>
                <w:t xml:space="preserve">583ef94</w:t>
              </w:r>
            </w:hyperlink>
          </w:p>
        </w:tc>
        <w:tc>
          <w:tcPr>
            <w:tcW w:type="dxa" w:w="1970"/>
          </w:tcPr>
          <w:p>
            <w:pPr>
              <w:pStyle w:val="Compact"/>
              <w:jc w:val="left"/>
            </w:pPr>
            <w:hyperlink r:id="rId13">
              <w:r>
                <w:rPr>
                  <w:rStyle w:val="VerbatimChar"/>
                </w:rPr>
                <w:t xml:space="preserve">docs/deliverables/</w:t>
              </w:r>
            </w:hyperlink>
            <w:r>
              <w:rPr>
                <w:sz w:val="20"/>
              </w:rPr>
              <w:t xml:space="preserve">,</w:t>
            </w:r>
            <w:r>
              <w:rPr>
                <w:sz w:val="20"/>
              </w:rPr>
              <w:t xml:space="preserve"> </w:t>
            </w:r>
            <w:hyperlink r:id="rId14">
              <w:r>
                <w:rPr>
                  <w:rStyle w:val="VerbatimChar"/>
                </w:rPr>
                <w:t xml:space="preserve">docs/milestone_tracker.md</w:t>
              </w:r>
            </w:hyperlink>
          </w:p>
        </w:tc>
      </w:tr>
    </w:tbl>
    <w:bookmarkEnd w:id="57"/>
    <w:bookmarkStart w:id="60" w:name="what-each-tag-points-at"/>
    <w:p>
      <w:pPr>
        <w:pStyle w:val="Heading1"/>
      </w:pPr>
      <w:r>
        <w:t xml:space="preserve">What each tag points at</w:t>
      </w:r>
    </w:p>
    <w:p>
      <w:pPr>
        <w:pStyle w:val="FirstParagraph"/>
      </w:pPr>
      <w:r>
        <w:t xml:space="preserve">Tags are annotated and each one marks the commit at which that milestone's work</w:t>
      </w:r>
      <w:r>
        <w:t xml:space="preserve"> </w:t>
      </w:r>
      <w:r>
        <w:t xml:space="preserve">was actually complete, not merely started. All of them are listed at</w:t>
      </w:r>
      <w:r>
        <w:t xml:space="preserve"> </w:t>
      </w:r>
      <w:hyperlink r:id="rId58">
        <w:r>
          <w:rPr>
            <w:rStyle w:val="Hyperlink"/>
          </w:rPr>
          <w:t xml:space="preserve">https://github.com/Samuelkaoma-eng/SKACE-TIME-DATA/tags</w:t>
        </w:r>
      </w:hyperlink>
    </w:p>
    <w:tbl>
      <w:tblPr>
        <w:tblStyle w:val="Table"/>
        <w:tblW w:type="auto" w:w="0"/>
        <w:tblLook w:firstRow="1" w:lastRow="0" w:firstColumn="0" w:lastColumn="0" w:noHBand="0" w:noVBand="0" w:val="0020"/>
      </w:tblPr>
      <w:tblGrid>
        <w:gridCol w:w="2210"/>
        <w:gridCol w:w="2210"/>
        <w:gridCol w:w="1560"/>
        <w:gridCol w:w="3380"/>
      </w:tblGrid>
      <w:tr>
        <w:trPr>
          <w:tblHeader w:val="on"/>
        </w:trPr>
        <w:tc>
          <w:tcPr>
            <w:tcW w:type="dxa" w:w="2210"/>
          </w:tcPr>
          <w:p>
            <w:pPr>
              <w:pStyle w:val="Compact"/>
              <w:jc w:val="left"/>
            </w:pPr>
            <w:r>
              <w:t xml:space="preserve">Tag</w:t>
            </w:r>
          </w:p>
        </w:tc>
        <w:tc>
          <w:tcPr>
            <w:tcW w:type="dxa" w:w="2210"/>
          </w:tcPr>
          <w:p>
            <w:pPr>
              <w:pStyle w:val="Compact"/>
              <w:jc w:val="left"/>
            </w:pPr>
            <w:r>
              <w:t xml:space="preserve">Commit</w:t>
            </w:r>
          </w:p>
        </w:tc>
        <w:tc>
          <w:tcPr>
            <w:tcW w:type="dxa" w:w="1560"/>
          </w:tcPr>
          <w:p>
            <w:pPr>
              <w:pStyle w:val="Compact"/>
              <w:jc w:val="left"/>
            </w:pPr>
            <w:r>
              <w:t xml:space="preserve">Date</w:t>
            </w:r>
          </w:p>
        </w:tc>
        <w:tc>
          <w:tcPr>
            <w:tcW w:type="dxa" w:w="3380"/>
          </w:tcPr>
          <w:p>
            <w:pPr>
              <w:pStyle w:val="Compact"/>
              <w:jc w:val="left"/>
            </w:pPr>
            <w:r>
              <w:t xml:space="preserve">What is verifiably present at that commit</w:t>
            </w:r>
          </w:p>
        </w:tc>
      </w:tr>
      <w:tr>
        <w:tc>
          <w:tcPr>
            <w:tcW w:type="dxa" w:w="2210"/>
          </w:tcPr>
          <w:p>
            <w:pPr>
              <w:pStyle w:val="Compact"/>
              <w:jc w:val="left"/>
            </w:pPr>
            <w:hyperlink r:id="rId16">
              <w:r>
                <w:rPr>
                  <w:rStyle w:val="VerbatimChar"/>
                </w:rPr>
                <w:t xml:space="preserve">v-proposal-complete</w:t>
              </w:r>
            </w:hyperlink>
          </w:p>
        </w:tc>
        <w:tc>
          <w:tcPr>
            <w:tcW w:type="dxa" w:w="2210"/>
          </w:tcPr>
          <w:p>
            <w:pPr>
              <w:pStyle w:val="Compact"/>
              <w:jc w:val="left"/>
            </w:pPr>
            <w:hyperlink r:id="rId17">
              <w:r>
                <w:rPr>
                  <w:rStyle w:val="VerbatimChar"/>
                </w:rPr>
                <w:t xml:space="preserve">25dfe0d</w:t>
              </w:r>
            </w:hyperlink>
          </w:p>
        </w:tc>
        <w:tc>
          <w:tcPr>
            <w:tcW w:type="dxa" w:w="1560"/>
          </w:tcPr>
          <w:p>
            <w:pPr>
              <w:pStyle w:val="Compact"/>
              <w:jc w:val="left"/>
            </w:pPr>
            <w:r>
              <w:t xml:space="preserve">04/04/2026</w:t>
            </w:r>
          </w:p>
        </w:tc>
        <w:tc>
          <w:tcPr>
            <w:tcW w:type="dxa" w:w="3380"/>
          </w:tcPr>
          <w:p>
            <w:pPr>
              <w:pStyle w:val="Compact"/>
              <w:jc w:val="left"/>
            </w:pPr>
            <w:r>
              <w:t xml:space="preserve">Submitted proposal PDF, its Word source, the revised proposal text, and the 40-feature catalogue in</w:t>
            </w:r>
            <w:r>
              <w:t xml:space="preserve"> </w:t>
            </w:r>
            <w:r>
              <w:rPr>
                <w:rStyle w:val="VerbatimChar"/>
              </w:rPr>
              <w:t xml:space="preserve">docs/feature_documentation.md</w:t>
            </w:r>
          </w:p>
        </w:tc>
      </w:tr>
      <w:tr>
        <w:tc>
          <w:tcPr>
            <w:tcW w:type="dxa" w:w="2210"/>
          </w:tcPr>
          <w:p>
            <w:pPr>
              <w:pStyle w:val="Compact"/>
              <w:jc w:val="left"/>
            </w:pPr>
            <w:hyperlink r:id="rId19">
              <w:r>
                <w:rPr>
                  <w:rStyle w:val="VerbatimChar"/>
                </w:rPr>
                <w:t xml:space="preserve">v-parsers-complete</w:t>
              </w:r>
            </w:hyperlink>
          </w:p>
        </w:tc>
        <w:tc>
          <w:tcPr>
            <w:tcW w:type="dxa" w:w="2210"/>
          </w:tcPr>
          <w:p>
            <w:pPr>
              <w:pStyle w:val="Compact"/>
              <w:jc w:val="left"/>
            </w:pPr>
            <w:hyperlink r:id="rId22">
              <w:r>
                <w:rPr>
                  <w:rStyle w:val="VerbatimChar"/>
                </w:rPr>
                <w:t xml:space="preserve">711a9ef</w:t>
              </w:r>
            </w:hyperlink>
          </w:p>
        </w:tc>
        <w:tc>
          <w:tcPr>
            <w:tcW w:type="dxa" w:w="1560"/>
          </w:tcPr>
          <w:p>
            <w:pPr>
              <w:pStyle w:val="Compact"/>
              <w:jc w:val="left"/>
            </w:pPr>
            <w:r>
              <w:t xml:space="preserve">11/04/2026</w:t>
            </w:r>
          </w:p>
        </w:tc>
        <w:tc>
          <w:tcPr>
            <w:tcW w:type="dxa" w:w="3380"/>
          </w:tcPr>
          <w:p>
            <w:pPr>
              <w:pStyle w:val="Compact"/>
              <w:jc w:val="left"/>
            </w:pPr>
            <w:r>
              <w:rPr>
                <w:rStyle w:val="VerbatimChar"/>
              </w:rPr>
              <w:t xml:space="preserve">base_parser.py</w:t>
            </w:r>
            <w:r>
              <w:t xml:space="preserve">,</w:t>
            </w:r>
            <w:r>
              <w:t xml:space="preserve"> </w:t>
            </w:r>
            <w:r>
              <w:rPr>
                <w:rStyle w:val="VerbatimChar"/>
              </w:rPr>
              <w:t xml:space="preserve">odk_parser.py</w:t>
            </w:r>
            <w:r>
              <w:t xml:space="preserve"> </w:t>
            </w:r>
            <w:r>
              <w:t xml:space="preserve">and</w:t>
            </w:r>
            <w:r>
              <w:t xml:space="preserve"> </w:t>
            </w:r>
            <w:r>
              <w:rPr>
                <w:rStyle w:val="VerbatimChar"/>
              </w:rPr>
              <w:t xml:space="preserve">surveycto_parser.py</w:t>
            </w:r>
            <w:r>
              <w:t xml:space="preserve">, the pipeline controller, and the parser unit tests</w:t>
            </w:r>
          </w:p>
        </w:tc>
      </w:tr>
      <w:tr>
        <w:tc>
          <w:tcPr>
            <w:tcW w:type="dxa" w:w="2210"/>
          </w:tcPr>
          <w:p>
            <w:pPr>
              <w:pStyle w:val="Compact"/>
              <w:jc w:val="left"/>
            </w:pPr>
            <w:hyperlink r:id="rId33">
              <w:r>
                <w:rPr>
                  <w:rStyle w:val="VerbatimChar"/>
                </w:rPr>
                <w:t xml:space="preserve">v-features-complete</w:t>
              </w:r>
            </w:hyperlink>
          </w:p>
        </w:tc>
        <w:tc>
          <w:tcPr>
            <w:tcW w:type="dxa" w:w="2210"/>
          </w:tcPr>
          <w:p>
            <w:pPr>
              <w:pStyle w:val="Compact"/>
              <w:jc w:val="left"/>
            </w:pPr>
            <w:hyperlink r:id="rId36">
              <w:r>
                <w:rPr>
                  <w:rStyle w:val="VerbatimChar"/>
                </w:rPr>
                <w:t xml:space="preserve">b357fab</w:t>
              </w:r>
            </w:hyperlink>
          </w:p>
        </w:tc>
        <w:tc>
          <w:tcPr>
            <w:tcW w:type="dxa" w:w="1560"/>
          </w:tcPr>
          <w:p>
            <w:pPr>
              <w:pStyle w:val="Compact"/>
              <w:jc w:val="left"/>
            </w:pPr>
            <w:r>
              <w:t xml:space="preserve">06/07/2026</w:t>
            </w:r>
          </w:p>
        </w:tc>
        <w:tc>
          <w:tcPr>
            <w:tcW w:type="dxa" w:w="3380"/>
          </w:tcPr>
          <w:p>
            <w:pPr>
              <w:pStyle w:val="Compact"/>
              <w:jc w:val="left"/>
            </w:pPr>
            <w:r>
              <w:t xml:space="preserve">All four feature modules covering the 40 catalogued features, and the anomaly detector with generator-specific tuning removed</w:t>
            </w:r>
          </w:p>
        </w:tc>
      </w:tr>
      <w:tr>
        <w:tc>
          <w:tcPr>
            <w:tcW w:type="dxa" w:w="2210"/>
          </w:tcPr>
          <w:p>
            <w:pPr>
              <w:pStyle w:val="Compact"/>
              <w:jc w:val="left"/>
            </w:pPr>
            <w:hyperlink r:id="rId39">
              <w:r>
                <w:rPr>
                  <w:rStyle w:val="VerbatimChar"/>
                </w:rPr>
                <w:t xml:space="preserve">v-validation-complete</w:t>
              </w:r>
            </w:hyperlink>
          </w:p>
        </w:tc>
        <w:tc>
          <w:tcPr>
            <w:tcW w:type="dxa" w:w="2210"/>
          </w:tcPr>
          <w:p>
            <w:pPr>
              <w:pStyle w:val="Compact"/>
              <w:jc w:val="left"/>
            </w:pPr>
            <w:hyperlink r:id="rId59">
              <w:r>
                <w:rPr>
                  <w:rStyle w:val="VerbatimChar"/>
                </w:rPr>
                <w:t xml:space="preserve">35f5c21</w:t>
              </w:r>
            </w:hyperlink>
          </w:p>
        </w:tc>
        <w:tc>
          <w:tcPr>
            <w:tcW w:type="dxa" w:w="1560"/>
          </w:tcPr>
          <w:p>
            <w:pPr>
              <w:pStyle w:val="Compact"/>
              <w:jc w:val="left"/>
            </w:pPr>
            <w:r>
              <w:t xml:space="preserve">25/08/2026</w:t>
            </w:r>
          </w:p>
        </w:tc>
        <w:tc>
          <w:tcPr>
            <w:tcW w:type="dxa" w:w="3380"/>
          </w:tcPr>
          <w:p>
            <w:pPr>
              <w:pStyle w:val="Compact"/>
              <w:jc w:val="left"/>
            </w:pPr>
            <w:r>
              <w:t xml:space="preserve">Validation report carrying the evidence set out for the 7 September milestone: validated tag, test command and output, feature coverage across all four families, metrics by anomaly type and by platform format with confusion counts, both baselines, effect sizes, and the class-imbalance check. Diagnostic on the fabricated false negatives in</w:t>
            </w:r>
            <w:r>
              <w:t xml:space="preserve"> </w:t>
            </w:r>
            <w:r>
              <w:rPr>
                <w:rStyle w:val="VerbatimChar"/>
              </w:rPr>
              <w:t xml:space="preserve">docs/fabricated_detection_diagnostic.md</w:t>
            </w:r>
          </w:p>
        </w:tc>
      </w:tr>
      <w:tr>
        <w:tc>
          <w:tcPr>
            <w:tcW w:type="dxa" w:w="2210"/>
          </w:tcPr>
          <w:p>
            <w:pPr>
              <w:pStyle w:val="Compact"/>
              <w:jc w:val="left"/>
            </w:pPr>
            <w:hyperlink r:id="rId46">
              <w:r>
                <w:rPr>
                  <w:rStyle w:val="VerbatimChar"/>
                </w:rPr>
                <w:t xml:space="preserve">v-submission-package</w:t>
              </w:r>
            </w:hyperlink>
          </w:p>
        </w:tc>
        <w:tc>
          <w:tcPr>
            <w:tcW w:type="dxa" w:w="2210"/>
          </w:tcPr>
          <w:p>
            <w:pPr>
              <w:pStyle w:val="Compact"/>
              <w:jc w:val="left"/>
            </w:pPr>
            <w:hyperlink r:id="rId50">
              <w:r>
                <w:rPr>
                  <w:rStyle w:val="VerbatimChar"/>
                </w:rPr>
                <w:t xml:space="preserve">29dab58</w:t>
              </w:r>
            </w:hyperlink>
          </w:p>
        </w:tc>
        <w:tc>
          <w:tcPr>
            <w:tcW w:type="dxa" w:w="1560"/>
          </w:tcPr>
          <w:p>
            <w:pPr>
              <w:pStyle w:val="Compact"/>
              <w:jc w:val="left"/>
            </w:pPr>
            <w:r>
              <w:t xml:space="preserve">02/09/2026</w:t>
            </w:r>
          </w:p>
        </w:tc>
        <w:tc>
          <w:tcPr>
            <w:tcW w:type="dxa" w:w="3380"/>
          </w:tcPr>
          <w:p>
            <w:pPr>
              <w:pStyle w:val="Compact"/>
              <w:jc w:val="left"/>
            </w:pPr>
            <w:r>
              <w:t xml:space="preserve">Final report draft, all Word deliverables on a single document style with cover pages on the report, validation report and format guide, the presentation, the tracker, this index, the AI usage log, release metadata, and the completed validation report</w:t>
            </w:r>
          </w:p>
        </w:tc>
      </w:tr>
      <w:tr>
        <w:tc>
          <w:tcPr>
            <w:tcW w:type="dxa" w:w="2210"/>
          </w:tcPr>
          <w:p>
            <w:pPr>
              <w:pStyle w:val="Compact"/>
              <w:jc w:val="left"/>
            </w:pPr>
            <w:hyperlink r:id="rId52">
              <w:r>
                <w:rPr>
                  <w:rStyle w:val="VerbatimChar"/>
                </w:rPr>
                <w:t xml:space="preserve">v-resubmission</w:t>
              </w:r>
            </w:hyperlink>
          </w:p>
        </w:tc>
        <w:tc>
          <w:tcPr>
            <w:tcW w:type="dxa" w:w="2210"/>
          </w:tcPr>
          <w:p>
            <w:pPr>
              <w:pStyle w:val="Compact"/>
              <w:jc w:val="left"/>
            </w:pPr>
            <w:r>
              <w:t xml:space="preserve">the tagged commit, resolved by</w:t>
            </w:r>
            <w:r>
              <w:t xml:space="preserve"> </w:t>
            </w:r>
            <w:r>
              <w:rPr>
                <w:rStyle w:val="VerbatimChar"/>
              </w:rPr>
              <w:t xml:space="preserve">git rev-parse v-resubmission</w:t>
            </w:r>
          </w:p>
        </w:tc>
        <w:tc>
          <w:tcPr>
            <w:tcW w:type="dxa" w:w="1560"/>
          </w:tcPr>
          <w:p>
            <w:pPr>
              <w:pStyle w:val="Compact"/>
              <w:jc w:val="left"/>
            </w:pPr>
            <w:r>
              <w:t xml:space="preserve">16/09/2026</w:t>
            </w:r>
          </w:p>
        </w:tc>
        <w:tc>
          <w:tcPr>
            <w:tcW w:type="dxa" w:w="3380"/>
          </w:tcPr>
          <w:p>
            <w:pPr>
              <w:pStyle w:val="Compact"/>
              <w:jc w:val="left"/>
            </w:pPr>
            <w:r>
              <w:t xml:space="preserve">Report revised against the supervisor review: literature review rebuilt from verified sources, reference verification record (Appendix E), feature-to-source map (Appendix F), baselines under stress, platform parity on matched histories, measured memory, native ODK audit log support, and every script Appendix D names. 43 tests passing.</w:t>
            </w:r>
          </w:p>
        </w:tc>
      </w:tr>
      <w:tr>
        <w:tc>
          <w:tcPr>
            <w:tcW w:type="dxa" w:w="2210"/>
          </w:tcPr>
          <w:p>
            <w:pPr>
              <w:pStyle w:val="Compact"/>
              <w:jc w:val="left"/>
            </w:pPr>
            <w:hyperlink r:id="rId55">
              <w:r>
                <w:rPr>
                  <w:rStyle w:val="VerbatimChar"/>
                </w:rPr>
                <w:t xml:space="preserve">v-final-release</w:t>
              </w:r>
            </w:hyperlink>
          </w:p>
        </w:tc>
        <w:tc>
          <w:tcPr>
            <w:tcW w:type="dxa" w:w="2210"/>
          </w:tcPr>
          <w:p>
            <w:pPr>
              <w:pStyle w:val="Compact"/>
              <w:jc w:val="left"/>
            </w:pPr>
            <w:r>
              <w:t xml:space="preserve">the tagged commit, resolved by</w:t>
            </w:r>
            <w:r>
              <w:t xml:space="preserve"> </w:t>
            </w:r>
            <w:r>
              <w:rPr>
                <w:rStyle w:val="VerbatimChar"/>
              </w:rPr>
              <w:t xml:space="preserve">git rev-parse v-final-release</w:t>
            </w:r>
          </w:p>
        </w:tc>
        <w:tc>
          <w:tcPr>
            <w:tcW w:type="dxa" w:w="1560"/>
          </w:tcPr>
          <w:p>
            <w:pPr>
              <w:pStyle w:val="Compact"/>
              <w:jc w:val="left"/>
            </w:pPr>
            <w:r>
              <w:t xml:space="preserve">22/09/2026</w:t>
            </w:r>
          </w:p>
        </w:tc>
        <w:tc>
          <w:tcPr>
            <w:tcW w:type="dxa" w:w="3380"/>
          </w:tcPr>
          <w:p>
            <w:pPr>
              <w:pStyle w:val="Compact"/>
              <w:jc w:val="left"/>
            </w:pPr>
            <w:r>
              <w:t xml:space="preserve">Final release:</w:t>
            </w:r>
            <w:r>
              <w:t xml:space="preserve"> </w:t>
            </w:r>
            <w:r>
              <w:rPr>
                <w:rStyle w:val="VerbatimChar"/>
              </w:rPr>
              <w:t xml:space="preserve">requirements-validated.txt</w:t>
            </w:r>
            <w:r>
              <w:t xml:space="preserve"> </w:t>
            </w:r>
            <w:r>
              <w:t xml:space="preserve">pins the two packages Appendix D.11 needs, so the whole of Appendix D runs from a clean environment; the prevalence envelope measured to ninety percent (report section 6.4, Table 5a, Figure 3, Appendix D.15) and stated as a limitation in section 8; the entropy fence carried onto</w:t>
            </w:r>
            <w:r>
              <w:t xml:space="preserve"> </w:t>
            </w:r>
            <w:r>
              <w:rPr>
                <w:rStyle w:val="VerbatimChar"/>
              </w:rPr>
              <w:t xml:space="preserve">main</w:t>
            </w:r>
            <w:r>
              <w:t xml:space="preserve"> </w:t>
            </w:r>
            <w:r>
              <w:t xml:space="preserve">as an option that is off by default, with its design note. 44 tests passing.</w:t>
            </w:r>
          </w:p>
        </w:tc>
      </w:tr>
    </w:tbl>
    <w:p>
      <w:pPr>
        <w:pStyle w:val="BodyText"/>
      </w:pPr>
      <w:r>
        <w:t xml:space="preserve">The tag table above records the intended commit reached by each annotated tag on</w:t>
      </w:r>
      <w:r>
        <w:t xml:space="preserve"> </w:t>
      </w:r>
      <w:r>
        <w:rPr>
          <w:rStyle w:val="VerbatimChar"/>
        </w:rPr>
        <w:t xml:space="preserve">main</w:t>
      </w:r>
      <w:r>
        <w:t xml:space="preserve">. These replace the old tag targets on the unrelated history of the retired branch</w:t>
      </w:r>
      <w:r>
        <w:t xml:space="preserve"> </w:t>
      </w:r>
      <w:r>
        <w:rPr>
          <w:rStyle w:val="VerbatimChar"/>
        </w:rPr>
        <w:t xml:space="preserve">fix/entropy-threshold-relative</w:t>
      </w:r>
      <w:r>
        <w:t xml:space="preserve">, which is preserved under the tag</w:t>
      </w:r>
      <w:r>
        <w:t xml:space="preserve"> </w:t>
      </w:r>
      <w:r>
        <w:rPr>
          <w:rStyle w:val="VerbatimChar"/>
        </w:rPr>
        <w:t xml:space="preserve">archive/entropy-fence</w:t>
      </w:r>
      <w:r>
        <w:t xml:space="preserve">.</w:t>
      </w:r>
    </w:p>
    <w:p>
      <w:pPr>
        <w:pStyle w:val="BodyText"/>
      </w:pPr>
      <w:r>
        <w:t xml:space="preserve">Two entries in the system, "Final report and submission" and "Final Submission", share the</w:t>
      </w:r>
      <w:r>
        <w:t xml:space="preserve"> </w:t>
      </w:r>
      <w:r>
        <w:t xml:space="preserve">29/09/2026 date and appear to be duplicates; this is queried with the supervisor.</w:t>
      </w:r>
    </w:p>
    <w:bookmarkEnd w:id="60"/>
    <w:bookmarkStart w:id="74" w:name="X343555567a2f7f017c0602652a29739aa6e8b64"/>
    <w:p>
      <w:pPr>
        <w:pStyle w:val="Heading1"/>
      </w:pPr>
      <w:r>
        <w:t xml:space="preserve">Deliverables (Proposal section 4), with location</w:t>
      </w:r>
    </w:p>
    <w:tbl>
      <w:tblPr>
        <w:tblStyle w:val="Table"/>
        <w:tblW w:type="auto" w:w="0"/>
        <w:tblLook w:firstRow="1" w:lastRow="0" w:firstColumn="0" w:lastColumn="0" w:noHBand="0" w:noVBand="0" w:val="0020"/>
      </w:tblPr>
      <w:tblGrid>
        <w:gridCol w:w="2080"/>
        <w:gridCol w:w="7280"/>
      </w:tblGrid>
      <w:tr>
        <w:trPr>
          <w:tblHeader w:val="on"/>
        </w:trPr>
        <w:tc>
          <w:tcPr>
            <w:tcW w:type="dxa" w:w="2080"/>
          </w:tcPr>
          <w:p>
            <w:pPr>
              <w:pStyle w:val="Compact"/>
              <w:jc w:val="left"/>
            </w:pPr>
            <w:r>
              <w:t xml:space="preserve">Deliverable</w:t>
            </w:r>
          </w:p>
        </w:tc>
        <w:tc>
          <w:tcPr>
            <w:tcW w:type="dxa" w:w="7280"/>
          </w:tcPr>
          <w:p>
            <w:pPr>
              <w:pStyle w:val="Compact"/>
              <w:jc w:val="left"/>
            </w:pPr>
            <w:r>
              <w:t xml:space="preserve">Location</w:t>
            </w:r>
          </w:p>
        </w:tc>
      </w:tr>
      <w:tr>
        <w:tc>
          <w:tcPr>
            <w:tcW w:type="dxa" w:w="2080"/>
          </w:tcPr>
          <w:p>
            <w:pPr>
              <w:pStyle w:val="Compact"/>
              <w:jc w:val="left"/>
            </w:pPr>
            <w:r>
              <w:t xml:space="preserve">Python feature library (40 features)</w:t>
            </w:r>
          </w:p>
        </w:tc>
        <w:tc>
          <w:tcPr>
            <w:tcW w:type="dxa" w:w="7280"/>
          </w:tcPr>
          <w:p>
            <w:pPr>
              <w:pStyle w:val="Compact"/>
              <w:jc w:val="left"/>
            </w:pPr>
            <w:hyperlink r:id="rId37">
              <w:r>
                <w:rPr>
                  <w:rStyle w:val="VerbatimChar"/>
                </w:rPr>
                <w:t xml:space="preserve">src/features/</w:t>
              </w:r>
            </w:hyperlink>
            <w:r>
              <w:t xml:space="preserve">,</w:t>
            </w:r>
            <w:r>
              <w:t xml:space="preserve"> </w:t>
            </w:r>
            <w:hyperlink r:id="rId27">
              <w:r>
                <w:rPr>
                  <w:rStyle w:val="VerbatimChar"/>
                </w:rPr>
                <w:t xml:space="preserve">docs/feature_documentation.md</w:t>
              </w:r>
            </w:hyperlink>
            <w:r>
              <w:t xml:space="preserve">,</w:t>
            </w:r>
            <w:r>
              <w:t xml:space="preserve"> </w:t>
            </w:r>
            <w:hyperlink r:id="rId61">
              <w:r>
                <w:rPr>
                  <w:rStyle w:val="VerbatimChar"/>
                </w:rPr>
                <w:t xml:space="preserve">docs/feature_library_usage.md</w:t>
              </w:r>
            </w:hyperlink>
          </w:p>
        </w:tc>
      </w:tr>
      <w:tr>
        <w:tc>
          <w:tcPr>
            <w:tcW w:type="dxa" w:w="2080"/>
          </w:tcPr>
          <w:p>
            <w:pPr>
              <w:pStyle w:val="Compact"/>
              <w:jc w:val="left"/>
            </w:pPr>
            <w:r>
              <w:t xml:space="preserve">Paradata format guide</w:t>
            </w:r>
          </w:p>
        </w:tc>
        <w:tc>
          <w:tcPr>
            <w:tcW w:type="dxa" w:w="7280"/>
          </w:tcPr>
          <w:p>
            <w:pPr>
              <w:pStyle w:val="Compact"/>
              <w:jc w:val="left"/>
            </w:pPr>
            <w:hyperlink r:id="rId62">
              <w:r>
                <w:rPr>
                  <w:rStyle w:val="VerbatimChar"/>
                </w:rPr>
                <w:t xml:space="preserve">docs/paradata_format_guide.md</w:t>
              </w:r>
            </w:hyperlink>
            <w:r>
              <w:t xml:space="preserve">,</w:t>
            </w:r>
            <w:r>
              <w:t xml:space="preserve"> </w:t>
            </w:r>
            <w:hyperlink r:id="rId63">
              <w:r>
                <w:rPr>
                  <w:rStyle w:val="Hyperlink"/>
                </w:rPr>
                <w:t xml:space="preserve">Paradata_Format_Guide.docx</w:t>
              </w:r>
            </w:hyperlink>
          </w:p>
        </w:tc>
      </w:tr>
      <w:tr>
        <w:tc>
          <w:tcPr>
            <w:tcW w:type="dxa" w:w="2080"/>
          </w:tcPr>
          <w:p>
            <w:pPr>
              <w:pStyle w:val="Compact"/>
              <w:jc w:val="left"/>
            </w:pPr>
            <w:r>
              <w:t xml:space="preserve">Synthetic validation datasets</w:t>
            </w:r>
          </w:p>
        </w:tc>
        <w:tc>
          <w:tcPr>
            <w:tcW w:type="dxa" w:w="7280"/>
          </w:tcPr>
          <w:p>
            <w:pPr>
              <w:pStyle w:val="Compact"/>
              <w:jc w:val="left"/>
            </w:pPr>
            <w:hyperlink r:id="rId64">
              <w:r>
                <w:rPr>
                  <w:rStyle w:val="VerbatimChar"/>
                </w:rPr>
                <w:t xml:space="preserve">data/synthetic_datasets/</w:t>
              </w:r>
            </w:hyperlink>
            <w:r>
              <w:t xml:space="preserve"> </w:t>
            </w:r>
            <w:r>
              <w:t xml:space="preserve">(</w:t>
            </w:r>
            <w:r>
              <w:rPr>
                <w:rStyle w:val="VerbatimChar"/>
              </w:rPr>
              <w:t xml:space="preserve">n500</w:t>
            </w:r>
            <w:r>
              <w:t xml:space="preserve"> </w:t>
            </w:r>
            <w:r>
              <w:t xml:space="preserve">and</w:t>
            </w:r>
            <w:r>
              <w:t xml:space="preserve"> </w:t>
            </w:r>
            <w:r>
              <w:rPr>
                <w:rStyle w:val="VerbatimChar"/>
              </w:rPr>
              <w:t xml:space="preserve">n2000</w:t>
            </w:r>
            <w:r>
              <w:t xml:space="preserve"> </w:t>
            </w:r>
            <w:r>
              <w:t xml:space="preserve">tracked;</w:t>
            </w:r>
            <w:r>
              <w:t xml:space="preserve"> </w:t>
            </w:r>
            <w:r>
              <w:rPr>
                <w:rStyle w:val="VerbatimChar"/>
              </w:rPr>
              <w:t xml:space="preserve">n10000</w:t>
            </w:r>
            <w:r>
              <w:t xml:space="preserve"> </w:t>
            </w:r>
            <w:r>
              <w:t xml:space="preserve">regenerated from the README command),</w:t>
            </w:r>
            <w:r>
              <w:t xml:space="preserve"> </w:t>
            </w:r>
            <w:hyperlink r:id="rId65">
              <w:r>
                <w:rPr>
                  <w:rStyle w:val="VerbatimChar"/>
                </w:rPr>
                <w:t xml:space="preserve">docs/deliverables/Synthetic_Validation_Datasets/</w:t>
              </w:r>
            </w:hyperlink>
          </w:p>
        </w:tc>
      </w:tr>
      <w:tr>
        <w:tc>
          <w:tcPr>
            <w:tcW w:type="dxa" w:w="2080"/>
          </w:tcPr>
          <w:p>
            <w:pPr>
              <w:pStyle w:val="Compact"/>
              <w:jc w:val="left"/>
            </w:pPr>
            <w:r>
              <w:t xml:space="preserve">Validation report</w:t>
            </w:r>
          </w:p>
        </w:tc>
        <w:tc>
          <w:tcPr>
            <w:tcW w:type="dxa" w:w="7280"/>
          </w:tcPr>
          <w:p>
            <w:pPr>
              <w:pStyle w:val="Compact"/>
              <w:jc w:val="left"/>
            </w:pPr>
            <w:hyperlink r:id="rId45">
              <w:r>
                <w:rPr>
                  <w:rStyle w:val="VerbatimChar"/>
                </w:rPr>
                <w:t xml:space="preserve">docs/validation_report.md</w:t>
              </w:r>
            </w:hyperlink>
            <w:r>
              <w:t xml:space="preserve">,</w:t>
            </w:r>
            <w:r>
              <w:t xml:space="preserve"> </w:t>
            </w:r>
            <w:hyperlink r:id="rId66">
              <w:r>
                <w:rPr>
                  <w:rStyle w:val="Hyperlink"/>
                </w:rPr>
                <w:t xml:space="preserve">Validation_Report.docx</w:t>
              </w:r>
            </w:hyperlink>
          </w:p>
        </w:tc>
      </w:tr>
      <w:tr>
        <w:tc>
          <w:tcPr>
            <w:tcW w:type="dxa" w:w="2080"/>
          </w:tcPr>
          <w:p>
            <w:pPr>
              <w:pStyle w:val="Compact"/>
              <w:jc w:val="left"/>
            </w:pPr>
            <w:r>
              <w:t xml:space="preserve">Final paper</w:t>
            </w:r>
          </w:p>
        </w:tc>
        <w:tc>
          <w:tcPr>
            <w:tcW w:type="dxa" w:w="7280"/>
          </w:tcPr>
          <w:p>
            <w:pPr>
              <w:pStyle w:val="Compact"/>
              <w:jc w:val="left"/>
            </w:pPr>
            <w:hyperlink r:id="rId26">
              <w:r>
                <w:rPr>
                  <w:rStyle w:val="VerbatimChar"/>
                </w:rPr>
                <w:t xml:space="preserve">report/final_academic_report.md</w:t>
              </w:r>
            </w:hyperlink>
            <w:r>
              <w:t xml:space="preserve">,</w:t>
            </w:r>
            <w:r>
              <w:t xml:space="preserve"> </w:t>
            </w:r>
            <w:hyperlink r:id="rId51">
              <w:r>
                <w:rPr>
                  <w:rStyle w:val="Hyperlink"/>
                </w:rPr>
                <w:t xml:space="preserve">SAMUEL KAOMA 2022016530 Final Report.docx</w:t>
              </w:r>
            </w:hyperlink>
            <w:r>
              <w:t xml:space="preserve">. Carries front matter, three figures and Appendices A to D: AI usage disclosure, per-run confusion counts, full feature validity results and reproduction commands</w:t>
            </w:r>
          </w:p>
        </w:tc>
      </w:tr>
      <w:tr>
        <w:tc>
          <w:tcPr>
            <w:tcW w:type="dxa" w:w="2080"/>
          </w:tcPr>
          <w:p>
            <w:pPr>
              <w:pStyle w:val="Compact"/>
              <w:jc w:val="left"/>
            </w:pPr>
            <w:r>
              <w:t xml:space="preserve">Structured output dataset and visualisations</w:t>
            </w:r>
          </w:p>
        </w:tc>
        <w:tc>
          <w:tcPr>
            <w:tcW w:type="dxa" w:w="7280"/>
          </w:tcPr>
          <w:p>
            <w:pPr>
              <w:pStyle w:val="Compact"/>
              <w:jc w:val="left"/>
            </w:pPr>
            <w:hyperlink r:id="rId67">
              <w:r>
                <w:rPr>
                  <w:rStyle w:val="VerbatimChar"/>
                </w:rPr>
                <w:t xml:space="preserve">output/</w:t>
              </w:r>
            </w:hyperlink>
            <w:r>
              <w:t xml:space="preserve">, report figures in</w:t>
            </w:r>
            <w:r>
              <w:t xml:space="preserve"> </w:t>
            </w:r>
            <w:hyperlink r:id="rId68">
              <w:r>
                <w:rPr>
                  <w:rStyle w:val="VerbatimChar"/>
                </w:rPr>
                <w:t xml:space="preserve">report/figures/</w:t>
              </w:r>
            </w:hyperlink>
          </w:p>
        </w:tc>
      </w:tr>
      <w:tr>
        <w:tc>
          <w:tcPr>
            <w:tcW w:type="dxa" w:w="2080"/>
          </w:tcPr>
          <w:p>
            <w:pPr>
              <w:pStyle w:val="Compact"/>
              <w:jc w:val="left"/>
            </w:pPr>
            <w:r>
              <w:t xml:space="preserve">AI Usage Log (section 9.4)</w:t>
            </w:r>
          </w:p>
        </w:tc>
        <w:tc>
          <w:tcPr>
            <w:tcW w:type="dxa" w:w="7280"/>
          </w:tcPr>
          <w:p>
            <w:pPr>
              <w:pStyle w:val="Compact"/>
              <w:jc w:val="left"/>
            </w:pPr>
            <w:r>
              <w:rPr>
                <w:b/>
                <w:bCs/>
              </w:rPr>
              <w:t xml:space="preserve">Appendix A</w:t>
            </w:r>
            <w:r>
              <w:t xml:space="preserve"> </w:t>
            </w:r>
            <w:r>
              <w:t xml:space="preserve">of</w:t>
            </w:r>
            <w:r>
              <w:t xml:space="preserve"> </w:t>
            </w:r>
            <w:hyperlink r:id="rId26">
              <w:r>
                <w:rPr>
                  <w:rStyle w:val="VerbatimChar"/>
                </w:rPr>
                <w:t xml:space="preserve">report/final_academic_report.md</w:t>
              </w:r>
            </w:hyperlink>
            <w:r>
              <w:t xml:space="preserve">; repository copy</w:t>
            </w:r>
            <w:r>
              <w:t xml:space="preserve"> </w:t>
            </w:r>
            <w:hyperlink r:id="rId69">
              <w:r>
                <w:rPr>
                  <w:rStyle w:val="VerbatimChar"/>
                </w:rPr>
                <w:t xml:space="preserve">docs/ai_usage_log.md</w:t>
              </w:r>
            </w:hyperlink>
            <w:r>
              <w:t xml:space="preserve">, standalone</w:t>
            </w:r>
            <w:r>
              <w:t xml:space="preserve"> </w:t>
            </w:r>
            <w:hyperlink r:id="rId70">
              <w:r>
                <w:rPr>
                  <w:rStyle w:val="Hyperlink"/>
                </w:rPr>
                <w:t xml:space="preserve">AI_Usage_Log.docx</w:t>
              </w:r>
            </w:hyperlink>
          </w:p>
        </w:tc>
      </w:tr>
      <w:tr>
        <w:tc>
          <w:tcPr>
            <w:tcW w:type="dxa" w:w="2080"/>
          </w:tcPr>
          <w:p>
            <w:pPr>
              <w:pStyle w:val="Compact"/>
              <w:jc w:val="left"/>
            </w:pPr>
            <w:r>
              <w:t xml:space="preserve">Release metadata</w:t>
            </w:r>
          </w:p>
        </w:tc>
        <w:tc>
          <w:tcPr>
            <w:tcW w:type="dxa" w:w="7280"/>
          </w:tcPr>
          <w:p>
            <w:pPr>
              <w:pStyle w:val="Compact"/>
              <w:jc w:val="left"/>
            </w:pPr>
            <w:hyperlink r:id="rId71">
              <w:r>
                <w:rPr>
                  <w:rStyle w:val="VerbatimChar"/>
                </w:rPr>
                <w:t xml:space="preserve">LICENSE</w:t>
              </w:r>
            </w:hyperlink>
            <w:r>
              <w:t xml:space="preserve">,</w:t>
            </w:r>
            <w:r>
              <w:t xml:space="preserve"> </w:t>
            </w:r>
            <w:hyperlink r:id="rId72">
              <w:r>
                <w:rPr>
                  <w:rStyle w:val="VerbatimChar"/>
                </w:rPr>
                <w:t xml:space="preserve">CITATION.cff</w:t>
              </w:r>
            </w:hyperlink>
            <w:r>
              <w:t xml:space="preserve">,</w:t>
            </w:r>
            <w:r>
              <w:t xml:space="preserve"> </w:t>
            </w:r>
            <w:hyperlink r:id="rId73">
              <w:r>
                <w:rPr>
                  <w:rStyle w:val="VerbatimChar"/>
                </w:rPr>
                <w:t xml:space="preserve">requirements-validated.txt</w:t>
              </w:r>
            </w:hyperlink>
          </w:p>
        </w:tc>
      </w:tr>
    </w:tbl>
    <w:bookmarkEnd w:id="74"/>
    <w:bookmarkStart w:id="75" w:name="key-commits-what-each-one-proves"/>
    <w:p>
      <w:pPr>
        <w:pStyle w:val="Heading1"/>
      </w:pPr>
      <w:r>
        <w:t xml:space="preserve">Key commits, what each one proves</w:t>
      </w:r>
    </w:p>
    <w:tbl>
      <w:tblPr>
        <w:tblStyle w:val="Table"/>
        <w:tblW w:type="auto" w:w="0"/>
        <w:tblLook w:firstRow="1" w:lastRow="0" w:firstColumn="0" w:lastColumn="0" w:noHBand="0" w:noVBand="0" w:val="0020"/>
      </w:tblPr>
      <w:tblGrid>
        <w:gridCol w:w="1170"/>
        <w:gridCol w:w="8190"/>
      </w:tblGrid>
      <w:tr>
        <w:trPr>
          <w:tblHeader w:val="on"/>
        </w:trPr>
        <w:tc>
          <w:tcPr>
            <w:tcW w:type="dxa" w:w="1170"/>
          </w:tcPr>
          <w:p>
            <w:pPr>
              <w:pStyle w:val="Compact"/>
              <w:jc w:val="left"/>
            </w:pPr>
            <w:r>
              <w:t xml:space="preserve">Commit</w:t>
            </w:r>
          </w:p>
        </w:tc>
        <w:tc>
          <w:tcPr>
            <w:tcW w:type="dxa" w:w="8190"/>
          </w:tcPr>
          <w:p>
            <w:pPr>
              <w:pStyle w:val="Compact"/>
              <w:jc w:val="left"/>
            </w:pPr>
            <w:r>
              <w:t xml:space="preserve">Proves</w:t>
            </w:r>
          </w:p>
        </w:tc>
      </w:tr>
      <w:tr>
        <w:tc>
          <w:tcPr>
            <w:tcW w:type="dxa" w:w="1170"/>
          </w:tcPr>
          <w:p>
            <w:pPr>
              <w:pStyle w:val="Compact"/>
              <w:jc w:val="left"/>
            </w:pPr>
            <w:hyperlink r:id="rId20">
              <w:r>
                <w:rPr>
                  <w:rStyle w:val="VerbatimChar"/>
                </w:rPr>
                <w:t xml:space="preserve">dd31ba8</w:t>
              </w:r>
            </w:hyperlink>
          </w:p>
        </w:tc>
        <w:tc>
          <w:tcPr>
            <w:tcW w:type="dxa" w:w="8190"/>
          </w:tcPr>
          <w:p>
            <w:pPr>
              <w:pStyle w:val="Compact"/>
              <w:jc w:val="left"/>
            </w:pPr>
            <w:r>
              <w:t xml:space="preserve">Modular parsers and pipeline controller built</w:t>
            </w:r>
          </w:p>
        </w:tc>
      </w:tr>
      <w:tr>
        <w:tc>
          <w:tcPr>
            <w:tcW w:type="dxa" w:w="1170"/>
          </w:tcPr>
          <w:p>
            <w:pPr>
              <w:pStyle w:val="Compact"/>
              <w:jc w:val="left"/>
            </w:pPr>
            <w:hyperlink r:id="rId28">
              <w:r>
                <w:rPr>
                  <w:rStyle w:val="VerbatimChar"/>
                </w:rPr>
                <w:t xml:space="preserve">12532f2</w:t>
              </w:r>
            </w:hyperlink>
          </w:p>
        </w:tc>
        <w:tc>
          <w:tcPr>
            <w:tcW w:type="dxa" w:w="8190"/>
          </w:tcPr>
          <w:p>
            <w:pPr>
              <w:pStyle w:val="Compact"/>
              <w:jc w:val="left"/>
            </w:pPr>
            <w:r>
              <w:t xml:space="preserve">Hybrid file handling: both platforms in one export</w:t>
            </w:r>
          </w:p>
        </w:tc>
      </w:tr>
      <w:tr>
        <w:tc>
          <w:tcPr>
            <w:tcW w:type="dxa" w:w="1170"/>
          </w:tcPr>
          <w:p>
            <w:pPr>
              <w:pStyle w:val="Compact"/>
              <w:jc w:val="left"/>
            </w:pPr>
            <w:hyperlink r:id="rId21">
              <w:r>
                <w:rPr>
                  <w:rStyle w:val="VerbatimChar"/>
                </w:rPr>
                <w:t xml:space="preserve">a88df67</w:t>
              </w:r>
            </w:hyperlink>
          </w:p>
        </w:tc>
        <w:tc>
          <w:tcPr>
            <w:tcW w:type="dxa" w:w="8190"/>
          </w:tcPr>
          <w:p>
            <w:pPr>
              <w:pStyle w:val="Compact"/>
              <w:jc w:val="left"/>
            </w:pPr>
            <w:r>
              <w:t xml:space="preserve">Full 40-feature extraction with taxonomy alignment</w:t>
            </w:r>
          </w:p>
        </w:tc>
      </w:tr>
      <w:tr>
        <w:tc>
          <w:tcPr>
            <w:tcW w:type="dxa" w:w="1170"/>
          </w:tcPr>
          <w:p>
            <w:pPr>
              <w:pStyle w:val="Compact"/>
              <w:jc w:val="left"/>
            </w:pPr>
            <w:hyperlink r:id="rId34">
              <w:r>
                <w:rPr>
                  <w:rStyle w:val="VerbatimChar"/>
                </w:rPr>
                <w:t xml:space="preserve">d8f16a2</w:t>
              </w:r>
            </w:hyperlink>
          </w:p>
        </w:tc>
        <w:tc>
          <w:tcPr>
            <w:tcW w:type="dxa" w:w="8190"/>
          </w:tcPr>
          <w:p>
            <w:pPr>
              <w:pStyle w:val="Compact"/>
              <w:jc w:val="left"/>
            </w:pPr>
            <w:r>
              <w:t xml:space="preserve">Granular question-level and section-level exports</w:t>
            </w:r>
          </w:p>
        </w:tc>
      </w:tr>
      <w:tr>
        <w:tc>
          <w:tcPr>
            <w:tcW w:type="dxa" w:w="1170"/>
          </w:tcPr>
          <w:p>
            <w:pPr>
              <w:pStyle w:val="Compact"/>
              <w:jc w:val="left"/>
            </w:pPr>
            <w:hyperlink r:id="rId36">
              <w:r>
                <w:rPr>
                  <w:rStyle w:val="VerbatimChar"/>
                </w:rPr>
                <w:t xml:space="preserve">b357fab</w:t>
              </w:r>
            </w:hyperlink>
          </w:p>
        </w:tc>
        <w:tc>
          <w:tcPr>
            <w:tcW w:type="dxa" w:w="8190"/>
          </w:tcPr>
          <w:p>
            <w:pPr>
              <w:pStyle w:val="Compact"/>
              <w:jc w:val="left"/>
            </w:pPr>
            <w:r>
              <w:t xml:space="preserve">Generator realism upgrade, detector de-tuning, held-out robustness round</w:t>
            </w:r>
          </w:p>
        </w:tc>
      </w:tr>
      <w:tr>
        <w:tc>
          <w:tcPr>
            <w:tcW w:type="dxa" w:w="1170"/>
          </w:tcPr>
          <w:p>
            <w:pPr>
              <w:pStyle w:val="Compact"/>
              <w:jc w:val="left"/>
            </w:pPr>
            <w:hyperlink r:id="rId47">
              <w:r>
                <w:rPr>
                  <w:rStyle w:val="VerbatimChar"/>
                </w:rPr>
                <w:t xml:space="preserve">afdfb32</w:t>
              </w:r>
            </w:hyperlink>
          </w:p>
        </w:tc>
        <w:tc>
          <w:tcPr>
            <w:tcW w:type="dxa" w:w="8190"/>
          </w:tcPr>
          <w:p>
            <w:pPr>
              <w:pStyle w:val="Compact"/>
              <w:jc w:val="left"/>
            </w:pPr>
            <w:r>
              <w:t xml:space="preserve">Final report with Harvard referencing and validation results</w:t>
            </w:r>
          </w:p>
        </w:tc>
      </w:tr>
      <w:tr>
        <w:tc>
          <w:tcPr>
            <w:tcW w:type="dxa" w:w="1170"/>
          </w:tcPr>
          <w:p>
            <w:pPr>
              <w:pStyle w:val="Compact"/>
              <w:jc w:val="left"/>
            </w:pPr>
            <w:hyperlink r:id="rId29">
              <w:r>
                <w:rPr>
                  <w:rStyle w:val="VerbatimChar"/>
                </w:rPr>
                <w:t xml:space="preserve">01b4a29</w:t>
              </w:r>
            </w:hyperlink>
          </w:p>
        </w:tc>
        <w:tc>
          <w:tcPr>
            <w:tcW w:type="dxa" w:w="8190"/>
          </w:tcPr>
          <w:p>
            <w:pPr>
              <w:pStyle w:val="Compact"/>
              <w:jc w:val="left"/>
            </w:pPr>
            <w:r>
              <w:t xml:space="preserve">Clean-environment fixes: pandas 3 timestamps and the Q-01 feature</w:t>
            </w:r>
          </w:p>
        </w:tc>
      </w:tr>
      <w:tr>
        <w:tc>
          <w:tcPr>
            <w:tcW w:type="dxa" w:w="1170"/>
          </w:tcPr>
          <w:p>
            <w:pPr>
              <w:pStyle w:val="Compact"/>
              <w:jc w:val="left"/>
            </w:pPr>
            <w:hyperlink r:id="rId43">
              <w:r>
                <w:rPr>
                  <w:rStyle w:val="VerbatimChar"/>
                </w:rPr>
                <w:t xml:space="preserve">52e96da</w:t>
              </w:r>
            </w:hyperlink>
          </w:p>
        </w:tc>
        <w:tc>
          <w:tcPr>
            <w:tcW w:type="dxa" w:w="8190"/>
          </w:tcPr>
          <w:p>
            <w:pPr>
              <w:pStyle w:val="Compact"/>
              <w:jc w:val="left"/>
            </w:pPr>
            <w:r>
              <w:t xml:space="preserve">Outputs and notebook regenerated from the clean run</w:t>
            </w:r>
          </w:p>
        </w:tc>
      </w:tr>
      <w:tr>
        <w:tc>
          <w:tcPr>
            <w:tcW w:type="dxa" w:w="1170"/>
          </w:tcPr>
          <w:p>
            <w:pPr>
              <w:pStyle w:val="Compact"/>
              <w:jc w:val="left"/>
            </w:pPr>
            <w:hyperlink r:id="rId48">
              <w:r>
                <w:rPr>
                  <w:rStyle w:val="VerbatimChar"/>
                </w:rPr>
                <w:t xml:space="preserve">e4dfaee</w:t>
              </w:r>
            </w:hyperlink>
          </w:p>
        </w:tc>
        <w:tc>
          <w:tcPr>
            <w:tcW w:type="dxa" w:w="8190"/>
          </w:tcPr>
          <w:p>
            <w:pPr>
              <w:pStyle w:val="Compact"/>
              <w:jc w:val="left"/>
            </w:pPr>
            <w:r>
              <w:t xml:space="preserve">Word deliverables and presentation rebuilt from the reconciled sources</w:t>
            </w:r>
          </w:p>
        </w:tc>
      </w:tr>
      <w:tr>
        <w:tc>
          <w:tcPr>
            <w:tcW w:type="dxa" w:w="1170"/>
          </w:tcPr>
          <w:p>
            <w:pPr>
              <w:pStyle w:val="Compact"/>
              <w:jc w:val="left"/>
            </w:pPr>
            <w:hyperlink r:id="rId54">
              <w:r>
                <w:rPr>
                  <w:rStyle w:val="VerbatimChar"/>
                </w:rPr>
                <w:t xml:space="preserve">10e3999</w:t>
              </w:r>
            </w:hyperlink>
          </w:p>
        </w:tc>
        <w:tc>
          <w:tcPr>
            <w:tcW w:type="dxa" w:w="8190"/>
          </w:tcPr>
          <w:p>
            <w:pPr>
              <w:pStyle w:val="Compact"/>
              <w:jc w:val="left"/>
            </w:pPr>
            <w:r>
              <w:t xml:space="preserve">Presentation architecture diagram (latest state)</w:t>
            </w:r>
          </w:p>
        </w:tc>
      </w:tr>
      <w:tr>
        <w:tc>
          <w:tcPr>
            <w:tcW w:type="dxa" w:w="1170"/>
          </w:tcPr>
          <w:p>
            <w:pPr>
              <w:pStyle w:val="Compact"/>
              <w:jc w:val="left"/>
            </w:pPr>
            <w:hyperlink r:id="rId49">
              <w:r>
                <w:rPr>
                  <w:rStyle w:val="VerbatimChar"/>
                </w:rPr>
                <w:t xml:space="preserve">c226841</w:t>
              </w:r>
            </w:hyperlink>
          </w:p>
        </w:tc>
        <w:tc>
          <w:tcPr>
            <w:tcW w:type="dxa" w:w="8190"/>
          </w:tcPr>
          <w:p>
            <w:pPr>
              <w:pStyle w:val="Compact"/>
              <w:jc w:val="left"/>
            </w:pPr>
            <w:r>
              <w:t xml:space="preserve">Milestone tags retargeted to</w:t>
            </w:r>
            <w:r>
              <w:t xml:space="preserve"> </w:t>
            </w:r>
            <w:r>
              <w:rPr>
                <w:rStyle w:val="VerbatimChar"/>
              </w:rPr>
              <w:t xml:space="preserve">main</w:t>
            </w:r>
            <w:r>
              <w:t xml:space="preserve">, deliverable status refreshed, and release metadata added</w:t>
            </w:r>
          </w:p>
        </w:tc>
      </w:tr>
    </w:tbl>
    <w:p>
      <w:pPr>
        <w:pStyle w:val="BodyText"/>
      </w:pPr>
      <w:r>
        <w:t xml:space="preserve">Links resolve for anyone with access to the repository. To confirm a single point live, open the commits page and read the message and changed files for the hash named above.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hub.com/Samuelkaoma-eng/SKACE-TIME-DATA" TargetMode="External"/><Relationship Id="rId72" Type="http://schemas.openxmlformats.org/officeDocument/2006/relationships/hyperlink" Target="https://github.com/Samuelkaoma-eng/SKACE-TIME-DATA/blob/main/CITATION.cff" TargetMode="External"/><Relationship Id="rId71" Type="http://schemas.openxmlformats.org/officeDocument/2006/relationships/hyperlink" Target="https://github.com/Samuelkaoma-eng/SKACE-TIME-DATA/blob/main/LICENSE" TargetMode="External"/><Relationship Id="rId24" Type="http://schemas.openxmlformats.org/officeDocument/2006/relationships/hyperlink" Target="https://github.com/Samuelkaoma-eng/SKACE-TIME-DATA/blob/main/README.md" TargetMode="External"/><Relationship Id="rId69" Type="http://schemas.openxmlformats.org/officeDocument/2006/relationships/hyperlink" Target="https://github.com/Samuelkaoma-eng/SKACE-TIME-DATA/blob/main/docs/ai_usage_log.md" TargetMode="External"/><Relationship Id="rId70" Type="http://schemas.openxmlformats.org/officeDocument/2006/relationships/hyperlink" Target="https://github.com/Samuelkaoma-eng/SKACE-TIME-DATA/blob/main/docs/deliverables/AI_Usage_Log.docx" TargetMode="External"/><Relationship Id="rId63" Type="http://schemas.openxmlformats.org/officeDocument/2006/relationships/hyperlink" Target="https://github.com/Samuelkaoma-eng/SKACE-TIME-DATA/blob/main/docs/deliverables/Paradata_Format_Guide.docx" TargetMode="External"/><Relationship Id="rId51" Type="http://schemas.openxmlformats.org/officeDocument/2006/relationships/hyperlink" Target="https://github.com/Samuelkaoma-eng/SKACE-TIME-DATA/blob/main/docs/deliverables/SAMUEL%20KAOMA%202022016530%20Final%20Report.docx" TargetMode="External"/><Relationship Id="rId66" Type="http://schemas.openxmlformats.org/officeDocument/2006/relationships/hyperlink" Target="https://github.com/Samuelkaoma-eng/SKACE-TIME-DATA/blob/main/docs/deliverables/Validation_Report.docx" TargetMode="External"/><Relationship Id="rId27" Type="http://schemas.openxmlformats.org/officeDocument/2006/relationships/hyperlink" Target="https://github.com/Samuelkaoma-eng/SKACE-TIME-DATA/blob/main/docs/feature_documentation.md" TargetMode="External"/><Relationship Id="rId61" Type="http://schemas.openxmlformats.org/officeDocument/2006/relationships/hyperlink" Target="https://github.com/Samuelkaoma-eng/SKACE-TIME-DATA/blob/main/docs/feature_library_usage.md" TargetMode="External"/><Relationship Id="rId14" Type="http://schemas.openxmlformats.org/officeDocument/2006/relationships/hyperlink" Target="https://github.com/Samuelkaoma-eng/SKACE-TIME-DATA/blob/main/docs/milestone_tracker.md" TargetMode="External"/><Relationship Id="rId62" Type="http://schemas.openxmlformats.org/officeDocument/2006/relationships/hyperlink" Target="https://github.com/Samuelkaoma-eng/SKACE-TIME-DATA/blob/main/docs/paradata_format_guide.md" TargetMode="External"/><Relationship Id="rId18" Type="http://schemas.openxmlformats.org/officeDocument/2006/relationships/hyperlink" Target="https://github.com/Samuelkaoma-eng/SKACE-TIME-DATA/blob/main/docs/revised_proposal.md" TargetMode="External"/><Relationship Id="rId45" Type="http://schemas.openxmlformats.org/officeDocument/2006/relationships/hyperlink" Target="https://github.com/Samuelkaoma-eng/SKACE-TIME-DATA/blob/main/docs/validation_report.md" TargetMode="External"/><Relationship Id="rId44" Type="http://schemas.openxmlformats.org/officeDocument/2006/relationships/hyperlink" Target="https://github.com/Samuelkaoma-eng/SKACE-TIME-DATA/blob/main/output/robustness_validation/robustness_summary.md" TargetMode="External"/><Relationship Id="rId26" Type="http://schemas.openxmlformats.org/officeDocument/2006/relationships/hyperlink" Target="https://github.com/Samuelkaoma-eng/SKACE-TIME-DATA/blob/main/report/final_academic_report.md" TargetMode="External"/><Relationship Id="rId73" Type="http://schemas.openxmlformats.org/officeDocument/2006/relationships/hyperlink" Target="https://github.com/Samuelkaoma-eng/SKACE-TIME-DATA/blob/main/requirements-validated.txt" TargetMode="External"/><Relationship Id="rId31" Type="http://schemas.openxmlformats.org/officeDocument/2006/relationships/hyperlink" Target="https://github.com/Samuelkaoma-eng/SKACE-TIME-DATA/blob/main/src/pipeline/controller.py" TargetMode="External"/><Relationship Id="rId38" Type="http://schemas.openxmlformats.org/officeDocument/2006/relationships/hyperlink" Target="https://github.com/Samuelkaoma-eng/SKACE-TIME-DATA/blob/main/src/validation/anomaly_detector.py" TargetMode="External"/><Relationship Id="rId32" Type="http://schemas.openxmlformats.org/officeDocument/2006/relationships/hyperlink" Target="https://github.com/Samuelkaoma-eng/SKACE-TIME-DATA/blob/main/tests/test_parsers.py" TargetMode="External"/><Relationship Id="rId29" Type="http://schemas.openxmlformats.org/officeDocument/2006/relationships/hyperlink" Target="https://github.com/Samuelkaoma-eng/SKACE-TIME-DATA/commit/01b4a29" TargetMode="External"/><Relationship Id="rId54" Type="http://schemas.openxmlformats.org/officeDocument/2006/relationships/hyperlink" Target="https://github.com/Samuelkaoma-eng/SKACE-TIME-DATA/commit/10e3999" TargetMode="External"/><Relationship Id="rId28" Type="http://schemas.openxmlformats.org/officeDocument/2006/relationships/hyperlink" Target="https://github.com/Samuelkaoma-eng/SKACE-TIME-DATA/commit/12532f2" TargetMode="External"/><Relationship Id="rId17" Type="http://schemas.openxmlformats.org/officeDocument/2006/relationships/hyperlink" Target="https://github.com/Samuelkaoma-eng/SKACE-TIME-DATA/commit/25dfe0d" TargetMode="External"/><Relationship Id="rId50" Type="http://schemas.openxmlformats.org/officeDocument/2006/relationships/hyperlink" Target="https://github.com/Samuelkaoma-eng/SKACE-TIME-DATA/commit/29dab58" TargetMode="External"/><Relationship Id="rId59" Type="http://schemas.openxmlformats.org/officeDocument/2006/relationships/hyperlink" Target="https://github.com/Samuelkaoma-eng/SKACE-TIME-DATA/commit/35f5c21" TargetMode="External"/><Relationship Id="rId43" Type="http://schemas.openxmlformats.org/officeDocument/2006/relationships/hyperlink" Target="https://github.com/Samuelkaoma-eng/SKACE-TIME-DATA/commit/52e96da" TargetMode="External"/><Relationship Id="rId42" Type="http://schemas.openxmlformats.org/officeDocument/2006/relationships/hyperlink" Target="https://github.com/Samuelkaoma-eng/SKACE-TIME-DATA/commit/57c9dc4" TargetMode="External"/><Relationship Id="rId56" Type="http://schemas.openxmlformats.org/officeDocument/2006/relationships/hyperlink" Target="https://github.com/Samuelkaoma-eng/SKACE-TIME-DATA/commit/583ef94" TargetMode="External"/><Relationship Id="rId53" Type="http://schemas.openxmlformats.org/officeDocument/2006/relationships/hyperlink" Target="https://github.com/Samuelkaoma-eng/SKACE-TIME-DATA/commit/68c8418" TargetMode="External"/><Relationship Id="rId35" Type="http://schemas.openxmlformats.org/officeDocument/2006/relationships/hyperlink" Target="https://github.com/Samuelkaoma-eng/SKACE-TIME-DATA/commit/6b80831" TargetMode="External"/><Relationship Id="rId22" Type="http://schemas.openxmlformats.org/officeDocument/2006/relationships/hyperlink" Target="https://github.com/Samuelkaoma-eng/SKACE-TIME-DATA/commit/711a9ef" TargetMode="External"/><Relationship Id="rId25" Type="http://schemas.openxmlformats.org/officeDocument/2006/relationships/hyperlink" Target="https://github.com/Samuelkaoma-eng/SKACE-TIME-DATA/commit/7dbc950" TargetMode="External"/><Relationship Id="rId40" Type="http://schemas.openxmlformats.org/officeDocument/2006/relationships/hyperlink" Target="https://github.com/Samuelkaoma-eng/SKACE-TIME-DATA/commit/9211e7b" TargetMode="External"/><Relationship Id="rId21" Type="http://schemas.openxmlformats.org/officeDocument/2006/relationships/hyperlink" Target="https://github.com/Samuelkaoma-eng/SKACE-TIME-DATA/commit/a88df67" TargetMode="External"/><Relationship Id="rId47" Type="http://schemas.openxmlformats.org/officeDocument/2006/relationships/hyperlink" Target="https://github.com/Samuelkaoma-eng/SKACE-TIME-DATA/commit/afdfb32" TargetMode="External"/><Relationship Id="rId36" Type="http://schemas.openxmlformats.org/officeDocument/2006/relationships/hyperlink" Target="https://github.com/Samuelkaoma-eng/SKACE-TIME-DATA/commit/b357fab" TargetMode="External"/><Relationship Id="rId49" Type="http://schemas.openxmlformats.org/officeDocument/2006/relationships/hyperlink" Target="https://github.com/Samuelkaoma-eng/SKACE-TIME-DATA/commit/c226841" TargetMode="External"/><Relationship Id="rId41" Type="http://schemas.openxmlformats.org/officeDocument/2006/relationships/hyperlink" Target="https://github.com/Samuelkaoma-eng/SKACE-TIME-DATA/commit/c2f1528" TargetMode="External"/><Relationship Id="rId34" Type="http://schemas.openxmlformats.org/officeDocument/2006/relationships/hyperlink" Target="https://github.com/Samuelkaoma-eng/SKACE-TIME-DATA/commit/d8f16a2" TargetMode="External"/><Relationship Id="rId20" Type="http://schemas.openxmlformats.org/officeDocument/2006/relationships/hyperlink" Target="https://github.com/Samuelkaoma-eng/SKACE-TIME-DATA/commit/dd31ba8" TargetMode="External"/><Relationship Id="rId48" Type="http://schemas.openxmlformats.org/officeDocument/2006/relationships/hyperlink" Target="https://github.com/Samuelkaoma-eng/SKACE-TIME-DATA/commit/e4dfaee" TargetMode="External"/><Relationship Id="rId10" Type="http://schemas.openxmlformats.org/officeDocument/2006/relationships/hyperlink" Target="https://github.com/Samuelkaoma-eng/SKACE-TIME-DATA/commits/main" TargetMode="External"/><Relationship Id="rId33" Type="http://schemas.openxmlformats.org/officeDocument/2006/relationships/hyperlink" Target="https://github.com/Samuelkaoma-eng/SKACE-TIME-DATA/releases/tag/v-features-complete" TargetMode="External"/><Relationship Id="rId55" Type="http://schemas.openxmlformats.org/officeDocument/2006/relationships/hyperlink" Target="https://github.com/Samuelkaoma-eng/SKACE-TIME-DATA/releases/tag/v-final-release" TargetMode="External"/><Relationship Id="rId19" Type="http://schemas.openxmlformats.org/officeDocument/2006/relationships/hyperlink" Target="https://github.com/Samuelkaoma-eng/SKACE-TIME-DATA/releases/tag/v-parsers-complete" TargetMode="External"/><Relationship Id="rId16" Type="http://schemas.openxmlformats.org/officeDocument/2006/relationships/hyperlink" Target="https://github.com/Samuelkaoma-eng/SKACE-TIME-DATA/releases/tag/v-proposal-complete" TargetMode="External"/><Relationship Id="rId52" Type="http://schemas.openxmlformats.org/officeDocument/2006/relationships/hyperlink" Target="https://github.com/Samuelkaoma-eng/SKACE-TIME-DATA/releases/tag/v-resubmission" TargetMode="External"/><Relationship Id="rId46" Type="http://schemas.openxmlformats.org/officeDocument/2006/relationships/hyperlink" Target="https://github.com/Samuelkaoma-eng/SKACE-TIME-DATA/releases/tag/v-submission-package" TargetMode="External"/><Relationship Id="rId39" Type="http://schemas.openxmlformats.org/officeDocument/2006/relationships/hyperlink" Target="https://github.com/Samuelkaoma-eng/SKACE-TIME-DATA/releases/tag/v-validation-complete" TargetMode="External"/><Relationship Id="rId58" Type="http://schemas.openxmlformats.org/officeDocument/2006/relationships/hyperlink" Target="https://github.com/Samuelkaoma-eng/SKACE-TIME-DATA/tags" TargetMode="External"/><Relationship Id="rId64" Type="http://schemas.openxmlformats.org/officeDocument/2006/relationships/hyperlink" Target="https://github.com/Samuelkaoma-eng/SKACE-TIME-DATA/tree/main/data/synthetic_datasets" TargetMode="External"/><Relationship Id="rId13" Type="http://schemas.openxmlformats.org/officeDocument/2006/relationships/hyperlink" Target="https://github.com/Samuelkaoma-eng/SKACE-TIME-DATA/tree/main/docs/deliverables" TargetMode="External"/><Relationship Id="rId65" Type="http://schemas.openxmlformats.org/officeDocument/2006/relationships/hyperlink" Target="https://github.com/Samuelkaoma-eng/SKACE-TIME-DATA/tree/main/docs/deliverables/Synthetic_Validation_Datasets" TargetMode="External"/><Relationship Id="rId67" Type="http://schemas.openxmlformats.org/officeDocument/2006/relationships/hyperlink" Target="https://github.com/Samuelkaoma-eng/SKACE-TIME-DATA/tree/main/output" TargetMode="External"/><Relationship Id="rId68" Type="http://schemas.openxmlformats.org/officeDocument/2006/relationships/hyperlink" Target="https://github.com/Samuelkaoma-eng/SKACE-TIME-DATA/tree/main/report/figures" TargetMode="External"/><Relationship Id="rId23" Type="http://schemas.openxmlformats.org/officeDocument/2006/relationships/hyperlink" Target="https://github.com/Samuelkaoma-eng/SKACE-TIME-DATA/tree/main/scripts" TargetMode="External"/><Relationship Id="rId11" Type="http://schemas.openxmlformats.org/officeDocument/2006/relationships/hyperlink" Target="https://github.com/Samuelkaoma-eng/SKACE-TIME-DATA/tree/main/src" TargetMode="External"/><Relationship Id="rId37" Type="http://schemas.openxmlformats.org/officeDocument/2006/relationships/hyperlink" Target="https://github.com/Samuelkaoma-eng/SKACE-TIME-DATA/tree/main/src/features" TargetMode="External"/><Relationship Id="rId30" Type="http://schemas.openxmlformats.org/officeDocument/2006/relationships/hyperlink" Target="https://github.com/Samuelkaoma-eng/SKACE-TIME-DATA/tree/main/src/parsers" TargetMode="External"/><Relationship Id="rId12" Type="http://schemas.openxmlformats.org/officeDocument/2006/relationships/hyperlink" Target="https://github.com/Samuelkaoma-eng/SKACE-TIME-DATA/tree/main/test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Samuelkaoma-eng/SKACE-TIME-DATA" TargetMode="External"/><Relationship Id="rId72" Type="http://schemas.openxmlformats.org/officeDocument/2006/relationships/hyperlink" Target="https://github.com/Samuelkaoma-eng/SKACE-TIME-DATA/blob/main/CITATION.cff" TargetMode="External"/><Relationship Id="rId71" Type="http://schemas.openxmlformats.org/officeDocument/2006/relationships/hyperlink" Target="https://github.com/Samuelkaoma-eng/SKACE-TIME-DATA/blob/main/LICENSE" TargetMode="External"/><Relationship Id="rId24" Type="http://schemas.openxmlformats.org/officeDocument/2006/relationships/hyperlink" Target="https://github.com/Samuelkaoma-eng/SKACE-TIME-DATA/blob/main/README.md" TargetMode="External"/><Relationship Id="rId69" Type="http://schemas.openxmlformats.org/officeDocument/2006/relationships/hyperlink" Target="https://github.com/Samuelkaoma-eng/SKACE-TIME-DATA/blob/main/docs/ai_usage_log.md" TargetMode="External"/><Relationship Id="rId70" Type="http://schemas.openxmlformats.org/officeDocument/2006/relationships/hyperlink" Target="https://github.com/Samuelkaoma-eng/SKACE-TIME-DATA/blob/main/docs/deliverables/AI_Usage_Log.docx" TargetMode="External"/><Relationship Id="rId63" Type="http://schemas.openxmlformats.org/officeDocument/2006/relationships/hyperlink" Target="https://github.com/Samuelkaoma-eng/SKACE-TIME-DATA/blob/main/docs/deliverables/Paradata_Format_Guide.docx" TargetMode="External"/><Relationship Id="rId51" Type="http://schemas.openxmlformats.org/officeDocument/2006/relationships/hyperlink" Target="https://github.com/Samuelkaoma-eng/SKACE-TIME-DATA/blob/main/docs/deliverables/SAMUEL%20KAOMA%202022016530%20Final%20Report.docx" TargetMode="External"/><Relationship Id="rId66" Type="http://schemas.openxmlformats.org/officeDocument/2006/relationships/hyperlink" Target="https://github.com/Samuelkaoma-eng/SKACE-TIME-DATA/blob/main/docs/deliverables/Validation_Report.docx" TargetMode="External"/><Relationship Id="rId27" Type="http://schemas.openxmlformats.org/officeDocument/2006/relationships/hyperlink" Target="https://github.com/Samuelkaoma-eng/SKACE-TIME-DATA/blob/main/docs/feature_documentation.md" TargetMode="External"/><Relationship Id="rId61" Type="http://schemas.openxmlformats.org/officeDocument/2006/relationships/hyperlink" Target="https://github.com/Samuelkaoma-eng/SKACE-TIME-DATA/blob/main/docs/feature_library_usage.md" TargetMode="External"/><Relationship Id="rId14" Type="http://schemas.openxmlformats.org/officeDocument/2006/relationships/hyperlink" Target="https://github.com/Samuelkaoma-eng/SKACE-TIME-DATA/blob/main/docs/milestone_tracker.md" TargetMode="External"/><Relationship Id="rId62" Type="http://schemas.openxmlformats.org/officeDocument/2006/relationships/hyperlink" Target="https://github.com/Samuelkaoma-eng/SKACE-TIME-DATA/blob/main/docs/paradata_format_guide.md" TargetMode="External"/><Relationship Id="rId18" Type="http://schemas.openxmlformats.org/officeDocument/2006/relationships/hyperlink" Target="https://github.com/Samuelkaoma-eng/SKACE-TIME-DATA/blob/main/docs/revised_proposal.md" TargetMode="External"/><Relationship Id="rId45" Type="http://schemas.openxmlformats.org/officeDocument/2006/relationships/hyperlink" Target="https://github.com/Samuelkaoma-eng/SKACE-TIME-DATA/blob/main/docs/validation_report.md" TargetMode="External"/><Relationship Id="rId44" Type="http://schemas.openxmlformats.org/officeDocument/2006/relationships/hyperlink" Target="https://github.com/Samuelkaoma-eng/SKACE-TIME-DATA/blob/main/output/robustness_validation/robustness_summary.md" TargetMode="External"/><Relationship Id="rId26" Type="http://schemas.openxmlformats.org/officeDocument/2006/relationships/hyperlink" Target="https://github.com/Samuelkaoma-eng/SKACE-TIME-DATA/blob/main/report/final_academic_report.md" TargetMode="External"/><Relationship Id="rId73" Type="http://schemas.openxmlformats.org/officeDocument/2006/relationships/hyperlink" Target="https://github.com/Samuelkaoma-eng/SKACE-TIME-DATA/blob/main/requirements-validated.txt" TargetMode="External"/><Relationship Id="rId31" Type="http://schemas.openxmlformats.org/officeDocument/2006/relationships/hyperlink" Target="https://github.com/Samuelkaoma-eng/SKACE-TIME-DATA/blob/main/src/pipeline/controller.py" TargetMode="External"/><Relationship Id="rId38" Type="http://schemas.openxmlformats.org/officeDocument/2006/relationships/hyperlink" Target="https://github.com/Samuelkaoma-eng/SKACE-TIME-DATA/blob/main/src/validation/anomaly_detector.py" TargetMode="External"/><Relationship Id="rId32" Type="http://schemas.openxmlformats.org/officeDocument/2006/relationships/hyperlink" Target="https://github.com/Samuelkaoma-eng/SKACE-TIME-DATA/blob/main/tests/test_parsers.py" TargetMode="External"/><Relationship Id="rId29" Type="http://schemas.openxmlformats.org/officeDocument/2006/relationships/hyperlink" Target="https://github.com/Samuelkaoma-eng/SKACE-TIME-DATA/commit/01b4a29" TargetMode="External"/><Relationship Id="rId54" Type="http://schemas.openxmlformats.org/officeDocument/2006/relationships/hyperlink" Target="https://github.com/Samuelkaoma-eng/SKACE-TIME-DATA/commit/10e3999" TargetMode="External"/><Relationship Id="rId28" Type="http://schemas.openxmlformats.org/officeDocument/2006/relationships/hyperlink" Target="https://github.com/Samuelkaoma-eng/SKACE-TIME-DATA/commit/12532f2" TargetMode="External"/><Relationship Id="rId17" Type="http://schemas.openxmlformats.org/officeDocument/2006/relationships/hyperlink" Target="https://github.com/Samuelkaoma-eng/SKACE-TIME-DATA/commit/25dfe0d" TargetMode="External"/><Relationship Id="rId50" Type="http://schemas.openxmlformats.org/officeDocument/2006/relationships/hyperlink" Target="https://github.com/Samuelkaoma-eng/SKACE-TIME-DATA/commit/29dab58" TargetMode="External"/><Relationship Id="rId59" Type="http://schemas.openxmlformats.org/officeDocument/2006/relationships/hyperlink" Target="https://github.com/Samuelkaoma-eng/SKACE-TIME-DATA/commit/35f5c21" TargetMode="External"/><Relationship Id="rId43" Type="http://schemas.openxmlformats.org/officeDocument/2006/relationships/hyperlink" Target="https://github.com/Samuelkaoma-eng/SKACE-TIME-DATA/commit/52e96da" TargetMode="External"/><Relationship Id="rId42" Type="http://schemas.openxmlformats.org/officeDocument/2006/relationships/hyperlink" Target="https://github.com/Samuelkaoma-eng/SKACE-TIME-DATA/commit/57c9dc4" TargetMode="External"/><Relationship Id="rId56" Type="http://schemas.openxmlformats.org/officeDocument/2006/relationships/hyperlink" Target="https://github.com/Samuelkaoma-eng/SKACE-TIME-DATA/commit/583ef94" TargetMode="External"/><Relationship Id="rId53" Type="http://schemas.openxmlformats.org/officeDocument/2006/relationships/hyperlink" Target="https://github.com/Samuelkaoma-eng/SKACE-TIME-DATA/commit/68c8418" TargetMode="External"/><Relationship Id="rId35" Type="http://schemas.openxmlformats.org/officeDocument/2006/relationships/hyperlink" Target="https://github.com/Samuelkaoma-eng/SKACE-TIME-DATA/commit/6b80831" TargetMode="External"/><Relationship Id="rId22" Type="http://schemas.openxmlformats.org/officeDocument/2006/relationships/hyperlink" Target="https://github.com/Samuelkaoma-eng/SKACE-TIME-DATA/commit/711a9ef" TargetMode="External"/><Relationship Id="rId25" Type="http://schemas.openxmlformats.org/officeDocument/2006/relationships/hyperlink" Target="https://github.com/Samuelkaoma-eng/SKACE-TIME-DATA/commit/7dbc950" TargetMode="External"/><Relationship Id="rId40" Type="http://schemas.openxmlformats.org/officeDocument/2006/relationships/hyperlink" Target="https://github.com/Samuelkaoma-eng/SKACE-TIME-DATA/commit/9211e7b" TargetMode="External"/><Relationship Id="rId21" Type="http://schemas.openxmlformats.org/officeDocument/2006/relationships/hyperlink" Target="https://github.com/Samuelkaoma-eng/SKACE-TIME-DATA/commit/a88df67" TargetMode="External"/><Relationship Id="rId47" Type="http://schemas.openxmlformats.org/officeDocument/2006/relationships/hyperlink" Target="https://github.com/Samuelkaoma-eng/SKACE-TIME-DATA/commit/afdfb32" TargetMode="External"/><Relationship Id="rId36" Type="http://schemas.openxmlformats.org/officeDocument/2006/relationships/hyperlink" Target="https://github.com/Samuelkaoma-eng/SKACE-TIME-DATA/commit/b357fab" TargetMode="External"/><Relationship Id="rId49" Type="http://schemas.openxmlformats.org/officeDocument/2006/relationships/hyperlink" Target="https://github.com/Samuelkaoma-eng/SKACE-TIME-DATA/commit/c226841" TargetMode="External"/><Relationship Id="rId41" Type="http://schemas.openxmlformats.org/officeDocument/2006/relationships/hyperlink" Target="https://github.com/Samuelkaoma-eng/SKACE-TIME-DATA/commit/c2f1528" TargetMode="External"/><Relationship Id="rId34" Type="http://schemas.openxmlformats.org/officeDocument/2006/relationships/hyperlink" Target="https://github.com/Samuelkaoma-eng/SKACE-TIME-DATA/commit/d8f16a2" TargetMode="External"/><Relationship Id="rId20" Type="http://schemas.openxmlformats.org/officeDocument/2006/relationships/hyperlink" Target="https://github.com/Samuelkaoma-eng/SKACE-TIME-DATA/commit/dd31ba8" TargetMode="External"/><Relationship Id="rId48" Type="http://schemas.openxmlformats.org/officeDocument/2006/relationships/hyperlink" Target="https://github.com/Samuelkaoma-eng/SKACE-TIME-DATA/commit/e4dfaee" TargetMode="External"/><Relationship Id="rId10" Type="http://schemas.openxmlformats.org/officeDocument/2006/relationships/hyperlink" Target="https://github.com/Samuelkaoma-eng/SKACE-TIME-DATA/commits/main" TargetMode="External"/><Relationship Id="rId33" Type="http://schemas.openxmlformats.org/officeDocument/2006/relationships/hyperlink" Target="https://github.com/Samuelkaoma-eng/SKACE-TIME-DATA/releases/tag/v-features-complete" TargetMode="External"/><Relationship Id="rId55" Type="http://schemas.openxmlformats.org/officeDocument/2006/relationships/hyperlink" Target="https://github.com/Samuelkaoma-eng/SKACE-TIME-DATA/releases/tag/v-final-release" TargetMode="External"/><Relationship Id="rId19" Type="http://schemas.openxmlformats.org/officeDocument/2006/relationships/hyperlink" Target="https://github.com/Samuelkaoma-eng/SKACE-TIME-DATA/releases/tag/v-parsers-complete" TargetMode="External"/><Relationship Id="rId16" Type="http://schemas.openxmlformats.org/officeDocument/2006/relationships/hyperlink" Target="https://github.com/Samuelkaoma-eng/SKACE-TIME-DATA/releases/tag/v-proposal-complete" TargetMode="External"/><Relationship Id="rId52" Type="http://schemas.openxmlformats.org/officeDocument/2006/relationships/hyperlink" Target="https://github.com/Samuelkaoma-eng/SKACE-TIME-DATA/releases/tag/v-resubmission" TargetMode="External"/><Relationship Id="rId46" Type="http://schemas.openxmlformats.org/officeDocument/2006/relationships/hyperlink" Target="https://github.com/Samuelkaoma-eng/SKACE-TIME-DATA/releases/tag/v-submission-package" TargetMode="External"/><Relationship Id="rId39" Type="http://schemas.openxmlformats.org/officeDocument/2006/relationships/hyperlink" Target="https://github.com/Samuelkaoma-eng/SKACE-TIME-DATA/releases/tag/v-validation-complete" TargetMode="External"/><Relationship Id="rId58" Type="http://schemas.openxmlformats.org/officeDocument/2006/relationships/hyperlink" Target="https://github.com/Samuelkaoma-eng/SKACE-TIME-DATA/tags" TargetMode="External"/><Relationship Id="rId64" Type="http://schemas.openxmlformats.org/officeDocument/2006/relationships/hyperlink" Target="https://github.com/Samuelkaoma-eng/SKACE-TIME-DATA/tree/main/data/synthetic_datasets" TargetMode="External"/><Relationship Id="rId13" Type="http://schemas.openxmlformats.org/officeDocument/2006/relationships/hyperlink" Target="https://github.com/Samuelkaoma-eng/SKACE-TIME-DATA/tree/main/docs/deliverables" TargetMode="External"/><Relationship Id="rId65" Type="http://schemas.openxmlformats.org/officeDocument/2006/relationships/hyperlink" Target="https://github.com/Samuelkaoma-eng/SKACE-TIME-DATA/tree/main/docs/deliverables/Synthetic_Validation_Datasets" TargetMode="External"/><Relationship Id="rId67" Type="http://schemas.openxmlformats.org/officeDocument/2006/relationships/hyperlink" Target="https://github.com/Samuelkaoma-eng/SKACE-TIME-DATA/tree/main/output" TargetMode="External"/><Relationship Id="rId68" Type="http://schemas.openxmlformats.org/officeDocument/2006/relationships/hyperlink" Target="https://github.com/Samuelkaoma-eng/SKACE-TIME-DATA/tree/main/report/figures" TargetMode="External"/><Relationship Id="rId23" Type="http://schemas.openxmlformats.org/officeDocument/2006/relationships/hyperlink" Target="https://github.com/Samuelkaoma-eng/SKACE-TIME-DATA/tree/main/scripts" TargetMode="External"/><Relationship Id="rId11" Type="http://schemas.openxmlformats.org/officeDocument/2006/relationships/hyperlink" Target="https://github.com/Samuelkaoma-eng/SKACE-TIME-DATA/tree/main/src" TargetMode="External"/><Relationship Id="rId37" Type="http://schemas.openxmlformats.org/officeDocument/2006/relationships/hyperlink" Target="https://github.com/Samuelkaoma-eng/SKACE-TIME-DATA/tree/main/src/features" TargetMode="External"/><Relationship Id="rId30" Type="http://schemas.openxmlformats.org/officeDocument/2006/relationships/hyperlink" Target="https://github.com/Samuelkaoma-eng/SKACE-TIME-DATA/tree/main/src/parsers" TargetMode="External"/><Relationship Id="rId12" Type="http://schemas.openxmlformats.org/officeDocument/2006/relationships/hyperlink" Target="https://github.com/Samuelkaoma-eng/SKACE-TIME-DATA/tree/main/te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Index</dc:title>
  <dc:creator/>
  <cp:keywords/>
  <dcterms:created xsi:type="dcterms:W3CDTF">2026-09-22T07:42:24Z</dcterms:created>
  <dcterms:modified xsi:type="dcterms:W3CDTF">2026-09-22T07:42:24Z</dcterms:modified>
</cp:coreProperties>
</file>

<file path=docProps/custom.xml><?xml version="1.0" encoding="utf-8"?>
<Properties xmlns="http://schemas.openxmlformats.org/officeDocument/2006/custom-properties" xmlns:vt="http://schemas.openxmlformats.org/officeDocument/2006/docPropsVTypes"/>
</file>