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618D2" w14:textId="1EA54394" w:rsidR="007443AD" w:rsidRPr="00241626" w:rsidRDefault="001C0A9A">
      <w:pPr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 xml:space="preserve">Differences in Blood Flow Patterns and </w:t>
      </w:r>
      <w:r w:rsidR="000E7E25" w:rsidRPr="00241626">
        <w:rPr>
          <w:rFonts w:ascii="Times New Roman" w:hAnsi="Times New Roman" w:cs="Times New Roman"/>
          <w:sz w:val="24"/>
          <w:szCs w:val="24"/>
        </w:rPr>
        <w:t xml:space="preserve">Endothelial </w:t>
      </w:r>
      <w:r w:rsidRPr="00241626">
        <w:rPr>
          <w:rFonts w:ascii="Times New Roman" w:hAnsi="Times New Roman" w:cs="Times New Roman"/>
          <w:sz w:val="24"/>
          <w:szCs w:val="24"/>
        </w:rPr>
        <w:t xml:space="preserve">Shear Stress at the Carotid Artery Using Different Exercise Modalities and Intensities. </w:t>
      </w:r>
    </w:p>
    <w:p w14:paraId="6692E962" w14:textId="77777777" w:rsidR="001C0A9A" w:rsidRPr="00241626" w:rsidRDefault="001C0A9A">
      <w:pPr>
        <w:rPr>
          <w:rFonts w:ascii="Times New Roman" w:hAnsi="Times New Roman" w:cs="Times New Roman"/>
          <w:sz w:val="24"/>
          <w:szCs w:val="24"/>
        </w:rPr>
      </w:pPr>
    </w:p>
    <w:p w14:paraId="2D103E2D" w14:textId="77777777" w:rsidR="001C0A9A" w:rsidRPr="00241626" w:rsidRDefault="001C0A9A">
      <w:pPr>
        <w:rPr>
          <w:rFonts w:ascii="Times New Roman" w:hAnsi="Times New Roman" w:cs="Times New Roman"/>
          <w:sz w:val="24"/>
          <w:szCs w:val="24"/>
        </w:rPr>
      </w:pPr>
    </w:p>
    <w:p w14:paraId="632E1B90" w14:textId="77777777" w:rsidR="001C0A9A" w:rsidRPr="00241626" w:rsidRDefault="001C0A9A">
      <w:pPr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 xml:space="preserve">Samuel Montalvo, Ph.D., </w:t>
      </w:r>
      <w:r w:rsidR="00561402" w:rsidRPr="00241626">
        <w:rPr>
          <w:rFonts w:ascii="Times New Roman" w:hAnsi="Times New Roman" w:cs="Times New Roman"/>
          <w:sz w:val="24"/>
          <w:szCs w:val="24"/>
        </w:rPr>
        <w:t>CSCS, *</w:t>
      </w:r>
      <w:r w:rsidRPr="00241626">
        <w:rPr>
          <w:rFonts w:ascii="Times New Roman" w:hAnsi="Times New Roman" w:cs="Times New Roman"/>
          <w:sz w:val="24"/>
          <w:szCs w:val="24"/>
        </w:rPr>
        <w:t>D</w:t>
      </w:r>
      <w:r w:rsidRPr="00241626">
        <w:rPr>
          <w:rFonts w:ascii="Times New Roman" w:hAnsi="Times New Roman" w:cs="Times New Roman"/>
          <w:sz w:val="24"/>
          <w:szCs w:val="24"/>
          <w:vertAlign w:val="superscript"/>
        </w:rPr>
        <w:t>1,2</w:t>
      </w:r>
      <w:r w:rsidRPr="00241626">
        <w:rPr>
          <w:rFonts w:ascii="Times New Roman" w:hAnsi="Times New Roman" w:cs="Times New Roman"/>
          <w:sz w:val="24"/>
          <w:szCs w:val="24"/>
        </w:rPr>
        <w:t>, Manuel Gomez, BS</w:t>
      </w:r>
      <w:r w:rsidR="004806BF" w:rsidRPr="0024162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241626">
        <w:rPr>
          <w:rFonts w:ascii="Times New Roman" w:hAnsi="Times New Roman" w:cs="Times New Roman"/>
          <w:sz w:val="24"/>
          <w:szCs w:val="24"/>
        </w:rPr>
        <w:t>.,</w:t>
      </w:r>
      <w:r w:rsidR="00580A03" w:rsidRPr="00241626">
        <w:rPr>
          <w:rFonts w:ascii="Times New Roman" w:hAnsi="Times New Roman" w:cs="Times New Roman"/>
          <w:sz w:val="24"/>
          <w:szCs w:val="24"/>
        </w:rPr>
        <w:t xml:space="preserve"> Alondra Lozano</w:t>
      </w:r>
      <w:r w:rsidR="004806BF" w:rsidRPr="0024162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580A03" w:rsidRPr="00241626">
        <w:rPr>
          <w:rFonts w:ascii="Times New Roman" w:hAnsi="Times New Roman" w:cs="Times New Roman"/>
          <w:sz w:val="24"/>
          <w:szCs w:val="24"/>
        </w:rPr>
        <w:t>, Sabrina Arias</w:t>
      </w:r>
      <w:r w:rsidR="004806BF" w:rsidRPr="0024162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4806BF" w:rsidRPr="00241626">
        <w:rPr>
          <w:rFonts w:ascii="Times New Roman" w:hAnsi="Times New Roman" w:cs="Times New Roman"/>
          <w:sz w:val="24"/>
          <w:szCs w:val="24"/>
        </w:rPr>
        <w:t>, BS</w:t>
      </w:r>
      <w:r w:rsidR="002A5B38" w:rsidRPr="00241626">
        <w:rPr>
          <w:rFonts w:ascii="Times New Roman" w:hAnsi="Times New Roman" w:cs="Times New Roman"/>
          <w:sz w:val="24"/>
          <w:szCs w:val="24"/>
        </w:rPr>
        <w:t>,</w:t>
      </w:r>
      <w:r w:rsidR="005C1984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643788" w:rsidRPr="00241626">
        <w:rPr>
          <w:rFonts w:ascii="Times New Roman" w:hAnsi="Times New Roman" w:cs="Times New Roman"/>
          <w:sz w:val="24"/>
          <w:szCs w:val="24"/>
        </w:rPr>
        <w:t>Lisa Rodriguez, BS</w:t>
      </w:r>
      <w:r w:rsidR="004806BF" w:rsidRPr="00241626">
        <w:rPr>
          <w:rFonts w:ascii="Times New Roman" w:hAnsi="Times New Roman" w:cs="Times New Roman"/>
          <w:sz w:val="24"/>
          <w:szCs w:val="24"/>
          <w:vertAlign w:val="superscript"/>
        </w:rPr>
        <w:t>1,2</w:t>
      </w:r>
      <w:r w:rsidR="00643788" w:rsidRPr="00241626">
        <w:rPr>
          <w:rFonts w:ascii="Times New Roman" w:hAnsi="Times New Roman" w:cs="Times New Roman"/>
          <w:sz w:val="24"/>
          <w:szCs w:val="24"/>
        </w:rPr>
        <w:t xml:space="preserve">., </w:t>
      </w:r>
      <w:r w:rsidR="005C1984" w:rsidRPr="00241626">
        <w:rPr>
          <w:rFonts w:ascii="Times New Roman" w:hAnsi="Times New Roman" w:cs="Times New Roman"/>
          <w:sz w:val="24"/>
          <w:szCs w:val="24"/>
        </w:rPr>
        <w:t xml:space="preserve">Francisco Morales, </w:t>
      </w:r>
      <w:r w:rsidR="00DA3902" w:rsidRPr="00241626">
        <w:rPr>
          <w:rFonts w:ascii="Times New Roman" w:hAnsi="Times New Roman" w:cs="Times New Roman"/>
          <w:sz w:val="24"/>
          <w:szCs w:val="24"/>
        </w:rPr>
        <w:t xml:space="preserve">M.D., </w:t>
      </w:r>
      <w:r w:rsidR="005C1984" w:rsidRPr="00241626">
        <w:rPr>
          <w:rFonts w:ascii="Times New Roman" w:hAnsi="Times New Roman" w:cs="Times New Roman"/>
          <w:sz w:val="24"/>
          <w:szCs w:val="24"/>
        </w:rPr>
        <w:t>Ph.D</w:t>
      </w:r>
      <w:r w:rsidR="0008705C" w:rsidRPr="0024162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5C1984" w:rsidRPr="00241626">
        <w:rPr>
          <w:rFonts w:ascii="Times New Roman" w:hAnsi="Times New Roman" w:cs="Times New Roman"/>
          <w:sz w:val="24"/>
          <w:szCs w:val="24"/>
        </w:rPr>
        <w:t>.,</w:t>
      </w:r>
      <w:r w:rsidRPr="00241626">
        <w:rPr>
          <w:rFonts w:ascii="Times New Roman" w:hAnsi="Times New Roman" w:cs="Times New Roman"/>
          <w:sz w:val="24"/>
          <w:szCs w:val="24"/>
        </w:rPr>
        <w:t xml:space="preserve"> Alvaro Gurovich, PT, Ph.D., FACSM</w:t>
      </w:r>
      <w:r w:rsidRPr="00241626">
        <w:rPr>
          <w:rFonts w:ascii="Times New Roman" w:hAnsi="Times New Roman" w:cs="Times New Roman"/>
          <w:sz w:val="24"/>
          <w:szCs w:val="24"/>
          <w:vertAlign w:val="superscript"/>
        </w:rPr>
        <w:t>1,</w:t>
      </w:r>
      <w:r w:rsidR="004806BF" w:rsidRPr="0024162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41626">
        <w:rPr>
          <w:rFonts w:ascii="Times New Roman" w:hAnsi="Times New Roman" w:cs="Times New Roman"/>
          <w:sz w:val="24"/>
          <w:szCs w:val="24"/>
        </w:rPr>
        <w:t>.</w:t>
      </w:r>
    </w:p>
    <w:p w14:paraId="7AE44DA2" w14:textId="77777777" w:rsidR="001C0A9A" w:rsidRPr="00241626" w:rsidRDefault="001C0A9A">
      <w:pPr>
        <w:rPr>
          <w:rFonts w:ascii="Times New Roman" w:hAnsi="Times New Roman" w:cs="Times New Roman"/>
          <w:sz w:val="24"/>
          <w:szCs w:val="24"/>
        </w:rPr>
      </w:pPr>
    </w:p>
    <w:p w14:paraId="23833664" w14:textId="77777777" w:rsidR="001C0A9A" w:rsidRPr="00241626" w:rsidRDefault="001C0A9A">
      <w:pPr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241626">
        <w:rPr>
          <w:rFonts w:ascii="Times New Roman" w:hAnsi="Times New Roman" w:cs="Times New Roman"/>
          <w:sz w:val="24"/>
          <w:szCs w:val="24"/>
        </w:rPr>
        <w:t>Clinical Applied Physiology Lab, Rehabilitation Sciences Department, The University of Texas at El Paso</w:t>
      </w:r>
    </w:p>
    <w:p w14:paraId="7BCA5B96" w14:textId="77777777" w:rsidR="001C0A9A" w:rsidRPr="00241626" w:rsidRDefault="004806BF">
      <w:pPr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C0A9A" w:rsidRPr="00241626">
        <w:rPr>
          <w:rFonts w:ascii="Times New Roman" w:hAnsi="Times New Roman" w:cs="Times New Roman"/>
          <w:sz w:val="24"/>
          <w:szCs w:val="24"/>
        </w:rPr>
        <w:t>Doctor of Physical Therapy Program, Rehabilitation Sciences Department, The University of Texas at El Paso</w:t>
      </w:r>
    </w:p>
    <w:p w14:paraId="1D2891B7" w14:textId="77777777" w:rsidR="001C0A9A" w:rsidRPr="00241626" w:rsidRDefault="001C0A9A">
      <w:pPr>
        <w:rPr>
          <w:rFonts w:ascii="Times New Roman" w:hAnsi="Times New Roman" w:cs="Times New Roman"/>
          <w:sz w:val="24"/>
          <w:szCs w:val="24"/>
        </w:rPr>
      </w:pPr>
    </w:p>
    <w:p w14:paraId="386AD5A6" w14:textId="77777777" w:rsidR="001C0A9A" w:rsidRPr="00241626" w:rsidRDefault="001C0A9A">
      <w:pPr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>Corresponding Author:</w:t>
      </w:r>
    </w:p>
    <w:p w14:paraId="759315AC" w14:textId="77777777" w:rsidR="001C0A9A" w:rsidRPr="00241626" w:rsidRDefault="001C0A9A">
      <w:pPr>
        <w:rPr>
          <w:rFonts w:ascii="Times New Roman" w:hAnsi="Times New Roman" w:cs="Times New Roman"/>
          <w:sz w:val="24"/>
          <w:szCs w:val="24"/>
        </w:rPr>
      </w:pPr>
    </w:p>
    <w:p w14:paraId="26B3558E" w14:textId="77777777" w:rsidR="00914D42" w:rsidRPr="00241626" w:rsidRDefault="00914D42" w:rsidP="00914D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>Dr. Alvaro N Gurovich, PT, PhD, FACSM</w:t>
      </w:r>
    </w:p>
    <w:p w14:paraId="48E5FBFB" w14:textId="77777777" w:rsidR="00914D42" w:rsidRPr="00241626" w:rsidRDefault="00914D42" w:rsidP="00914D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>Associate Professor</w:t>
      </w:r>
    </w:p>
    <w:p w14:paraId="3A00AC64" w14:textId="77777777" w:rsidR="00914D42" w:rsidRPr="00241626" w:rsidRDefault="00914D42" w:rsidP="00914D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>Program Director</w:t>
      </w:r>
    </w:p>
    <w:p w14:paraId="46E25ADC" w14:textId="77777777" w:rsidR="00914D42" w:rsidRPr="00241626" w:rsidRDefault="00914D42" w:rsidP="00914D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>Doctor of Physical Therapy</w:t>
      </w:r>
    </w:p>
    <w:p w14:paraId="74C47E4A" w14:textId="77777777" w:rsidR="00914D42" w:rsidRPr="00241626" w:rsidRDefault="00914D42" w:rsidP="00914D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>The University of Texas at El Paso</w:t>
      </w:r>
    </w:p>
    <w:p w14:paraId="312DCAF4" w14:textId="77777777" w:rsidR="00914D42" w:rsidRPr="00067953" w:rsidRDefault="00914D42" w:rsidP="00914D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53">
        <w:rPr>
          <w:rFonts w:ascii="Times New Roman" w:hAnsi="Times New Roman" w:cs="Times New Roman"/>
          <w:sz w:val="24"/>
          <w:szCs w:val="24"/>
        </w:rPr>
        <w:t>500 W. University Ave.</w:t>
      </w:r>
    </w:p>
    <w:p w14:paraId="44CFC609" w14:textId="77777777" w:rsidR="00914D42" w:rsidRPr="00067953" w:rsidRDefault="00914D42" w:rsidP="00914D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53">
        <w:rPr>
          <w:rFonts w:ascii="Times New Roman" w:hAnsi="Times New Roman" w:cs="Times New Roman"/>
          <w:sz w:val="24"/>
          <w:szCs w:val="24"/>
        </w:rPr>
        <w:t>El Paso, TX 79968</w:t>
      </w:r>
    </w:p>
    <w:p w14:paraId="71ED277A" w14:textId="77777777" w:rsidR="00914D42" w:rsidRPr="00241626" w:rsidRDefault="00914D42" w:rsidP="00914D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>Office: 915-747-7248</w:t>
      </w:r>
    </w:p>
    <w:p w14:paraId="321055DA" w14:textId="77777777" w:rsidR="00914D42" w:rsidRPr="00241626" w:rsidRDefault="00914D42" w:rsidP="00914D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>Fax: 915-747-8211</w:t>
      </w:r>
    </w:p>
    <w:p w14:paraId="37BA60A4" w14:textId="77777777" w:rsidR="001C0A9A" w:rsidRPr="00241626" w:rsidRDefault="001C0A9A">
      <w:pPr>
        <w:rPr>
          <w:rFonts w:ascii="Times New Roman" w:hAnsi="Times New Roman" w:cs="Times New Roman"/>
          <w:sz w:val="24"/>
          <w:szCs w:val="24"/>
        </w:rPr>
      </w:pPr>
    </w:p>
    <w:p w14:paraId="041A4242" w14:textId="0F33BF9D" w:rsidR="001C0A9A" w:rsidRPr="00241626" w:rsidRDefault="001C0A9A">
      <w:pPr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 xml:space="preserve">Data Availability: Data </w:t>
      </w:r>
      <w:r w:rsidR="00DB0B96">
        <w:rPr>
          <w:rFonts w:ascii="Times New Roman" w:hAnsi="Times New Roman" w:cs="Times New Roman"/>
          <w:sz w:val="24"/>
          <w:szCs w:val="24"/>
        </w:rPr>
        <w:t>and</w:t>
      </w:r>
      <w:r w:rsidRPr="00241626">
        <w:rPr>
          <w:rFonts w:ascii="Times New Roman" w:hAnsi="Times New Roman" w:cs="Times New Roman"/>
          <w:sz w:val="24"/>
          <w:szCs w:val="24"/>
        </w:rPr>
        <w:t xml:space="preserve"> Data analysis R scripts are </w:t>
      </w:r>
      <w:r w:rsidR="00DB0B96">
        <w:rPr>
          <w:rFonts w:ascii="Times New Roman" w:hAnsi="Times New Roman" w:cs="Times New Roman"/>
          <w:sz w:val="24"/>
          <w:szCs w:val="24"/>
        </w:rPr>
        <w:t>available upon request.</w:t>
      </w:r>
      <w:r w:rsidRPr="002416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6C86CF" w14:textId="451E41F2" w:rsidR="001C0A9A" w:rsidRPr="00241626" w:rsidRDefault="001C0A9A" w:rsidP="000B7880">
      <w:pPr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 xml:space="preserve">Funding: </w:t>
      </w:r>
      <w:r w:rsidR="000B7880" w:rsidRPr="00241626">
        <w:rPr>
          <w:rFonts w:ascii="Times New Roman" w:hAnsi="Times New Roman" w:cs="Times New Roman"/>
          <w:sz w:val="24"/>
          <w:szCs w:val="24"/>
        </w:rPr>
        <w:t xml:space="preserve">Research reported in this publication was partially supported by the National Institute </w:t>
      </w:r>
      <w:r w:rsidR="008C584A" w:rsidRPr="00241626">
        <w:rPr>
          <w:rFonts w:ascii="Times New Roman" w:hAnsi="Times New Roman" w:cs="Times New Roman"/>
          <w:sz w:val="24"/>
          <w:szCs w:val="24"/>
        </w:rPr>
        <w:t>o</w:t>
      </w:r>
      <w:r w:rsidR="000B7880" w:rsidRPr="00241626">
        <w:rPr>
          <w:rFonts w:ascii="Times New Roman" w:hAnsi="Times New Roman" w:cs="Times New Roman"/>
          <w:sz w:val="24"/>
          <w:szCs w:val="24"/>
        </w:rPr>
        <w:t xml:space="preserve">f General Medical Sciences of the National Institutes of Health under Award Number SC2GM140952. </w:t>
      </w:r>
    </w:p>
    <w:p w14:paraId="247CB32E" w14:textId="77777777" w:rsidR="001C0A9A" w:rsidRPr="00241626" w:rsidRDefault="001C0A9A">
      <w:pPr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 xml:space="preserve">Acknowledgments: The authors would like to thank the participants for their continued effort in the testing sessions. </w:t>
      </w:r>
    </w:p>
    <w:p w14:paraId="5EF2A87A" w14:textId="77777777" w:rsidR="001C0A9A" w:rsidRPr="00241626" w:rsidRDefault="001C0A9A">
      <w:pPr>
        <w:rPr>
          <w:rFonts w:ascii="Times New Roman" w:hAnsi="Times New Roman" w:cs="Times New Roman"/>
          <w:sz w:val="24"/>
          <w:szCs w:val="24"/>
        </w:rPr>
      </w:pPr>
    </w:p>
    <w:p w14:paraId="1E363613" w14:textId="77777777" w:rsidR="0008705C" w:rsidRPr="00241626" w:rsidRDefault="0008705C">
      <w:pPr>
        <w:rPr>
          <w:rFonts w:ascii="Times New Roman" w:hAnsi="Times New Roman" w:cs="Times New Roman"/>
          <w:sz w:val="24"/>
          <w:szCs w:val="24"/>
        </w:rPr>
      </w:pPr>
    </w:p>
    <w:p w14:paraId="20C54401" w14:textId="77777777" w:rsidR="002058CC" w:rsidRPr="00241626" w:rsidRDefault="002058CC">
      <w:pPr>
        <w:rPr>
          <w:rFonts w:ascii="Times New Roman" w:hAnsi="Times New Roman" w:cs="Times New Roman"/>
          <w:sz w:val="24"/>
          <w:szCs w:val="24"/>
        </w:rPr>
      </w:pPr>
    </w:p>
    <w:p w14:paraId="765CE6A3" w14:textId="77777777" w:rsidR="001C0A9A" w:rsidRPr="00241626" w:rsidRDefault="001C0A9A" w:rsidP="00FF3840">
      <w:pPr>
        <w:pStyle w:val="Heading1"/>
        <w:spacing w:line="480" w:lineRule="auto"/>
      </w:pPr>
      <w:r w:rsidRPr="00241626">
        <w:t>Abstract</w:t>
      </w:r>
    </w:p>
    <w:p w14:paraId="6508FCD7" w14:textId="2A29EF4B" w:rsidR="00FE00DC" w:rsidRPr="00241626" w:rsidRDefault="00A06C19" w:rsidP="00963DDB">
      <w:pPr>
        <w:spacing w:line="48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lastRenderedPageBreak/>
        <w:t xml:space="preserve">Endothelial dysfunction is the </w:t>
      </w:r>
      <w:r w:rsidR="00C44332" w:rsidRPr="00241626">
        <w:rPr>
          <w:rFonts w:ascii="Times New Roman" w:hAnsi="Times New Roman" w:cs="Times New Roman"/>
          <w:sz w:val="24"/>
          <w:szCs w:val="24"/>
        </w:rPr>
        <w:t>first pathophysiological step of a</w:t>
      </w:r>
      <w:r w:rsidR="00F3328E" w:rsidRPr="00241626">
        <w:rPr>
          <w:rFonts w:ascii="Times New Roman" w:hAnsi="Times New Roman" w:cs="Times New Roman"/>
          <w:sz w:val="24"/>
          <w:szCs w:val="24"/>
        </w:rPr>
        <w:t>therosclerosis</w:t>
      </w:r>
      <w:r w:rsidR="00262A8C" w:rsidRPr="00241626">
        <w:rPr>
          <w:rFonts w:ascii="Times New Roman" w:hAnsi="Times New Roman" w:cs="Times New Roman"/>
          <w:sz w:val="24"/>
          <w:szCs w:val="24"/>
        </w:rPr>
        <w:t>, w</w:t>
      </w:r>
      <w:r w:rsidRPr="00241626">
        <w:rPr>
          <w:rFonts w:ascii="Times New Roman" w:hAnsi="Times New Roman" w:cs="Times New Roman"/>
          <w:sz w:val="24"/>
          <w:szCs w:val="24"/>
        </w:rPr>
        <w:t>hich</w:t>
      </w:r>
      <w:r w:rsidR="00F3328E" w:rsidRPr="00241626">
        <w:rPr>
          <w:rFonts w:ascii="Times New Roman" w:hAnsi="Times New Roman" w:cs="Times New Roman"/>
          <w:sz w:val="24"/>
          <w:szCs w:val="24"/>
        </w:rPr>
        <w:t xml:space="preserve"> is responsible </w:t>
      </w:r>
      <w:r w:rsidR="0056027A">
        <w:rPr>
          <w:rFonts w:ascii="Times New Roman" w:hAnsi="Times New Roman" w:cs="Times New Roman"/>
          <w:sz w:val="24"/>
          <w:szCs w:val="24"/>
        </w:rPr>
        <w:t>for</w:t>
      </w:r>
      <w:r w:rsidR="00F3328E" w:rsidRPr="00241626">
        <w:rPr>
          <w:rFonts w:ascii="Times New Roman" w:hAnsi="Times New Roman" w:cs="Times New Roman"/>
          <w:sz w:val="24"/>
          <w:szCs w:val="24"/>
        </w:rPr>
        <w:t xml:space="preserve"> 90% of </w:t>
      </w:r>
      <w:r w:rsidR="00B23DED" w:rsidRPr="00241626">
        <w:rPr>
          <w:rFonts w:ascii="Times New Roman" w:hAnsi="Times New Roman" w:cs="Times New Roman"/>
          <w:sz w:val="24"/>
          <w:szCs w:val="24"/>
        </w:rPr>
        <w:t xml:space="preserve">strokes. </w:t>
      </w:r>
      <w:r w:rsidR="00FE00DC" w:rsidRPr="00241626">
        <w:rPr>
          <w:rFonts w:ascii="Times New Roman" w:hAnsi="Times New Roman" w:cs="Times New Roman"/>
          <w:sz w:val="24"/>
          <w:szCs w:val="24"/>
        </w:rPr>
        <w:t xml:space="preserve">Exercise programs aim to reduce the risk of developing </w:t>
      </w:r>
      <w:r w:rsidR="00C44332" w:rsidRPr="00241626">
        <w:rPr>
          <w:rFonts w:ascii="Times New Roman" w:hAnsi="Times New Roman" w:cs="Times New Roman"/>
          <w:sz w:val="24"/>
          <w:szCs w:val="24"/>
        </w:rPr>
        <w:t>stroke</w:t>
      </w:r>
      <w:r w:rsidR="008C4E08" w:rsidRPr="00241626">
        <w:rPr>
          <w:rFonts w:ascii="Times New Roman" w:hAnsi="Times New Roman" w:cs="Times New Roman"/>
          <w:sz w:val="24"/>
          <w:szCs w:val="24"/>
        </w:rPr>
        <w:t>; h</w:t>
      </w:r>
      <w:r w:rsidR="009467BA" w:rsidRPr="00241626">
        <w:rPr>
          <w:rFonts w:ascii="Times New Roman" w:hAnsi="Times New Roman" w:cs="Times New Roman"/>
          <w:sz w:val="24"/>
          <w:szCs w:val="24"/>
        </w:rPr>
        <w:t xml:space="preserve">owever, </w:t>
      </w:r>
      <w:proofErr w:type="gramStart"/>
      <w:r w:rsidR="00D3348A" w:rsidRPr="00241626">
        <w:rPr>
          <w:rFonts w:ascii="Times New Roman" w:hAnsi="Times New Roman" w:cs="Times New Roman"/>
          <w:sz w:val="24"/>
          <w:szCs w:val="24"/>
        </w:rPr>
        <w:t>the majority of</w:t>
      </w:r>
      <w:proofErr w:type="gramEnd"/>
      <w:r w:rsidR="00D3348A" w:rsidRPr="00241626">
        <w:rPr>
          <w:rFonts w:ascii="Times New Roman" w:hAnsi="Times New Roman" w:cs="Times New Roman"/>
          <w:sz w:val="24"/>
          <w:szCs w:val="24"/>
        </w:rPr>
        <w:t xml:space="preserve"> the </w:t>
      </w:r>
      <w:r w:rsidR="00D82FC3" w:rsidRPr="00241626">
        <w:rPr>
          <w:rFonts w:ascii="Times New Roman" w:hAnsi="Times New Roman" w:cs="Times New Roman"/>
          <w:sz w:val="24"/>
          <w:szCs w:val="24"/>
        </w:rPr>
        <w:t xml:space="preserve">beneficial </w:t>
      </w:r>
      <w:r w:rsidR="00576B50" w:rsidRPr="00241626">
        <w:rPr>
          <w:rFonts w:ascii="Times New Roman" w:hAnsi="Times New Roman" w:cs="Times New Roman"/>
          <w:sz w:val="24"/>
          <w:szCs w:val="24"/>
        </w:rPr>
        <w:t>factors</w:t>
      </w:r>
      <w:r w:rsidR="00D82FC3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9918C6" w:rsidRPr="00241626">
        <w:rPr>
          <w:rFonts w:ascii="Times New Roman" w:hAnsi="Times New Roman" w:cs="Times New Roman"/>
          <w:sz w:val="24"/>
          <w:szCs w:val="24"/>
        </w:rPr>
        <w:t xml:space="preserve">of exercise </w:t>
      </w:r>
      <w:r w:rsidR="00D82FC3" w:rsidRPr="00241626">
        <w:rPr>
          <w:rFonts w:ascii="Times New Roman" w:hAnsi="Times New Roman" w:cs="Times New Roman"/>
          <w:sz w:val="24"/>
          <w:szCs w:val="24"/>
        </w:rPr>
        <w:t>are still</w:t>
      </w:r>
      <w:r w:rsidR="00FE00DC" w:rsidRPr="00241626">
        <w:rPr>
          <w:rFonts w:ascii="Times New Roman" w:hAnsi="Times New Roman" w:cs="Times New Roman"/>
          <w:sz w:val="24"/>
          <w:szCs w:val="24"/>
        </w:rPr>
        <w:t xml:space="preserve"> unknown</w:t>
      </w:r>
      <w:r w:rsidR="00576B50" w:rsidRPr="00241626">
        <w:rPr>
          <w:rFonts w:ascii="Times New Roman" w:hAnsi="Times New Roman" w:cs="Times New Roman"/>
          <w:sz w:val="24"/>
          <w:szCs w:val="24"/>
        </w:rPr>
        <w:t xml:space="preserve">. </w:t>
      </w:r>
      <w:r w:rsidR="0044136C" w:rsidRPr="00241626">
        <w:rPr>
          <w:rFonts w:ascii="Times New Roman" w:hAnsi="Times New Roman" w:cs="Times New Roman"/>
          <w:sz w:val="24"/>
          <w:szCs w:val="24"/>
        </w:rPr>
        <w:t xml:space="preserve">Endothelial shear stress (ESS) is associated with endothelial </w:t>
      </w:r>
      <w:r w:rsidR="00A66680" w:rsidRPr="00241626">
        <w:rPr>
          <w:rFonts w:ascii="Times New Roman" w:hAnsi="Times New Roman" w:cs="Times New Roman"/>
          <w:sz w:val="24"/>
          <w:szCs w:val="24"/>
        </w:rPr>
        <w:t xml:space="preserve">homeostasis. Unfortunately, </w:t>
      </w:r>
      <w:r w:rsidR="00D4397F" w:rsidRPr="00241626">
        <w:rPr>
          <w:rFonts w:ascii="Times New Roman" w:hAnsi="Times New Roman" w:cs="Times New Roman"/>
          <w:sz w:val="24"/>
          <w:szCs w:val="24"/>
        </w:rPr>
        <w:t xml:space="preserve">ESS has not been characterized </w:t>
      </w:r>
      <w:r w:rsidR="0078318C" w:rsidRPr="00241626">
        <w:rPr>
          <w:rFonts w:ascii="Times New Roman" w:hAnsi="Times New Roman" w:cs="Times New Roman"/>
          <w:sz w:val="24"/>
          <w:szCs w:val="24"/>
        </w:rPr>
        <w:t xml:space="preserve">during </w:t>
      </w:r>
      <w:r w:rsidR="009467BA" w:rsidRPr="00241626">
        <w:rPr>
          <w:rFonts w:ascii="Times New Roman" w:hAnsi="Times New Roman" w:cs="Times New Roman"/>
          <w:sz w:val="24"/>
          <w:szCs w:val="24"/>
        </w:rPr>
        <w:t>different</w:t>
      </w:r>
      <w:r w:rsidR="00FE00DC" w:rsidRPr="00241626">
        <w:rPr>
          <w:rFonts w:ascii="Times New Roman" w:hAnsi="Times New Roman" w:cs="Times New Roman"/>
          <w:sz w:val="24"/>
          <w:szCs w:val="24"/>
        </w:rPr>
        <w:t xml:space="preserve"> exercise modalit</w:t>
      </w:r>
      <w:r w:rsidR="009467BA" w:rsidRPr="00241626">
        <w:rPr>
          <w:rFonts w:ascii="Times New Roman" w:hAnsi="Times New Roman" w:cs="Times New Roman"/>
          <w:sz w:val="24"/>
          <w:szCs w:val="24"/>
        </w:rPr>
        <w:t>ies</w:t>
      </w:r>
      <w:r w:rsidR="00FE00DC" w:rsidRPr="00241626">
        <w:rPr>
          <w:rFonts w:ascii="Times New Roman" w:hAnsi="Times New Roman" w:cs="Times New Roman"/>
          <w:sz w:val="24"/>
          <w:szCs w:val="24"/>
        </w:rPr>
        <w:t xml:space="preserve"> and intensit</w:t>
      </w:r>
      <w:r w:rsidR="009467BA" w:rsidRPr="00241626">
        <w:rPr>
          <w:rFonts w:ascii="Times New Roman" w:hAnsi="Times New Roman" w:cs="Times New Roman"/>
          <w:sz w:val="24"/>
          <w:szCs w:val="24"/>
        </w:rPr>
        <w:t>ies</w:t>
      </w:r>
      <w:r w:rsidR="0078318C" w:rsidRPr="00241626">
        <w:rPr>
          <w:rFonts w:ascii="Times New Roman" w:hAnsi="Times New Roman" w:cs="Times New Roman"/>
          <w:sz w:val="24"/>
          <w:szCs w:val="24"/>
        </w:rPr>
        <w:t xml:space="preserve"> in the</w:t>
      </w:r>
      <w:r w:rsidR="009467BA" w:rsidRPr="00241626">
        <w:rPr>
          <w:rFonts w:ascii="Times New Roman" w:hAnsi="Times New Roman" w:cs="Times New Roman"/>
          <w:sz w:val="24"/>
          <w:szCs w:val="24"/>
        </w:rPr>
        <w:t xml:space="preserve"> carotid</w:t>
      </w:r>
      <w:r w:rsidR="0078318C" w:rsidRPr="00241626">
        <w:rPr>
          <w:rFonts w:ascii="Times New Roman" w:hAnsi="Times New Roman" w:cs="Times New Roman"/>
          <w:sz w:val="24"/>
          <w:szCs w:val="24"/>
        </w:rPr>
        <w:t xml:space="preserve"> artery</w:t>
      </w:r>
      <w:r w:rsidR="00C013E2" w:rsidRPr="00241626">
        <w:rPr>
          <w:rFonts w:ascii="Times New Roman" w:hAnsi="Times New Roman" w:cs="Times New Roman"/>
          <w:sz w:val="24"/>
          <w:szCs w:val="24"/>
        </w:rPr>
        <w:t xml:space="preserve">. Therefore, the purpose of this study was to determine exercise-induced </w:t>
      </w:r>
      <w:r w:rsidR="009467BA" w:rsidRPr="00241626">
        <w:rPr>
          <w:rFonts w:ascii="Times New Roman" w:hAnsi="Times New Roman" w:cs="Times New Roman"/>
          <w:sz w:val="24"/>
          <w:szCs w:val="24"/>
        </w:rPr>
        <w:t>blood flow patterns</w:t>
      </w:r>
      <w:r w:rsidR="009B48E4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450635" w:rsidRPr="00241626">
        <w:rPr>
          <w:rFonts w:ascii="Times New Roman" w:hAnsi="Times New Roman" w:cs="Times New Roman"/>
          <w:sz w:val="24"/>
          <w:szCs w:val="24"/>
        </w:rPr>
        <w:t>in the carotid artery</w:t>
      </w:r>
      <w:r w:rsidR="009467BA" w:rsidRPr="00241626">
        <w:rPr>
          <w:rFonts w:ascii="Times New Roman" w:hAnsi="Times New Roman" w:cs="Times New Roman"/>
          <w:sz w:val="24"/>
          <w:szCs w:val="24"/>
        </w:rPr>
        <w:t xml:space="preserve">. </w:t>
      </w:r>
      <w:r w:rsidR="00CC3A18" w:rsidRPr="00241626">
        <w:rPr>
          <w:rFonts w:ascii="Times New Roman" w:hAnsi="Times New Roman" w:cs="Times New Roman"/>
          <w:sz w:val="24"/>
          <w:szCs w:val="24"/>
        </w:rPr>
        <w:t>Fourteen</w:t>
      </w:r>
      <w:r w:rsidR="009B48E4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447AC5" w:rsidRPr="00241626">
        <w:rPr>
          <w:rFonts w:ascii="Times New Roman" w:hAnsi="Times New Roman" w:cs="Times New Roman"/>
          <w:sz w:val="24"/>
          <w:szCs w:val="24"/>
        </w:rPr>
        <w:t xml:space="preserve">apparently </w:t>
      </w:r>
      <w:r w:rsidR="009B48E4" w:rsidRPr="00241626">
        <w:rPr>
          <w:rFonts w:ascii="Times New Roman" w:hAnsi="Times New Roman" w:cs="Times New Roman"/>
          <w:sz w:val="24"/>
          <w:szCs w:val="24"/>
        </w:rPr>
        <w:t>healthy young adults (</w:t>
      </w:r>
      <w:r w:rsidR="00276442">
        <w:rPr>
          <w:rFonts w:ascii="Times New Roman" w:hAnsi="Times New Roman" w:cs="Times New Roman"/>
          <w:sz w:val="24"/>
          <w:szCs w:val="24"/>
        </w:rPr>
        <w:t xml:space="preserve">males=7, </w:t>
      </w:r>
      <w:r w:rsidR="009B48E4" w:rsidRPr="00241626">
        <w:rPr>
          <w:rFonts w:ascii="Times New Roman" w:hAnsi="Times New Roman" w:cs="Times New Roman"/>
          <w:sz w:val="24"/>
          <w:szCs w:val="24"/>
        </w:rPr>
        <w:t>females=</w:t>
      </w:r>
      <w:r w:rsidR="00CC3A18" w:rsidRPr="00241626">
        <w:rPr>
          <w:rFonts w:ascii="Times New Roman" w:hAnsi="Times New Roman" w:cs="Times New Roman"/>
          <w:sz w:val="24"/>
          <w:szCs w:val="24"/>
        </w:rPr>
        <w:t>7</w:t>
      </w:r>
      <w:r w:rsidR="009B48E4" w:rsidRPr="00241626">
        <w:rPr>
          <w:rFonts w:ascii="Times New Roman" w:hAnsi="Times New Roman" w:cs="Times New Roman"/>
          <w:sz w:val="24"/>
          <w:szCs w:val="24"/>
        </w:rPr>
        <w:t xml:space="preserve">) were recruited for </w:t>
      </w:r>
      <w:proofErr w:type="gramStart"/>
      <w:r w:rsidR="00BB5E04" w:rsidRPr="00241626">
        <w:rPr>
          <w:rFonts w:ascii="Times New Roman" w:hAnsi="Times New Roman" w:cs="Times New Roman"/>
          <w:sz w:val="24"/>
          <w:szCs w:val="24"/>
        </w:rPr>
        <w:t>this repeated measures</w:t>
      </w:r>
      <w:proofErr w:type="gramEnd"/>
      <w:r w:rsidR="00324588" w:rsidRPr="00241626">
        <w:rPr>
          <w:rFonts w:ascii="Times New Roman" w:hAnsi="Times New Roman" w:cs="Times New Roman"/>
          <w:sz w:val="24"/>
          <w:szCs w:val="24"/>
        </w:rPr>
        <w:t xml:space="preserve"> study</w:t>
      </w:r>
      <w:r w:rsidR="00BB5E04" w:rsidRPr="00241626">
        <w:rPr>
          <w:rFonts w:ascii="Times New Roman" w:hAnsi="Times New Roman" w:cs="Times New Roman"/>
          <w:sz w:val="24"/>
          <w:szCs w:val="24"/>
        </w:rPr>
        <w:t xml:space="preserve"> design</w:t>
      </w:r>
      <w:r w:rsidR="00CC3A18" w:rsidRPr="00241626">
        <w:rPr>
          <w:rFonts w:ascii="Times New Roman" w:hAnsi="Times New Roman" w:cs="Times New Roman"/>
          <w:sz w:val="24"/>
          <w:szCs w:val="24"/>
        </w:rPr>
        <w:t>. Participants</w:t>
      </w:r>
      <w:r w:rsidR="002B497D" w:rsidRPr="00241626">
        <w:rPr>
          <w:rFonts w:ascii="Times New Roman" w:hAnsi="Times New Roman" w:cs="Times New Roman"/>
          <w:sz w:val="24"/>
          <w:szCs w:val="24"/>
        </w:rPr>
        <w:t xml:space="preserve"> completed maximal oxygen consumption (VO2max) tests on a Treadmill, </w:t>
      </w:r>
      <w:r w:rsidR="00C93F7F" w:rsidRPr="00241626">
        <w:rPr>
          <w:rFonts w:ascii="Times New Roman" w:hAnsi="Times New Roman" w:cs="Times New Roman"/>
          <w:sz w:val="24"/>
          <w:szCs w:val="24"/>
        </w:rPr>
        <w:t>Cycle-ergometer</w:t>
      </w:r>
      <w:r w:rsidR="002B497D" w:rsidRPr="00241626">
        <w:rPr>
          <w:rFonts w:ascii="Times New Roman" w:hAnsi="Times New Roman" w:cs="Times New Roman"/>
          <w:sz w:val="24"/>
          <w:szCs w:val="24"/>
        </w:rPr>
        <w:t>, and Arm</w:t>
      </w:r>
      <w:r w:rsidR="00F963EB" w:rsidRPr="00241626">
        <w:rPr>
          <w:rFonts w:ascii="Times New Roman" w:hAnsi="Times New Roman" w:cs="Times New Roman"/>
          <w:sz w:val="24"/>
          <w:szCs w:val="24"/>
        </w:rPr>
        <w:t>-ergometer</w:t>
      </w:r>
      <w:r w:rsidR="002B497D" w:rsidRPr="00241626">
        <w:rPr>
          <w:rFonts w:ascii="Times New Roman" w:hAnsi="Times New Roman" w:cs="Times New Roman"/>
          <w:sz w:val="24"/>
          <w:szCs w:val="24"/>
        </w:rPr>
        <w:t>, and 1-repetition maximum</w:t>
      </w:r>
      <w:r w:rsidR="00324588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2B497D" w:rsidRPr="00241626">
        <w:rPr>
          <w:rFonts w:ascii="Times New Roman" w:hAnsi="Times New Roman" w:cs="Times New Roman"/>
          <w:sz w:val="24"/>
          <w:szCs w:val="24"/>
        </w:rPr>
        <w:t xml:space="preserve">(1RM) tests of the Squat, Bench Press (Bench), and Biceps </w:t>
      </w:r>
      <w:r w:rsidR="00812470" w:rsidRPr="00241626">
        <w:rPr>
          <w:rFonts w:ascii="Times New Roman" w:hAnsi="Times New Roman" w:cs="Times New Roman"/>
          <w:sz w:val="24"/>
          <w:szCs w:val="24"/>
        </w:rPr>
        <w:t>C</w:t>
      </w:r>
      <w:r w:rsidR="002B497D" w:rsidRPr="00241626">
        <w:rPr>
          <w:rFonts w:ascii="Times New Roman" w:hAnsi="Times New Roman" w:cs="Times New Roman"/>
          <w:sz w:val="24"/>
          <w:szCs w:val="24"/>
        </w:rPr>
        <w:t>url (Biceps)</w:t>
      </w:r>
      <w:r w:rsidR="00BF73FD" w:rsidRPr="00241626">
        <w:rPr>
          <w:rFonts w:ascii="Times New Roman" w:hAnsi="Times New Roman" w:cs="Times New Roman"/>
          <w:sz w:val="24"/>
          <w:szCs w:val="24"/>
        </w:rPr>
        <w:t xml:space="preserve"> on separate days. </w:t>
      </w:r>
      <w:r w:rsidR="00045D24" w:rsidRPr="00241626">
        <w:rPr>
          <w:rFonts w:ascii="Times New Roman" w:hAnsi="Times New Roman" w:cs="Times New Roman"/>
          <w:sz w:val="24"/>
          <w:szCs w:val="24"/>
        </w:rPr>
        <w:t xml:space="preserve">Thereafter, participants performed each exercise at </w:t>
      </w:r>
      <w:r w:rsidR="00A03D88" w:rsidRPr="00241626">
        <w:rPr>
          <w:rFonts w:ascii="Times New Roman" w:hAnsi="Times New Roman" w:cs="Times New Roman"/>
          <w:sz w:val="24"/>
          <w:szCs w:val="24"/>
        </w:rPr>
        <w:t xml:space="preserve">3 different exercise intensities (low, moderate, high) while a </w:t>
      </w:r>
      <w:r w:rsidR="00D875BD" w:rsidRPr="00241626">
        <w:rPr>
          <w:rFonts w:ascii="Times New Roman" w:hAnsi="Times New Roman" w:cs="Times New Roman"/>
          <w:sz w:val="24"/>
          <w:szCs w:val="24"/>
        </w:rPr>
        <w:t xml:space="preserve">real-time </w:t>
      </w:r>
      <w:r w:rsidR="00A03D88" w:rsidRPr="00241626">
        <w:rPr>
          <w:rFonts w:ascii="Times New Roman" w:hAnsi="Times New Roman" w:cs="Times New Roman"/>
          <w:sz w:val="24"/>
          <w:szCs w:val="24"/>
        </w:rPr>
        <w:t xml:space="preserve">ultrasound image of the carotid artery was obtained. </w:t>
      </w:r>
      <w:r w:rsidR="00E83850" w:rsidRPr="00241626">
        <w:rPr>
          <w:rFonts w:ascii="Times New Roman" w:hAnsi="Times New Roman" w:cs="Times New Roman"/>
          <w:sz w:val="24"/>
          <w:szCs w:val="24"/>
        </w:rPr>
        <w:t xml:space="preserve">Blood flow patterns were assessed by estimating </w:t>
      </w:r>
      <w:r w:rsidR="00925A58" w:rsidRPr="00241626">
        <w:rPr>
          <w:rFonts w:ascii="Times New Roman" w:hAnsi="Times New Roman" w:cs="Times New Roman"/>
          <w:sz w:val="24"/>
          <w:szCs w:val="24"/>
        </w:rPr>
        <w:t xml:space="preserve">ESS </w:t>
      </w:r>
      <w:r w:rsidR="00564211" w:rsidRPr="00241626">
        <w:rPr>
          <w:rFonts w:ascii="Times New Roman" w:hAnsi="Times New Roman" w:cs="Times New Roman"/>
          <w:sz w:val="24"/>
          <w:szCs w:val="24"/>
        </w:rPr>
        <w:t xml:space="preserve">via </w:t>
      </w:r>
      <w:r w:rsidR="00925A58" w:rsidRPr="00241626">
        <w:rPr>
          <w:rFonts w:ascii="Times New Roman" w:hAnsi="Times New Roman" w:cs="Times New Roman"/>
          <w:sz w:val="24"/>
          <w:szCs w:val="24"/>
        </w:rPr>
        <w:t>Womersley</w:t>
      </w:r>
      <w:r w:rsidR="00564211" w:rsidRPr="00241626">
        <w:rPr>
          <w:rFonts w:ascii="Times New Roman" w:hAnsi="Times New Roman" w:cs="Times New Roman"/>
          <w:sz w:val="24"/>
          <w:szCs w:val="24"/>
        </w:rPr>
        <w:t>’s</w:t>
      </w:r>
      <w:r w:rsidR="00925A58" w:rsidRPr="00241626">
        <w:rPr>
          <w:rFonts w:ascii="Times New Roman" w:hAnsi="Times New Roman" w:cs="Times New Roman"/>
          <w:sz w:val="24"/>
          <w:szCs w:val="24"/>
        </w:rPr>
        <w:t xml:space="preserve"> estimation</w:t>
      </w:r>
      <w:r w:rsidR="00E83850" w:rsidRPr="00241626">
        <w:rPr>
          <w:rFonts w:ascii="Times New Roman" w:hAnsi="Times New Roman" w:cs="Times New Roman"/>
          <w:sz w:val="24"/>
          <w:szCs w:val="24"/>
        </w:rPr>
        <w:t xml:space="preserve"> and turbulence </w:t>
      </w:r>
      <w:r w:rsidR="00925A58" w:rsidRPr="00241626">
        <w:rPr>
          <w:rFonts w:ascii="Times New Roman" w:hAnsi="Times New Roman" w:cs="Times New Roman"/>
          <w:sz w:val="24"/>
          <w:szCs w:val="24"/>
        </w:rPr>
        <w:t xml:space="preserve">via Reynold’s number (Re). </w:t>
      </w:r>
      <w:r w:rsidR="00F45B0D" w:rsidRPr="00241626">
        <w:rPr>
          <w:rFonts w:ascii="Times New Roman" w:hAnsi="Times New Roman" w:cs="Times New Roman"/>
          <w:sz w:val="24"/>
          <w:szCs w:val="24"/>
        </w:rPr>
        <w:t>Data w</w:t>
      </w:r>
      <w:r w:rsidR="00276442">
        <w:rPr>
          <w:rFonts w:ascii="Times New Roman" w:hAnsi="Times New Roman" w:cs="Times New Roman"/>
          <w:sz w:val="24"/>
          <w:szCs w:val="24"/>
        </w:rPr>
        <w:t>ere</w:t>
      </w:r>
      <w:r w:rsidR="00F45B0D" w:rsidRPr="00241626">
        <w:rPr>
          <w:rFonts w:ascii="Times New Roman" w:hAnsi="Times New Roman" w:cs="Times New Roman"/>
          <w:sz w:val="24"/>
          <w:szCs w:val="24"/>
        </w:rPr>
        <w:t xml:space="preserve"> analyzed using a linear</w:t>
      </w:r>
      <w:r w:rsidR="00F04C39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F45B0D" w:rsidRPr="00241626">
        <w:rPr>
          <w:rFonts w:ascii="Times New Roman" w:hAnsi="Times New Roman" w:cs="Times New Roman"/>
          <w:sz w:val="24"/>
          <w:szCs w:val="24"/>
        </w:rPr>
        <w:t>mixed</w:t>
      </w:r>
      <w:r w:rsidR="00F04C39" w:rsidRPr="00241626">
        <w:rPr>
          <w:rFonts w:ascii="Times New Roman" w:hAnsi="Times New Roman" w:cs="Times New Roman"/>
          <w:sz w:val="24"/>
          <w:szCs w:val="24"/>
        </w:rPr>
        <w:t>-</w:t>
      </w:r>
      <w:r w:rsidR="00F45B0D" w:rsidRPr="00241626">
        <w:rPr>
          <w:rFonts w:ascii="Times New Roman" w:hAnsi="Times New Roman" w:cs="Times New Roman"/>
          <w:sz w:val="24"/>
          <w:szCs w:val="24"/>
        </w:rPr>
        <w:t>effects model. Pairwise comparisons w</w:t>
      </w:r>
      <w:r w:rsidR="00887EA5" w:rsidRPr="00241626">
        <w:rPr>
          <w:rFonts w:ascii="Times New Roman" w:hAnsi="Times New Roman" w:cs="Times New Roman"/>
          <w:sz w:val="24"/>
          <w:szCs w:val="24"/>
        </w:rPr>
        <w:t>ith Holm-Bonferroni correction were conducted with Hedge’s g effect size</w:t>
      </w:r>
      <w:r w:rsidR="00EE67AD" w:rsidRPr="00241626">
        <w:rPr>
          <w:rFonts w:ascii="Times New Roman" w:hAnsi="Times New Roman" w:cs="Times New Roman"/>
          <w:sz w:val="24"/>
          <w:szCs w:val="24"/>
        </w:rPr>
        <w:t xml:space="preserve"> to determine the magnitude of the difference</w:t>
      </w:r>
      <w:r w:rsidR="00887EA5" w:rsidRPr="00241626">
        <w:rPr>
          <w:rFonts w:ascii="Times New Roman" w:hAnsi="Times New Roman" w:cs="Times New Roman"/>
          <w:sz w:val="24"/>
          <w:szCs w:val="24"/>
        </w:rPr>
        <w:t>.</w:t>
      </w:r>
      <w:r w:rsidR="00F45B0D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EE67AD" w:rsidRPr="00241626">
        <w:rPr>
          <w:rFonts w:asciiTheme="majorBidi" w:eastAsia="Times New Roman" w:hAnsiTheme="majorBidi" w:cstheme="majorBidi"/>
          <w:sz w:val="24"/>
          <w:szCs w:val="24"/>
        </w:rPr>
        <w:t>There was a main effect of intensity, exercise modality, and intensity * exercise modality</w:t>
      </w:r>
      <w:r w:rsidR="00470BD8" w:rsidRPr="00241626">
        <w:rPr>
          <w:rFonts w:asciiTheme="majorBidi" w:eastAsia="Times New Roman" w:hAnsiTheme="majorBidi" w:cstheme="majorBidi"/>
          <w:sz w:val="24"/>
          <w:szCs w:val="24"/>
        </w:rPr>
        <w:t xml:space="preserve"> interaction</w:t>
      </w:r>
      <w:r w:rsidR="00EE67AD" w:rsidRPr="00241626">
        <w:rPr>
          <w:rFonts w:asciiTheme="majorBidi" w:eastAsia="Times New Roman" w:hAnsiTheme="majorBidi" w:cstheme="majorBidi"/>
          <w:sz w:val="24"/>
          <w:szCs w:val="24"/>
        </w:rPr>
        <w:t xml:space="preserve"> on </w:t>
      </w:r>
      <w:r w:rsidR="00470BD8" w:rsidRPr="00241626">
        <w:rPr>
          <w:rFonts w:asciiTheme="majorBidi" w:eastAsia="Times New Roman" w:hAnsiTheme="majorBidi" w:cstheme="majorBidi"/>
          <w:sz w:val="24"/>
          <w:szCs w:val="24"/>
        </w:rPr>
        <w:t xml:space="preserve">both </w:t>
      </w:r>
      <w:r w:rsidR="00EE67AD" w:rsidRPr="00241626">
        <w:rPr>
          <w:rFonts w:asciiTheme="majorBidi" w:eastAsia="Times New Roman" w:hAnsiTheme="majorBidi" w:cstheme="majorBidi"/>
          <w:sz w:val="24"/>
          <w:szCs w:val="24"/>
        </w:rPr>
        <w:t>ESS (p&lt;0.001).</w:t>
      </w:r>
      <w:r w:rsidR="00F04C39" w:rsidRPr="00241626">
        <w:rPr>
          <w:rFonts w:asciiTheme="majorBidi" w:eastAsia="Times New Roman" w:hAnsiTheme="majorBidi" w:cstheme="majorBidi"/>
          <w:sz w:val="24"/>
          <w:szCs w:val="24"/>
        </w:rPr>
        <w:t xml:space="preserve"> Treadmill at a high intensity yielded the greatest ESS</w:t>
      </w:r>
      <w:r w:rsidR="00C81510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04C39" w:rsidRPr="00241626">
        <w:rPr>
          <w:rFonts w:asciiTheme="majorBidi" w:eastAsia="Times New Roman" w:hAnsiTheme="majorBidi" w:cstheme="majorBidi"/>
          <w:sz w:val="24"/>
          <w:szCs w:val="24"/>
        </w:rPr>
        <w:t>when compared to the other exercise modalities and intensities</w:t>
      </w:r>
      <w:r w:rsidR="00C81510">
        <w:rPr>
          <w:rFonts w:asciiTheme="majorBidi" w:eastAsia="Times New Roman" w:hAnsiTheme="majorBidi" w:cstheme="majorBidi"/>
          <w:sz w:val="24"/>
          <w:szCs w:val="24"/>
        </w:rPr>
        <w:t xml:space="preserve">, while Bench Press </w:t>
      </w:r>
      <w:r w:rsidR="00443F58">
        <w:rPr>
          <w:rFonts w:asciiTheme="majorBidi" w:eastAsia="Times New Roman" w:hAnsiTheme="majorBidi" w:cstheme="majorBidi"/>
          <w:sz w:val="24"/>
          <w:szCs w:val="24"/>
        </w:rPr>
        <w:t>and Biceps curls yielded the least ESS</w:t>
      </w:r>
      <w:r w:rsidR="00F04C39" w:rsidRPr="00241626">
        <w:rPr>
          <w:rFonts w:asciiTheme="majorBidi" w:eastAsia="Times New Roman" w:hAnsiTheme="majorBidi" w:cstheme="majorBidi"/>
          <w:sz w:val="24"/>
          <w:szCs w:val="24"/>
        </w:rPr>
        <w:t>.</w:t>
      </w:r>
      <w:r w:rsidR="00443F58">
        <w:rPr>
          <w:rFonts w:asciiTheme="majorBidi" w:eastAsia="Times New Roman" w:hAnsiTheme="majorBidi" w:cstheme="majorBidi"/>
          <w:sz w:val="24"/>
          <w:szCs w:val="24"/>
        </w:rPr>
        <w:t xml:space="preserve"> All exercise intensities across all modalities</w:t>
      </w:r>
      <w:r w:rsidR="0052125B">
        <w:rPr>
          <w:rFonts w:asciiTheme="majorBidi" w:eastAsia="Times New Roman" w:hAnsiTheme="majorBidi" w:cstheme="majorBidi"/>
          <w:sz w:val="24"/>
          <w:szCs w:val="24"/>
        </w:rPr>
        <w:t xml:space="preserve"> resulted in turbulent blood flow.</w:t>
      </w:r>
      <w:r w:rsidR="00F04C39" w:rsidRPr="00241626">
        <w:rPr>
          <w:rFonts w:asciiTheme="majorBidi" w:eastAsia="Times New Roman" w:hAnsiTheme="majorBidi" w:cstheme="majorBidi"/>
          <w:sz w:val="24"/>
          <w:szCs w:val="24"/>
        </w:rPr>
        <w:t xml:space="preserve"> Clinicians </w:t>
      </w:r>
      <w:r w:rsidR="00443F58">
        <w:rPr>
          <w:rFonts w:asciiTheme="majorBidi" w:eastAsia="Times New Roman" w:hAnsiTheme="majorBidi" w:cstheme="majorBidi"/>
          <w:sz w:val="24"/>
          <w:szCs w:val="24"/>
        </w:rPr>
        <w:t>must take into consideration</w:t>
      </w:r>
      <w:r w:rsidR="00F04C39" w:rsidRPr="00241626">
        <w:rPr>
          <w:rFonts w:asciiTheme="majorBidi" w:eastAsia="Times New Roman" w:hAnsiTheme="majorBidi" w:cstheme="majorBidi"/>
          <w:sz w:val="24"/>
          <w:szCs w:val="24"/>
        </w:rPr>
        <w:t xml:space="preserve"> how different exercise modalities and intensities affect ESS and Re of the carotid artery.</w:t>
      </w:r>
    </w:p>
    <w:p w14:paraId="2C2D8453" w14:textId="77777777" w:rsidR="002C51E1" w:rsidRPr="00241626" w:rsidRDefault="002C51E1" w:rsidP="002C51E1">
      <w:pPr>
        <w:spacing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241626">
        <w:rPr>
          <w:rFonts w:asciiTheme="majorBidi" w:eastAsia="Times New Roman" w:hAnsiTheme="majorBidi" w:cstheme="majorBidi"/>
          <w:sz w:val="24"/>
          <w:szCs w:val="24"/>
        </w:rPr>
        <w:t>Keywords: Endothelial Shear Stress, Blood Flow Patterns, Aerobic Training, Resistance Training</w:t>
      </w:r>
    </w:p>
    <w:p w14:paraId="6BE84E71" w14:textId="77777777" w:rsidR="001C0A9A" w:rsidRPr="00241626" w:rsidRDefault="001C0A9A" w:rsidP="00C86A5D">
      <w:pPr>
        <w:pStyle w:val="Heading1"/>
        <w:spacing w:line="480" w:lineRule="auto"/>
      </w:pPr>
      <w:r w:rsidRPr="00241626">
        <w:lastRenderedPageBreak/>
        <w:t>Introduction</w:t>
      </w:r>
    </w:p>
    <w:p w14:paraId="4A16282E" w14:textId="7EA8ACFC" w:rsidR="00330A62" w:rsidRPr="00241626" w:rsidRDefault="003A7B80" w:rsidP="00F1537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 xml:space="preserve">Cardiovascular (CV) diseases, including coronary artery disease and stroke, are the leading cause of death </w:t>
      </w:r>
      <w:r w:rsidR="00C3099B" w:rsidRPr="00241626">
        <w:rPr>
          <w:rFonts w:ascii="Times New Roman" w:hAnsi="Times New Roman" w:cs="Times New Roman"/>
          <w:sz w:val="24"/>
          <w:szCs w:val="24"/>
        </w:rPr>
        <w:t>worldwide</w:t>
      </w:r>
      <w:r w:rsidRPr="00241626">
        <w:rPr>
          <w:rFonts w:ascii="Times New Roman" w:hAnsi="Times New Roman" w:cs="Times New Roman"/>
          <w:sz w:val="24"/>
          <w:szCs w:val="24"/>
        </w:rPr>
        <w:t>. One in every 19 deaths are produced by a stroke, and there are more than 610,000 new cases of stroke per year. T</w:t>
      </w:r>
      <w:r w:rsidR="00CD1F0D">
        <w:rPr>
          <w:rFonts w:ascii="Times New Roman" w:hAnsi="Times New Roman" w:cs="Times New Roman"/>
          <w:sz w:val="24"/>
          <w:szCs w:val="24"/>
        </w:rPr>
        <w:t>he t</w:t>
      </w:r>
      <w:r w:rsidRPr="00241626">
        <w:rPr>
          <w:rFonts w:ascii="Times New Roman" w:hAnsi="Times New Roman" w:cs="Times New Roman"/>
          <w:sz w:val="24"/>
          <w:szCs w:val="24"/>
        </w:rPr>
        <w:t>otal direct and indirect cost</w:t>
      </w:r>
      <w:r w:rsidR="00CD1F0D">
        <w:rPr>
          <w:rFonts w:ascii="Times New Roman" w:hAnsi="Times New Roman" w:cs="Times New Roman"/>
          <w:sz w:val="24"/>
          <w:szCs w:val="24"/>
        </w:rPr>
        <w:t>s</w:t>
      </w:r>
      <w:r w:rsidRPr="00241626">
        <w:rPr>
          <w:rFonts w:ascii="Times New Roman" w:hAnsi="Times New Roman" w:cs="Times New Roman"/>
          <w:sz w:val="24"/>
          <w:szCs w:val="24"/>
        </w:rPr>
        <w:t xml:space="preserve"> of stroke for the </w:t>
      </w:r>
      <w:r w:rsidR="00F04940" w:rsidRPr="00241626">
        <w:rPr>
          <w:rFonts w:ascii="Times New Roman" w:hAnsi="Times New Roman" w:cs="Times New Roman"/>
          <w:sz w:val="24"/>
          <w:szCs w:val="24"/>
        </w:rPr>
        <w:t xml:space="preserve">USA </w:t>
      </w:r>
      <w:r w:rsidRPr="00241626">
        <w:rPr>
          <w:rFonts w:ascii="Times New Roman" w:hAnsi="Times New Roman" w:cs="Times New Roman"/>
          <w:sz w:val="24"/>
          <w:szCs w:val="24"/>
        </w:rPr>
        <w:t>are estimated to be around 34 billion dollars</w:t>
      </w:r>
      <w:r w:rsidR="00F04940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Pr="0024162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PEVuZE5vdGU+PENpdGU+PEF1dGhvcj5CZW5qYW1pbjwvQXV0aG9yPjxZZWFyPjIwMTc8L1llYXI+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</w:fldData>
        </w:fldChar>
      </w:r>
      <w:r w:rsidRPr="00241626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Pr="0024162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PEVuZE5vdGU+PENpdGU+PEF1dGhvcj5CZW5qYW1pbjwvQXV0aG9yPjxZZWFyPjIwMTc8L1llYXI+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</w:fldData>
        </w:fldChar>
      </w:r>
      <w:r w:rsidRPr="00241626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Pr="00241626">
        <w:rPr>
          <w:rFonts w:ascii="Times New Roman" w:hAnsi="Times New Roman" w:cs="Times New Roman"/>
          <w:sz w:val="24"/>
          <w:szCs w:val="24"/>
        </w:rPr>
      </w:r>
      <w:r w:rsidRPr="00241626">
        <w:rPr>
          <w:rFonts w:ascii="Times New Roman" w:hAnsi="Times New Roman" w:cs="Times New Roman"/>
          <w:sz w:val="24"/>
          <w:szCs w:val="24"/>
        </w:rPr>
        <w:fldChar w:fldCharType="end"/>
      </w:r>
      <w:r w:rsidRPr="00241626">
        <w:rPr>
          <w:rFonts w:ascii="Times New Roman" w:hAnsi="Times New Roman" w:cs="Times New Roman"/>
          <w:sz w:val="24"/>
          <w:szCs w:val="24"/>
        </w:rPr>
      </w:r>
      <w:r w:rsidRPr="00241626">
        <w:rPr>
          <w:rFonts w:ascii="Times New Roman" w:hAnsi="Times New Roman" w:cs="Times New Roman"/>
          <w:sz w:val="24"/>
          <w:szCs w:val="24"/>
        </w:rPr>
        <w:fldChar w:fldCharType="separate"/>
      </w:r>
      <w:r w:rsidRPr="00241626">
        <w:rPr>
          <w:rFonts w:ascii="Times New Roman" w:hAnsi="Times New Roman" w:cs="Times New Roman"/>
          <w:noProof/>
          <w:sz w:val="24"/>
          <w:szCs w:val="24"/>
        </w:rPr>
        <w:t>(Benjamin et al., 2017)</w:t>
      </w:r>
      <w:r w:rsidRPr="00241626">
        <w:rPr>
          <w:rFonts w:ascii="Times New Roman" w:hAnsi="Times New Roman" w:cs="Times New Roman"/>
          <w:sz w:val="24"/>
          <w:szCs w:val="24"/>
        </w:rPr>
        <w:fldChar w:fldCharType="end"/>
      </w:r>
      <w:r w:rsidRPr="00241626">
        <w:rPr>
          <w:rFonts w:ascii="Times New Roman" w:hAnsi="Times New Roman" w:cs="Times New Roman"/>
          <w:sz w:val="24"/>
          <w:szCs w:val="24"/>
        </w:rPr>
        <w:t xml:space="preserve">. Atherosclerosis is responsible </w:t>
      </w:r>
      <w:r w:rsidR="00CD1F0D">
        <w:rPr>
          <w:rFonts w:ascii="Times New Roman" w:hAnsi="Times New Roman" w:cs="Times New Roman"/>
          <w:sz w:val="24"/>
          <w:szCs w:val="24"/>
        </w:rPr>
        <w:t>for</w:t>
      </w:r>
      <w:r w:rsidRPr="00241626">
        <w:rPr>
          <w:rFonts w:ascii="Times New Roman" w:hAnsi="Times New Roman" w:cs="Times New Roman"/>
          <w:sz w:val="24"/>
          <w:szCs w:val="24"/>
        </w:rPr>
        <w:t xml:space="preserve"> 9 in every 10 cases of Stroke</w:t>
      </w:r>
      <w:r w:rsidR="00F04940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Pr="00241626">
        <w:rPr>
          <w:rFonts w:ascii="Times New Roman" w:hAnsi="Times New Roman" w:cs="Times New Roman"/>
          <w:sz w:val="24"/>
          <w:szCs w:val="24"/>
        </w:rPr>
        <w:fldChar w:fldCharType="begin"/>
      </w:r>
      <w:r w:rsidRPr="0024162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&lt;EndNote&gt;&lt;Cite&gt;&lt;Author&gt;Qaja&lt;/Author&gt;&lt;Year&gt;2017&lt;/Year&gt;&lt;RecNum&gt;392&lt;/RecNum&gt;&lt;DisplayText&gt;(Qaja &amp;amp; Bhimji, 2017)&lt;/DisplayText&gt;&lt;record&gt;&lt;rec-number&gt;392&lt;/rec-number&gt;&lt;foreign-keys&gt;&lt;key app="EN" db-id="wfz22arsaede99evdp85fxpcxt5zaz9a29rf" timestamp="1511892968"&gt;392&lt;/key&gt;&lt;/foreign-keys&gt;&lt;ref-type name="Book Section"&gt;5&lt;/ref-type&gt;&lt;contributors&gt;&lt;authors&gt;&lt;author&gt;Qaja, E.&lt;/author&gt;&lt;author&gt;Bhimji, S. S.&lt;/author&gt;&lt;/authors&gt;&lt;/contributors&gt;&lt;titles&gt;&lt;title&gt;Carotid Artery Stenosis&lt;/title&gt;&lt;secondary-title&gt;StatPearls&lt;/secondary-title&gt;&lt;/titles&gt;&lt;dates&gt;&lt;year&gt;2017&lt;/year&gt;&lt;/dates&gt;&lt;pub-location&gt;Treasure Island (FL)&lt;/pub-location&gt;&lt;publisher&gt;StatPearls Publishing&lt;/publisher&gt;&lt;accession-num&gt;28723054&lt;/accession-num&gt;&lt;urls&gt;&lt;/urls&gt;&lt;language&gt;eng&lt;/language&gt;&lt;/record&gt;&lt;/Cite&gt;&lt;/EndNote&gt;</w:instrText>
      </w:r>
      <w:r w:rsidRPr="00241626">
        <w:rPr>
          <w:rFonts w:ascii="Times New Roman" w:hAnsi="Times New Roman" w:cs="Times New Roman"/>
          <w:sz w:val="24"/>
          <w:szCs w:val="24"/>
        </w:rPr>
        <w:fldChar w:fldCharType="separate"/>
      </w:r>
      <w:r w:rsidRPr="00241626">
        <w:rPr>
          <w:rFonts w:ascii="Times New Roman" w:hAnsi="Times New Roman" w:cs="Times New Roman"/>
          <w:noProof/>
          <w:sz w:val="24"/>
          <w:szCs w:val="24"/>
        </w:rPr>
        <w:t>(Qaja &amp; Bhimji, 2017)</w:t>
      </w:r>
      <w:r w:rsidRPr="00241626">
        <w:rPr>
          <w:rFonts w:ascii="Times New Roman" w:hAnsi="Times New Roman" w:cs="Times New Roman"/>
          <w:sz w:val="24"/>
          <w:szCs w:val="24"/>
        </w:rPr>
        <w:fldChar w:fldCharType="end"/>
      </w:r>
      <w:r w:rsidRPr="00241626">
        <w:rPr>
          <w:rFonts w:ascii="Times New Roman" w:hAnsi="Times New Roman" w:cs="Times New Roman"/>
          <w:sz w:val="24"/>
          <w:szCs w:val="24"/>
        </w:rPr>
        <w:t>; in addition, CV comorbidities are common features among stroke survivors</w:t>
      </w:r>
      <w:r w:rsidR="00781AB8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Pr="0024162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PEVuZE5vdGU+PENpdGU+PEF1dGhvcj5UYW5nPC9BdXRob3I+PFllYXI+MjAwOTwvWWVhcj48UmVj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</w:fldData>
        </w:fldChar>
      </w:r>
      <w:r w:rsidRPr="00241626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Pr="0024162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PEVuZE5vdGU+PENpdGU+PEF1dGhvcj5UYW5nPC9BdXRob3I+PFllYXI+MjAwOTwvWWVhcj48UmVj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</w:fldData>
        </w:fldChar>
      </w:r>
      <w:r w:rsidRPr="00241626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Pr="00241626">
        <w:rPr>
          <w:rFonts w:ascii="Times New Roman" w:hAnsi="Times New Roman" w:cs="Times New Roman"/>
          <w:sz w:val="24"/>
          <w:szCs w:val="24"/>
        </w:rPr>
      </w:r>
      <w:r w:rsidRPr="00241626">
        <w:rPr>
          <w:rFonts w:ascii="Times New Roman" w:hAnsi="Times New Roman" w:cs="Times New Roman"/>
          <w:sz w:val="24"/>
          <w:szCs w:val="24"/>
        </w:rPr>
        <w:fldChar w:fldCharType="end"/>
      </w:r>
      <w:r w:rsidRPr="00241626">
        <w:rPr>
          <w:rFonts w:ascii="Times New Roman" w:hAnsi="Times New Roman" w:cs="Times New Roman"/>
          <w:sz w:val="24"/>
          <w:szCs w:val="24"/>
        </w:rPr>
      </w:r>
      <w:r w:rsidRPr="00241626">
        <w:rPr>
          <w:rFonts w:ascii="Times New Roman" w:hAnsi="Times New Roman" w:cs="Times New Roman"/>
          <w:sz w:val="24"/>
          <w:szCs w:val="24"/>
        </w:rPr>
        <w:fldChar w:fldCharType="separate"/>
      </w:r>
      <w:r w:rsidRPr="00241626">
        <w:rPr>
          <w:rFonts w:ascii="Times New Roman" w:hAnsi="Times New Roman" w:cs="Times New Roman"/>
          <w:noProof/>
          <w:sz w:val="24"/>
          <w:szCs w:val="24"/>
        </w:rPr>
        <w:t>(Tang et al., 2009)</w:t>
      </w:r>
      <w:r w:rsidRPr="00241626">
        <w:rPr>
          <w:rFonts w:ascii="Times New Roman" w:hAnsi="Times New Roman" w:cs="Times New Roman"/>
          <w:sz w:val="24"/>
          <w:szCs w:val="24"/>
        </w:rPr>
        <w:fldChar w:fldCharType="end"/>
      </w:r>
      <w:r w:rsidRPr="0024162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10528A" w14:textId="491810E8" w:rsidR="001C0A9A" w:rsidRPr="00241626" w:rsidRDefault="003A7B80" w:rsidP="00F15374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>Endothelial dysfunction is recognized as the first step for the development of almost all CV diseases</w:t>
      </w:r>
      <w:r w:rsidR="000B094D">
        <w:rPr>
          <w:rFonts w:ascii="Times New Roman" w:hAnsi="Times New Roman" w:cs="Times New Roman"/>
          <w:sz w:val="24"/>
          <w:szCs w:val="24"/>
        </w:rPr>
        <w:t xml:space="preserve"> </w:t>
      </w:r>
      <w:r w:rsidR="00ED1329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PEVuZE5vdGU+PENpdGU+PEF1dGhvcj5CZW5qYW1pbjwvQXV0aG9yPjxZZWFyPjIwMTc8L1llYXI+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</w:fldData>
        </w:fldChar>
      </w:r>
      <w:r w:rsidR="00ED1329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ED1329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PEVuZE5vdGU+PENpdGU+PEF1dGhvcj5CZW5qYW1pbjwvQXV0aG9yPjxZZWFyPjIwMTc8L1llYXI+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</w:fldData>
        </w:fldChar>
      </w:r>
      <w:r w:rsidR="00ED1329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ED1329">
        <w:rPr>
          <w:rFonts w:ascii="Times New Roman" w:hAnsi="Times New Roman" w:cs="Times New Roman"/>
          <w:sz w:val="24"/>
          <w:szCs w:val="24"/>
        </w:rPr>
      </w:r>
      <w:r w:rsidR="00ED1329">
        <w:rPr>
          <w:rFonts w:ascii="Times New Roman" w:hAnsi="Times New Roman" w:cs="Times New Roman"/>
          <w:sz w:val="24"/>
          <w:szCs w:val="24"/>
        </w:rPr>
        <w:fldChar w:fldCharType="end"/>
      </w:r>
      <w:r w:rsidR="00ED1329">
        <w:rPr>
          <w:rFonts w:ascii="Times New Roman" w:hAnsi="Times New Roman" w:cs="Times New Roman"/>
          <w:sz w:val="24"/>
          <w:szCs w:val="24"/>
        </w:rPr>
      </w:r>
      <w:r w:rsidR="00ED1329">
        <w:rPr>
          <w:rFonts w:ascii="Times New Roman" w:hAnsi="Times New Roman" w:cs="Times New Roman"/>
          <w:sz w:val="24"/>
          <w:szCs w:val="24"/>
        </w:rPr>
        <w:fldChar w:fldCharType="separate"/>
      </w:r>
      <w:r w:rsidR="00ED1329">
        <w:rPr>
          <w:rFonts w:ascii="Times New Roman" w:hAnsi="Times New Roman" w:cs="Times New Roman"/>
          <w:noProof/>
          <w:sz w:val="24"/>
          <w:szCs w:val="24"/>
        </w:rPr>
        <w:t>(Benjamin et al., 2017)</w:t>
      </w:r>
      <w:r w:rsidR="00ED1329">
        <w:rPr>
          <w:rFonts w:ascii="Times New Roman" w:hAnsi="Times New Roman" w:cs="Times New Roman"/>
          <w:sz w:val="24"/>
          <w:szCs w:val="24"/>
        </w:rPr>
        <w:fldChar w:fldCharType="end"/>
      </w:r>
      <w:r w:rsidRPr="00241626">
        <w:rPr>
          <w:rFonts w:ascii="Times New Roman" w:hAnsi="Times New Roman" w:cs="Times New Roman"/>
          <w:sz w:val="24"/>
          <w:szCs w:val="24"/>
        </w:rPr>
        <w:t xml:space="preserve">, is a pathological condition characterized by an unbalance between vasodilatory and </w:t>
      </w:r>
      <w:proofErr w:type="spellStart"/>
      <w:r w:rsidRPr="00241626">
        <w:rPr>
          <w:rFonts w:ascii="Times New Roman" w:hAnsi="Times New Roman" w:cs="Times New Roman"/>
          <w:sz w:val="24"/>
          <w:szCs w:val="24"/>
        </w:rPr>
        <w:t>vasoconstrictory</w:t>
      </w:r>
      <w:proofErr w:type="spellEnd"/>
      <w:r w:rsidRPr="00241626">
        <w:rPr>
          <w:rFonts w:ascii="Times New Roman" w:hAnsi="Times New Roman" w:cs="Times New Roman"/>
          <w:sz w:val="24"/>
          <w:szCs w:val="24"/>
        </w:rPr>
        <w:t xml:space="preserve"> mechanisms</w:t>
      </w:r>
      <w:r w:rsidR="00154B80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Pr="00241626">
        <w:rPr>
          <w:rFonts w:ascii="Times New Roman" w:hAnsi="Times New Roman" w:cs="Times New Roman"/>
          <w:sz w:val="24"/>
          <w:szCs w:val="24"/>
        </w:rPr>
        <w:fldChar w:fldCharType="begin"/>
      </w:r>
      <w:r w:rsidRPr="0024162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&lt;EndNote&gt;&lt;Cite&gt;&lt;Author&gt;Flammer&lt;/Author&gt;&lt;Year&gt;2012&lt;/Year&gt;&lt;RecNum&gt;42&lt;/RecNum&gt;&lt;DisplayText&gt;(Flammer et al., 2012)&lt;/DisplayText&gt;&lt;record&gt;&lt;rec-number&gt;42&lt;/rec-number&gt;&lt;foreign-keys&gt;&lt;key app="EN" db-id="wfz22arsaede99evdp85fxpcxt5zaz9a29rf" timestamp="1505518259"&gt;42&lt;/key&gt;&lt;key app="ENWeb" db-id=""&gt;0&lt;/key&gt;&lt;/foreign-keys&gt;&lt;ref-type name="Journal Article"&gt;17&lt;/ref-type&gt;&lt;contributors&gt;&lt;authors&gt;&lt;author&gt;Flammer, A. J.&lt;/author&gt;&lt;author&gt;Anderson, T.&lt;/author&gt;&lt;author&gt;Celermajer, D. S.&lt;/author&gt;&lt;author&gt;Creager, M. A.&lt;/author&gt;&lt;author&gt;Deanfield, J.&lt;/author&gt;&lt;author&gt;Ganz, P.&lt;/author&gt;&lt;author&gt;Hamburg, N. M.&lt;/author&gt;&lt;author&gt;Luscher, T. F.&lt;/author&gt;&lt;author&gt;Shechter, M.&lt;/author&gt;&lt;author&gt;Taddei, S.&lt;/author&gt;&lt;author&gt;Vita, J. A.&lt;/author&gt;&lt;author&gt;Lerman, A.&lt;/author&gt;&lt;/authors&gt;&lt;/contributors&gt;&lt;auth-address&gt;Division of Cardiovascular Diseases, Mayo Clinic, 200 1st St SW, Rochester, MN 55905, USA.&lt;/auth-address&gt;&lt;titles&gt;&lt;title&gt;The assessment of endothelial function: from research into clinical practice&lt;/title&gt;&lt;secondary-title&gt;Circulation&lt;/secondary-title&gt;&lt;/titles&gt;&lt;periodical&gt;&lt;full-title&gt;Circulation&lt;/full-title&gt;&lt;/periodical&gt;&lt;pages&gt;753-67&lt;/pages&gt;&lt;volume&gt;126&lt;/volume&gt;&lt;number&gt;6&lt;/number&gt;&lt;keywords&gt;&lt;keyword&gt;Animals&lt;/keyword&gt;&lt;keyword&gt;Biomedical Research/methods/*trends&lt;/keyword&gt;&lt;keyword&gt;Cardiovascular Diseases/diagnosis/*physiopathology/therapy&lt;/keyword&gt;&lt;keyword&gt;Clinical Trials as Topic/methods/trends&lt;/keyword&gt;&lt;keyword&gt;Endothelium, Vascular/*physiology&lt;/keyword&gt;&lt;keyword&gt;Humans&lt;/keyword&gt;&lt;keyword&gt;Regional Blood Flow/physiology&lt;/keyword&gt;&lt;/keywords&gt;&lt;dates&gt;&lt;year&gt;2012&lt;/year&gt;&lt;pub-dates&gt;&lt;date&gt;Aug 7&lt;/date&gt;&lt;/pub-dates&gt;&lt;/dates&gt;&lt;isbn&gt;1524-4539 (Electronic)&amp;#xD;0009-7322 (Linking)&lt;/isbn&gt;&lt;accession-num&gt;22869857&lt;/accession-num&gt;&lt;urls&gt;&lt;related-urls&gt;&lt;url&gt;http://www.ncbi.nlm.nih.gov/pubmed/22869857&lt;/url&gt;&lt;/related-urls&gt;&lt;/urls&gt;&lt;custom2&gt;3427943&lt;/custom2&gt;&lt;electronic-resource-num&gt;10.1161/CIRCULATIONAHA.112.093245&lt;/electronic-resource-num&gt;&lt;/record&gt;&lt;/Cite&gt;&lt;/EndNote&gt;</w:instrText>
      </w:r>
      <w:r w:rsidRPr="00241626">
        <w:rPr>
          <w:rFonts w:ascii="Times New Roman" w:hAnsi="Times New Roman" w:cs="Times New Roman"/>
          <w:sz w:val="24"/>
          <w:szCs w:val="24"/>
        </w:rPr>
        <w:fldChar w:fldCharType="separate"/>
      </w:r>
      <w:r w:rsidRPr="00241626">
        <w:rPr>
          <w:rFonts w:ascii="Times New Roman" w:hAnsi="Times New Roman" w:cs="Times New Roman"/>
          <w:noProof/>
          <w:sz w:val="24"/>
          <w:szCs w:val="24"/>
        </w:rPr>
        <w:t>(Flammer et al., 2012)</w:t>
      </w:r>
      <w:r w:rsidRPr="00241626">
        <w:rPr>
          <w:rFonts w:ascii="Times New Roman" w:hAnsi="Times New Roman" w:cs="Times New Roman"/>
          <w:sz w:val="24"/>
          <w:szCs w:val="24"/>
        </w:rPr>
        <w:fldChar w:fldCharType="end"/>
      </w:r>
      <w:r w:rsidRPr="00241626">
        <w:rPr>
          <w:rFonts w:ascii="Times New Roman" w:hAnsi="Times New Roman" w:cs="Times New Roman"/>
          <w:sz w:val="24"/>
          <w:szCs w:val="24"/>
        </w:rPr>
        <w:t>, and generally defined as the decrease in nitric oxide (NO) bio-availability within the endothelium</w:t>
      </w:r>
      <w:r w:rsidR="00E81E26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Pr="0024162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PEVuZE5vdGU+PENpdGU+PEF1dGhvcj5IYXJyaXM8L0F1dGhvcj48WWVhcj4yMDEwPC9ZZWFyPjxS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=
</w:fldData>
        </w:fldChar>
      </w:r>
      <w:r w:rsidR="00EA1A36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EA1A3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PEVuZE5vdGU+PENpdGU+PEF1dGhvcj5IYXJyaXM8L0F1dGhvcj48WWVhcj4yMDEwPC9ZZWFyPjxS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=
</w:fldData>
        </w:fldChar>
      </w:r>
      <w:r w:rsidR="00EA1A36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EA1A36">
        <w:rPr>
          <w:rFonts w:ascii="Times New Roman" w:hAnsi="Times New Roman" w:cs="Times New Roman"/>
          <w:sz w:val="24"/>
          <w:szCs w:val="24"/>
        </w:rPr>
      </w:r>
      <w:r w:rsidR="00EA1A36">
        <w:rPr>
          <w:rFonts w:ascii="Times New Roman" w:hAnsi="Times New Roman" w:cs="Times New Roman"/>
          <w:sz w:val="24"/>
          <w:szCs w:val="24"/>
        </w:rPr>
        <w:fldChar w:fldCharType="end"/>
      </w:r>
      <w:r w:rsidRPr="00241626">
        <w:rPr>
          <w:rFonts w:ascii="Times New Roman" w:hAnsi="Times New Roman" w:cs="Times New Roman"/>
          <w:sz w:val="24"/>
          <w:szCs w:val="24"/>
        </w:rPr>
      </w:r>
      <w:r w:rsidRPr="00241626">
        <w:rPr>
          <w:rFonts w:ascii="Times New Roman" w:hAnsi="Times New Roman" w:cs="Times New Roman"/>
          <w:sz w:val="24"/>
          <w:szCs w:val="24"/>
        </w:rPr>
        <w:fldChar w:fldCharType="separate"/>
      </w:r>
      <w:r w:rsidR="00EA1A36">
        <w:rPr>
          <w:rFonts w:ascii="Times New Roman" w:hAnsi="Times New Roman" w:cs="Times New Roman"/>
          <w:noProof/>
          <w:sz w:val="24"/>
          <w:szCs w:val="24"/>
        </w:rPr>
        <w:t>(Harris et al., 2010)</w:t>
      </w:r>
      <w:r w:rsidRPr="00241626">
        <w:rPr>
          <w:rFonts w:ascii="Times New Roman" w:hAnsi="Times New Roman" w:cs="Times New Roman"/>
          <w:sz w:val="24"/>
          <w:szCs w:val="24"/>
        </w:rPr>
        <w:fldChar w:fldCharType="end"/>
      </w:r>
      <w:r w:rsidRPr="00241626">
        <w:rPr>
          <w:rFonts w:ascii="Times New Roman" w:hAnsi="Times New Roman" w:cs="Times New Roman"/>
          <w:sz w:val="24"/>
          <w:szCs w:val="24"/>
        </w:rPr>
        <w:t>. An underlying mechanism that regulates endothelial function i</w:t>
      </w:r>
      <w:r w:rsidR="00CD1F0D">
        <w:rPr>
          <w:rFonts w:ascii="Times New Roman" w:hAnsi="Times New Roman" w:cs="Times New Roman"/>
          <w:sz w:val="24"/>
          <w:szCs w:val="24"/>
        </w:rPr>
        <w:t>n</w:t>
      </w:r>
      <w:r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626F3B" w:rsidRPr="00241626">
        <w:rPr>
          <w:rFonts w:ascii="Times New Roman" w:hAnsi="Times New Roman" w:cs="Times New Roman"/>
          <w:sz w:val="24"/>
          <w:szCs w:val="24"/>
        </w:rPr>
        <w:t xml:space="preserve">endothelial </w:t>
      </w:r>
      <w:r w:rsidRPr="00241626">
        <w:rPr>
          <w:rFonts w:ascii="Times New Roman" w:hAnsi="Times New Roman" w:cs="Times New Roman"/>
          <w:sz w:val="24"/>
          <w:szCs w:val="24"/>
        </w:rPr>
        <w:t>shear stress (</w:t>
      </w:r>
      <w:r w:rsidR="00626F3B" w:rsidRPr="00241626">
        <w:rPr>
          <w:rFonts w:ascii="Times New Roman" w:hAnsi="Times New Roman" w:cs="Times New Roman"/>
          <w:sz w:val="24"/>
          <w:szCs w:val="24"/>
        </w:rPr>
        <w:t>E</w:t>
      </w:r>
      <w:r w:rsidRPr="00241626">
        <w:rPr>
          <w:rFonts w:ascii="Times New Roman" w:hAnsi="Times New Roman" w:cs="Times New Roman"/>
          <w:sz w:val="24"/>
          <w:szCs w:val="24"/>
        </w:rPr>
        <w:t>SS), which is the frictional force produced between blood flow and endothelial cells</w:t>
      </w:r>
      <w:r w:rsidR="00B8589F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Pr="0024162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PEVuZE5vdGU+PENpdGU+PEF1dGhvcj5TcmlyYW08L0F1dGhvcj48WWVhcj4yMDE2PC9ZZWFyPjxS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</w:fldData>
        </w:fldChar>
      </w:r>
      <w:r w:rsidR="00EA1A36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EA1A3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PEVuZE5vdGU+PENpdGU+PEF1dGhvcj5TcmlyYW08L0F1dGhvcj48WWVhcj4yMDE2PC9ZZWFyPjxS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</w:fldData>
        </w:fldChar>
      </w:r>
      <w:r w:rsidR="00EA1A36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EA1A36">
        <w:rPr>
          <w:rFonts w:ascii="Times New Roman" w:hAnsi="Times New Roman" w:cs="Times New Roman"/>
          <w:sz w:val="24"/>
          <w:szCs w:val="24"/>
        </w:rPr>
      </w:r>
      <w:r w:rsidR="00EA1A36">
        <w:rPr>
          <w:rFonts w:ascii="Times New Roman" w:hAnsi="Times New Roman" w:cs="Times New Roman"/>
          <w:sz w:val="24"/>
          <w:szCs w:val="24"/>
        </w:rPr>
        <w:fldChar w:fldCharType="end"/>
      </w:r>
      <w:r w:rsidRPr="00241626">
        <w:rPr>
          <w:rFonts w:ascii="Times New Roman" w:hAnsi="Times New Roman" w:cs="Times New Roman"/>
          <w:sz w:val="24"/>
          <w:szCs w:val="24"/>
        </w:rPr>
      </w:r>
      <w:r w:rsidRPr="00241626">
        <w:rPr>
          <w:rFonts w:ascii="Times New Roman" w:hAnsi="Times New Roman" w:cs="Times New Roman"/>
          <w:sz w:val="24"/>
          <w:szCs w:val="24"/>
        </w:rPr>
        <w:fldChar w:fldCharType="separate"/>
      </w:r>
      <w:r w:rsidR="00EA1A36">
        <w:rPr>
          <w:rFonts w:ascii="Times New Roman" w:hAnsi="Times New Roman" w:cs="Times New Roman"/>
          <w:noProof/>
          <w:sz w:val="24"/>
          <w:szCs w:val="24"/>
        </w:rPr>
        <w:t>(Sriram et al., 2016)</w:t>
      </w:r>
      <w:r w:rsidRPr="00241626">
        <w:rPr>
          <w:rFonts w:ascii="Times New Roman" w:hAnsi="Times New Roman" w:cs="Times New Roman"/>
          <w:sz w:val="24"/>
          <w:szCs w:val="24"/>
        </w:rPr>
        <w:fldChar w:fldCharType="end"/>
      </w:r>
      <w:r w:rsidRPr="00241626">
        <w:rPr>
          <w:rFonts w:ascii="Times New Roman" w:hAnsi="Times New Roman" w:cs="Times New Roman"/>
          <w:sz w:val="24"/>
          <w:szCs w:val="24"/>
        </w:rPr>
        <w:t xml:space="preserve">; where increments of </w:t>
      </w:r>
      <w:r w:rsidR="00626F3B" w:rsidRPr="00241626">
        <w:rPr>
          <w:rFonts w:ascii="Times New Roman" w:hAnsi="Times New Roman" w:cs="Times New Roman"/>
          <w:sz w:val="24"/>
          <w:szCs w:val="24"/>
        </w:rPr>
        <w:t>E</w:t>
      </w:r>
      <w:r w:rsidRPr="00241626">
        <w:rPr>
          <w:rFonts w:ascii="Times New Roman" w:hAnsi="Times New Roman" w:cs="Times New Roman"/>
          <w:sz w:val="24"/>
          <w:szCs w:val="24"/>
        </w:rPr>
        <w:t>SS (e.g. during exercise) are known to improve endothelial nitric oxide synthase (</w:t>
      </w:r>
      <w:proofErr w:type="spellStart"/>
      <w:r w:rsidRPr="00241626">
        <w:rPr>
          <w:rFonts w:ascii="Times New Roman" w:hAnsi="Times New Roman" w:cs="Times New Roman"/>
          <w:sz w:val="24"/>
          <w:szCs w:val="24"/>
        </w:rPr>
        <w:t>eNOS</w:t>
      </w:r>
      <w:proofErr w:type="spellEnd"/>
      <w:r w:rsidRPr="00241626">
        <w:rPr>
          <w:rFonts w:ascii="Times New Roman" w:hAnsi="Times New Roman" w:cs="Times New Roman"/>
          <w:sz w:val="24"/>
          <w:szCs w:val="24"/>
        </w:rPr>
        <w:t>) gene expression</w:t>
      </w:r>
      <w:r w:rsidR="00024A9D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Pr="0024162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PEVuZE5vdGU+PENpdGU+PEF1dGhvcj5Jc2hpYmF6YXdhPC9BdXRob3I+PFllYXI+MjAxMTwvWWVh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</w:fldData>
        </w:fldChar>
      </w:r>
      <w:r w:rsidRPr="00241626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Pr="0024162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PEVuZE5vdGU+PENpdGU+PEF1dGhvcj5Jc2hpYmF6YXdhPC9BdXRob3I+PFllYXI+MjAxMTwvWWVh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</w:fldData>
        </w:fldChar>
      </w:r>
      <w:r w:rsidRPr="00241626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Pr="00241626">
        <w:rPr>
          <w:rFonts w:ascii="Times New Roman" w:hAnsi="Times New Roman" w:cs="Times New Roman"/>
          <w:sz w:val="24"/>
          <w:szCs w:val="24"/>
        </w:rPr>
      </w:r>
      <w:r w:rsidRPr="00241626">
        <w:rPr>
          <w:rFonts w:ascii="Times New Roman" w:hAnsi="Times New Roman" w:cs="Times New Roman"/>
          <w:sz w:val="24"/>
          <w:szCs w:val="24"/>
        </w:rPr>
        <w:fldChar w:fldCharType="end"/>
      </w:r>
      <w:r w:rsidRPr="00241626">
        <w:rPr>
          <w:rFonts w:ascii="Times New Roman" w:hAnsi="Times New Roman" w:cs="Times New Roman"/>
          <w:sz w:val="24"/>
          <w:szCs w:val="24"/>
        </w:rPr>
      </w:r>
      <w:r w:rsidRPr="00241626">
        <w:rPr>
          <w:rFonts w:ascii="Times New Roman" w:hAnsi="Times New Roman" w:cs="Times New Roman"/>
          <w:sz w:val="24"/>
          <w:szCs w:val="24"/>
        </w:rPr>
        <w:fldChar w:fldCharType="separate"/>
      </w:r>
      <w:r w:rsidRPr="00241626">
        <w:rPr>
          <w:rFonts w:ascii="Times New Roman" w:hAnsi="Times New Roman" w:cs="Times New Roman"/>
          <w:noProof/>
          <w:sz w:val="24"/>
          <w:szCs w:val="24"/>
        </w:rPr>
        <w:t>(Ishibazawa et al., 2011)</w:t>
      </w:r>
      <w:r w:rsidRPr="00241626">
        <w:rPr>
          <w:rFonts w:ascii="Times New Roman" w:hAnsi="Times New Roman" w:cs="Times New Roman"/>
          <w:sz w:val="24"/>
          <w:szCs w:val="24"/>
        </w:rPr>
        <w:fldChar w:fldCharType="end"/>
      </w:r>
      <w:r w:rsidR="00626F3B" w:rsidRPr="00241626">
        <w:rPr>
          <w:rFonts w:ascii="Times New Roman" w:hAnsi="Times New Roman" w:cs="Times New Roman"/>
          <w:sz w:val="24"/>
          <w:szCs w:val="24"/>
        </w:rPr>
        <w:t xml:space="preserve"> and NO bioavailability (ref)</w:t>
      </w:r>
      <w:r w:rsidRPr="00241626">
        <w:rPr>
          <w:rFonts w:ascii="Times New Roman" w:hAnsi="Times New Roman" w:cs="Times New Roman"/>
          <w:sz w:val="24"/>
          <w:szCs w:val="24"/>
        </w:rPr>
        <w:t>. Exercise programs are one of the best suited approaches to prevent CV comorbidities and a subsequent stroke</w:t>
      </w:r>
      <w:r w:rsidR="00E72EC3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Pr="0024162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PEVuZE5vdGU+PENpdGU+PEF1dGhvcj5NYXJ6b2xpbmk8L0F1dGhvcj48WWVhcj4yMDE0PC9ZZWFy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</w:fldData>
        </w:fldChar>
      </w:r>
      <w:r w:rsidR="00EA1A36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EA1A3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PEVuZE5vdGU+PENpdGU+PEF1dGhvcj5NYXJ6b2xpbmk8L0F1dGhvcj48WWVhcj4yMDE0PC9ZZWFy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</w:fldData>
        </w:fldChar>
      </w:r>
      <w:r w:rsidR="00EA1A36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EA1A36">
        <w:rPr>
          <w:rFonts w:ascii="Times New Roman" w:hAnsi="Times New Roman" w:cs="Times New Roman"/>
          <w:sz w:val="24"/>
          <w:szCs w:val="24"/>
        </w:rPr>
      </w:r>
      <w:r w:rsidR="00EA1A36">
        <w:rPr>
          <w:rFonts w:ascii="Times New Roman" w:hAnsi="Times New Roman" w:cs="Times New Roman"/>
          <w:sz w:val="24"/>
          <w:szCs w:val="24"/>
        </w:rPr>
        <w:fldChar w:fldCharType="end"/>
      </w:r>
      <w:r w:rsidRPr="00241626">
        <w:rPr>
          <w:rFonts w:ascii="Times New Roman" w:hAnsi="Times New Roman" w:cs="Times New Roman"/>
          <w:sz w:val="24"/>
          <w:szCs w:val="24"/>
        </w:rPr>
      </w:r>
      <w:r w:rsidRPr="00241626">
        <w:rPr>
          <w:rFonts w:ascii="Times New Roman" w:hAnsi="Times New Roman" w:cs="Times New Roman"/>
          <w:sz w:val="24"/>
          <w:szCs w:val="24"/>
        </w:rPr>
        <w:fldChar w:fldCharType="separate"/>
      </w:r>
      <w:r w:rsidR="00EA1A36">
        <w:rPr>
          <w:rFonts w:ascii="Times New Roman" w:hAnsi="Times New Roman" w:cs="Times New Roman"/>
          <w:noProof/>
          <w:sz w:val="24"/>
          <w:szCs w:val="24"/>
        </w:rPr>
        <w:t>(Jurczak et al., 2014; Kirk et al., 2014; Marzolini et al., 2014; Prior et al., 2017; Tang et al., 2009)</w:t>
      </w:r>
      <w:r w:rsidRPr="00241626">
        <w:rPr>
          <w:rFonts w:ascii="Times New Roman" w:hAnsi="Times New Roman" w:cs="Times New Roman"/>
          <w:sz w:val="24"/>
          <w:szCs w:val="24"/>
        </w:rPr>
        <w:fldChar w:fldCharType="end"/>
      </w:r>
      <w:r w:rsidRPr="00241626">
        <w:rPr>
          <w:rFonts w:ascii="Times New Roman" w:hAnsi="Times New Roman" w:cs="Times New Roman"/>
          <w:sz w:val="24"/>
          <w:szCs w:val="24"/>
        </w:rPr>
        <w:t xml:space="preserve">, however, to the best of our knowledge, there are no studies regarding carotid </w:t>
      </w:r>
      <w:r w:rsidR="003D7D4B" w:rsidRPr="00241626">
        <w:rPr>
          <w:rFonts w:ascii="Times New Roman" w:hAnsi="Times New Roman" w:cs="Times New Roman"/>
          <w:sz w:val="24"/>
          <w:szCs w:val="24"/>
        </w:rPr>
        <w:t>ESS</w:t>
      </w:r>
      <w:r w:rsidRPr="00241626">
        <w:rPr>
          <w:rFonts w:ascii="Times New Roman" w:hAnsi="Times New Roman" w:cs="Times New Roman"/>
          <w:sz w:val="24"/>
          <w:szCs w:val="24"/>
        </w:rPr>
        <w:t xml:space="preserve"> during different </w:t>
      </w:r>
      <w:r w:rsidR="00C45979" w:rsidRPr="00241626">
        <w:rPr>
          <w:rFonts w:ascii="Times New Roman" w:hAnsi="Times New Roman" w:cs="Times New Roman"/>
          <w:sz w:val="24"/>
          <w:szCs w:val="24"/>
        </w:rPr>
        <w:t xml:space="preserve">modalities </w:t>
      </w:r>
      <w:r w:rsidRPr="00241626">
        <w:rPr>
          <w:rFonts w:ascii="Times New Roman" w:hAnsi="Times New Roman" w:cs="Times New Roman"/>
          <w:sz w:val="24"/>
          <w:szCs w:val="24"/>
        </w:rPr>
        <w:t>of exercise</w:t>
      </w:r>
      <w:r w:rsidR="006D0AC4" w:rsidRPr="00241626">
        <w:rPr>
          <w:rFonts w:ascii="Times New Roman" w:hAnsi="Times New Roman" w:cs="Times New Roman"/>
          <w:sz w:val="24"/>
          <w:szCs w:val="24"/>
        </w:rPr>
        <w:t>s and intensities</w:t>
      </w:r>
      <w:r w:rsidRPr="00241626">
        <w:rPr>
          <w:rFonts w:ascii="Times New Roman" w:hAnsi="Times New Roman" w:cs="Times New Roman"/>
          <w:sz w:val="24"/>
          <w:szCs w:val="24"/>
        </w:rPr>
        <w:t>.</w:t>
      </w:r>
      <w:r w:rsidR="00F15374" w:rsidRPr="00241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E73916" w14:textId="70B6DA7F" w:rsidR="00DA3902" w:rsidRPr="00241626" w:rsidRDefault="00DA3902" w:rsidP="00C86A5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 xml:space="preserve">The purpose of this study was to determine </w:t>
      </w:r>
      <w:r w:rsidR="00C8599F" w:rsidRPr="00241626">
        <w:rPr>
          <w:rFonts w:ascii="Times New Roman" w:hAnsi="Times New Roman" w:cs="Times New Roman"/>
          <w:sz w:val="24"/>
          <w:szCs w:val="24"/>
        </w:rPr>
        <w:t>exercise-induced</w:t>
      </w:r>
      <w:r w:rsidR="00B64FDD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Pr="00241626">
        <w:rPr>
          <w:rFonts w:ascii="Times New Roman" w:hAnsi="Times New Roman" w:cs="Times New Roman"/>
          <w:sz w:val="24"/>
          <w:szCs w:val="24"/>
        </w:rPr>
        <w:t xml:space="preserve">blood flow patterns across </w:t>
      </w:r>
      <w:r w:rsidR="00C8599F" w:rsidRPr="00241626">
        <w:rPr>
          <w:rFonts w:ascii="Times New Roman" w:hAnsi="Times New Roman" w:cs="Times New Roman"/>
          <w:sz w:val="24"/>
          <w:szCs w:val="24"/>
        </w:rPr>
        <w:t xml:space="preserve">different </w:t>
      </w:r>
      <w:r w:rsidRPr="00241626">
        <w:rPr>
          <w:rFonts w:ascii="Times New Roman" w:hAnsi="Times New Roman" w:cs="Times New Roman"/>
          <w:sz w:val="24"/>
          <w:szCs w:val="24"/>
        </w:rPr>
        <w:t>exercise modalities at three different intensities</w:t>
      </w:r>
      <w:r w:rsidR="00B64FDD" w:rsidRPr="00241626">
        <w:rPr>
          <w:rFonts w:ascii="Times New Roman" w:hAnsi="Times New Roman" w:cs="Times New Roman"/>
          <w:sz w:val="24"/>
          <w:szCs w:val="24"/>
        </w:rPr>
        <w:t xml:space="preserve"> in the carotid artery</w:t>
      </w:r>
      <w:r w:rsidRPr="00241626">
        <w:rPr>
          <w:rFonts w:ascii="Times New Roman" w:hAnsi="Times New Roman" w:cs="Times New Roman"/>
          <w:sz w:val="24"/>
          <w:szCs w:val="24"/>
        </w:rPr>
        <w:t xml:space="preserve">. </w:t>
      </w:r>
      <w:r w:rsidR="008F063C" w:rsidRPr="00241626">
        <w:rPr>
          <w:rFonts w:ascii="Times New Roman" w:hAnsi="Times New Roman" w:cs="Times New Roman"/>
          <w:sz w:val="24"/>
          <w:szCs w:val="24"/>
        </w:rPr>
        <w:t>I</w:t>
      </w:r>
      <w:r w:rsidRPr="00241626">
        <w:rPr>
          <w:rFonts w:ascii="Times New Roman" w:hAnsi="Times New Roman" w:cs="Times New Roman"/>
          <w:sz w:val="24"/>
          <w:szCs w:val="24"/>
        </w:rPr>
        <w:t xml:space="preserve">t was hypothesized that </w:t>
      </w:r>
      <w:r w:rsidR="00557E69" w:rsidRPr="00241626">
        <w:rPr>
          <w:rFonts w:ascii="Times New Roman" w:hAnsi="Times New Roman" w:cs="Times New Roman"/>
          <w:sz w:val="24"/>
          <w:szCs w:val="24"/>
        </w:rPr>
        <w:t xml:space="preserve">ESS and </w:t>
      </w:r>
      <w:r w:rsidR="00802252" w:rsidRPr="00241626">
        <w:rPr>
          <w:rFonts w:ascii="Times New Roman" w:hAnsi="Times New Roman" w:cs="Times New Roman"/>
          <w:sz w:val="24"/>
          <w:szCs w:val="24"/>
        </w:rPr>
        <w:t xml:space="preserve">turbulent flow </w:t>
      </w:r>
      <w:r w:rsidR="00AC6F25" w:rsidRPr="00241626">
        <w:rPr>
          <w:rFonts w:ascii="Times New Roman" w:hAnsi="Times New Roman" w:cs="Times New Roman"/>
          <w:sz w:val="24"/>
          <w:szCs w:val="24"/>
        </w:rPr>
        <w:t xml:space="preserve">in </w:t>
      </w:r>
      <w:r w:rsidRPr="00241626">
        <w:rPr>
          <w:rFonts w:ascii="Times New Roman" w:hAnsi="Times New Roman" w:cs="Times New Roman"/>
          <w:sz w:val="24"/>
          <w:szCs w:val="24"/>
        </w:rPr>
        <w:t xml:space="preserve">the </w:t>
      </w:r>
      <w:r w:rsidR="00AC6F25" w:rsidRPr="00241626">
        <w:rPr>
          <w:rFonts w:ascii="Times New Roman" w:hAnsi="Times New Roman" w:cs="Times New Roman"/>
          <w:sz w:val="24"/>
          <w:szCs w:val="24"/>
        </w:rPr>
        <w:t>c</w:t>
      </w:r>
      <w:r w:rsidRPr="00241626">
        <w:rPr>
          <w:rFonts w:ascii="Times New Roman" w:hAnsi="Times New Roman" w:cs="Times New Roman"/>
          <w:sz w:val="24"/>
          <w:szCs w:val="24"/>
        </w:rPr>
        <w:t xml:space="preserve">arotid artery would increase </w:t>
      </w:r>
      <w:r w:rsidR="00342F2A" w:rsidRPr="00241626">
        <w:rPr>
          <w:rFonts w:ascii="Times New Roman" w:hAnsi="Times New Roman" w:cs="Times New Roman"/>
          <w:sz w:val="24"/>
          <w:szCs w:val="24"/>
        </w:rPr>
        <w:t>in an intensity</w:t>
      </w:r>
      <w:r w:rsidR="00CD1F0D">
        <w:rPr>
          <w:rFonts w:ascii="Times New Roman" w:hAnsi="Times New Roman" w:cs="Times New Roman"/>
          <w:sz w:val="24"/>
          <w:szCs w:val="24"/>
        </w:rPr>
        <w:t>-</w:t>
      </w:r>
      <w:r w:rsidR="00342F2A" w:rsidRPr="00241626">
        <w:rPr>
          <w:rFonts w:ascii="Times New Roman" w:hAnsi="Times New Roman" w:cs="Times New Roman"/>
          <w:sz w:val="24"/>
          <w:szCs w:val="24"/>
        </w:rPr>
        <w:lastRenderedPageBreak/>
        <w:t>depend</w:t>
      </w:r>
      <w:r w:rsidR="005B544D" w:rsidRPr="00241626">
        <w:rPr>
          <w:rFonts w:ascii="Times New Roman" w:hAnsi="Times New Roman" w:cs="Times New Roman"/>
          <w:sz w:val="24"/>
          <w:szCs w:val="24"/>
        </w:rPr>
        <w:t>ent</w:t>
      </w:r>
      <w:r w:rsidR="00342F2A" w:rsidRPr="00241626">
        <w:rPr>
          <w:rFonts w:ascii="Times New Roman" w:hAnsi="Times New Roman" w:cs="Times New Roman"/>
          <w:sz w:val="24"/>
          <w:szCs w:val="24"/>
        </w:rPr>
        <w:t xml:space="preserve"> manner and that exercises involving </w:t>
      </w:r>
      <w:proofErr w:type="gramStart"/>
      <w:r w:rsidR="00342F2A" w:rsidRPr="00241626">
        <w:rPr>
          <w:rFonts w:ascii="Times New Roman" w:hAnsi="Times New Roman" w:cs="Times New Roman"/>
          <w:sz w:val="24"/>
          <w:szCs w:val="24"/>
        </w:rPr>
        <w:t>larger</w:t>
      </w:r>
      <w:proofErr w:type="gramEnd"/>
      <w:r w:rsidR="00342F2A" w:rsidRPr="00241626">
        <w:rPr>
          <w:rFonts w:ascii="Times New Roman" w:hAnsi="Times New Roman" w:cs="Times New Roman"/>
          <w:sz w:val="24"/>
          <w:szCs w:val="24"/>
        </w:rPr>
        <w:t xml:space="preserve"> and more muscle groups </w:t>
      </w:r>
      <w:r w:rsidR="00A5247E" w:rsidRPr="00241626">
        <w:rPr>
          <w:rFonts w:ascii="Times New Roman" w:hAnsi="Times New Roman" w:cs="Times New Roman"/>
          <w:sz w:val="24"/>
          <w:szCs w:val="24"/>
        </w:rPr>
        <w:t xml:space="preserve">would have larger ESS and more turbulent flow. </w:t>
      </w:r>
    </w:p>
    <w:p w14:paraId="6A85E4CB" w14:textId="77777777" w:rsidR="001C0A9A" w:rsidRPr="00241626" w:rsidRDefault="001C0A9A" w:rsidP="00C86A5D">
      <w:pPr>
        <w:pStyle w:val="Heading1"/>
        <w:spacing w:line="480" w:lineRule="auto"/>
      </w:pPr>
      <w:r w:rsidRPr="00241626">
        <w:t>Methods</w:t>
      </w:r>
    </w:p>
    <w:p w14:paraId="2DA73DDA" w14:textId="77777777" w:rsidR="009A73D6" w:rsidRPr="00241626" w:rsidRDefault="009A73D6" w:rsidP="009A73D6">
      <w:pPr>
        <w:pStyle w:val="Heading2"/>
      </w:pPr>
      <w:r w:rsidRPr="00241626">
        <w:t>Experimental Design</w:t>
      </w:r>
    </w:p>
    <w:p w14:paraId="03FCA293" w14:textId="61B8B182" w:rsidR="00C86A5D" w:rsidRPr="00241626" w:rsidRDefault="00276442" w:rsidP="00C86A5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Twenty</w:t>
      </w:r>
      <w:r w:rsidR="00C86A5D" w:rsidRPr="00241626">
        <w:rPr>
          <w:rFonts w:ascii="Times New Roman" w:hAnsi="Times New Roman" w:cs="Times New Roman"/>
          <w:sz w:val="24"/>
          <w:szCs w:val="24"/>
        </w:rPr>
        <w:t xml:space="preserve"> participants were recruited for a repeated</w:t>
      </w:r>
      <w:r w:rsidR="00CD1F0D">
        <w:rPr>
          <w:rFonts w:ascii="Times New Roman" w:hAnsi="Times New Roman" w:cs="Times New Roman"/>
          <w:sz w:val="24"/>
          <w:szCs w:val="24"/>
        </w:rPr>
        <w:t>-</w:t>
      </w:r>
      <w:r w:rsidR="00C86A5D" w:rsidRPr="00241626">
        <w:rPr>
          <w:rFonts w:ascii="Times New Roman" w:hAnsi="Times New Roman" w:cs="Times New Roman"/>
          <w:sz w:val="24"/>
          <w:szCs w:val="24"/>
        </w:rPr>
        <w:t xml:space="preserve">measures study design. </w:t>
      </w:r>
      <w:r w:rsidR="00066C2E" w:rsidRPr="00241626">
        <w:rPr>
          <w:rFonts w:ascii="Times New Roman" w:hAnsi="Times New Roman" w:cs="Times New Roman"/>
          <w:sz w:val="24"/>
          <w:szCs w:val="24"/>
        </w:rPr>
        <w:t>Participation within the</w:t>
      </w:r>
      <w:r w:rsidR="00C86A5D" w:rsidRPr="00241626">
        <w:rPr>
          <w:rFonts w:ascii="Times New Roman" w:hAnsi="Times New Roman" w:cs="Times New Roman"/>
          <w:sz w:val="24"/>
          <w:szCs w:val="24"/>
        </w:rPr>
        <w:t xml:space="preserve"> study involved 4 sessions for maximal testing and 2 sessions of ultrasonography testing. </w:t>
      </w:r>
      <w:r w:rsidR="009A73D6" w:rsidRPr="00241626">
        <w:rPr>
          <w:rFonts w:ascii="Times New Roman" w:hAnsi="Times New Roman" w:cs="Times New Roman"/>
          <w:sz w:val="24"/>
          <w:szCs w:val="24"/>
        </w:rPr>
        <w:t xml:space="preserve">A priori power analysis was conducted in </w:t>
      </w:r>
      <w:proofErr w:type="spellStart"/>
      <w:r w:rsidR="009A73D6" w:rsidRPr="00241626"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 w:rsidR="009A73D6" w:rsidRPr="00241626">
        <w:rPr>
          <w:rFonts w:ascii="Times New Roman" w:hAnsi="Times New Roman" w:cs="Times New Roman"/>
          <w:sz w:val="24"/>
          <w:szCs w:val="24"/>
        </w:rPr>
        <w:t xml:space="preserve"> using R statistical programing language and the “</w:t>
      </w:r>
      <w:proofErr w:type="spellStart"/>
      <w:r w:rsidR="009A73D6" w:rsidRPr="00241626">
        <w:rPr>
          <w:rFonts w:ascii="Times New Roman" w:hAnsi="Times New Roman" w:cs="Times New Roman"/>
          <w:sz w:val="24"/>
          <w:szCs w:val="24"/>
        </w:rPr>
        <w:t>pwr</w:t>
      </w:r>
      <w:proofErr w:type="spellEnd"/>
      <w:r w:rsidR="009A73D6" w:rsidRPr="00241626">
        <w:rPr>
          <w:rFonts w:ascii="Times New Roman" w:hAnsi="Times New Roman" w:cs="Times New Roman"/>
          <w:sz w:val="24"/>
          <w:szCs w:val="24"/>
        </w:rPr>
        <w:t>” library</w:t>
      </w:r>
      <w:r w:rsidR="00262479" w:rsidRPr="00241626">
        <w:rPr>
          <w:rFonts w:ascii="Times New Roman" w:hAnsi="Times New Roman" w:cs="Times New Roman"/>
          <w:sz w:val="24"/>
          <w:szCs w:val="24"/>
        </w:rPr>
        <w:t>; a total of 14 subjects with stratification by sex (7 per group) at an alpha level (α) of 0.05 with a large effect size (f) of 0.4, was determined to be enough to obtain power (β) of 0</w:t>
      </w:r>
      <w:r w:rsidR="00214736">
        <w:rPr>
          <w:rFonts w:ascii="Times New Roman" w:hAnsi="Times New Roman" w:cs="Times New Roman"/>
          <w:sz w:val="24"/>
          <w:szCs w:val="24"/>
        </w:rPr>
        <w:t>.80</w:t>
      </w:r>
      <w:r w:rsidR="008407DD">
        <w:rPr>
          <w:rFonts w:ascii="Times New Roman" w:hAnsi="Times New Roman" w:cs="Times New Roman"/>
          <w:sz w:val="24"/>
          <w:szCs w:val="24"/>
        </w:rPr>
        <w:t>.</w:t>
      </w:r>
      <w:r w:rsidR="00901BDF" w:rsidRPr="00241626">
        <w:rPr>
          <w:rFonts w:ascii="Times New Roman" w:hAnsi="Times New Roman" w:cs="Times New Roman"/>
          <w:sz w:val="24"/>
          <w:szCs w:val="24"/>
        </w:rPr>
        <w:t xml:space="preserve"> All stud</w:t>
      </w:r>
      <w:r w:rsidR="008407DD">
        <w:rPr>
          <w:rFonts w:ascii="Times New Roman" w:hAnsi="Times New Roman" w:cs="Times New Roman"/>
          <w:sz w:val="24"/>
          <w:szCs w:val="24"/>
        </w:rPr>
        <w:t>y</w:t>
      </w:r>
      <w:r w:rsidR="00901BDF" w:rsidRPr="00241626">
        <w:rPr>
          <w:rFonts w:ascii="Times New Roman" w:hAnsi="Times New Roman" w:cs="Times New Roman"/>
          <w:sz w:val="24"/>
          <w:szCs w:val="24"/>
        </w:rPr>
        <w:t xml:space="preserve"> protocols were in accordance </w:t>
      </w:r>
      <w:r w:rsidR="008407DD">
        <w:rPr>
          <w:rFonts w:ascii="Times New Roman" w:hAnsi="Times New Roman" w:cs="Times New Roman"/>
          <w:sz w:val="24"/>
          <w:szCs w:val="24"/>
        </w:rPr>
        <w:t xml:space="preserve">with </w:t>
      </w:r>
      <w:r w:rsidR="00901BDF" w:rsidRPr="00241626">
        <w:rPr>
          <w:rFonts w:ascii="Times New Roman" w:hAnsi="Times New Roman" w:cs="Times New Roman"/>
          <w:sz w:val="24"/>
          <w:szCs w:val="24"/>
        </w:rPr>
        <w:t>the Declaration of Helsinki and were approved by the Institution Review Board at the University of Texas at El Paso (Reference number: 1250657).</w:t>
      </w:r>
      <w:r w:rsidR="005829E4" w:rsidRPr="00241626">
        <w:rPr>
          <w:rFonts w:ascii="Times New Roman" w:hAnsi="Times New Roman" w:cs="Times New Roman"/>
          <w:sz w:val="24"/>
          <w:szCs w:val="24"/>
        </w:rPr>
        <w:t xml:space="preserve"> All participants </w:t>
      </w:r>
      <w:r w:rsidR="00032B3A" w:rsidRPr="00241626">
        <w:rPr>
          <w:rFonts w:ascii="Times New Roman" w:hAnsi="Times New Roman" w:cs="Times New Roman"/>
          <w:sz w:val="24"/>
          <w:szCs w:val="24"/>
        </w:rPr>
        <w:t>signed an informed consent</w:t>
      </w:r>
      <w:r w:rsidR="00F8625B" w:rsidRPr="00241626">
        <w:rPr>
          <w:rFonts w:ascii="Times New Roman" w:hAnsi="Times New Roman" w:cs="Times New Roman"/>
          <w:sz w:val="24"/>
          <w:szCs w:val="24"/>
        </w:rPr>
        <w:t xml:space="preserve"> form</w:t>
      </w:r>
      <w:r w:rsidR="00032B3A" w:rsidRPr="00241626">
        <w:rPr>
          <w:rFonts w:ascii="Times New Roman" w:hAnsi="Times New Roman" w:cs="Times New Roman"/>
          <w:sz w:val="24"/>
          <w:szCs w:val="24"/>
        </w:rPr>
        <w:t xml:space="preserve"> before engaging in their first testing session.</w:t>
      </w:r>
      <w:r w:rsidR="001E4DC7" w:rsidRPr="00241626">
        <w:rPr>
          <w:rFonts w:ascii="Arial" w:hAnsi="Arial" w:cs="Arial"/>
          <w:sz w:val="24"/>
          <w:szCs w:val="24"/>
        </w:rPr>
        <w:t xml:space="preserve"> </w:t>
      </w:r>
      <w:r w:rsidR="001E4DC7" w:rsidRPr="00241626">
        <w:rPr>
          <w:rFonts w:ascii="Times New Roman" w:hAnsi="Times New Roman" w:cs="Times New Roman"/>
          <w:sz w:val="24"/>
          <w:szCs w:val="24"/>
        </w:rPr>
        <w:t xml:space="preserve">Females were tested within a period that spanned four days before to four days after menses to reduce any hormonal influence on vascular reactivity </w:t>
      </w:r>
      <w:r w:rsidR="001E4DC7" w:rsidRPr="0024162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PEVuZE5vdGU+PENpdGU+PEF1dGhvcj5BZGtpc3NvbjwvQXV0aG9yPjxZZWFyPjIwMTA8L1llYXI+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</w:fldData>
        </w:fldChar>
      </w:r>
      <w:r w:rsidR="00EA1A36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EA1A3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PEVuZE5vdGU+PENpdGU+PEF1dGhvcj5BZGtpc3NvbjwvQXV0aG9yPjxZZWFyPjIwMTA8L1llYXI+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</w:fldData>
        </w:fldChar>
      </w:r>
      <w:r w:rsidR="00EA1A36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EA1A36">
        <w:rPr>
          <w:rFonts w:ascii="Times New Roman" w:hAnsi="Times New Roman" w:cs="Times New Roman"/>
          <w:sz w:val="24"/>
          <w:szCs w:val="24"/>
        </w:rPr>
      </w:r>
      <w:r w:rsidR="00EA1A36">
        <w:rPr>
          <w:rFonts w:ascii="Times New Roman" w:hAnsi="Times New Roman" w:cs="Times New Roman"/>
          <w:sz w:val="24"/>
          <w:szCs w:val="24"/>
        </w:rPr>
        <w:fldChar w:fldCharType="end"/>
      </w:r>
      <w:r w:rsidR="001E4DC7" w:rsidRPr="00241626">
        <w:rPr>
          <w:rFonts w:ascii="Times New Roman" w:hAnsi="Times New Roman" w:cs="Times New Roman"/>
          <w:sz w:val="24"/>
          <w:szCs w:val="24"/>
        </w:rPr>
      </w:r>
      <w:r w:rsidR="001E4DC7" w:rsidRPr="00241626">
        <w:rPr>
          <w:rFonts w:ascii="Times New Roman" w:hAnsi="Times New Roman" w:cs="Times New Roman"/>
          <w:sz w:val="24"/>
          <w:szCs w:val="24"/>
        </w:rPr>
        <w:fldChar w:fldCharType="separate"/>
      </w:r>
      <w:r w:rsidR="00EA1A36">
        <w:rPr>
          <w:rFonts w:ascii="Times New Roman" w:hAnsi="Times New Roman" w:cs="Times New Roman"/>
          <w:noProof/>
          <w:sz w:val="24"/>
          <w:szCs w:val="24"/>
        </w:rPr>
        <w:t>(Adkisson et al., 2010; Mattu et al., 2020)</w:t>
      </w:r>
      <w:r w:rsidR="001E4DC7" w:rsidRPr="00241626">
        <w:rPr>
          <w:rFonts w:ascii="Times New Roman" w:hAnsi="Times New Roman" w:cs="Times New Roman"/>
          <w:sz w:val="24"/>
          <w:szCs w:val="24"/>
        </w:rPr>
        <w:fldChar w:fldCharType="end"/>
      </w:r>
      <w:r w:rsidR="001E4DC7" w:rsidRPr="00241626">
        <w:rPr>
          <w:rFonts w:ascii="Times New Roman" w:hAnsi="Times New Roman" w:cs="Times New Roman"/>
          <w:sz w:val="24"/>
          <w:szCs w:val="24"/>
        </w:rPr>
        <w:t>.</w:t>
      </w:r>
    </w:p>
    <w:p w14:paraId="0DF594BB" w14:textId="77777777" w:rsidR="00C86A5D" w:rsidRPr="00241626" w:rsidRDefault="00C86A5D" w:rsidP="00C86A5D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41626">
        <w:rPr>
          <w:rFonts w:ascii="Times New Roman" w:hAnsi="Times New Roman" w:cs="Times New Roman"/>
          <w:i/>
          <w:iCs/>
          <w:sz w:val="24"/>
          <w:szCs w:val="24"/>
        </w:rPr>
        <w:t xml:space="preserve">Study Protocol </w:t>
      </w:r>
    </w:p>
    <w:p w14:paraId="36E2BAC1" w14:textId="45B72414" w:rsidR="00901BDF" w:rsidRDefault="00901BDF" w:rsidP="00C86A5D">
      <w:pPr>
        <w:spacing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24162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8625B" w:rsidRPr="00241626">
        <w:rPr>
          <w:rFonts w:ascii="Times New Roman" w:hAnsi="Times New Roman" w:cs="Times New Roman"/>
          <w:sz w:val="24"/>
          <w:szCs w:val="24"/>
        </w:rPr>
        <w:t>P</w:t>
      </w:r>
      <w:r w:rsidR="007674F6" w:rsidRPr="00241626">
        <w:rPr>
          <w:rFonts w:ascii="Times New Roman" w:hAnsi="Times New Roman" w:cs="Times New Roman"/>
          <w:sz w:val="24"/>
          <w:szCs w:val="24"/>
        </w:rPr>
        <w:t xml:space="preserve">articipants completed demographic and screening questionnaires to determine eligibility. Height and </w:t>
      </w:r>
      <w:r w:rsidR="00465ACF" w:rsidRPr="00241626">
        <w:rPr>
          <w:rFonts w:ascii="Times New Roman" w:hAnsi="Times New Roman" w:cs="Times New Roman"/>
          <w:sz w:val="24"/>
          <w:szCs w:val="24"/>
        </w:rPr>
        <w:t>m</w:t>
      </w:r>
      <w:r w:rsidR="007674F6" w:rsidRPr="00241626">
        <w:rPr>
          <w:rFonts w:ascii="Times New Roman" w:hAnsi="Times New Roman" w:cs="Times New Roman"/>
          <w:sz w:val="24"/>
          <w:szCs w:val="24"/>
        </w:rPr>
        <w:t xml:space="preserve">ass were taken using a calibrated </w:t>
      </w:r>
      <w:r w:rsidR="00722FC8" w:rsidRPr="00241626">
        <w:rPr>
          <w:rFonts w:ascii="Times New Roman" w:hAnsi="Times New Roman" w:cs="Times New Roman"/>
          <w:sz w:val="24"/>
          <w:szCs w:val="24"/>
        </w:rPr>
        <w:t xml:space="preserve">stadiometer and </w:t>
      </w:r>
      <w:r w:rsidR="007674F6" w:rsidRPr="00241626">
        <w:rPr>
          <w:rFonts w:ascii="Times New Roman" w:hAnsi="Times New Roman" w:cs="Times New Roman"/>
          <w:sz w:val="24"/>
          <w:szCs w:val="24"/>
        </w:rPr>
        <w:t>scale</w:t>
      </w:r>
      <w:r w:rsidR="00722FC8" w:rsidRPr="00241626">
        <w:rPr>
          <w:rFonts w:ascii="Times New Roman" w:hAnsi="Times New Roman" w:cs="Times New Roman"/>
          <w:sz w:val="24"/>
          <w:szCs w:val="24"/>
        </w:rPr>
        <w:t>, respectively</w:t>
      </w:r>
      <w:r w:rsidR="007674F6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465ACF" w:rsidRPr="002416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65ACF" w:rsidRPr="00241626">
        <w:rPr>
          <w:rFonts w:ascii="Times New Roman" w:hAnsi="Times New Roman" w:cs="Times New Roman"/>
          <w:sz w:val="24"/>
          <w:szCs w:val="24"/>
        </w:rPr>
        <w:t>D</w:t>
      </w:r>
      <w:r w:rsidR="007674F6" w:rsidRPr="00241626">
        <w:rPr>
          <w:rFonts w:ascii="Times New Roman" w:hAnsi="Times New Roman" w:cs="Times New Roman"/>
          <w:sz w:val="24"/>
          <w:szCs w:val="24"/>
        </w:rPr>
        <w:t>etecto</w:t>
      </w:r>
      <w:proofErr w:type="spellEnd"/>
      <w:r w:rsidR="00465ACF" w:rsidRPr="00241626">
        <w:rPr>
          <w:rFonts w:ascii="Times New Roman" w:hAnsi="Times New Roman" w:cs="Times New Roman"/>
          <w:sz w:val="24"/>
          <w:szCs w:val="24"/>
        </w:rPr>
        <w:t>, STATE, USA)</w:t>
      </w:r>
      <w:r w:rsidR="007674F6" w:rsidRPr="00241626">
        <w:rPr>
          <w:rFonts w:ascii="Times New Roman" w:hAnsi="Times New Roman" w:cs="Times New Roman"/>
          <w:sz w:val="24"/>
          <w:szCs w:val="24"/>
        </w:rPr>
        <w:t>. The</w:t>
      </w:r>
      <w:r w:rsidR="00722FC8" w:rsidRPr="00241626">
        <w:rPr>
          <w:rFonts w:ascii="Times New Roman" w:hAnsi="Times New Roman" w:cs="Times New Roman"/>
          <w:sz w:val="24"/>
          <w:szCs w:val="24"/>
        </w:rPr>
        <w:t>n</w:t>
      </w:r>
      <w:r w:rsidR="007674F6" w:rsidRPr="00241626">
        <w:rPr>
          <w:rFonts w:ascii="Times New Roman" w:hAnsi="Times New Roman" w:cs="Times New Roman"/>
          <w:sz w:val="24"/>
          <w:szCs w:val="24"/>
        </w:rPr>
        <w:t xml:space="preserve">, </w:t>
      </w:r>
      <w:r w:rsidR="007D0E82" w:rsidRPr="00241626">
        <w:rPr>
          <w:rFonts w:ascii="Times New Roman" w:hAnsi="Times New Roman" w:cs="Times New Roman"/>
          <w:sz w:val="24"/>
          <w:szCs w:val="24"/>
        </w:rPr>
        <w:t xml:space="preserve">resting </w:t>
      </w:r>
      <w:r w:rsidR="007674F6" w:rsidRPr="00241626">
        <w:rPr>
          <w:rFonts w:ascii="Times New Roman" w:hAnsi="Times New Roman" w:cs="Times New Roman"/>
          <w:sz w:val="24"/>
          <w:szCs w:val="24"/>
        </w:rPr>
        <w:t>blood pressure was obtained</w:t>
      </w:r>
      <w:r w:rsidR="007D0E82" w:rsidRPr="00241626">
        <w:rPr>
          <w:rFonts w:ascii="Times New Roman" w:hAnsi="Times New Roman" w:cs="Times New Roman"/>
          <w:sz w:val="24"/>
          <w:szCs w:val="24"/>
        </w:rPr>
        <w:t xml:space="preserve"> following </w:t>
      </w:r>
      <w:r w:rsidR="00304CC6" w:rsidRPr="00241626">
        <w:rPr>
          <w:rFonts w:ascii="Times New Roman" w:hAnsi="Times New Roman" w:cs="Times New Roman"/>
          <w:sz w:val="24"/>
          <w:szCs w:val="24"/>
        </w:rPr>
        <w:t>the American Heart Association recommendations</w:t>
      </w:r>
      <w:r w:rsidR="005640FC" w:rsidRPr="00241626">
        <w:rPr>
          <w:rFonts w:ascii="Times New Roman" w:hAnsi="Times New Roman" w:cs="Times New Roman"/>
          <w:sz w:val="24"/>
          <w:szCs w:val="24"/>
        </w:rPr>
        <w:t xml:space="preserve"> (BP760, </w:t>
      </w:r>
      <w:proofErr w:type="spellStart"/>
      <w:r w:rsidR="005640FC" w:rsidRPr="00241626">
        <w:rPr>
          <w:rFonts w:ascii="Times New Roman" w:hAnsi="Times New Roman" w:cs="Times New Roman"/>
          <w:sz w:val="24"/>
          <w:szCs w:val="24"/>
        </w:rPr>
        <w:t>Omnron</w:t>
      </w:r>
      <w:proofErr w:type="spellEnd"/>
      <w:r w:rsidR="005640FC" w:rsidRPr="00241626">
        <w:rPr>
          <w:rFonts w:ascii="Times New Roman" w:hAnsi="Times New Roman" w:cs="Times New Roman"/>
          <w:sz w:val="24"/>
          <w:szCs w:val="24"/>
        </w:rPr>
        <w:t xml:space="preserve"> Healthcare, Inc., Lake Forest, IL) </w:t>
      </w:r>
      <w:r w:rsidR="00304CC6" w:rsidRPr="00241626">
        <w:rPr>
          <w:rFonts w:ascii="Times New Roman" w:hAnsi="Times New Roman" w:cs="Times New Roman"/>
          <w:sz w:val="24"/>
          <w:szCs w:val="24"/>
        </w:rPr>
        <w:t xml:space="preserve"> (</w:t>
      </w:r>
      <w:r w:rsidR="007475D5" w:rsidRPr="00241626">
        <w:rPr>
          <w:rFonts w:ascii="Times New Roman" w:hAnsi="Times New Roman" w:cs="Times New Roman"/>
          <w:sz w:val="24"/>
          <w:szCs w:val="24"/>
        </w:rPr>
        <w:t>Francisco</w:t>
      </w:r>
      <w:r w:rsidR="00304CC6" w:rsidRPr="00241626">
        <w:rPr>
          <w:rFonts w:ascii="Times New Roman" w:hAnsi="Times New Roman" w:cs="Times New Roman"/>
          <w:sz w:val="24"/>
          <w:szCs w:val="24"/>
        </w:rPr>
        <w:t xml:space="preserve"> has this reference in his papers)</w:t>
      </w:r>
      <w:r w:rsidR="00333D62" w:rsidRPr="00241626">
        <w:rPr>
          <w:rFonts w:ascii="Times New Roman" w:hAnsi="Times New Roman" w:cs="Times New Roman"/>
          <w:sz w:val="24"/>
          <w:szCs w:val="24"/>
        </w:rPr>
        <w:t>. In addition, and at the beginning of</w:t>
      </w:r>
      <w:r w:rsidR="007674F6" w:rsidRPr="00241626">
        <w:rPr>
          <w:rFonts w:ascii="Times New Roman" w:hAnsi="Times New Roman" w:cs="Times New Roman"/>
          <w:sz w:val="24"/>
          <w:szCs w:val="24"/>
        </w:rPr>
        <w:t xml:space="preserve"> every visit, hematocrit </w:t>
      </w:r>
      <w:r w:rsidR="00FD0DC2" w:rsidRPr="002416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D0DC2" w:rsidRPr="00241626">
        <w:rPr>
          <w:rFonts w:ascii="Times New Roman" w:hAnsi="Times New Roman" w:cs="Times New Roman"/>
          <w:sz w:val="24"/>
          <w:szCs w:val="24"/>
        </w:rPr>
        <w:t>HemataStat</w:t>
      </w:r>
      <w:proofErr w:type="spellEnd"/>
      <w:r w:rsidR="00FD0DC2" w:rsidRPr="00241626">
        <w:rPr>
          <w:rFonts w:ascii="Times New Roman" w:hAnsi="Times New Roman" w:cs="Times New Roman"/>
          <w:sz w:val="24"/>
          <w:szCs w:val="24"/>
        </w:rPr>
        <w:t xml:space="preserve"> II Hematocrit Analyzer, Separation Technology Inc., USA)</w:t>
      </w:r>
      <w:r w:rsidR="000214C7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7674F6" w:rsidRPr="00241626">
        <w:rPr>
          <w:rFonts w:ascii="Times New Roman" w:hAnsi="Times New Roman" w:cs="Times New Roman"/>
          <w:sz w:val="24"/>
          <w:szCs w:val="24"/>
        </w:rPr>
        <w:t xml:space="preserve">and resting </w:t>
      </w:r>
      <w:r w:rsidR="000214C7" w:rsidRPr="00241626">
        <w:rPr>
          <w:rFonts w:ascii="Times New Roman" w:hAnsi="Times New Roman" w:cs="Times New Roman"/>
          <w:sz w:val="24"/>
          <w:szCs w:val="24"/>
        </w:rPr>
        <w:lastRenderedPageBreak/>
        <w:t xml:space="preserve">blood </w:t>
      </w:r>
      <w:r w:rsidR="007674F6" w:rsidRPr="00241626">
        <w:rPr>
          <w:rFonts w:ascii="Times New Roman" w:hAnsi="Times New Roman" w:cs="Times New Roman"/>
          <w:sz w:val="24"/>
          <w:szCs w:val="24"/>
        </w:rPr>
        <w:t>lactate</w:t>
      </w:r>
      <w:r w:rsidR="000214C7" w:rsidRPr="002416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214C7" w:rsidRPr="00241626">
        <w:rPr>
          <w:rFonts w:ascii="Times New Roman" w:hAnsi="Times New Roman" w:cs="Times New Roman"/>
          <w:sz w:val="24"/>
          <w:szCs w:val="24"/>
        </w:rPr>
        <w:t>BLa</w:t>
      </w:r>
      <w:proofErr w:type="spellEnd"/>
      <w:r w:rsidR="000214C7" w:rsidRPr="00241626">
        <w:rPr>
          <w:rFonts w:ascii="Times New Roman" w:hAnsi="Times New Roman" w:cs="Times New Roman"/>
          <w:sz w:val="24"/>
          <w:szCs w:val="24"/>
        </w:rPr>
        <w:t>)</w:t>
      </w:r>
      <w:r w:rsidR="007674F6" w:rsidRPr="00241626">
        <w:rPr>
          <w:rFonts w:ascii="Times New Roman" w:hAnsi="Times New Roman" w:cs="Times New Roman"/>
          <w:sz w:val="24"/>
          <w:szCs w:val="24"/>
        </w:rPr>
        <w:t xml:space="preserve"> levels </w:t>
      </w:r>
      <w:r w:rsidR="005638AD" w:rsidRPr="00241626">
        <w:rPr>
          <w:rFonts w:ascii="Times New Roman" w:hAnsi="Times New Roman" w:cs="Times New Roman"/>
          <w:sz w:val="24"/>
          <w:szCs w:val="24"/>
        </w:rPr>
        <w:t xml:space="preserve">(Lactate Plus, Nova Inc., Boston, MA) </w:t>
      </w:r>
      <w:r w:rsidR="007674F6" w:rsidRPr="00241626">
        <w:rPr>
          <w:rFonts w:ascii="Times New Roman" w:hAnsi="Times New Roman" w:cs="Times New Roman"/>
          <w:sz w:val="24"/>
          <w:szCs w:val="24"/>
        </w:rPr>
        <w:t>were obtained f</w:t>
      </w:r>
      <w:r w:rsidR="00333488" w:rsidRPr="00241626">
        <w:rPr>
          <w:rFonts w:ascii="Times New Roman" w:hAnsi="Times New Roman" w:cs="Times New Roman"/>
          <w:sz w:val="24"/>
          <w:szCs w:val="24"/>
        </w:rPr>
        <w:t>rom</w:t>
      </w:r>
      <w:r w:rsidR="007674F6" w:rsidRPr="00241626">
        <w:rPr>
          <w:rFonts w:ascii="Times New Roman" w:hAnsi="Times New Roman" w:cs="Times New Roman"/>
          <w:sz w:val="24"/>
          <w:szCs w:val="24"/>
        </w:rPr>
        <w:t xml:space="preserve"> the lower end of the earlobe</w:t>
      </w:r>
      <w:r w:rsidR="005638AD" w:rsidRPr="00241626">
        <w:rPr>
          <w:rFonts w:ascii="Times New Roman" w:hAnsi="Times New Roman" w:cs="Times New Roman"/>
          <w:sz w:val="24"/>
          <w:szCs w:val="24"/>
        </w:rPr>
        <w:t xml:space="preserve"> as previously described </w:t>
      </w:r>
      <w:r w:rsidR="00590B90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PEVuZE5vdGU+PENpdGU+PEF1dGhvcj5SYXNjb248L0F1dGhvcj48WWVhcj4yMDIwPC9ZZWFyPjxS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</w:fldData>
        </w:fldChar>
      </w:r>
      <w:r w:rsidR="00590B90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590B90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PEVuZE5vdGU+PENpdGU+PEF1dGhvcj5SYXNjb248L0F1dGhvcj48WWVhcj4yMDIwPC9ZZWFyPjxS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</w:fldData>
        </w:fldChar>
      </w:r>
      <w:r w:rsidR="00590B90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590B90">
        <w:rPr>
          <w:rFonts w:ascii="Times New Roman" w:hAnsi="Times New Roman" w:cs="Times New Roman"/>
          <w:sz w:val="24"/>
          <w:szCs w:val="24"/>
        </w:rPr>
      </w:r>
      <w:r w:rsidR="00590B90">
        <w:rPr>
          <w:rFonts w:ascii="Times New Roman" w:hAnsi="Times New Roman" w:cs="Times New Roman"/>
          <w:sz w:val="24"/>
          <w:szCs w:val="24"/>
        </w:rPr>
        <w:fldChar w:fldCharType="end"/>
      </w:r>
      <w:r w:rsidR="00590B90">
        <w:rPr>
          <w:rFonts w:ascii="Times New Roman" w:hAnsi="Times New Roman" w:cs="Times New Roman"/>
          <w:sz w:val="24"/>
          <w:szCs w:val="24"/>
        </w:rPr>
      </w:r>
      <w:r w:rsidR="00590B90">
        <w:rPr>
          <w:rFonts w:ascii="Times New Roman" w:hAnsi="Times New Roman" w:cs="Times New Roman"/>
          <w:sz w:val="24"/>
          <w:szCs w:val="24"/>
        </w:rPr>
        <w:fldChar w:fldCharType="separate"/>
      </w:r>
      <w:r w:rsidR="00590B90">
        <w:rPr>
          <w:rFonts w:ascii="Times New Roman" w:hAnsi="Times New Roman" w:cs="Times New Roman"/>
          <w:noProof/>
          <w:sz w:val="24"/>
          <w:szCs w:val="24"/>
        </w:rPr>
        <w:t>(Gurovich et al., 2021; Rascon et al., 2020)</w:t>
      </w:r>
      <w:r w:rsidR="00590B90">
        <w:rPr>
          <w:rFonts w:ascii="Times New Roman" w:hAnsi="Times New Roman" w:cs="Times New Roman"/>
          <w:sz w:val="24"/>
          <w:szCs w:val="24"/>
        </w:rPr>
        <w:fldChar w:fldCharType="end"/>
      </w:r>
      <w:r w:rsidR="007674F6" w:rsidRPr="00241626">
        <w:rPr>
          <w:rFonts w:ascii="Times New Roman" w:hAnsi="Times New Roman" w:cs="Times New Roman"/>
          <w:sz w:val="24"/>
          <w:szCs w:val="24"/>
        </w:rPr>
        <w:t>. Then, for visit 1, subjects completed 3 maximal strength tests (Squat, Bench Press, and Biceps curls), then subjects rested for approximately 30 minutes and performed a VO2</w:t>
      </w:r>
      <w:r w:rsidR="007674F6" w:rsidRPr="00241626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 w:rsidR="007674F6" w:rsidRPr="00241626">
        <w:rPr>
          <w:rFonts w:ascii="Times New Roman" w:hAnsi="Times New Roman" w:cs="Times New Roman"/>
          <w:sz w:val="24"/>
          <w:szCs w:val="24"/>
        </w:rPr>
        <w:t xml:space="preserve"> treadmill</w:t>
      </w:r>
      <w:r w:rsidR="000A121D" w:rsidRPr="00241626">
        <w:rPr>
          <w:rFonts w:ascii="Times New Roman" w:hAnsi="Times New Roman" w:cs="Times New Roman"/>
          <w:sz w:val="24"/>
          <w:szCs w:val="24"/>
        </w:rPr>
        <w:t xml:space="preserve"> (brand)</w:t>
      </w:r>
      <w:r w:rsidR="007674F6" w:rsidRPr="00241626">
        <w:rPr>
          <w:rFonts w:ascii="Times New Roman" w:hAnsi="Times New Roman" w:cs="Times New Roman"/>
          <w:sz w:val="24"/>
          <w:szCs w:val="24"/>
        </w:rPr>
        <w:t xml:space="preserve"> test. On visit 2, participants performed a VO2</w:t>
      </w:r>
      <w:r w:rsidR="007674F6" w:rsidRPr="00241626">
        <w:rPr>
          <w:rFonts w:ascii="Times New Roman" w:hAnsi="Times New Roman" w:cs="Times New Roman"/>
          <w:sz w:val="24"/>
          <w:szCs w:val="24"/>
          <w:vertAlign w:val="subscript"/>
        </w:rPr>
        <w:t xml:space="preserve">max </w:t>
      </w:r>
      <w:r w:rsidR="00FB1BDB" w:rsidRPr="00241626">
        <w:rPr>
          <w:rFonts w:ascii="Times New Roman" w:hAnsi="Times New Roman" w:cs="Times New Roman"/>
          <w:sz w:val="24"/>
          <w:szCs w:val="24"/>
        </w:rPr>
        <w:t xml:space="preserve">cycle-ergometer </w:t>
      </w:r>
      <w:r w:rsidR="002D3BB9" w:rsidRPr="002416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D3BB9" w:rsidRPr="00241626">
        <w:rPr>
          <w:rFonts w:ascii="Times New Roman" w:hAnsi="Times New Roman" w:cs="Times New Roman"/>
          <w:sz w:val="24"/>
          <w:szCs w:val="24"/>
        </w:rPr>
        <w:t>Corival</w:t>
      </w:r>
      <w:proofErr w:type="spellEnd"/>
      <w:r w:rsidR="002D3BB9" w:rsidRPr="00241626">
        <w:rPr>
          <w:rFonts w:ascii="Times New Roman" w:hAnsi="Times New Roman" w:cs="Times New Roman"/>
          <w:sz w:val="24"/>
          <w:szCs w:val="24"/>
        </w:rPr>
        <w:t xml:space="preserve">, Lode, The Netherlands) </w:t>
      </w:r>
      <w:r w:rsidR="00FB1BDB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7674F6" w:rsidRPr="00892805">
        <w:rPr>
          <w:rFonts w:ascii="Times New Roman" w:hAnsi="Times New Roman" w:cs="Times New Roman"/>
          <w:sz w:val="24"/>
          <w:szCs w:val="24"/>
        </w:rPr>
        <w:t>followed by</w:t>
      </w:r>
      <w:r w:rsidR="003304B9" w:rsidRPr="00892805">
        <w:rPr>
          <w:rFonts w:ascii="Times New Roman" w:hAnsi="Times New Roman" w:cs="Times New Roman"/>
          <w:sz w:val="24"/>
          <w:szCs w:val="24"/>
        </w:rPr>
        <w:t xml:space="preserve"> 30 minutes </w:t>
      </w:r>
      <w:r w:rsidR="00853017" w:rsidRPr="00892805">
        <w:rPr>
          <w:rFonts w:ascii="Times New Roman" w:hAnsi="Times New Roman" w:cs="Times New Roman"/>
          <w:sz w:val="24"/>
          <w:szCs w:val="24"/>
        </w:rPr>
        <w:t xml:space="preserve">rest to perform a </w:t>
      </w:r>
      <w:r w:rsidR="003304B9" w:rsidRPr="00892805">
        <w:rPr>
          <w:rFonts w:ascii="Times New Roman" w:hAnsi="Times New Roman" w:cs="Times New Roman"/>
          <w:sz w:val="24"/>
          <w:szCs w:val="24"/>
        </w:rPr>
        <w:t>VO2</w:t>
      </w:r>
      <w:r w:rsidR="003304B9" w:rsidRPr="00892805">
        <w:rPr>
          <w:rFonts w:ascii="Times New Roman" w:hAnsi="Times New Roman" w:cs="Times New Roman"/>
          <w:sz w:val="24"/>
          <w:szCs w:val="24"/>
          <w:vertAlign w:val="subscript"/>
        </w:rPr>
        <w:t xml:space="preserve">max </w:t>
      </w:r>
      <w:r w:rsidR="003304B9" w:rsidRPr="00892805">
        <w:rPr>
          <w:rFonts w:ascii="Times New Roman" w:hAnsi="Times New Roman" w:cs="Times New Roman"/>
          <w:sz w:val="24"/>
          <w:szCs w:val="24"/>
        </w:rPr>
        <w:t>on the Arm</w:t>
      </w:r>
      <w:r w:rsidR="00FB1BDB" w:rsidRPr="00892805">
        <w:rPr>
          <w:rFonts w:ascii="Times New Roman" w:hAnsi="Times New Roman" w:cs="Times New Roman"/>
          <w:sz w:val="24"/>
          <w:szCs w:val="24"/>
        </w:rPr>
        <w:t>-</w:t>
      </w:r>
      <w:r w:rsidR="00883A70" w:rsidRPr="00892805">
        <w:rPr>
          <w:rFonts w:ascii="Times New Roman" w:hAnsi="Times New Roman" w:cs="Times New Roman"/>
          <w:sz w:val="24"/>
          <w:szCs w:val="24"/>
        </w:rPr>
        <w:t>ergometer</w:t>
      </w:r>
      <w:r w:rsidR="000A121D" w:rsidRPr="00892805">
        <w:rPr>
          <w:rFonts w:ascii="Times New Roman" w:hAnsi="Times New Roman" w:cs="Times New Roman"/>
          <w:sz w:val="24"/>
          <w:szCs w:val="24"/>
        </w:rPr>
        <w:t xml:space="preserve"> (brand).</w:t>
      </w:r>
      <w:r w:rsidR="004067E3" w:rsidRPr="00892805">
        <w:rPr>
          <w:rFonts w:ascii="Times New Roman" w:hAnsi="Times New Roman" w:cs="Times New Roman"/>
          <w:sz w:val="24"/>
          <w:szCs w:val="24"/>
        </w:rPr>
        <w:t xml:space="preserve"> Finally, </w:t>
      </w:r>
      <w:r w:rsidR="00892805" w:rsidRPr="00892805">
        <w:rPr>
          <w:rFonts w:asciiTheme="majorBidi" w:eastAsia="Times New Roman" w:hAnsiTheme="majorBidi" w:cstheme="majorBidi"/>
          <w:sz w:val="24"/>
          <w:szCs w:val="24"/>
        </w:rPr>
        <w:t>u</w:t>
      </w:r>
      <w:r w:rsidR="004067E3" w:rsidRPr="00892805">
        <w:rPr>
          <w:rFonts w:asciiTheme="majorBidi" w:eastAsia="Times New Roman" w:hAnsiTheme="majorBidi" w:cstheme="majorBidi"/>
          <w:sz w:val="24"/>
          <w:szCs w:val="24"/>
        </w:rPr>
        <w:t xml:space="preserve">ltrasound testing (Visit 3 and 4) happened within 24 to </w:t>
      </w:r>
      <w:r w:rsidR="004067E3" w:rsidRPr="00200A33">
        <w:rPr>
          <w:rFonts w:asciiTheme="majorBidi" w:eastAsia="Times New Roman" w:hAnsiTheme="majorBidi" w:cstheme="majorBidi"/>
          <w:sz w:val="24"/>
          <w:szCs w:val="24"/>
        </w:rPr>
        <w:t>48 hours of visit 2.</w:t>
      </w:r>
      <w:r w:rsidR="006B1C00" w:rsidRPr="00200A33">
        <w:rPr>
          <w:rFonts w:asciiTheme="majorBidi" w:eastAsia="Times New Roman" w:hAnsiTheme="majorBidi" w:cstheme="majorBidi"/>
          <w:sz w:val="24"/>
          <w:szCs w:val="24"/>
        </w:rPr>
        <w:t xml:space="preserve"> These visits consisted of </w:t>
      </w:r>
      <w:r w:rsidR="005E7CCB">
        <w:rPr>
          <w:rFonts w:asciiTheme="majorBidi" w:eastAsia="Times New Roman" w:hAnsiTheme="majorBidi" w:cstheme="majorBidi"/>
          <w:sz w:val="24"/>
          <w:szCs w:val="24"/>
        </w:rPr>
        <w:t xml:space="preserve">3 repetitions of the </w:t>
      </w:r>
      <w:r w:rsidR="005E7CCB" w:rsidRPr="00200A33">
        <w:rPr>
          <w:rFonts w:asciiTheme="majorBidi" w:eastAsia="Times New Roman" w:hAnsiTheme="majorBidi" w:cstheme="majorBidi"/>
          <w:sz w:val="24"/>
          <w:szCs w:val="24"/>
        </w:rPr>
        <w:t>squat, biceps curl, and bench press</w:t>
      </w:r>
      <w:r w:rsidR="005E7CCB">
        <w:rPr>
          <w:rFonts w:asciiTheme="majorBidi" w:eastAsia="Times New Roman" w:hAnsiTheme="majorBidi" w:cstheme="majorBidi"/>
          <w:sz w:val="24"/>
          <w:szCs w:val="24"/>
        </w:rPr>
        <w:t xml:space="preserve"> at low (</w:t>
      </w:r>
      <w:r w:rsidR="006B1C00" w:rsidRPr="00200A33">
        <w:rPr>
          <w:rFonts w:asciiTheme="majorBidi" w:eastAsia="Times New Roman" w:hAnsiTheme="majorBidi" w:cstheme="majorBidi"/>
          <w:sz w:val="24"/>
          <w:szCs w:val="24"/>
        </w:rPr>
        <w:t>45%1-RM</w:t>
      </w:r>
      <w:r w:rsidR="005E7CCB">
        <w:rPr>
          <w:rFonts w:asciiTheme="majorBidi" w:eastAsia="Times New Roman" w:hAnsiTheme="majorBidi" w:cstheme="majorBidi"/>
          <w:sz w:val="24"/>
          <w:szCs w:val="24"/>
        </w:rPr>
        <w:t>), moderate (</w:t>
      </w:r>
      <w:r w:rsidR="006B1C00" w:rsidRPr="00200A33">
        <w:rPr>
          <w:rFonts w:asciiTheme="majorBidi" w:eastAsia="Times New Roman" w:hAnsiTheme="majorBidi" w:cstheme="majorBidi"/>
          <w:sz w:val="24"/>
          <w:szCs w:val="24"/>
        </w:rPr>
        <w:t>65%1-RM</w:t>
      </w:r>
      <w:r w:rsidR="005E7CCB">
        <w:rPr>
          <w:rFonts w:asciiTheme="majorBidi" w:eastAsia="Times New Roman" w:hAnsiTheme="majorBidi" w:cstheme="majorBidi"/>
          <w:sz w:val="24"/>
          <w:szCs w:val="24"/>
        </w:rPr>
        <w:t>)</w:t>
      </w:r>
      <w:r w:rsidR="006B1C00" w:rsidRPr="00200A33">
        <w:rPr>
          <w:rFonts w:asciiTheme="majorBidi" w:eastAsia="Times New Roman" w:hAnsiTheme="majorBidi" w:cstheme="majorBidi"/>
          <w:sz w:val="24"/>
          <w:szCs w:val="24"/>
        </w:rPr>
        <w:t xml:space="preserve">, and </w:t>
      </w:r>
      <w:r w:rsidR="005E7CCB">
        <w:rPr>
          <w:rFonts w:asciiTheme="majorBidi" w:eastAsia="Times New Roman" w:hAnsiTheme="majorBidi" w:cstheme="majorBidi"/>
          <w:sz w:val="24"/>
          <w:szCs w:val="24"/>
        </w:rPr>
        <w:t>high intensity (</w:t>
      </w:r>
      <w:r w:rsidR="006B1C00" w:rsidRPr="00200A33">
        <w:rPr>
          <w:rFonts w:asciiTheme="majorBidi" w:eastAsia="Times New Roman" w:hAnsiTheme="majorBidi" w:cstheme="majorBidi"/>
          <w:sz w:val="24"/>
          <w:szCs w:val="24"/>
        </w:rPr>
        <w:t>85%1-RM</w:t>
      </w:r>
      <w:r w:rsidR="005E7CCB">
        <w:rPr>
          <w:rFonts w:asciiTheme="majorBidi" w:eastAsia="Times New Roman" w:hAnsiTheme="majorBidi" w:cstheme="majorBidi"/>
          <w:sz w:val="24"/>
          <w:szCs w:val="24"/>
        </w:rPr>
        <w:t>)</w:t>
      </w:r>
      <w:r w:rsidR="006B1C00" w:rsidRPr="00200A33">
        <w:rPr>
          <w:rFonts w:asciiTheme="majorBidi" w:eastAsia="Times New Roman" w:hAnsiTheme="majorBidi" w:cstheme="majorBidi"/>
          <w:sz w:val="24"/>
          <w:szCs w:val="24"/>
        </w:rPr>
        <w:t xml:space="preserve"> and </w:t>
      </w:r>
      <w:r w:rsidR="005E7CCB" w:rsidRPr="00200A33">
        <w:rPr>
          <w:rFonts w:asciiTheme="majorBidi" w:eastAsia="Times New Roman" w:hAnsiTheme="majorBidi" w:cstheme="majorBidi"/>
          <w:sz w:val="24"/>
          <w:szCs w:val="24"/>
        </w:rPr>
        <w:t xml:space="preserve">2-minutes workload steady-state exercise </w:t>
      </w:r>
      <w:r w:rsidR="005E7CCB">
        <w:rPr>
          <w:rFonts w:asciiTheme="majorBidi" w:eastAsia="Times New Roman" w:hAnsiTheme="majorBidi" w:cstheme="majorBidi"/>
          <w:sz w:val="24"/>
          <w:szCs w:val="24"/>
        </w:rPr>
        <w:t xml:space="preserve">of </w:t>
      </w:r>
      <w:r w:rsidR="006B1C00" w:rsidRPr="00200A33">
        <w:rPr>
          <w:rFonts w:asciiTheme="majorBidi" w:eastAsia="Times New Roman" w:hAnsiTheme="majorBidi" w:cstheme="majorBidi"/>
          <w:sz w:val="24"/>
          <w:szCs w:val="24"/>
        </w:rPr>
        <w:t xml:space="preserve">cycling </w:t>
      </w:r>
      <w:r w:rsidR="005E7CCB">
        <w:rPr>
          <w:rFonts w:asciiTheme="majorBidi" w:eastAsia="Times New Roman" w:hAnsiTheme="majorBidi" w:cstheme="majorBidi"/>
          <w:sz w:val="24"/>
          <w:szCs w:val="24"/>
        </w:rPr>
        <w:t xml:space="preserve">and running </w:t>
      </w:r>
      <w:r w:rsidR="006B1C00" w:rsidRPr="00200A33">
        <w:rPr>
          <w:rFonts w:asciiTheme="majorBidi" w:eastAsia="Times New Roman" w:hAnsiTheme="majorBidi" w:cstheme="majorBidi"/>
          <w:sz w:val="24"/>
          <w:szCs w:val="24"/>
        </w:rPr>
        <w:t>exercise test at low</w:t>
      </w:r>
      <w:r w:rsidR="005E7CCB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w:r w:rsidR="00B74CFF">
        <w:rPr>
          <w:rFonts w:asciiTheme="majorBidi" w:eastAsia="Times New Roman" w:hAnsiTheme="majorBidi" w:cstheme="majorBidi"/>
          <w:sz w:val="24"/>
          <w:szCs w:val="24"/>
        </w:rPr>
        <w:t>≤</w:t>
      </w:r>
      <w:r w:rsidR="006B1C00" w:rsidRPr="00200A33">
        <w:rPr>
          <w:rFonts w:asciiTheme="majorBidi" w:eastAsia="Times New Roman" w:hAnsiTheme="majorBidi" w:cstheme="majorBidi"/>
          <w:sz w:val="24"/>
          <w:szCs w:val="24"/>
        </w:rPr>
        <w:t>= &lt;2 mmol/L</w:t>
      </w:r>
      <w:r w:rsidR="005E7CCB">
        <w:rPr>
          <w:rFonts w:asciiTheme="majorBidi" w:eastAsia="Times New Roman" w:hAnsiTheme="majorBidi" w:cstheme="majorBidi"/>
          <w:sz w:val="24"/>
          <w:szCs w:val="24"/>
        </w:rPr>
        <w:t>)</w:t>
      </w:r>
      <w:r w:rsidR="0011743E">
        <w:rPr>
          <w:rFonts w:asciiTheme="majorBidi" w:eastAsia="Times New Roman" w:hAnsiTheme="majorBidi" w:cstheme="majorBidi"/>
          <w:sz w:val="24"/>
          <w:szCs w:val="24"/>
        </w:rPr>
        <w:t>,</w:t>
      </w:r>
      <w:r w:rsidR="005E7CC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6B1C00" w:rsidRPr="00200A33">
        <w:rPr>
          <w:rFonts w:asciiTheme="majorBidi" w:eastAsia="Times New Roman" w:hAnsiTheme="majorBidi" w:cstheme="majorBidi"/>
          <w:sz w:val="24"/>
          <w:szCs w:val="24"/>
        </w:rPr>
        <w:t>moderate</w:t>
      </w:r>
      <w:r w:rsidR="005E7CCB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w:r w:rsidR="006B1C00" w:rsidRPr="00200A33">
        <w:rPr>
          <w:rFonts w:asciiTheme="majorBidi" w:eastAsia="Times New Roman" w:hAnsiTheme="majorBidi" w:cstheme="majorBidi"/>
          <w:sz w:val="24"/>
          <w:szCs w:val="24"/>
        </w:rPr>
        <w:t>= 2-4 mmol/L</w:t>
      </w:r>
      <w:r w:rsidR="005E7CCB">
        <w:rPr>
          <w:rFonts w:asciiTheme="majorBidi" w:eastAsia="Times New Roman" w:hAnsiTheme="majorBidi" w:cstheme="majorBidi"/>
          <w:sz w:val="24"/>
          <w:szCs w:val="24"/>
        </w:rPr>
        <w:t>)</w:t>
      </w:r>
      <w:r w:rsidR="006B1C00" w:rsidRPr="00200A33">
        <w:rPr>
          <w:rFonts w:asciiTheme="majorBidi" w:eastAsia="Times New Roman" w:hAnsiTheme="majorBidi" w:cstheme="majorBidi"/>
          <w:sz w:val="24"/>
          <w:szCs w:val="24"/>
        </w:rPr>
        <w:t xml:space="preserve">, and high intensity </w:t>
      </w:r>
      <w:r w:rsidR="005E7CCB">
        <w:rPr>
          <w:rFonts w:asciiTheme="majorBidi" w:eastAsia="Times New Roman" w:hAnsiTheme="majorBidi" w:cstheme="majorBidi"/>
          <w:sz w:val="24"/>
          <w:szCs w:val="24"/>
        </w:rPr>
        <w:t>(</w:t>
      </w:r>
      <w:r w:rsidR="00B74CFF">
        <w:rPr>
          <w:rFonts w:asciiTheme="majorBidi" w:eastAsia="Times New Roman" w:hAnsiTheme="majorBidi" w:cstheme="majorBidi"/>
          <w:sz w:val="24"/>
          <w:szCs w:val="24"/>
        </w:rPr>
        <w:t xml:space="preserve">≥ </w:t>
      </w:r>
      <w:r w:rsidR="006B1C00" w:rsidRPr="00200A33">
        <w:rPr>
          <w:rFonts w:asciiTheme="majorBidi" w:eastAsia="Times New Roman" w:hAnsiTheme="majorBidi" w:cstheme="majorBidi"/>
          <w:sz w:val="24"/>
          <w:szCs w:val="24"/>
        </w:rPr>
        <w:t>4 mmol/L)</w:t>
      </w:r>
      <w:r w:rsidR="00AF2F2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AF2F23">
        <w:rPr>
          <w:rFonts w:asciiTheme="majorBidi" w:eastAsia="Times New Roman" w:hAnsiTheme="majorBidi" w:cstheme="majorBidi"/>
          <w:sz w:val="24"/>
          <w:szCs w:val="24"/>
        </w:rPr>
        <w:fldChar w:fldCharType="begin"/>
      </w:r>
      <w:r w:rsidR="00AF2F23">
        <w:rPr>
          <w:rFonts w:asciiTheme="majorBidi" w:eastAsia="Times New Roman" w:hAnsiTheme="majorBidi" w:cstheme="majorBidi"/>
          <w:sz w:val="24"/>
          <w:szCs w:val="24"/>
        </w:rPr>
        <w:instrText xml:space="preserve"> ADDIN EN.CITE &lt;EndNote&gt;&lt;Cite&gt;&lt;Author&gt;Rascon&lt;/Author&gt;&lt;Year&gt;2020&lt;/Year&gt;&lt;RecNum&gt;14&lt;/RecNum&gt;&lt;DisplayText&gt;(Rascon et al., 2020)&lt;/DisplayText&gt;&lt;record&gt;&lt;rec-number&gt;14&lt;/rec-number&gt;&lt;foreign-keys&gt;&lt;key app="EN" db-id="favardtwnpatayesrpv5xx25r0tfdar2f0d0" timestamp="1640580297"&gt;14&lt;/key&gt;&lt;/foreign-keys&gt;&lt;ref-type name="Journal Article"&gt;17&lt;/ref-type&gt;&lt;contributors&gt;&lt;authors&gt;&lt;author&gt;Rascon, Jozelyn&lt;/author&gt;&lt;author&gt;Trujillo, Elizabeth&lt;/author&gt;&lt;author&gt;Morales-Acuña, Francisco&lt;/author&gt;&lt;author&gt;Gurovich, Alvaro N.&lt;/author&gt;&lt;/authors&gt;&lt;/contributors&gt;&lt;titles&gt;&lt;title&gt;Differences between Males and Females in Determining Exercise Intensity&lt;/title&gt;&lt;secondary-title&gt;International journal of exercise science&lt;/secondary-title&gt;&lt;alt-title&gt;Int J Exerc Sci&lt;/alt-title&gt;&lt;/titles&gt;&lt;pages&gt;1305-1316&lt;/pages&gt;&lt;volume&gt;13&lt;/volume&gt;&lt;number&gt;4&lt;/number&gt;&lt;keywords&gt;&lt;keyword&gt;Power output&lt;/keyword&gt;&lt;keyword&gt;blood lactate levels&lt;/keyword&gt;&lt;keyword&gt;sex&lt;/keyword&gt;&lt;/keywords&gt;&lt;dates&gt;&lt;year&gt;2020&lt;/year&gt;&lt;/dates&gt;&lt;publisher&gt;Berkeley Electronic Press&lt;/publisher&gt;&lt;isbn&gt;1939-795X&lt;/isbn&gt;&lt;accession-num&gt;33042374&lt;/accession-num&gt;&lt;urls&gt;&lt;related-urls&gt;&lt;url&gt;https://pubmed.ncbi.nlm.nih.gov/33042374&lt;/url&gt;&lt;/related-urls&gt;&lt;/urls&gt;&lt;remote-database-name&gt;PubMed&lt;/remote-database-name&gt;&lt;language&gt;eng&lt;/language&gt;&lt;/record&gt;&lt;/Cite&gt;&lt;/EndNote&gt;</w:instrText>
      </w:r>
      <w:r w:rsidR="00AF2F23">
        <w:rPr>
          <w:rFonts w:asciiTheme="majorBidi" w:eastAsia="Times New Roman" w:hAnsiTheme="majorBidi" w:cstheme="majorBidi"/>
          <w:sz w:val="24"/>
          <w:szCs w:val="24"/>
        </w:rPr>
        <w:fldChar w:fldCharType="separate"/>
      </w:r>
      <w:r w:rsidR="00AF2F23">
        <w:rPr>
          <w:rFonts w:asciiTheme="majorBidi" w:eastAsia="Times New Roman" w:hAnsiTheme="majorBidi" w:cstheme="majorBidi"/>
          <w:noProof/>
          <w:sz w:val="24"/>
          <w:szCs w:val="24"/>
        </w:rPr>
        <w:t>(Rascon et al., 2020)</w:t>
      </w:r>
      <w:r w:rsidR="00AF2F23">
        <w:rPr>
          <w:rFonts w:asciiTheme="majorBidi" w:eastAsia="Times New Roman" w:hAnsiTheme="majorBidi" w:cstheme="majorBidi"/>
          <w:sz w:val="24"/>
          <w:szCs w:val="24"/>
        </w:rPr>
        <w:fldChar w:fldCharType="end"/>
      </w:r>
      <w:r w:rsidR="00B3266F">
        <w:rPr>
          <w:rFonts w:asciiTheme="majorBidi" w:eastAsia="Times New Roman" w:hAnsiTheme="majorBidi" w:cstheme="majorBidi"/>
          <w:sz w:val="24"/>
          <w:szCs w:val="24"/>
        </w:rPr>
        <w:t xml:space="preserve"> (Figure 1)</w:t>
      </w:r>
      <w:r w:rsidR="006B1C00" w:rsidRPr="00200A33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0210D041" w14:textId="550F84EE" w:rsidR="00B3266F" w:rsidRPr="00B3266F" w:rsidRDefault="00B3266F" w:rsidP="00B3266F">
      <w:pPr>
        <w:spacing w:after="0" w:line="480" w:lineRule="auto"/>
        <w:rPr>
          <w:rFonts w:asciiTheme="majorBidi" w:eastAsia="Times New Roman" w:hAnsiTheme="majorBidi" w:cstheme="majorBidi"/>
        </w:rPr>
      </w:pPr>
      <w:r w:rsidRPr="00241626">
        <w:rPr>
          <w:rFonts w:asciiTheme="majorBidi" w:eastAsia="Times New Roman" w:hAnsiTheme="majorBidi" w:cstheme="majorBidi"/>
        </w:rPr>
        <w:t xml:space="preserve">****************************INSERT FIGURE </w:t>
      </w:r>
      <w:r>
        <w:rPr>
          <w:rFonts w:asciiTheme="majorBidi" w:eastAsia="Times New Roman" w:hAnsiTheme="majorBidi" w:cstheme="majorBidi"/>
        </w:rPr>
        <w:t>1</w:t>
      </w:r>
      <w:r w:rsidRPr="00241626">
        <w:rPr>
          <w:rFonts w:asciiTheme="majorBidi" w:eastAsia="Times New Roman" w:hAnsiTheme="majorBidi" w:cstheme="majorBidi"/>
        </w:rPr>
        <w:t xml:space="preserve"> ABOUT HERE***************************</w:t>
      </w:r>
    </w:p>
    <w:p w14:paraId="33234B97" w14:textId="3C129706" w:rsidR="00901BDF" w:rsidRPr="00241626" w:rsidRDefault="00901BDF" w:rsidP="00C86A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ab/>
        <w:t xml:space="preserve">Maximal </w:t>
      </w:r>
      <w:r w:rsidR="00333488" w:rsidRPr="00241626">
        <w:rPr>
          <w:rFonts w:ascii="Times New Roman" w:hAnsi="Times New Roman" w:cs="Times New Roman"/>
          <w:sz w:val="24"/>
          <w:szCs w:val="24"/>
        </w:rPr>
        <w:t xml:space="preserve">oxygen </w:t>
      </w:r>
      <w:r w:rsidRPr="00241626">
        <w:rPr>
          <w:rFonts w:ascii="Times New Roman" w:hAnsi="Times New Roman" w:cs="Times New Roman"/>
          <w:sz w:val="24"/>
          <w:szCs w:val="24"/>
        </w:rPr>
        <w:t>consumption (VO2</w:t>
      </w:r>
      <w:r w:rsidRPr="00241626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 w:rsidRPr="00241626">
        <w:rPr>
          <w:rFonts w:ascii="Times New Roman" w:hAnsi="Times New Roman" w:cs="Times New Roman"/>
          <w:sz w:val="24"/>
          <w:szCs w:val="24"/>
        </w:rPr>
        <w:t>) test</w:t>
      </w:r>
      <w:r w:rsidR="005258BD" w:rsidRPr="00241626">
        <w:rPr>
          <w:rFonts w:ascii="Times New Roman" w:hAnsi="Times New Roman" w:cs="Times New Roman"/>
          <w:sz w:val="24"/>
          <w:szCs w:val="24"/>
        </w:rPr>
        <w:t>s</w:t>
      </w:r>
      <w:r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3304B9" w:rsidRPr="00241626">
        <w:rPr>
          <w:rFonts w:ascii="Times New Roman" w:hAnsi="Times New Roman" w:cs="Times New Roman"/>
          <w:sz w:val="24"/>
          <w:szCs w:val="24"/>
        </w:rPr>
        <w:t>were</w:t>
      </w:r>
      <w:r w:rsidRPr="00241626">
        <w:rPr>
          <w:rFonts w:ascii="Times New Roman" w:hAnsi="Times New Roman" w:cs="Times New Roman"/>
          <w:sz w:val="24"/>
          <w:szCs w:val="24"/>
        </w:rPr>
        <w:t xml:space="preserve"> conducted using a metabolic cart (</w:t>
      </w:r>
      <w:r w:rsidR="00CA231A" w:rsidRPr="002416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A231A" w:rsidRPr="00241626">
        <w:rPr>
          <w:rFonts w:ascii="Times New Roman" w:hAnsi="Times New Roman" w:cs="Times New Roman"/>
          <w:sz w:val="24"/>
          <w:szCs w:val="24"/>
        </w:rPr>
        <w:t>TrueOne</w:t>
      </w:r>
      <w:proofErr w:type="spellEnd"/>
      <w:r w:rsidR="00CA231A" w:rsidRPr="00241626">
        <w:rPr>
          <w:rFonts w:ascii="Times New Roman" w:hAnsi="Times New Roman" w:cs="Times New Roman"/>
          <w:sz w:val="24"/>
          <w:szCs w:val="24"/>
        </w:rPr>
        <w:t xml:space="preserve"> 2400, </w:t>
      </w:r>
      <w:proofErr w:type="spellStart"/>
      <w:r w:rsidR="00CA231A" w:rsidRPr="00241626">
        <w:rPr>
          <w:rFonts w:ascii="Times New Roman" w:hAnsi="Times New Roman" w:cs="Times New Roman"/>
          <w:sz w:val="24"/>
          <w:szCs w:val="24"/>
        </w:rPr>
        <w:t>Parvomedics</w:t>
      </w:r>
      <w:proofErr w:type="spellEnd"/>
      <w:r w:rsidR="00CA231A" w:rsidRPr="00241626">
        <w:rPr>
          <w:rFonts w:ascii="Times New Roman" w:hAnsi="Times New Roman" w:cs="Times New Roman"/>
          <w:sz w:val="24"/>
          <w:szCs w:val="24"/>
        </w:rPr>
        <w:t xml:space="preserve"> Inc., Sandy, UT</w:t>
      </w:r>
      <w:r w:rsidRPr="00241626">
        <w:rPr>
          <w:rFonts w:ascii="Times New Roman" w:hAnsi="Times New Roman" w:cs="Times New Roman"/>
          <w:sz w:val="24"/>
          <w:szCs w:val="24"/>
        </w:rPr>
        <w:t xml:space="preserve">). </w:t>
      </w:r>
      <w:r w:rsidR="003304B9" w:rsidRPr="00241626">
        <w:rPr>
          <w:rFonts w:ascii="Times New Roman" w:hAnsi="Times New Roman" w:cs="Times New Roman"/>
          <w:sz w:val="24"/>
          <w:szCs w:val="24"/>
        </w:rPr>
        <w:t xml:space="preserve">A graded exercise test protocol was utilized with speed increased every 2-minutes </w:t>
      </w:r>
      <w:r w:rsidR="003304B9" w:rsidRPr="00241626">
        <w:rPr>
          <w:rFonts w:ascii="Times New Roman" w:hAnsi="Times New Roman" w:cs="Times New Roman"/>
          <w:sz w:val="24"/>
          <w:szCs w:val="24"/>
        </w:rPr>
        <w:fldChar w:fldCharType="begin"/>
      </w:r>
      <w:r w:rsidR="003304B9" w:rsidRPr="0024162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&lt;EndNote&gt;&lt;Cite&gt;&lt;Author&gt;Beltz&lt;/Author&gt;&lt;Year&gt;2016&lt;/Year&gt;&lt;RecNum&gt;48&lt;/RecNum&gt;&lt;DisplayText&gt;(Beltz et al., 2016)&lt;/DisplayText&gt;&lt;record&gt;&lt;rec-number&gt;48&lt;/rec-number&gt;&lt;foreign-keys&gt;&lt;key app="EN" db-id="f09pxxdej5ffwte0ff35r05hadetttw9ae5s" timestamp="1627579600"&gt;48&lt;/key&gt;&lt;/foreign-keys&gt;&lt;ref-type name="Journal Article"&gt;17&lt;/ref-type&gt;&lt;contributors&gt;&lt;authors&gt;&lt;author&gt;Beltz, Nicholas M.&lt;/author&gt;&lt;author&gt;Gibson, Ann L.&lt;/author&gt;&lt;author&gt;Janot, Jeffrey M.&lt;/author&gt;&lt;author&gt;Kravitz, Len&lt;/author&gt;&lt;author&gt;Mermier, Christine M.&lt;/author&gt;&lt;author&gt;Dalleck, Lance C.&lt;/author&gt;&lt;/authors&gt;&lt;/contributors&gt;&lt;titles&gt;&lt;title&gt;Graded Exercise Testing Protocols for the Determination of VO(2)max: Historical Perspectives, Progress, and Future Considerations&lt;/title&gt;&lt;secondary-title&gt;Journal of sports medicine (Hindawi Publishing Corporation)&lt;/secondary-title&gt;&lt;alt-title&gt;J Sports Med (Hindawi Publ Corp)&lt;/alt-title&gt;&lt;/titles&gt;&lt;periodical&gt;&lt;full-title&gt;Journal of sports medicine (Hindawi Publishing Corporation)&lt;/full-title&gt;&lt;abbr-1&gt;J Sports Med (Hindawi Publ Corp)&lt;/abbr-1&gt;&lt;/periodical&gt;&lt;alt-periodical&gt;&lt;full-title&gt;Journal of sports medicine (Hindawi Publishing Corporation)&lt;/full-title&gt;&lt;abbr-1&gt;J Sports Med (Hindawi Publ Corp)&lt;/abbr-1&gt;&lt;/alt-periodical&gt;&lt;pages&gt;3968393-3968393&lt;/pages&gt;&lt;volume&gt;2016&lt;/volume&gt;&lt;edition&gt;2016/12/25&lt;/edition&gt;&lt;dates&gt;&lt;year&gt;2016&lt;/year&gt;&lt;/dates&gt;&lt;publisher&gt;Hindawi Publishing Corporation&lt;/publisher&gt;&lt;isbn&gt;2356-7651&amp;#xD;2314-6176&lt;/isbn&gt;&lt;accession-num&gt;28116349&lt;/accession-num&gt;&lt;urls&gt;&lt;related-urls&gt;&lt;url&gt;https://pubmed.ncbi.nlm.nih.gov/28116349&lt;/url&gt;&lt;url&gt;https://www.ncbi.nlm.nih.gov/pmc/articles/PMC5221270/&lt;/url&gt;&lt;/related-urls&gt;&lt;/urls&gt;&lt;electronic-resource-num&gt;10.1155/2016/3968393&lt;/electronic-resource-num&gt;&lt;remote-database-name&gt;PubMed&lt;/remote-database-name&gt;&lt;language&gt;eng&lt;/language&gt;&lt;/record&gt;&lt;/Cite&gt;&lt;/EndNote&gt;</w:instrText>
      </w:r>
      <w:r w:rsidR="003304B9" w:rsidRPr="00241626">
        <w:rPr>
          <w:rFonts w:ascii="Times New Roman" w:hAnsi="Times New Roman" w:cs="Times New Roman"/>
          <w:sz w:val="24"/>
          <w:szCs w:val="24"/>
        </w:rPr>
        <w:fldChar w:fldCharType="separate"/>
      </w:r>
      <w:r w:rsidR="003304B9" w:rsidRPr="00241626">
        <w:rPr>
          <w:rFonts w:ascii="Times New Roman" w:hAnsi="Times New Roman" w:cs="Times New Roman"/>
          <w:noProof/>
          <w:sz w:val="24"/>
          <w:szCs w:val="24"/>
        </w:rPr>
        <w:t>(Beltz et al., 2016)</w:t>
      </w:r>
      <w:r w:rsidR="003304B9" w:rsidRPr="00241626">
        <w:rPr>
          <w:rFonts w:ascii="Times New Roman" w:hAnsi="Times New Roman" w:cs="Times New Roman"/>
          <w:sz w:val="24"/>
          <w:szCs w:val="24"/>
        </w:rPr>
        <w:fldChar w:fldCharType="end"/>
      </w:r>
      <w:r w:rsidR="003304B9" w:rsidRPr="00241626">
        <w:rPr>
          <w:rFonts w:ascii="Times New Roman" w:hAnsi="Times New Roman" w:cs="Times New Roman"/>
          <w:sz w:val="24"/>
          <w:szCs w:val="24"/>
        </w:rPr>
        <w:t xml:space="preserve">. </w:t>
      </w:r>
      <w:r w:rsidR="005C1984" w:rsidRPr="00241626">
        <w:rPr>
          <w:rFonts w:ascii="Times New Roman" w:hAnsi="Times New Roman" w:cs="Times New Roman"/>
          <w:sz w:val="24"/>
          <w:szCs w:val="24"/>
        </w:rPr>
        <w:t>At 30</w:t>
      </w:r>
      <w:r w:rsidR="005258BD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5C1984" w:rsidRPr="00241626">
        <w:rPr>
          <w:rFonts w:ascii="Times New Roman" w:hAnsi="Times New Roman" w:cs="Times New Roman"/>
          <w:sz w:val="24"/>
          <w:szCs w:val="24"/>
        </w:rPr>
        <w:t xml:space="preserve">seconds before the end of each stage, </w:t>
      </w:r>
      <w:proofErr w:type="spellStart"/>
      <w:r w:rsidR="005E7CCB" w:rsidRPr="00241626">
        <w:rPr>
          <w:rFonts w:ascii="Times New Roman" w:hAnsi="Times New Roman" w:cs="Times New Roman"/>
          <w:sz w:val="24"/>
          <w:szCs w:val="24"/>
        </w:rPr>
        <w:t>BLa</w:t>
      </w:r>
      <w:proofErr w:type="spellEnd"/>
      <w:r w:rsidR="005E7CCB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5C1984" w:rsidRPr="00241626">
        <w:rPr>
          <w:rFonts w:ascii="Times New Roman" w:hAnsi="Times New Roman" w:cs="Times New Roman"/>
          <w:sz w:val="24"/>
          <w:szCs w:val="24"/>
        </w:rPr>
        <w:t>was drawn from the participant</w:t>
      </w:r>
      <w:r w:rsidR="00BD2A41">
        <w:rPr>
          <w:rFonts w:ascii="Times New Roman" w:hAnsi="Times New Roman" w:cs="Times New Roman"/>
          <w:sz w:val="24"/>
          <w:szCs w:val="24"/>
        </w:rPr>
        <w:t>’s earlobe</w:t>
      </w:r>
      <w:r w:rsidR="005C1984" w:rsidRPr="00241626">
        <w:rPr>
          <w:rFonts w:ascii="Times New Roman" w:hAnsi="Times New Roman" w:cs="Times New Roman"/>
          <w:sz w:val="24"/>
          <w:szCs w:val="24"/>
        </w:rPr>
        <w:t>,</w:t>
      </w:r>
      <w:r w:rsidR="00BD2A41">
        <w:rPr>
          <w:rFonts w:ascii="Times New Roman" w:hAnsi="Times New Roman" w:cs="Times New Roman"/>
          <w:sz w:val="24"/>
          <w:szCs w:val="24"/>
        </w:rPr>
        <w:t xml:space="preserve"> along with reported heart rate and rate of perceived exertion</w:t>
      </w:r>
      <w:r w:rsidR="005C1984" w:rsidRPr="00241626">
        <w:rPr>
          <w:rFonts w:ascii="Times New Roman" w:hAnsi="Times New Roman" w:cs="Times New Roman"/>
          <w:sz w:val="24"/>
          <w:szCs w:val="24"/>
        </w:rPr>
        <w:t xml:space="preserve">. A successful trial was considered if the following criteria were met: 1) </w:t>
      </w:r>
      <w:proofErr w:type="spellStart"/>
      <w:r w:rsidR="005E7CCB">
        <w:rPr>
          <w:rFonts w:ascii="Times New Roman" w:hAnsi="Times New Roman" w:cs="Times New Roman"/>
          <w:sz w:val="24"/>
          <w:szCs w:val="24"/>
        </w:rPr>
        <w:t>BLa</w:t>
      </w:r>
      <w:proofErr w:type="spellEnd"/>
      <w:r w:rsidR="005C1984" w:rsidRPr="00241626">
        <w:rPr>
          <w:rFonts w:ascii="Times New Roman" w:hAnsi="Times New Roman" w:cs="Times New Roman"/>
          <w:sz w:val="24"/>
          <w:szCs w:val="24"/>
        </w:rPr>
        <w:t xml:space="preserve"> &gt; </w:t>
      </w:r>
      <w:r w:rsidR="00212100" w:rsidRPr="00241626">
        <w:rPr>
          <w:rFonts w:ascii="Times New Roman" w:hAnsi="Times New Roman" w:cs="Times New Roman"/>
          <w:sz w:val="24"/>
          <w:szCs w:val="24"/>
        </w:rPr>
        <w:t>8</w:t>
      </w:r>
      <w:r w:rsidR="005C1984" w:rsidRPr="00241626">
        <w:rPr>
          <w:rFonts w:ascii="Times New Roman" w:hAnsi="Times New Roman" w:cs="Times New Roman"/>
          <w:sz w:val="24"/>
          <w:szCs w:val="24"/>
        </w:rPr>
        <w:t xml:space="preserve">.0 mmol/L, respiratory exchange ratio (RER) &gt; 1.10, heart rate was within 10 bmp of estimated maximal heart rate (220 – age), and RPE </w:t>
      </w:r>
      <w:r w:rsidR="00212100" w:rsidRPr="00241626">
        <w:rPr>
          <w:rFonts w:ascii="Times New Roman" w:hAnsi="Times New Roman" w:cs="Times New Roman"/>
          <w:sz w:val="24"/>
          <w:szCs w:val="24"/>
        </w:rPr>
        <w:t>&gt;</w:t>
      </w:r>
      <w:r w:rsidR="005C1984" w:rsidRPr="00241626">
        <w:rPr>
          <w:rFonts w:ascii="Times New Roman" w:hAnsi="Times New Roman" w:cs="Times New Roman"/>
          <w:sz w:val="24"/>
          <w:szCs w:val="24"/>
        </w:rPr>
        <w:t xml:space="preserve"> 17 </w:t>
      </w:r>
      <w:r w:rsidR="005C1984" w:rsidRPr="00241626">
        <w:rPr>
          <w:rFonts w:ascii="Times New Roman" w:hAnsi="Times New Roman" w:cs="Times New Roman"/>
          <w:sz w:val="24"/>
          <w:szCs w:val="24"/>
        </w:rPr>
        <w:fldChar w:fldCharType="begin"/>
      </w:r>
      <w:r w:rsidR="005C1984" w:rsidRPr="0024162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&lt;EndNote&gt;&lt;Cite&gt;&lt;Author&gt;Beltz&lt;/Author&gt;&lt;Year&gt;2016&lt;/Year&gt;&lt;RecNum&gt;48&lt;/RecNum&gt;&lt;DisplayText&gt;(Beltz et al., 2016)&lt;/DisplayText&gt;&lt;record&gt;&lt;rec-number&gt;48&lt;/rec-number&gt;&lt;foreign-keys&gt;&lt;key app="EN" db-id="f09pxxdej5ffwte0ff35r05hadetttw9ae5s" timestamp="1627579600"&gt;48&lt;/key&gt;&lt;/foreign-keys&gt;&lt;ref-type name="Journal Article"&gt;17&lt;/ref-type&gt;&lt;contributors&gt;&lt;authors&gt;&lt;author&gt;Beltz, Nicholas M.&lt;/author&gt;&lt;author&gt;Gibson, Ann L.&lt;/author&gt;&lt;author&gt;Janot, Jeffrey M.&lt;/author&gt;&lt;author&gt;Kravitz, Len&lt;/author&gt;&lt;author&gt;Mermier, Christine M.&lt;/author&gt;&lt;author&gt;Dalleck, Lance C.&lt;/author&gt;&lt;/authors&gt;&lt;/contributors&gt;&lt;titles&gt;&lt;title&gt;Graded Exercise Testing Protocols for the Determination of VO(2)max: Historical Perspectives, Progress, and Future Considerations&lt;/title&gt;&lt;secondary-title&gt;Journal of sports medicine (Hindawi Publishing Corporation)&lt;/secondary-title&gt;&lt;alt-title&gt;J Sports Med (Hindawi Publ Corp)&lt;/alt-title&gt;&lt;/titles&gt;&lt;periodical&gt;&lt;full-title&gt;Journal of sports medicine (Hindawi Publishing Corporation)&lt;/full-title&gt;&lt;abbr-1&gt;J Sports Med (Hindawi Publ Corp)&lt;/abbr-1&gt;&lt;/periodical&gt;&lt;alt-periodical&gt;&lt;full-title&gt;Journal of sports medicine (Hindawi Publishing Corporation)&lt;/full-title&gt;&lt;abbr-1&gt;J Sports Med (Hindawi Publ Corp)&lt;/abbr-1&gt;&lt;/alt-periodical&gt;&lt;pages&gt;3968393-3968393&lt;/pages&gt;&lt;volume&gt;2016&lt;/volume&gt;&lt;edition&gt;2016/12/25&lt;/edition&gt;&lt;dates&gt;&lt;year&gt;2016&lt;/year&gt;&lt;/dates&gt;&lt;publisher&gt;Hindawi Publishing Corporation&lt;/publisher&gt;&lt;isbn&gt;2356-7651&amp;#xD;2314-6176&lt;/isbn&gt;&lt;accession-num&gt;28116349&lt;/accession-num&gt;&lt;urls&gt;&lt;related-urls&gt;&lt;url&gt;https://pubmed.ncbi.nlm.nih.gov/28116349&lt;/url&gt;&lt;url&gt;https://www.ncbi.nlm.nih.gov/pmc/articles/PMC5221270/&lt;/url&gt;&lt;/related-urls&gt;&lt;/urls&gt;&lt;electronic-resource-num&gt;10.1155/2016/3968393&lt;/electronic-resource-num&gt;&lt;remote-database-name&gt;PubMed&lt;/remote-database-name&gt;&lt;language&gt;eng&lt;/language&gt;&lt;/record&gt;&lt;/Cite&gt;&lt;/EndNote&gt;</w:instrText>
      </w:r>
      <w:r w:rsidR="005C1984" w:rsidRPr="00241626">
        <w:rPr>
          <w:rFonts w:ascii="Times New Roman" w:hAnsi="Times New Roman" w:cs="Times New Roman"/>
          <w:sz w:val="24"/>
          <w:szCs w:val="24"/>
        </w:rPr>
        <w:fldChar w:fldCharType="separate"/>
      </w:r>
      <w:r w:rsidR="005C1984" w:rsidRPr="00241626">
        <w:rPr>
          <w:rFonts w:ascii="Times New Roman" w:hAnsi="Times New Roman" w:cs="Times New Roman"/>
          <w:noProof/>
          <w:sz w:val="24"/>
          <w:szCs w:val="24"/>
        </w:rPr>
        <w:t>(Beltz et al., 2016)</w:t>
      </w:r>
      <w:r w:rsidR="005C1984" w:rsidRPr="00241626">
        <w:rPr>
          <w:rFonts w:ascii="Times New Roman" w:hAnsi="Times New Roman" w:cs="Times New Roman"/>
          <w:sz w:val="24"/>
          <w:szCs w:val="24"/>
        </w:rPr>
        <w:fldChar w:fldCharType="end"/>
      </w:r>
      <w:r w:rsidR="005C1984" w:rsidRPr="0024162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2D7F7E" w14:textId="7D2F8B58" w:rsidR="005C1984" w:rsidRPr="00241626" w:rsidRDefault="00DA3902" w:rsidP="00D07EA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 xml:space="preserve">The 1-RM testing consisted </w:t>
      </w:r>
      <w:r w:rsidR="00340D6E">
        <w:rPr>
          <w:rFonts w:ascii="Times New Roman" w:hAnsi="Times New Roman" w:cs="Times New Roman"/>
          <w:sz w:val="24"/>
          <w:szCs w:val="24"/>
        </w:rPr>
        <w:t>of</w:t>
      </w:r>
      <w:r w:rsidR="00FF3840" w:rsidRPr="00241626">
        <w:rPr>
          <w:rFonts w:ascii="Times New Roman" w:hAnsi="Times New Roman" w:cs="Times New Roman"/>
          <w:sz w:val="24"/>
          <w:szCs w:val="24"/>
        </w:rPr>
        <w:t xml:space="preserve"> a familiarization and technique inspection of the individual</w:t>
      </w:r>
      <w:r w:rsidR="00340D6E">
        <w:rPr>
          <w:rFonts w:ascii="Times New Roman" w:hAnsi="Times New Roman" w:cs="Times New Roman"/>
          <w:sz w:val="24"/>
          <w:szCs w:val="24"/>
        </w:rPr>
        <w:t>'</w:t>
      </w:r>
      <w:r w:rsidR="00FF3840" w:rsidRPr="00241626">
        <w:rPr>
          <w:rFonts w:ascii="Times New Roman" w:hAnsi="Times New Roman" w:cs="Times New Roman"/>
          <w:sz w:val="24"/>
          <w:szCs w:val="24"/>
        </w:rPr>
        <w:t>s exercise execution. Thereafter, participants were asked to predict the maximal load they could</w:t>
      </w:r>
      <w:r w:rsidR="003059DF" w:rsidRPr="00241626">
        <w:rPr>
          <w:rFonts w:ascii="Times New Roman" w:hAnsi="Times New Roman" w:cs="Times New Roman"/>
          <w:sz w:val="24"/>
          <w:szCs w:val="24"/>
        </w:rPr>
        <w:t xml:space="preserve"> achieve. Then, </w:t>
      </w:r>
      <w:r w:rsidR="005533AF" w:rsidRPr="00241626">
        <w:rPr>
          <w:rFonts w:ascii="Times New Roman" w:hAnsi="Times New Roman" w:cs="Times New Roman"/>
          <w:sz w:val="24"/>
          <w:szCs w:val="24"/>
        </w:rPr>
        <w:t>participants</w:t>
      </w:r>
      <w:r w:rsidR="00B409AB" w:rsidRPr="00241626">
        <w:rPr>
          <w:rFonts w:ascii="Times New Roman" w:hAnsi="Times New Roman" w:cs="Times New Roman"/>
          <w:sz w:val="24"/>
          <w:szCs w:val="24"/>
        </w:rPr>
        <w:t xml:space="preserve"> performed 5-10 repetitions of the predicted load</w:t>
      </w:r>
      <w:r w:rsidR="005533AF" w:rsidRPr="00241626">
        <w:rPr>
          <w:rFonts w:ascii="Times New Roman" w:hAnsi="Times New Roman" w:cs="Times New Roman"/>
          <w:sz w:val="24"/>
          <w:szCs w:val="24"/>
        </w:rPr>
        <w:t xml:space="preserve"> at a comfortable pace. The load was increased by 20% for the following set and performed for 2-3 </w:t>
      </w:r>
      <w:r w:rsidR="005533AF" w:rsidRPr="00241626">
        <w:rPr>
          <w:rFonts w:ascii="Times New Roman" w:hAnsi="Times New Roman" w:cs="Times New Roman"/>
          <w:sz w:val="24"/>
          <w:szCs w:val="24"/>
        </w:rPr>
        <w:lastRenderedPageBreak/>
        <w:t xml:space="preserve">repetitions. Then load was increased </w:t>
      </w:r>
      <w:r w:rsidR="00EC3396">
        <w:rPr>
          <w:rFonts w:ascii="Times New Roman" w:hAnsi="Times New Roman" w:cs="Times New Roman"/>
          <w:sz w:val="24"/>
          <w:szCs w:val="24"/>
        </w:rPr>
        <w:t>2.5-5 kg</w:t>
      </w:r>
      <w:r w:rsidR="005533AF" w:rsidRPr="00241626">
        <w:rPr>
          <w:rFonts w:ascii="Times New Roman" w:hAnsi="Times New Roman" w:cs="Times New Roman"/>
          <w:sz w:val="24"/>
          <w:szCs w:val="24"/>
        </w:rPr>
        <w:t xml:space="preserve"> until participants reached failure </w:t>
      </w:r>
      <w:r w:rsidR="00624195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624195" w:rsidRPr="0024162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PEVuZE5vdGU+PENpdGU+PEF1dGhvcj5Nb250YWx2bzwvQXV0aG9yPjxZZWFyPjIwMjE8L1llYXI+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</w:fldData>
        </w:fldChar>
      </w:r>
      <w:r w:rsidR="00EA1A36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EA1A3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PEVuZE5vdGU+PENpdGU+PEF1dGhvcj5Nb250YWx2bzwvQXV0aG9yPjxZZWFyPjIwMjE8L1llYXI+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</w:fldData>
        </w:fldChar>
      </w:r>
      <w:r w:rsidR="00EA1A36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EA1A36">
        <w:rPr>
          <w:rFonts w:ascii="Times New Roman" w:hAnsi="Times New Roman" w:cs="Times New Roman"/>
          <w:sz w:val="24"/>
          <w:szCs w:val="24"/>
        </w:rPr>
      </w:r>
      <w:r w:rsidR="00EA1A36">
        <w:rPr>
          <w:rFonts w:ascii="Times New Roman" w:hAnsi="Times New Roman" w:cs="Times New Roman"/>
          <w:sz w:val="24"/>
          <w:szCs w:val="24"/>
        </w:rPr>
        <w:fldChar w:fldCharType="end"/>
      </w:r>
      <w:r w:rsidR="00624195" w:rsidRPr="00241626">
        <w:rPr>
          <w:rFonts w:ascii="Times New Roman" w:hAnsi="Times New Roman" w:cs="Times New Roman"/>
          <w:sz w:val="24"/>
          <w:szCs w:val="24"/>
        </w:rPr>
      </w:r>
      <w:r w:rsidR="00624195" w:rsidRPr="00241626">
        <w:rPr>
          <w:rFonts w:ascii="Times New Roman" w:hAnsi="Times New Roman" w:cs="Times New Roman"/>
          <w:sz w:val="24"/>
          <w:szCs w:val="24"/>
        </w:rPr>
        <w:fldChar w:fldCharType="separate"/>
      </w:r>
      <w:r w:rsidR="00EA1A36">
        <w:rPr>
          <w:rFonts w:ascii="Times New Roman" w:hAnsi="Times New Roman" w:cs="Times New Roman"/>
          <w:noProof/>
          <w:sz w:val="24"/>
          <w:szCs w:val="24"/>
        </w:rPr>
        <w:t>(Montalvo et al., 2021; Seo et al., 2012)</w:t>
      </w:r>
      <w:r w:rsidR="00624195" w:rsidRPr="00241626">
        <w:rPr>
          <w:rFonts w:ascii="Times New Roman" w:hAnsi="Times New Roman" w:cs="Times New Roman"/>
          <w:sz w:val="24"/>
          <w:szCs w:val="24"/>
        </w:rPr>
        <w:fldChar w:fldCharType="end"/>
      </w:r>
      <w:r w:rsidR="005533AF" w:rsidRPr="00241626">
        <w:rPr>
          <w:rFonts w:ascii="Times New Roman" w:hAnsi="Times New Roman" w:cs="Times New Roman"/>
          <w:sz w:val="24"/>
          <w:szCs w:val="24"/>
        </w:rPr>
        <w:t>. Technical execution</w:t>
      </w:r>
      <w:r w:rsidR="00321C68">
        <w:rPr>
          <w:rFonts w:ascii="Times New Roman" w:hAnsi="Times New Roman" w:cs="Times New Roman"/>
          <w:sz w:val="24"/>
          <w:szCs w:val="24"/>
        </w:rPr>
        <w:t xml:space="preserve"> analysis</w:t>
      </w:r>
      <w:r w:rsidR="00340D6E">
        <w:rPr>
          <w:rFonts w:ascii="Times New Roman" w:hAnsi="Times New Roman" w:cs="Times New Roman"/>
          <w:sz w:val="24"/>
          <w:szCs w:val="24"/>
        </w:rPr>
        <w:t>, as well as spotting,</w:t>
      </w:r>
      <w:r w:rsidR="005533AF" w:rsidRPr="00241626">
        <w:rPr>
          <w:rFonts w:ascii="Times New Roman" w:hAnsi="Times New Roman" w:cs="Times New Roman"/>
          <w:sz w:val="24"/>
          <w:szCs w:val="24"/>
        </w:rPr>
        <w:t xml:space="preserve"> was performed by a Certified Strength</w:t>
      </w:r>
      <w:r w:rsidR="00D07EA3" w:rsidRPr="00241626">
        <w:rPr>
          <w:rFonts w:ascii="Times New Roman" w:hAnsi="Times New Roman" w:cs="Times New Roman"/>
          <w:sz w:val="24"/>
          <w:szCs w:val="24"/>
        </w:rPr>
        <w:t xml:space="preserve"> and Conditioning Specialist (</w:t>
      </w:r>
      <w:r w:rsidR="005A480A" w:rsidRPr="00241626">
        <w:rPr>
          <w:rFonts w:ascii="Times New Roman" w:hAnsi="Times New Roman" w:cs="Times New Roman"/>
          <w:sz w:val="24"/>
          <w:szCs w:val="24"/>
        </w:rPr>
        <w:t>SM</w:t>
      </w:r>
      <w:r w:rsidR="00D07EA3" w:rsidRPr="00241626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2B677905" w14:textId="77777777" w:rsidR="00D07EA3" w:rsidRPr="00241626" w:rsidRDefault="007D3D2A" w:rsidP="00C57029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41626">
        <w:rPr>
          <w:rFonts w:ascii="Times New Roman" w:hAnsi="Times New Roman" w:cs="Times New Roman"/>
          <w:i/>
          <w:iCs/>
          <w:sz w:val="24"/>
          <w:szCs w:val="24"/>
        </w:rPr>
        <w:t>Blood flow pattern</w:t>
      </w:r>
      <w:r w:rsidR="00D81F24" w:rsidRPr="00241626">
        <w:rPr>
          <w:rFonts w:ascii="Times New Roman" w:hAnsi="Times New Roman" w:cs="Times New Roman"/>
          <w:i/>
          <w:iCs/>
          <w:sz w:val="24"/>
          <w:szCs w:val="24"/>
        </w:rPr>
        <w:t xml:space="preserve"> testing</w:t>
      </w:r>
    </w:p>
    <w:p w14:paraId="3B9A7255" w14:textId="6EE0177B" w:rsidR="00D81F24" w:rsidRPr="00241626" w:rsidRDefault="00892805" w:rsidP="005716B9">
      <w:pPr>
        <w:spacing w:after="0" w:line="48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  <w:r w:rsidRPr="00633459">
        <w:rPr>
          <w:rFonts w:asciiTheme="majorBidi" w:eastAsia="Times New Roman" w:hAnsiTheme="majorBidi" w:cstheme="majorBidi"/>
          <w:sz w:val="24"/>
          <w:szCs w:val="24"/>
        </w:rPr>
        <w:t>On sub-maximal exercise testing (visits 3 and 4)</w:t>
      </w:r>
      <w:r w:rsidR="00CE338C" w:rsidRPr="00633459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="00555BAD">
        <w:rPr>
          <w:rFonts w:asciiTheme="majorBidi" w:eastAsia="Times New Roman" w:hAnsiTheme="majorBidi" w:cstheme="majorBidi"/>
          <w:sz w:val="24"/>
          <w:szCs w:val="24"/>
        </w:rPr>
        <w:t xml:space="preserve">real-time </w:t>
      </w:r>
      <w:r w:rsidR="001E7428" w:rsidRPr="00633459">
        <w:rPr>
          <w:rFonts w:asciiTheme="majorBidi" w:eastAsia="Times New Roman" w:hAnsiTheme="majorBidi" w:cstheme="majorBidi"/>
          <w:sz w:val="24"/>
          <w:szCs w:val="24"/>
        </w:rPr>
        <w:t>carotid longitudinal</w:t>
      </w:r>
      <w:r w:rsidR="001E7428" w:rsidRPr="00241626">
        <w:rPr>
          <w:rFonts w:asciiTheme="majorBidi" w:eastAsia="Times New Roman" w:hAnsiTheme="majorBidi" w:cstheme="majorBidi"/>
          <w:sz w:val="24"/>
          <w:szCs w:val="24"/>
        </w:rPr>
        <w:t xml:space="preserve"> imaging w</w:t>
      </w:r>
      <w:r w:rsidR="008A25FD">
        <w:rPr>
          <w:rFonts w:asciiTheme="majorBidi" w:eastAsia="Times New Roman" w:hAnsiTheme="majorBidi" w:cstheme="majorBidi"/>
          <w:sz w:val="24"/>
          <w:szCs w:val="24"/>
        </w:rPr>
        <w:t>as</w:t>
      </w:r>
      <w:r w:rsidR="001E7428" w:rsidRPr="00241626">
        <w:rPr>
          <w:rFonts w:asciiTheme="majorBidi" w:eastAsia="Times New Roman" w:hAnsiTheme="majorBidi" w:cstheme="majorBidi"/>
          <w:sz w:val="24"/>
          <w:szCs w:val="24"/>
        </w:rPr>
        <w:t xml:space="preserve"> conducted with </w:t>
      </w:r>
      <w:r w:rsidR="00CE338C" w:rsidRPr="00241626">
        <w:rPr>
          <w:rFonts w:asciiTheme="majorBidi" w:eastAsia="Times New Roman" w:hAnsiTheme="majorBidi" w:cstheme="majorBidi"/>
          <w:sz w:val="24"/>
          <w:szCs w:val="24"/>
        </w:rPr>
        <w:t>a cervical probe holder designed by the WM Keck Center for 3D Innovation at UTEP was</w:t>
      </w:r>
      <w:r w:rsidR="001E7428" w:rsidRPr="00241626">
        <w:rPr>
          <w:rFonts w:asciiTheme="majorBidi" w:eastAsia="Times New Roman" w:hAnsiTheme="majorBidi" w:cstheme="majorBidi"/>
          <w:sz w:val="24"/>
          <w:szCs w:val="24"/>
        </w:rPr>
        <w:t xml:space="preserve"> placed</w:t>
      </w:r>
      <w:r w:rsidR="00CE338C" w:rsidRPr="00241626">
        <w:rPr>
          <w:rFonts w:asciiTheme="majorBidi" w:eastAsia="Times New Roman" w:hAnsiTheme="majorBidi" w:cstheme="majorBidi"/>
          <w:sz w:val="24"/>
          <w:szCs w:val="24"/>
        </w:rPr>
        <w:t xml:space="preserve"> on</w:t>
      </w:r>
      <w:r w:rsidR="00CA140D" w:rsidRPr="00241626">
        <w:rPr>
          <w:rFonts w:asciiTheme="majorBidi" w:eastAsia="Times New Roman" w:hAnsiTheme="majorBidi" w:cstheme="majorBidi"/>
          <w:sz w:val="24"/>
          <w:szCs w:val="24"/>
        </w:rPr>
        <w:t xml:space="preserve"> the</w:t>
      </w:r>
      <w:r w:rsidR="00CE338C" w:rsidRPr="00241626">
        <w:rPr>
          <w:rFonts w:asciiTheme="majorBidi" w:eastAsia="Times New Roman" w:hAnsiTheme="majorBidi" w:cstheme="majorBidi"/>
          <w:sz w:val="24"/>
          <w:szCs w:val="24"/>
        </w:rPr>
        <w:t xml:space="preserve"> subject’s neck, and images </w:t>
      </w:r>
      <w:r w:rsidR="00CA140D" w:rsidRPr="00241626">
        <w:rPr>
          <w:rFonts w:asciiTheme="majorBidi" w:eastAsia="Times New Roman" w:hAnsiTheme="majorBidi" w:cstheme="majorBidi"/>
          <w:sz w:val="24"/>
          <w:szCs w:val="24"/>
        </w:rPr>
        <w:t xml:space="preserve">were </w:t>
      </w:r>
      <w:r w:rsidR="00CE338C" w:rsidRPr="00241626">
        <w:rPr>
          <w:rFonts w:asciiTheme="majorBidi" w:eastAsia="Times New Roman" w:hAnsiTheme="majorBidi" w:cstheme="majorBidi"/>
          <w:sz w:val="24"/>
          <w:szCs w:val="24"/>
        </w:rPr>
        <w:t>recorded with a Doppler Ultrasound</w:t>
      </w:r>
      <w:r w:rsidR="00FE2D51" w:rsidRPr="00241626">
        <w:rPr>
          <w:rFonts w:asciiTheme="majorBidi" w:eastAsia="Times New Roman" w:hAnsiTheme="majorBidi" w:cstheme="majorBidi"/>
          <w:sz w:val="24"/>
          <w:szCs w:val="24"/>
        </w:rPr>
        <w:t xml:space="preserve">, Linear array, 12 MHz transducer (LA435, </w:t>
      </w:r>
      <w:proofErr w:type="spellStart"/>
      <w:r w:rsidR="00FE2D51" w:rsidRPr="00241626">
        <w:rPr>
          <w:rFonts w:asciiTheme="majorBidi" w:eastAsia="Times New Roman" w:hAnsiTheme="majorBidi" w:cstheme="majorBidi"/>
          <w:sz w:val="24"/>
          <w:szCs w:val="24"/>
        </w:rPr>
        <w:t>Esaote</w:t>
      </w:r>
      <w:proofErr w:type="spellEnd"/>
      <w:r w:rsidR="00FE2D51" w:rsidRPr="00241626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="00CE338C" w:rsidRPr="00241626">
        <w:rPr>
          <w:rFonts w:asciiTheme="majorBidi" w:eastAsia="Times New Roman" w:hAnsiTheme="majorBidi" w:cstheme="majorBidi"/>
          <w:sz w:val="24"/>
          <w:szCs w:val="24"/>
        </w:rPr>
        <w:t>(MyLab</w:t>
      </w:r>
      <w:r w:rsidR="001E7428" w:rsidRPr="00241626">
        <w:rPr>
          <w:rFonts w:asciiTheme="majorBidi" w:eastAsia="Times New Roman" w:hAnsiTheme="majorBidi" w:cstheme="majorBidi"/>
          <w:sz w:val="24"/>
          <w:szCs w:val="24"/>
        </w:rPr>
        <w:t>30</w:t>
      </w:r>
      <w:r w:rsidR="00CE338C" w:rsidRPr="00241626">
        <w:rPr>
          <w:rFonts w:asciiTheme="majorBidi" w:eastAsia="Times New Roman" w:hAnsiTheme="majorBidi" w:cstheme="majorBidi"/>
          <w:sz w:val="24"/>
          <w:szCs w:val="24"/>
        </w:rPr>
        <w:t xml:space="preserve"> Gold, </w:t>
      </w:r>
      <w:proofErr w:type="spellStart"/>
      <w:r w:rsidR="00CE338C" w:rsidRPr="00241626">
        <w:rPr>
          <w:rFonts w:asciiTheme="majorBidi" w:eastAsia="Times New Roman" w:hAnsiTheme="majorBidi" w:cstheme="majorBidi"/>
          <w:sz w:val="24"/>
          <w:szCs w:val="24"/>
        </w:rPr>
        <w:t>Esaote</w:t>
      </w:r>
      <w:proofErr w:type="spellEnd"/>
      <w:r w:rsidR="00CE338C" w:rsidRPr="00241626">
        <w:rPr>
          <w:rFonts w:asciiTheme="majorBidi" w:eastAsia="Times New Roman" w:hAnsiTheme="majorBidi" w:cstheme="majorBidi"/>
          <w:sz w:val="24"/>
          <w:szCs w:val="24"/>
        </w:rPr>
        <w:t xml:space="preserve"> North America, Inc. in Fishers, IN)</w:t>
      </w:r>
      <w:r w:rsidR="008F7FB3" w:rsidRPr="0024162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C7221B" w:rsidRPr="00241626">
        <w:rPr>
          <w:rFonts w:asciiTheme="majorBidi" w:eastAsia="Times New Roman" w:hAnsiTheme="majorBidi" w:cstheme="majorBidi"/>
          <w:sz w:val="24"/>
          <w:szCs w:val="24"/>
        </w:rPr>
        <w:fldChar w:fldCharType="begin"/>
      </w:r>
      <w:r w:rsidR="00B05B76">
        <w:rPr>
          <w:rFonts w:asciiTheme="majorBidi" w:eastAsia="Times New Roman" w:hAnsiTheme="majorBidi" w:cstheme="majorBidi"/>
          <w:sz w:val="24"/>
          <w:szCs w:val="24"/>
        </w:rPr>
        <w:instrText xml:space="preserve"> ADDIN EN.CITE &lt;EndNote&gt;&lt;Cite&gt;&lt;Author&gt;Gurovich&lt;/Author&gt;&lt;Year&gt;2021&lt;/Year&gt;&lt;RecNum&gt;245&lt;/RecNum&gt;&lt;DisplayText&gt;(Gurovich et al., 2021; Morales-Acuna, 2020)&lt;/DisplayText&gt;&lt;record&gt;&lt;rec-number&gt;245&lt;/rec-number&gt;&lt;foreign-keys&gt;&lt;key app="EN" db-id="9zdap20x70tftyefsv3pw2rc05pff59rssze" timestamp="1638853307"&gt;245&lt;/key&gt;&lt;/foreign-keys&gt;&lt;ref-type name="Journal Article"&gt;17&lt;/ref-type&gt;&lt;contributors&gt;&lt;authors&gt;&lt;author&gt;Gurovich, Alvaro N.&lt;/author&gt;&lt;author&gt;Rodriguez, Lisa A.&lt;/author&gt;&lt;author&gt;Gómez, Manuel Marchena&lt;/author&gt;&lt;author&gt;Caraveo, Paulina&lt;/author&gt;&lt;author&gt;Ochoa, Luis&lt;/author&gt;&lt;author&gt;Morales-Acuna, Francisco&lt;/author&gt;&lt;/authors&gt;&lt;/contributors&gt;&lt;titles&gt;&lt;title&gt;Imaging Ultrasound Assessment of Exercise-Induced Endothelial Shear Stress of the Brachial and Carotid Arteries&lt;/title&gt;&lt;secondary-title&gt;Cardiopulmonary Physical Therapy Journal&lt;/secondary-title&gt;&lt;/titles&gt;&lt;periodical&gt;&lt;full-title&gt;Cardiopulmonary Physical Therapy Journal&lt;/full-title&gt;&lt;/periodical&gt;&lt;dates&gt;&lt;year&gt;2021&lt;/year&gt;&lt;/dates&gt;&lt;urls&gt;&lt;/urls&gt;&lt;/record&gt;&lt;/Cite&gt;&lt;Cite&gt;&lt;Author&gt;Morales-Acuna&lt;/Author&gt;&lt;Year&gt;2020&lt;/Year&gt;&lt;RecNum&gt;253&lt;/RecNum&gt;&lt;record&gt;&lt;rec-number&gt;253&lt;/rec-number&gt;&lt;foreign-keys&gt;&lt;key app="EN" db-id="9zdap20x70tftyefsv3pw2rc05pff59rssze" timestamp="1640795632"&gt;253&lt;/key&gt;&lt;/foreign-keys&gt;&lt;ref-type name="Patent"&gt;25&lt;/ref-type&gt;&lt;contributors&gt;&lt;authors&gt;&lt;author&gt;Morales-Acuna, F., Ochoa, L.A., &amp;amp; Gurovich, A.N. &lt;/author&gt;&lt;/authors&gt;&lt;secondary-authors&gt;&lt;author&gt;Google Patents&lt;/author&gt;&lt;/secondary-authors&gt;&lt;/contributors&gt;&lt;titles&gt;&lt;title&gt;Ultrasound Transducer Holder for Vascular Assessments During Hyperemic Blood Flow.&lt;/title&gt;&lt;/titles&gt;&lt;dates&gt;&lt;year&gt;2020&lt;/year&gt;&lt;/dates&gt;&lt;pub-location&gt;USA&lt;/pub-location&gt;&lt;urls&gt;&lt;/urls&gt;&lt;/record&gt;&lt;/Cite&gt;&lt;/EndNote&gt;</w:instrText>
      </w:r>
      <w:r w:rsidR="00C7221B" w:rsidRPr="00241626">
        <w:rPr>
          <w:rFonts w:asciiTheme="majorBidi" w:eastAsia="Times New Roman" w:hAnsiTheme="majorBidi" w:cstheme="majorBidi"/>
          <w:sz w:val="24"/>
          <w:szCs w:val="24"/>
        </w:rPr>
        <w:fldChar w:fldCharType="separate"/>
      </w:r>
      <w:r w:rsidR="00B05B76">
        <w:rPr>
          <w:rFonts w:asciiTheme="majorBidi" w:eastAsia="Times New Roman" w:hAnsiTheme="majorBidi" w:cstheme="majorBidi"/>
          <w:noProof/>
          <w:sz w:val="24"/>
          <w:szCs w:val="24"/>
        </w:rPr>
        <w:t>(Gurovich et al., 2021; Morales-Acuna, 2020)</w:t>
      </w:r>
      <w:r w:rsidR="00C7221B" w:rsidRPr="00241626">
        <w:rPr>
          <w:rFonts w:asciiTheme="majorBidi" w:eastAsia="Times New Roman" w:hAnsiTheme="majorBidi" w:cstheme="majorBidi"/>
          <w:sz w:val="24"/>
          <w:szCs w:val="24"/>
        </w:rPr>
        <w:fldChar w:fldCharType="end"/>
      </w:r>
      <w:r w:rsidR="00CE338C" w:rsidRPr="00241626">
        <w:rPr>
          <w:rFonts w:asciiTheme="majorBidi" w:eastAsia="Times New Roman" w:hAnsiTheme="majorBidi" w:cstheme="majorBidi"/>
          <w:sz w:val="24"/>
          <w:szCs w:val="24"/>
        </w:rPr>
        <w:t xml:space="preserve"> Ultrasound images and Doppler signal</w:t>
      </w:r>
      <w:r w:rsidR="005716B9">
        <w:rPr>
          <w:rFonts w:asciiTheme="majorBidi" w:eastAsia="Times New Roman" w:hAnsiTheme="majorBidi" w:cstheme="majorBidi"/>
          <w:sz w:val="24"/>
          <w:szCs w:val="24"/>
        </w:rPr>
        <w:t>s</w:t>
      </w:r>
      <w:r w:rsidR="00CE338C" w:rsidRPr="0024162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C64214" w:rsidRPr="00241626">
        <w:rPr>
          <w:rFonts w:asciiTheme="majorBidi" w:eastAsia="Times New Roman" w:hAnsiTheme="majorBidi" w:cstheme="majorBidi"/>
          <w:sz w:val="24"/>
          <w:szCs w:val="24"/>
        </w:rPr>
        <w:t>were</w:t>
      </w:r>
      <w:r w:rsidR="00CE338C" w:rsidRPr="00241626">
        <w:rPr>
          <w:rFonts w:asciiTheme="majorBidi" w:eastAsia="Times New Roman" w:hAnsiTheme="majorBidi" w:cstheme="majorBidi"/>
          <w:sz w:val="24"/>
          <w:szCs w:val="24"/>
        </w:rPr>
        <w:t xml:space="preserve"> analyzed with edge detection technology (Vascular Analysis Integrative System, Medical Imaging Applications, Coralville, IA) and data acquisition system (MP150WSW, BIOPAC Systems Inc., Goleta, CA)</w:t>
      </w:r>
      <w:r w:rsidR="00555BAD">
        <w:rPr>
          <w:rFonts w:asciiTheme="majorBidi" w:eastAsia="Times New Roman" w:hAnsiTheme="majorBidi" w:cstheme="majorBidi"/>
          <w:sz w:val="24"/>
          <w:szCs w:val="24"/>
        </w:rPr>
        <w:t xml:space="preserve"> (Figure 2)</w:t>
      </w:r>
      <w:r w:rsidR="00CE338C" w:rsidRPr="00241626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r w:rsidR="0047731F" w:rsidRPr="00241626">
        <w:rPr>
          <w:rFonts w:asciiTheme="majorBidi" w:eastAsia="Times New Roman" w:hAnsiTheme="majorBidi" w:cstheme="majorBidi"/>
          <w:sz w:val="24"/>
          <w:szCs w:val="24"/>
        </w:rPr>
        <w:t>ESS</w:t>
      </w:r>
      <w:r w:rsidR="000B102E" w:rsidRPr="00241626">
        <w:rPr>
          <w:rFonts w:asciiTheme="majorBidi" w:eastAsia="Times New Roman" w:hAnsiTheme="majorBidi" w:cstheme="majorBidi"/>
          <w:sz w:val="24"/>
          <w:szCs w:val="24"/>
        </w:rPr>
        <w:t xml:space="preserve"> w</w:t>
      </w:r>
      <w:r w:rsidR="00125521" w:rsidRPr="00241626">
        <w:rPr>
          <w:rFonts w:asciiTheme="majorBidi" w:eastAsia="Times New Roman" w:hAnsiTheme="majorBidi" w:cstheme="majorBidi"/>
          <w:sz w:val="24"/>
          <w:szCs w:val="24"/>
        </w:rPr>
        <w:t>as</w:t>
      </w:r>
      <w:r w:rsidR="004C40AD" w:rsidRPr="0024162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B76CDE" w:rsidRPr="00241626">
        <w:rPr>
          <w:rFonts w:asciiTheme="majorBidi" w:eastAsia="Times New Roman" w:hAnsiTheme="majorBidi" w:cstheme="majorBidi"/>
          <w:sz w:val="24"/>
          <w:szCs w:val="24"/>
        </w:rPr>
        <w:t>obtained</w:t>
      </w:r>
      <w:r w:rsidR="004C40AD" w:rsidRPr="00241626">
        <w:rPr>
          <w:rFonts w:asciiTheme="majorBidi" w:eastAsia="Times New Roman" w:hAnsiTheme="majorBidi" w:cstheme="majorBidi"/>
          <w:sz w:val="24"/>
          <w:szCs w:val="24"/>
        </w:rPr>
        <w:t xml:space="preserve"> by Womersley’s approximation </w:t>
      </w:r>
      <w:r w:rsidR="0047731F" w:rsidRPr="00241626">
        <w:rPr>
          <w:rFonts w:asciiTheme="majorBidi" w:eastAsia="Times New Roman" w:hAnsiTheme="majorBidi" w:cstheme="majorBidi"/>
          <w:sz w:val="24"/>
          <w:szCs w:val="24"/>
        </w:rPr>
        <w:t xml:space="preserve">and </w:t>
      </w:r>
      <w:r w:rsidR="00DF3165" w:rsidRPr="00241626">
        <w:rPr>
          <w:rFonts w:asciiTheme="majorBidi" w:eastAsia="Times New Roman" w:hAnsiTheme="majorBidi" w:cstheme="majorBidi"/>
          <w:sz w:val="24"/>
          <w:szCs w:val="24"/>
        </w:rPr>
        <w:t>presence of turbulent flow</w:t>
      </w:r>
      <w:r w:rsidR="006C3330" w:rsidRPr="0024162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B76CDE" w:rsidRPr="00241626">
        <w:rPr>
          <w:rFonts w:asciiTheme="majorBidi" w:eastAsia="Times New Roman" w:hAnsiTheme="majorBidi" w:cstheme="majorBidi"/>
          <w:sz w:val="24"/>
          <w:szCs w:val="24"/>
        </w:rPr>
        <w:t xml:space="preserve">via Reynold’s number </w:t>
      </w:r>
      <w:r w:rsidR="006D690E" w:rsidRPr="00241626">
        <w:rPr>
          <w:rFonts w:asciiTheme="majorBidi" w:eastAsia="Times New Roman" w:hAnsiTheme="majorBidi" w:cstheme="majorBidi"/>
          <w:sz w:val="24"/>
          <w:szCs w:val="24"/>
        </w:rPr>
        <w:t xml:space="preserve">(Re) </w:t>
      </w:r>
      <w:r w:rsidR="00C13759" w:rsidRPr="00241626">
        <w:rPr>
          <w:rFonts w:asciiTheme="majorBidi" w:eastAsia="Times New Roman" w:hAnsiTheme="majorBidi" w:cstheme="majorBidi"/>
          <w:sz w:val="24"/>
          <w:szCs w:val="24"/>
        </w:rPr>
        <w:t>as</w:t>
      </w:r>
      <w:r w:rsidR="0047731F" w:rsidRPr="00241626">
        <w:rPr>
          <w:rFonts w:asciiTheme="majorBidi" w:eastAsia="Times New Roman" w:hAnsiTheme="majorBidi" w:cstheme="majorBidi"/>
          <w:sz w:val="24"/>
          <w:szCs w:val="24"/>
        </w:rPr>
        <w:t xml:space="preserve"> previously described</w:t>
      </w:r>
      <w:r w:rsidR="005716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5716B9">
        <w:rPr>
          <w:rFonts w:asciiTheme="majorBidi" w:eastAsia="Times New Roman" w:hAnsiTheme="majorBidi" w:cstheme="majorBidi"/>
          <w:sz w:val="24"/>
          <w:szCs w:val="24"/>
        </w:rPr>
        <w:fldChar w:fldCharType="begin">
          <w:fldData xml:space="preserve">PEVuZE5vdGU+PENpdGU+PEF1dGhvcj5Nb3JhbGVzLUFjdW5hPC9BdXRob3I+PFllYXI+MjAxOTwv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=
</w:fldData>
        </w:fldChar>
      </w:r>
      <w:r w:rsidR="005716B9">
        <w:rPr>
          <w:rFonts w:asciiTheme="majorBidi" w:eastAsia="Times New Roman" w:hAnsiTheme="majorBidi" w:cstheme="majorBidi"/>
          <w:sz w:val="24"/>
          <w:szCs w:val="24"/>
        </w:rPr>
        <w:instrText xml:space="preserve"> ADDIN EN.CITE </w:instrText>
      </w:r>
      <w:r w:rsidR="005716B9">
        <w:rPr>
          <w:rFonts w:asciiTheme="majorBidi" w:eastAsia="Times New Roman" w:hAnsiTheme="majorBidi" w:cstheme="majorBidi"/>
          <w:sz w:val="24"/>
          <w:szCs w:val="24"/>
        </w:rPr>
        <w:fldChar w:fldCharType="begin">
          <w:fldData xml:space="preserve">PEVuZE5vdGU+PENpdGU+PEF1dGhvcj5Nb3JhbGVzLUFjdW5hPC9BdXRob3I+PFllYXI+MjAxOTwv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=
</w:fldData>
        </w:fldChar>
      </w:r>
      <w:r w:rsidR="005716B9">
        <w:rPr>
          <w:rFonts w:asciiTheme="majorBidi" w:eastAsia="Times New Roman" w:hAnsiTheme="majorBidi" w:cstheme="majorBidi"/>
          <w:sz w:val="24"/>
          <w:szCs w:val="24"/>
        </w:rPr>
        <w:instrText xml:space="preserve"> ADDIN EN.CITE.DATA </w:instrText>
      </w:r>
      <w:r w:rsidR="005716B9">
        <w:rPr>
          <w:rFonts w:asciiTheme="majorBidi" w:eastAsia="Times New Roman" w:hAnsiTheme="majorBidi" w:cstheme="majorBidi"/>
          <w:sz w:val="24"/>
          <w:szCs w:val="24"/>
        </w:rPr>
      </w:r>
      <w:r w:rsidR="005716B9">
        <w:rPr>
          <w:rFonts w:asciiTheme="majorBidi" w:eastAsia="Times New Roman" w:hAnsiTheme="majorBidi" w:cstheme="majorBidi"/>
          <w:sz w:val="24"/>
          <w:szCs w:val="24"/>
        </w:rPr>
        <w:fldChar w:fldCharType="end"/>
      </w:r>
      <w:r w:rsidR="005716B9">
        <w:rPr>
          <w:rFonts w:asciiTheme="majorBidi" w:eastAsia="Times New Roman" w:hAnsiTheme="majorBidi" w:cstheme="majorBidi"/>
          <w:sz w:val="24"/>
          <w:szCs w:val="24"/>
        </w:rPr>
      </w:r>
      <w:r w:rsidR="005716B9">
        <w:rPr>
          <w:rFonts w:asciiTheme="majorBidi" w:eastAsia="Times New Roman" w:hAnsiTheme="majorBidi" w:cstheme="majorBidi"/>
          <w:sz w:val="24"/>
          <w:szCs w:val="24"/>
        </w:rPr>
        <w:fldChar w:fldCharType="separate"/>
      </w:r>
      <w:r w:rsidR="005716B9">
        <w:rPr>
          <w:rFonts w:asciiTheme="majorBidi" w:eastAsia="Times New Roman" w:hAnsiTheme="majorBidi" w:cstheme="majorBidi"/>
          <w:noProof/>
          <w:sz w:val="24"/>
          <w:szCs w:val="24"/>
        </w:rPr>
        <w:t>(Gurovich &amp; Braith, 2012; Gurovich et al., 2021; Morales-Acuna et al., 2019; Rascon et al., 2020)</w:t>
      </w:r>
      <w:r w:rsidR="005716B9">
        <w:rPr>
          <w:rFonts w:asciiTheme="majorBidi" w:eastAsia="Times New Roman" w:hAnsiTheme="majorBidi" w:cstheme="majorBidi"/>
          <w:sz w:val="24"/>
          <w:szCs w:val="24"/>
        </w:rPr>
        <w:fldChar w:fldCharType="end"/>
      </w:r>
      <w:r w:rsidR="00040D02" w:rsidRPr="00241626">
        <w:rPr>
          <w:rFonts w:asciiTheme="majorBidi" w:eastAsia="Times New Roman" w:hAnsiTheme="majorBidi" w:cstheme="majorBidi"/>
          <w:sz w:val="24"/>
          <w:szCs w:val="24"/>
        </w:rPr>
        <w:t>.</w:t>
      </w:r>
      <w:r w:rsidR="006C3330" w:rsidRPr="0024162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4F3036">
        <w:rPr>
          <w:rFonts w:asciiTheme="majorBidi" w:eastAsia="Times New Roman" w:hAnsiTheme="majorBidi" w:cstheme="majorBidi"/>
          <w:sz w:val="24"/>
          <w:szCs w:val="24"/>
        </w:rPr>
        <w:t>The p</w:t>
      </w:r>
      <w:r w:rsidR="00E55C7F" w:rsidRPr="00241626">
        <w:rPr>
          <w:rFonts w:asciiTheme="majorBidi" w:eastAsia="Times New Roman" w:hAnsiTheme="majorBidi" w:cstheme="majorBidi"/>
          <w:sz w:val="24"/>
          <w:szCs w:val="24"/>
        </w:rPr>
        <w:t xml:space="preserve">resence of laminar or turbulent flow was defined via </w:t>
      </w:r>
      <w:r w:rsidR="006C3330" w:rsidRPr="00241626">
        <w:rPr>
          <w:rFonts w:asciiTheme="majorBidi" w:eastAsia="Times New Roman" w:hAnsiTheme="majorBidi" w:cstheme="majorBidi"/>
          <w:sz w:val="24"/>
          <w:szCs w:val="24"/>
        </w:rPr>
        <w:t>Re</w:t>
      </w:r>
      <w:r w:rsidR="004F3036">
        <w:rPr>
          <w:rFonts w:asciiTheme="majorBidi" w:eastAsia="Times New Roman" w:hAnsiTheme="majorBidi" w:cstheme="majorBidi"/>
          <w:sz w:val="24"/>
          <w:szCs w:val="24"/>
        </w:rPr>
        <w:t>,</w:t>
      </w:r>
      <w:r w:rsidR="006C3330" w:rsidRPr="00241626">
        <w:rPr>
          <w:rFonts w:asciiTheme="majorBidi" w:eastAsia="Times New Roman" w:hAnsiTheme="majorBidi" w:cstheme="majorBidi"/>
          <w:sz w:val="24"/>
          <w:szCs w:val="24"/>
        </w:rPr>
        <w:t xml:space="preserve"> w</w:t>
      </w:r>
      <w:r w:rsidR="004F3036">
        <w:rPr>
          <w:rFonts w:asciiTheme="majorBidi" w:eastAsia="Times New Roman" w:hAnsiTheme="majorBidi" w:cstheme="majorBidi"/>
          <w:sz w:val="24"/>
          <w:szCs w:val="24"/>
        </w:rPr>
        <w:t>h</w:t>
      </w:r>
      <w:r w:rsidR="006C3330" w:rsidRPr="00241626">
        <w:rPr>
          <w:rFonts w:asciiTheme="majorBidi" w:eastAsia="Times New Roman" w:hAnsiTheme="majorBidi" w:cstheme="majorBidi"/>
          <w:sz w:val="24"/>
          <w:szCs w:val="24"/>
        </w:rPr>
        <w:t xml:space="preserve">ere </w:t>
      </w:r>
      <w:r w:rsidR="006956AD" w:rsidRPr="00241626">
        <w:rPr>
          <w:rFonts w:asciiTheme="majorBidi" w:eastAsia="Times New Roman" w:hAnsiTheme="majorBidi" w:cstheme="majorBidi"/>
          <w:sz w:val="24"/>
          <w:szCs w:val="24"/>
        </w:rPr>
        <w:t xml:space="preserve">undisturbed laminar flow values </w:t>
      </w:r>
      <w:r w:rsidR="00DD524B">
        <w:rPr>
          <w:rFonts w:asciiTheme="majorBidi" w:eastAsia="Times New Roman" w:hAnsiTheme="majorBidi" w:cstheme="majorBidi"/>
          <w:sz w:val="24"/>
          <w:szCs w:val="24"/>
        </w:rPr>
        <w:t xml:space="preserve">were </w:t>
      </w:r>
      <w:r w:rsidR="006956AD" w:rsidRPr="00241626">
        <w:rPr>
          <w:rFonts w:asciiTheme="majorBidi" w:eastAsia="Times New Roman" w:hAnsiTheme="majorBidi" w:cstheme="majorBidi"/>
          <w:sz w:val="24"/>
          <w:szCs w:val="24"/>
        </w:rPr>
        <w:t xml:space="preserve">&lt;200, </w:t>
      </w:r>
      <w:r w:rsidR="00B37B3C" w:rsidRPr="00241626">
        <w:rPr>
          <w:rFonts w:asciiTheme="majorBidi" w:eastAsia="Times New Roman" w:hAnsiTheme="majorBidi" w:cstheme="majorBidi"/>
          <w:sz w:val="24"/>
          <w:szCs w:val="24"/>
        </w:rPr>
        <w:t>disturbed</w:t>
      </w:r>
      <w:r w:rsidR="006956AD" w:rsidRPr="0024162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5716B9">
        <w:rPr>
          <w:rFonts w:asciiTheme="majorBidi" w:eastAsia="Times New Roman" w:hAnsiTheme="majorBidi" w:cstheme="majorBidi"/>
          <w:sz w:val="24"/>
          <w:szCs w:val="24"/>
        </w:rPr>
        <w:t xml:space="preserve">blood </w:t>
      </w:r>
      <w:r w:rsidR="006956AD" w:rsidRPr="00241626">
        <w:rPr>
          <w:rFonts w:asciiTheme="majorBidi" w:eastAsia="Times New Roman" w:hAnsiTheme="majorBidi" w:cstheme="majorBidi"/>
          <w:sz w:val="24"/>
          <w:szCs w:val="24"/>
        </w:rPr>
        <w:t>flow values between 200-1800, and turbulent flow values &gt;2000</w:t>
      </w:r>
      <w:r w:rsidR="00652CF5" w:rsidRPr="0024162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652CF5" w:rsidRPr="00241626">
        <w:rPr>
          <w:rFonts w:asciiTheme="majorBidi" w:eastAsia="Times New Roman" w:hAnsiTheme="majorBidi" w:cstheme="majorBidi"/>
          <w:sz w:val="24"/>
          <w:szCs w:val="24"/>
        </w:rPr>
        <w:fldChar w:fldCharType="begin">
          <w:fldData xml:space="preserve">PEVuZE5vdGU+PENpdGU+PEF1dGhvcj5EYXZpZXM8L0F1dGhvcj48WWVhcj4yMDA5PC9ZZWFyPjxS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</w:fldData>
        </w:fldChar>
      </w:r>
      <w:r w:rsidR="00652CF5" w:rsidRPr="00241626">
        <w:rPr>
          <w:rFonts w:asciiTheme="majorBidi" w:eastAsia="Times New Roman" w:hAnsiTheme="majorBidi" w:cstheme="majorBidi"/>
          <w:sz w:val="24"/>
          <w:szCs w:val="24"/>
        </w:rPr>
        <w:instrText xml:space="preserve"> ADDIN EN.CITE </w:instrText>
      </w:r>
      <w:r w:rsidR="00652CF5" w:rsidRPr="00241626">
        <w:rPr>
          <w:rFonts w:asciiTheme="majorBidi" w:eastAsia="Times New Roman" w:hAnsiTheme="majorBidi" w:cstheme="majorBidi"/>
          <w:sz w:val="24"/>
          <w:szCs w:val="24"/>
        </w:rPr>
        <w:fldChar w:fldCharType="begin">
          <w:fldData xml:space="preserve">PEVuZE5vdGU+PENpdGU+PEF1dGhvcj5EYXZpZXM8L0F1dGhvcj48WWVhcj4yMDA5PC9ZZWFyPjxS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</w:fldData>
        </w:fldChar>
      </w:r>
      <w:r w:rsidR="00652CF5" w:rsidRPr="00241626">
        <w:rPr>
          <w:rFonts w:asciiTheme="majorBidi" w:eastAsia="Times New Roman" w:hAnsiTheme="majorBidi" w:cstheme="majorBidi"/>
          <w:sz w:val="24"/>
          <w:szCs w:val="24"/>
        </w:rPr>
        <w:instrText xml:space="preserve"> ADDIN EN.CITE.DATA </w:instrText>
      </w:r>
      <w:r w:rsidR="00652CF5" w:rsidRPr="00241626">
        <w:rPr>
          <w:rFonts w:asciiTheme="majorBidi" w:eastAsia="Times New Roman" w:hAnsiTheme="majorBidi" w:cstheme="majorBidi"/>
          <w:sz w:val="24"/>
          <w:szCs w:val="24"/>
        </w:rPr>
      </w:r>
      <w:r w:rsidR="00652CF5" w:rsidRPr="00241626">
        <w:rPr>
          <w:rFonts w:asciiTheme="majorBidi" w:eastAsia="Times New Roman" w:hAnsiTheme="majorBidi" w:cstheme="majorBidi"/>
          <w:sz w:val="24"/>
          <w:szCs w:val="24"/>
        </w:rPr>
        <w:fldChar w:fldCharType="end"/>
      </w:r>
      <w:r w:rsidR="00652CF5" w:rsidRPr="00241626">
        <w:rPr>
          <w:rFonts w:asciiTheme="majorBidi" w:eastAsia="Times New Roman" w:hAnsiTheme="majorBidi" w:cstheme="majorBidi"/>
          <w:sz w:val="24"/>
          <w:szCs w:val="24"/>
        </w:rPr>
      </w:r>
      <w:r w:rsidR="00652CF5" w:rsidRPr="00241626">
        <w:rPr>
          <w:rFonts w:asciiTheme="majorBidi" w:eastAsia="Times New Roman" w:hAnsiTheme="majorBidi" w:cstheme="majorBidi"/>
          <w:sz w:val="24"/>
          <w:szCs w:val="24"/>
        </w:rPr>
        <w:fldChar w:fldCharType="separate"/>
      </w:r>
      <w:r w:rsidR="00652CF5" w:rsidRPr="00241626">
        <w:rPr>
          <w:rFonts w:asciiTheme="majorBidi" w:eastAsia="Times New Roman" w:hAnsiTheme="majorBidi" w:cstheme="majorBidi"/>
          <w:noProof/>
          <w:sz w:val="24"/>
          <w:szCs w:val="24"/>
        </w:rPr>
        <w:t>(Davies, 2009)</w:t>
      </w:r>
      <w:r w:rsidR="00652CF5" w:rsidRPr="00241626">
        <w:rPr>
          <w:rFonts w:asciiTheme="majorBidi" w:eastAsia="Times New Roman" w:hAnsiTheme="majorBidi" w:cstheme="majorBidi"/>
          <w:sz w:val="24"/>
          <w:szCs w:val="24"/>
        </w:rPr>
        <w:fldChar w:fldCharType="end"/>
      </w:r>
      <w:r w:rsidR="00FC13CD" w:rsidRPr="00241626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186A5C60" w14:textId="59FAA0B7" w:rsidR="00525BCA" w:rsidRPr="00241626" w:rsidRDefault="00525BCA" w:rsidP="00525BCA">
      <w:pPr>
        <w:spacing w:after="0" w:line="480" w:lineRule="auto"/>
        <w:rPr>
          <w:rFonts w:asciiTheme="majorBidi" w:eastAsia="Times New Roman" w:hAnsiTheme="majorBidi" w:cstheme="majorBidi"/>
        </w:rPr>
      </w:pPr>
      <w:r w:rsidRPr="00241626">
        <w:rPr>
          <w:rFonts w:asciiTheme="majorBidi" w:eastAsia="Times New Roman" w:hAnsiTheme="majorBidi" w:cstheme="majorBidi"/>
        </w:rPr>
        <w:t xml:space="preserve">****************************INSERT FIGURE </w:t>
      </w:r>
      <w:r w:rsidR="00B3266F">
        <w:rPr>
          <w:rFonts w:asciiTheme="majorBidi" w:eastAsia="Times New Roman" w:hAnsiTheme="majorBidi" w:cstheme="majorBidi"/>
        </w:rPr>
        <w:t>2</w:t>
      </w:r>
      <w:r w:rsidRPr="00241626">
        <w:rPr>
          <w:rFonts w:asciiTheme="majorBidi" w:eastAsia="Times New Roman" w:hAnsiTheme="majorBidi" w:cstheme="majorBidi"/>
        </w:rPr>
        <w:t xml:space="preserve"> ABOUT HERE***************************</w:t>
      </w:r>
    </w:p>
    <w:p w14:paraId="43669BE7" w14:textId="77777777" w:rsidR="0026051A" w:rsidRPr="00241626" w:rsidRDefault="0026051A" w:rsidP="0026051A">
      <w:pPr>
        <w:pStyle w:val="Heading2"/>
      </w:pPr>
      <w:r w:rsidRPr="00241626">
        <w:t>Statistical analysis</w:t>
      </w:r>
    </w:p>
    <w:p w14:paraId="567E6441" w14:textId="600B399B" w:rsidR="0026051A" w:rsidRPr="003409CE" w:rsidRDefault="0026051A" w:rsidP="00633459">
      <w:pPr>
        <w:pStyle w:val="NormalWeb"/>
        <w:shd w:val="clear" w:color="auto" w:fill="FFFFFF"/>
        <w:spacing w:before="166" w:beforeAutospacing="0" w:after="166" w:afterAutospacing="0" w:line="480" w:lineRule="auto"/>
        <w:ind w:firstLine="720"/>
        <w:rPr>
          <w:color w:val="000000"/>
        </w:rPr>
      </w:pPr>
      <w:r w:rsidRPr="00241626">
        <w:rPr>
          <w:rFonts w:asciiTheme="majorBidi" w:hAnsiTheme="majorBidi" w:cstheme="majorBidi"/>
        </w:rPr>
        <w:t>Data w</w:t>
      </w:r>
      <w:r w:rsidR="00340D6E">
        <w:rPr>
          <w:rFonts w:asciiTheme="majorBidi" w:hAnsiTheme="majorBidi" w:cstheme="majorBidi"/>
        </w:rPr>
        <w:t>ere</w:t>
      </w:r>
      <w:r w:rsidRPr="00241626">
        <w:rPr>
          <w:rFonts w:asciiTheme="majorBidi" w:hAnsiTheme="majorBidi" w:cstheme="majorBidi"/>
        </w:rPr>
        <w:t xml:space="preserve"> compiled into a master data spreadsheet (Excel, Microsoft 2021). Data w</w:t>
      </w:r>
      <w:r w:rsidR="00340D6E">
        <w:rPr>
          <w:rFonts w:asciiTheme="majorBidi" w:hAnsiTheme="majorBidi" w:cstheme="majorBidi"/>
        </w:rPr>
        <w:t>ere</w:t>
      </w:r>
      <w:r w:rsidRPr="00241626">
        <w:rPr>
          <w:rFonts w:asciiTheme="majorBidi" w:hAnsiTheme="majorBidi" w:cstheme="majorBidi"/>
        </w:rPr>
        <w:t xml:space="preserve"> then exported into </w:t>
      </w:r>
      <w:proofErr w:type="spellStart"/>
      <w:r w:rsidRPr="00241626">
        <w:rPr>
          <w:rFonts w:asciiTheme="majorBidi" w:hAnsiTheme="majorBidi" w:cstheme="majorBidi"/>
        </w:rPr>
        <w:t>Rstudio</w:t>
      </w:r>
      <w:proofErr w:type="spellEnd"/>
      <w:r w:rsidRPr="00241626">
        <w:rPr>
          <w:rFonts w:asciiTheme="majorBidi" w:hAnsiTheme="majorBidi" w:cstheme="majorBidi"/>
        </w:rPr>
        <w:t xml:space="preserve"> Integrative Development Environment</w:t>
      </w:r>
      <w:r w:rsidR="00930FB0" w:rsidRPr="00241626">
        <w:rPr>
          <w:rFonts w:asciiTheme="majorBidi" w:hAnsiTheme="majorBidi" w:cstheme="majorBidi"/>
        </w:rPr>
        <w:t xml:space="preserve"> (institution or reference)</w:t>
      </w:r>
      <w:r w:rsidRPr="00241626">
        <w:rPr>
          <w:rFonts w:asciiTheme="majorBidi" w:hAnsiTheme="majorBidi" w:cstheme="majorBidi"/>
        </w:rPr>
        <w:t xml:space="preserve"> and analyzed using a custom-built script in R statistical programming language. The “</w:t>
      </w:r>
      <w:proofErr w:type="spellStart"/>
      <w:r w:rsidRPr="00241626">
        <w:rPr>
          <w:rFonts w:asciiTheme="majorBidi" w:hAnsiTheme="majorBidi" w:cstheme="majorBidi"/>
        </w:rPr>
        <w:t>dplyr</w:t>
      </w:r>
      <w:proofErr w:type="spellEnd"/>
      <w:r w:rsidRPr="00241626">
        <w:rPr>
          <w:rFonts w:asciiTheme="majorBidi" w:hAnsiTheme="majorBidi" w:cstheme="majorBidi"/>
        </w:rPr>
        <w:t>” package was used for grammar data manipulation</w:t>
      </w:r>
      <w:r w:rsidR="00051F26">
        <w:rPr>
          <w:rFonts w:asciiTheme="majorBidi" w:hAnsiTheme="majorBidi" w:cstheme="majorBidi"/>
        </w:rPr>
        <w:t>, “</w:t>
      </w:r>
      <w:proofErr w:type="spellStart"/>
      <w:r w:rsidR="00051F26">
        <w:rPr>
          <w:rFonts w:asciiTheme="majorBidi" w:hAnsiTheme="majorBidi" w:cstheme="majorBidi"/>
        </w:rPr>
        <w:t>forecats</w:t>
      </w:r>
      <w:proofErr w:type="spellEnd"/>
      <w:r w:rsidR="00051F26">
        <w:rPr>
          <w:rFonts w:asciiTheme="majorBidi" w:hAnsiTheme="majorBidi" w:cstheme="majorBidi"/>
        </w:rPr>
        <w:t>” for factor re-leveling</w:t>
      </w:r>
      <w:r w:rsidRPr="00241626">
        <w:rPr>
          <w:rFonts w:asciiTheme="majorBidi" w:hAnsiTheme="majorBidi" w:cstheme="majorBidi"/>
        </w:rPr>
        <w:t xml:space="preserve">, </w:t>
      </w:r>
      <w:r w:rsidR="00D1268E">
        <w:rPr>
          <w:rFonts w:asciiTheme="majorBidi" w:hAnsiTheme="majorBidi" w:cstheme="majorBidi"/>
        </w:rPr>
        <w:t xml:space="preserve">“ggplot2” and </w:t>
      </w:r>
      <w:r w:rsidR="00D1268E">
        <w:rPr>
          <w:rFonts w:asciiTheme="majorBidi" w:hAnsiTheme="majorBidi" w:cstheme="majorBidi"/>
        </w:rPr>
        <w:lastRenderedPageBreak/>
        <w:t>“</w:t>
      </w:r>
      <w:proofErr w:type="spellStart"/>
      <w:r w:rsidR="00D1268E">
        <w:rPr>
          <w:rFonts w:asciiTheme="majorBidi" w:hAnsiTheme="majorBidi" w:cstheme="majorBidi"/>
        </w:rPr>
        <w:t>ggpurb</w:t>
      </w:r>
      <w:proofErr w:type="spellEnd"/>
      <w:r w:rsidR="00D1268E">
        <w:rPr>
          <w:rFonts w:asciiTheme="majorBidi" w:hAnsiTheme="majorBidi" w:cstheme="majorBidi"/>
        </w:rPr>
        <w:t>” for data visualization</w:t>
      </w:r>
      <w:r w:rsidR="00D1268E" w:rsidRPr="00241626">
        <w:rPr>
          <w:rFonts w:asciiTheme="majorBidi" w:hAnsiTheme="majorBidi" w:cstheme="majorBidi"/>
        </w:rPr>
        <w:t xml:space="preserve"> </w:t>
      </w:r>
      <w:r w:rsidR="00D1268E">
        <w:rPr>
          <w:rFonts w:asciiTheme="majorBidi" w:hAnsiTheme="majorBidi" w:cstheme="majorBidi"/>
        </w:rPr>
        <w:t>,</w:t>
      </w:r>
      <w:r w:rsidRPr="00241626">
        <w:rPr>
          <w:rFonts w:asciiTheme="majorBidi" w:hAnsiTheme="majorBidi" w:cstheme="majorBidi"/>
        </w:rPr>
        <w:t xml:space="preserve">“psych” for data </w:t>
      </w:r>
      <w:proofErr w:type="spellStart"/>
      <w:r w:rsidRPr="00241626">
        <w:rPr>
          <w:rFonts w:asciiTheme="majorBidi" w:hAnsiTheme="majorBidi" w:cstheme="majorBidi"/>
        </w:rPr>
        <w:t>descriptive</w:t>
      </w:r>
      <w:r w:rsidR="00D1268E">
        <w:rPr>
          <w:rFonts w:asciiTheme="majorBidi" w:hAnsiTheme="majorBidi" w:cstheme="majorBidi"/>
        </w:rPr>
        <w:t>s</w:t>
      </w:r>
      <w:proofErr w:type="spellEnd"/>
      <w:r w:rsidR="00051F26">
        <w:rPr>
          <w:rFonts w:asciiTheme="majorBidi" w:hAnsiTheme="majorBidi" w:cstheme="majorBidi"/>
        </w:rPr>
        <w:t xml:space="preserve">, </w:t>
      </w:r>
      <w:r w:rsidR="00F555FD">
        <w:rPr>
          <w:rFonts w:asciiTheme="majorBidi" w:hAnsiTheme="majorBidi" w:cstheme="majorBidi"/>
        </w:rPr>
        <w:t>“</w:t>
      </w:r>
      <w:proofErr w:type="spellStart"/>
      <w:r w:rsidR="00F555FD">
        <w:rPr>
          <w:rFonts w:asciiTheme="majorBidi" w:hAnsiTheme="majorBidi" w:cstheme="majorBidi"/>
        </w:rPr>
        <w:t>cvcqv</w:t>
      </w:r>
      <w:proofErr w:type="spellEnd"/>
      <w:r w:rsidR="00F555FD">
        <w:rPr>
          <w:rFonts w:asciiTheme="majorBidi" w:hAnsiTheme="majorBidi" w:cstheme="majorBidi"/>
        </w:rPr>
        <w:t xml:space="preserve">” for </w:t>
      </w:r>
      <w:r w:rsidRPr="00241626">
        <w:rPr>
          <w:rFonts w:asciiTheme="majorBidi" w:hAnsiTheme="majorBidi" w:cstheme="majorBidi"/>
        </w:rPr>
        <w:t>reliability</w:t>
      </w:r>
      <w:r w:rsidR="00051F26">
        <w:rPr>
          <w:rFonts w:asciiTheme="majorBidi" w:hAnsiTheme="majorBidi" w:cstheme="majorBidi"/>
        </w:rPr>
        <w:t xml:space="preserve"> analysis</w:t>
      </w:r>
      <w:r w:rsidRPr="00241626">
        <w:rPr>
          <w:rFonts w:asciiTheme="majorBidi" w:hAnsiTheme="majorBidi" w:cstheme="majorBidi"/>
        </w:rPr>
        <w:t>, “lm4” and “</w:t>
      </w:r>
      <w:proofErr w:type="spellStart"/>
      <w:r w:rsidRPr="00241626">
        <w:rPr>
          <w:rFonts w:asciiTheme="majorBidi" w:hAnsiTheme="majorBidi" w:cstheme="majorBidi"/>
        </w:rPr>
        <w:t>lmerTest</w:t>
      </w:r>
      <w:proofErr w:type="spellEnd"/>
      <w:r w:rsidRPr="00241626">
        <w:rPr>
          <w:rFonts w:asciiTheme="majorBidi" w:hAnsiTheme="majorBidi" w:cstheme="majorBidi"/>
        </w:rPr>
        <w:t>” for linear mixed</w:t>
      </w:r>
      <w:r w:rsidR="007C7E50">
        <w:rPr>
          <w:rFonts w:asciiTheme="majorBidi" w:hAnsiTheme="majorBidi" w:cstheme="majorBidi"/>
        </w:rPr>
        <w:t>-</w:t>
      </w:r>
      <w:r w:rsidRPr="00241626">
        <w:rPr>
          <w:rFonts w:asciiTheme="majorBidi" w:hAnsiTheme="majorBidi" w:cstheme="majorBidi"/>
        </w:rPr>
        <w:t xml:space="preserve">effects models, </w:t>
      </w:r>
      <w:r w:rsidR="00D926C3">
        <w:rPr>
          <w:rFonts w:asciiTheme="majorBidi" w:hAnsiTheme="majorBidi" w:cstheme="majorBidi"/>
        </w:rPr>
        <w:t>“</w:t>
      </w:r>
      <w:proofErr w:type="spellStart"/>
      <w:r w:rsidR="00D926C3">
        <w:rPr>
          <w:rFonts w:asciiTheme="majorBidi" w:hAnsiTheme="majorBidi" w:cstheme="majorBidi"/>
        </w:rPr>
        <w:t>rstatix</w:t>
      </w:r>
      <w:proofErr w:type="spellEnd"/>
      <w:r w:rsidR="00D926C3">
        <w:rPr>
          <w:rFonts w:asciiTheme="majorBidi" w:hAnsiTheme="majorBidi" w:cstheme="majorBidi"/>
        </w:rPr>
        <w:t>” for</w:t>
      </w:r>
      <w:r w:rsidRPr="00241626">
        <w:rPr>
          <w:rFonts w:asciiTheme="majorBidi" w:hAnsiTheme="majorBidi" w:cstheme="majorBidi"/>
        </w:rPr>
        <w:t xml:space="preserve"> post</w:t>
      </w:r>
      <w:r w:rsidR="00D926C3">
        <w:rPr>
          <w:rFonts w:asciiTheme="majorBidi" w:hAnsiTheme="majorBidi" w:cstheme="majorBidi"/>
        </w:rPr>
        <w:t>-</w:t>
      </w:r>
      <w:r w:rsidRPr="00241626">
        <w:rPr>
          <w:rFonts w:asciiTheme="majorBidi" w:hAnsiTheme="majorBidi" w:cstheme="majorBidi"/>
        </w:rPr>
        <w:t xml:space="preserve">hoc pairwise comparisons, and effect sizes. </w:t>
      </w:r>
      <w:r w:rsidR="00B5549D" w:rsidRPr="00241626">
        <w:t>Baseline</w:t>
      </w:r>
      <w:r w:rsidR="00ED716E" w:rsidRPr="00241626">
        <w:t xml:space="preserve"> demographic data w</w:t>
      </w:r>
      <w:r w:rsidR="005D34DF">
        <w:t>ere</w:t>
      </w:r>
      <w:r w:rsidR="00ED716E" w:rsidRPr="00241626">
        <w:t xml:space="preserve"> analy</w:t>
      </w:r>
      <w:r w:rsidR="005D34DF">
        <w:t>zed</w:t>
      </w:r>
      <w:r w:rsidR="00ED716E" w:rsidRPr="00241626">
        <w:t xml:space="preserve"> by</w:t>
      </w:r>
      <w:r w:rsidR="007C7E50">
        <w:t xml:space="preserve"> a series of</w:t>
      </w:r>
      <w:r w:rsidR="00ED716E" w:rsidRPr="00241626">
        <w:t xml:space="preserve"> </w:t>
      </w:r>
      <w:r w:rsidR="00B5549D">
        <w:t xml:space="preserve">independent </w:t>
      </w:r>
      <w:r w:rsidR="00ED716E" w:rsidRPr="00241626">
        <w:t xml:space="preserve">t-test between males and females. </w:t>
      </w:r>
      <w:r w:rsidRPr="00241626">
        <w:t xml:space="preserve">Reliability of </w:t>
      </w:r>
      <w:r w:rsidR="00ED716E" w:rsidRPr="00241626">
        <w:t>baseline</w:t>
      </w:r>
      <w:r w:rsidRPr="00241626">
        <w:t xml:space="preserve"> ESS and </w:t>
      </w:r>
      <w:r w:rsidR="009F1945" w:rsidRPr="00241626">
        <w:t>Re</w:t>
      </w:r>
      <w:r w:rsidRPr="00241626">
        <w:t xml:space="preserve"> were analyzed using a </w:t>
      </w:r>
      <w:r w:rsidR="007F1FD7">
        <w:t>coefficient of variation (CV)</w:t>
      </w:r>
      <w:r w:rsidR="001877F3">
        <w:t xml:space="preserve"> and interpreted as &lt; 10% as very good, 10-20% as good, and 20-30% as acceptable, and &gt;30% as poor</w:t>
      </w:r>
      <w:r w:rsidR="00D21ABA" w:rsidRPr="00241626">
        <w:t xml:space="preserve">. </w:t>
      </w:r>
      <w:r w:rsidRPr="00241626">
        <w:t>Differences between exercise modalities and intensities w</w:t>
      </w:r>
      <w:r w:rsidR="007C7E50">
        <w:t>ere</w:t>
      </w:r>
      <w:r w:rsidRPr="00241626">
        <w:t xml:space="preserve"> assessed using a general linear mixed</w:t>
      </w:r>
      <w:r w:rsidR="00EA117B">
        <w:t>-</w:t>
      </w:r>
      <w:r w:rsidRPr="00241626">
        <w:t xml:space="preserve">effects model </w:t>
      </w:r>
      <w:r w:rsidR="00644FF5">
        <w:t xml:space="preserve">for repeated measures </w:t>
      </w:r>
      <w:r w:rsidRPr="00241626">
        <w:t>with adjusting for individual differences</w:t>
      </w:r>
      <w:r w:rsidRPr="00241626">
        <w:rPr>
          <w:rFonts w:asciiTheme="majorBidi" w:hAnsiTheme="majorBidi" w:cstheme="majorBidi"/>
        </w:rPr>
        <w:t xml:space="preserve"> as a random effect; </w:t>
      </w:r>
      <w:r w:rsidR="00EA117B">
        <w:rPr>
          <w:rFonts w:asciiTheme="majorBidi" w:hAnsiTheme="majorBidi" w:cstheme="majorBidi"/>
        </w:rPr>
        <w:t xml:space="preserve">the </w:t>
      </w:r>
      <w:r w:rsidRPr="00241626">
        <w:rPr>
          <w:rFonts w:asciiTheme="majorBidi" w:hAnsiTheme="majorBidi" w:cstheme="majorBidi"/>
        </w:rPr>
        <w:t>model was as follows: dependent variable ~ exercise modality + exercise intensity +</w:t>
      </w:r>
      <w:r w:rsidR="009C399E" w:rsidRPr="00241626">
        <w:rPr>
          <w:rFonts w:asciiTheme="majorBidi" w:hAnsiTheme="majorBidi" w:cstheme="majorBidi"/>
        </w:rPr>
        <w:t xml:space="preserve"> Sex +</w:t>
      </w:r>
      <w:r w:rsidRPr="00241626">
        <w:rPr>
          <w:rFonts w:asciiTheme="majorBidi" w:hAnsiTheme="majorBidi" w:cstheme="majorBidi"/>
        </w:rPr>
        <w:t xml:space="preserve"> exercise modality*exercise intensity + (1|Participant). Pairwise differences were analyzed post-hoc</w:t>
      </w:r>
      <w:r w:rsidR="00A15DF6" w:rsidRPr="00241626">
        <w:rPr>
          <w:rFonts w:asciiTheme="majorBidi" w:hAnsiTheme="majorBidi" w:cstheme="majorBidi"/>
        </w:rPr>
        <w:t xml:space="preserve"> with</w:t>
      </w:r>
      <w:r w:rsidRPr="00241626">
        <w:rPr>
          <w:rFonts w:asciiTheme="majorBidi" w:hAnsiTheme="majorBidi" w:cstheme="majorBidi"/>
        </w:rPr>
        <w:t xml:space="preserve"> a Holm-Bonferroni </w:t>
      </w:r>
      <w:r w:rsidR="00D41F6B" w:rsidRPr="00241626">
        <w:rPr>
          <w:rFonts w:asciiTheme="majorBidi" w:hAnsiTheme="majorBidi" w:cstheme="majorBidi"/>
        </w:rPr>
        <w:t xml:space="preserve">p-value </w:t>
      </w:r>
      <w:r w:rsidRPr="00241626">
        <w:rPr>
          <w:rFonts w:asciiTheme="majorBidi" w:hAnsiTheme="majorBidi" w:cstheme="majorBidi"/>
        </w:rPr>
        <w:t xml:space="preserve">correction </w:t>
      </w:r>
      <w:r w:rsidR="00D41F6B" w:rsidRPr="00241626">
        <w:rPr>
          <w:rFonts w:asciiTheme="majorBidi" w:hAnsiTheme="majorBidi" w:cstheme="majorBidi"/>
        </w:rPr>
        <w:t>(</w:t>
      </w:r>
      <w:proofErr w:type="spellStart"/>
      <w:r w:rsidR="00D41F6B" w:rsidRPr="00241626">
        <w:rPr>
          <w:rFonts w:asciiTheme="majorBidi" w:hAnsiTheme="majorBidi" w:cstheme="majorBidi"/>
          <w:i/>
          <w:iCs/>
        </w:rPr>
        <w:t>p.adj</w:t>
      </w:r>
      <w:proofErr w:type="spellEnd"/>
      <w:r w:rsidR="00D41F6B" w:rsidRPr="00241626">
        <w:rPr>
          <w:rFonts w:asciiTheme="majorBidi" w:hAnsiTheme="majorBidi" w:cstheme="majorBidi"/>
        </w:rPr>
        <w:t xml:space="preserve">) </w:t>
      </w:r>
      <w:r w:rsidRPr="00241626">
        <w:rPr>
          <w:rFonts w:asciiTheme="majorBidi" w:hAnsiTheme="majorBidi" w:cstheme="majorBidi"/>
        </w:rPr>
        <w:t xml:space="preserve">when appropriate; the </w:t>
      </w:r>
      <w:r w:rsidR="00B6451F" w:rsidRPr="00241626">
        <w:rPr>
          <w:rFonts w:asciiTheme="majorBidi" w:hAnsiTheme="majorBidi" w:cstheme="majorBidi"/>
        </w:rPr>
        <w:t xml:space="preserve">effect size </w:t>
      </w:r>
      <w:r w:rsidRPr="00241626">
        <w:rPr>
          <w:rFonts w:asciiTheme="majorBidi" w:hAnsiTheme="majorBidi" w:cstheme="majorBidi"/>
        </w:rPr>
        <w:t>was obtained through standardized mean difference</w:t>
      </w:r>
      <w:r w:rsidR="003B375D">
        <w:rPr>
          <w:rFonts w:asciiTheme="majorBidi" w:hAnsiTheme="majorBidi" w:cstheme="majorBidi"/>
        </w:rPr>
        <w:t>s</w:t>
      </w:r>
      <w:r w:rsidRPr="00241626">
        <w:rPr>
          <w:rFonts w:asciiTheme="majorBidi" w:hAnsiTheme="majorBidi" w:cstheme="majorBidi"/>
        </w:rPr>
        <w:t xml:space="preserve"> using Cohen’s D </w:t>
      </w:r>
      <w:r w:rsidR="0017553B">
        <w:rPr>
          <w:rFonts w:asciiTheme="majorBidi" w:hAnsiTheme="majorBidi" w:cstheme="majorBidi"/>
        </w:rPr>
        <w:t>with</w:t>
      </w:r>
      <w:r w:rsidRPr="00241626">
        <w:rPr>
          <w:rFonts w:asciiTheme="majorBidi" w:hAnsiTheme="majorBidi" w:cstheme="majorBidi"/>
        </w:rPr>
        <w:t xml:space="preserve"> a Hedge’s g</w:t>
      </w:r>
      <w:r w:rsidR="00D41F6B" w:rsidRPr="00241626">
        <w:rPr>
          <w:rFonts w:asciiTheme="majorBidi" w:hAnsiTheme="majorBidi" w:cstheme="majorBidi"/>
        </w:rPr>
        <w:t xml:space="preserve"> (</w:t>
      </w:r>
      <w:proofErr w:type="spellStart"/>
      <w:r w:rsidR="00D41F6B" w:rsidRPr="00241626">
        <w:rPr>
          <w:rFonts w:asciiTheme="majorBidi" w:hAnsiTheme="majorBidi" w:cstheme="majorBidi"/>
        </w:rPr>
        <w:t>ES</w:t>
      </w:r>
      <w:r w:rsidR="00D41F6B" w:rsidRPr="00241626">
        <w:rPr>
          <w:rFonts w:asciiTheme="majorBidi" w:hAnsiTheme="majorBidi" w:cstheme="majorBidi"/>
          <w:vertAlign w:val="subscript"/>
        </w:rPr>
        <w:t>g</w:t>
      </w:r>
      <w:proofErr w:type="spellEnd"/>
      <w:r w:rsidR="00D41F6B" w:rsidRPr="00241626">
        <w:rPr>
          <w:rFonts w:asciiTheme="majorBidi" w:hAnsiTheme="majorBidi" w:cstheme="majorBidi"/>
        </w:rPr>
        <w:t>)</w:t>
      </w:r>
      <w:r w:rsidRPr="00241626">
        <w:rPr>
          <w:rFonts w:asciiTheme="majorBidi" w:hAnsiTheme="majorBidi" w:cstheme="majorBidi"/>
        </w:rPr>
        <w:t xml:space="preserve"> correction for small sample size</w:t>
      </w:r>
      <w:r w:rsidR="0017553B">
        <w:rPr>
          <w:rFonts w:asciiTheme="majorBidi" w:hAnsiTheme="majorBidi" w:cstheme="majorBidi"/>
        </w:rPr>
        <w:t xml:space="preserve">, and interpreted as follows: </w:t>
      </w:r>
      <w:proofErr w:type="spellStart"/>
      <w:r w:rsidR="00D43553" w:rsidRPr="00241626">
        <w:rPr>
          <w:rFonts w:asciiTheme="majorBidi" w:hAnsiTheme="majorBidi" w:cstheme="majorBidi"/>
        </w:rPr>
        <w:t>ES</w:t>
      </w:r>
      <w:r w:rsidR="00D43553" w:rsidRPr="00241626">
        <w:rPr>
          <w:rFonts w:asciiTheme="majorBidi" w:hAnsiTheme="majorBidi" w:cstheme="majorBidi"/>
          <w:vertAlign w:val="subscript"/>
        </w:rPr>
        <w:t>g</w:t>
      </w:r>
      <w:proofErr w:type="spellEnd"/>
      <w:r w:rsidR="00D43553">
        <w:rPr>
          <w:rStyle w:val="Emphasis"/>
          <w:color w:val="000000"/>
        </w:rPr>
        <w:t xml:space="preserve"> &lt;</w:t>
      </w:r>
      <w:r w:rsidR="00D43553">
        <w:rPr>
          <w:color w:val="000000"/>
        </w:rPr>
        <w:t xml:space="preserve"> 0.2 as very small, </w:t>
      </w:r>
      <w:r w:rsidR="003409CE">
        <w:rPr>
          <w:color w:val="000000"/>
        </w:rPr>
        <w:t xml:space="preserve">0.2-0.49 as small, 0.5-0.79 as moderate, and &gt; 0.8 as large </w:t>
      </w:r>
      <w:r w:rsidR="00D242B0">
        <w:rPr>
          <w:rFonts w:asciiTheme="majorBidi" w:hAnsiTheme="majorBidi" w:cstheme="majorBidi"/>
        </w:rPr>
        <w:fldChar w:fldCharType="begin"/>
      </w:r>
      <w:r w:rsidR="00D242B0">
        <w:rPr>
          <w:rFonts w:asciiTheme="majorBidi" w:hAnsiTheme="majorBidi" w:cstheme="majorBidi"/>
        </w:rPr>
        <w:instrText xml:space="preserve"> ADDIN EN.CITE &lt;EndNote&gt;&lt;Cite&gt;&lt;Author&gt;Hopkins&lt;/Author&gt;&lt;Year&gt;2009&lt;/Year&gt;&lt;RecNum&gt;30&lt;/RecNum&gt;&lt;DisplayText&gt;(Hopkins, 2009)&lt;/DisplayText&gt;&lt;record&gt;&lt;rec-number&gt;30&lt;/rec-number&gt;&lt;foreign-keys&gt;&lt;key app="EN" db-id="9zdap20x70tftyefsv3pw2rc05pff59rssze" timestamp="1632087783"&gt;30&lt;/key&gt;&lt;/foreign-keys&gt;&lt;ref-type name="Web Page"&gt;12&lt;/ref-type&gt;&lt;contributors&gt;&lt;authors&gt;&lt;author&gt;Hopkins, WG&lt;/author&gt;&lt;/authors&gt;&lt;/contributors&gt;&lt;titles&gt;&lt;title&gt;A scale of magnitude for effect statistics&lt;/title&gt;&lt;short-title&gt;A scale of magnitude for effect statistics&lt;/short-title&gt;&lt;/titles&gt;&lt;volume&gt;2020&lt;/volume&gt;&lt;number&gt;January 24th&lt;/number&gt;&lt;dates&gt;&lt;year&gt;2009&lt;/year&gt;&lt;/dates&gt;&lt;urls&gt;&lt;related-urls&gt;&lt;url&gt;http://www.sportsci.org/resource/stats/index.html&lt;/url&gt;&lt;/related-urls&gt;&lt;/urls&gt;&lt;/record&gt;&lt;/Cite&gt;&lt;/EndNote&gt;</w:instrText>
      </w:r>
      <w:r w:rsidR="00D242B0">
        <w:rPr>
          <w:rFonts w:asciiTheme="majorBidi" w:hAnsiTheme="majorBidi" w:cstheme="majorBidi"/>
        </w:rPr>
        <w:fldChar w:fldCharType="separate"/>
      </w:r>
      <w:r w:rsidR="00D242B0">
        <w:rPr>
          <w:rFonts w:asciiTheme="majorBidi" w:hAnsiTheme="majorBidi" w:cstheme="majorBidi"/>
          <w:noProof/>
        </w:rPr>
        <w:t>(Hopkins, 2009)</w:t>
      </w:r>
      <w:r w:rsidR="00D242B0">
        <w:rPr>
          <w:rFonts w:asciiTheme="majorBidi" w:hAnsiTheme="majorBidi" w:cstheme="majorBidi"/>
        </w:rPr>
        <w:fldChar w:fldCharType="end"/>
      </w:r>
      <w:r w:rsidR="008F405E" w:rsidRPr="00241626">
        <w:rPr>
          <w:rFonts w:asciiTheme="majorBidi" w:hAnsiTheme="majorBidi" w:cstheme="majorBidi"/>
        </w:rPr>
        <w:t>.</w:t>
      </w:r>
      <w:r w:rsidRPr="00241626">
        <w:rPr>
          <w:rFonts w:asciiTheme="majorBidi" w:hAnsiTheme="majorBidi" w:cstheme="majorBidi"/>
        </w:rPr>
        <w:t xml:space="preserve"> </w:t>
      </w:r>
      <w:r w:rsidR="00D41F6B" w:rsidRPr="00241626">
        <w:rPr>
          <w:rFonts w:asciiTheme="majorBidi" w:hAnsiTheme="majorBidi" w:cstheme="majorBidi"/>
        </w:rPr>
        <w:t xml:space="preserve">Statistical significance was set </w:t>
      </w:r>
      <w:r w:rsidR="00D41F6B" w:rsidRPr="00C36F73">
        <w:rPr>
          <w:rFonts w:asciiTheme="majorBidi" w:hAnsiTheme="majorBidi" w:cstheme="majorBidi"/>
          <w:i/>
          <w:iCs/>
        </w:rPr>
        <w:t>priori</w:t>
      </w:r>
      <w:r w:rsidR="00D41F6B" w:rsidRPr="00241626">
        <w:rPr>
          <w:rFonts w:asciiTheme="majorBidi" w:hAnsiTheme="majorBidi" w:cstheme="majorBidi"/>
        </w:rPr>
        <w:t xml:space="preserve"> at an alpha level of 0.05. </w:t>
      </w:r>
      <w:r w:rsidR="004A2B7F" w:rsidRPr="00241626">
        <w:rPr>
          <w:rFonts w:asciiTheme="majorBidi" w:hAnsiTheme="majorBidi" w:cstheme="majorBidi"/>
        </w:rPr>
        <w:t xml:space="preserve">Re was analyzed by visual analysis using </w:t>
      </w:r>
      <w:r w:rsidR="00C95514">
        <w:rPr>
          <w:rFonts w:asciiTheme="majorBidi" w:hAnsiTheme="majorBidi" w:cstheme="majorBidi"/>
        </w:rPr>
        <w:t xml:space="preserve">a </w:t>
      </w:r>
      <w:r w:rsidR="004A2B7F" w:rsidRPr="00241626">
        <w:rPr>
          <w:rFonts w:asciiTheme="majorBidi" w:hAnsiTheme="majorBidi" w:cstheme="majorBidi"/>
        </w:rPr>
        <w:t xml:space="preserve">95% confidence interval (CI) as previously described </w:t>
      </w:r>
      <w:r w:rsidR="00EA1A36">
        <w:rPr>
          <w:rFonts w:asciiTheme="majorBidi" w:hAnsiTheme="majorBidi" w:cstheme="majorBidi"/>
        </w:rPr>
        <w:fldChar w:fldCharType="begin"/>
      </w:r>
      <w:r w:rsidR="00CA3A17">
        <w:rPr>
          <w:rFonts w:asciiTheme="majorBidi" w:hAnsiTheme="majorBidi" w:cstheme="majorBidi"/>
        </w:rPr>
        <w:instrText xml:space="preserve"> ADDIN EN.CITE &lt;EndNote&gt;&lt;Cite&gt;&lt;Author&gt;Gurovich&lt;/Author&gt;&lt;Year&gt;2021&lt;/Year&gt;&lt;RecNum&gt;117&lt;/RecNum&gt;&lt;DisplayText&gt;(Gurovich et al., 2021)&lt;/DisplayText&gt;&lt;record&gt;&lt;rec-number&gt;117&lt;/rec-number&gt;&lt;foreign-keys&gt;&lt;key app="EN" db-id="9zdap20x70tftyefsv3pw2rc05pff59rssze" timestamp="1638813792"&gt;117&lt;/key&gt;&lt;/foreign-keys&gt;&lt;ref-type name="Journal Article"&gt;17&lt;/ref-type&gt;&lt;contributors&gt;&lt;authors&gt;&lt;author&gt;Gurovich, A. N.&lt;/author&gt;&lt;author&gt;Rodriguez, L.&lt;/author&gt;&lt;author&gt;Morales-Acuna, F.&lt;/author&gt;&lt;/authors&gt;&lt;/contributors&gt;&lt;auth-address&gt;Clinical Applied Physiology (CAPh) Laboratory, College of Health Sciences, The University of Texas at El Paso, El Paso, TX, USA.&amp;#xD;Doctor of Physical Therapy Program, College of Health Sciences, The University of Texas at El Paso, El Paso, TX, USA.&lt;/auth-address&gt;&lt;titles&gt;&lt;title&gt;There are no differences in brachial artery endothelial shear stress and blood flow patterns between males and females during exercise&lt;/title&gt;&lt;secondary-title&gt;Clin Physiol Funct Imaging&lt;/secondary-title&gt;&lt;/titles&gt;&lt;periodical&gt;&lt;full-title&gt;Clin Physiol Funct Imaging&lt;/full-title&gt;&lt;/periodical&gt;&lt;pages&gt;471-479&lt;/pages&gt;&lt;volume&gt;41&lt;/volume&gt;&lt;number&gt;6&lt;/number&gt;&lt;edition&gt;2021/07/19&lt;/edition&gt;&lt;keywords&gt;&lt;keyword&gt;*Brachial Artery/diagnostic imaging&lt;/keyword&gt;&lt;keyword&gt;Cross-Sectional Studies&lt;/keyword&gt;&lt;keyword&gt;*Endothelium, Vascular&lt;/keyword&gt;&lt;keyword&gt;Exercise&lt;/keyword&gt;&lt;keyword&gt;Female&lt;/keyword&gt;&lt;keyword&gt;Hemodynamics&lt;/keyword&gt;&lt;keyword&gt;Humans&lt;/keyword&gt;&lt;keyword&gt;Male&lt;/keyword&gt;&lt;keyword&gt;Regional Blood Flow&lt;/keyword&gt;&lt;keyword&gt;Vasodilation&lt;/keyword&gt;&lt;keyword&gt;blood lactate&lt;/keyword&gt;&lt;keyword&gt;exercise intensity&lt;/keyword&gt;&lt;keyword&gt;imaging ultrasound&lt;/keyword&gt;&lt;keyword&gt;sex&lt;/keyword&gt;&lt;/keywords&gt;&lt;dates&gt;&lt;year&gt;2021&lt;/year&gt;&lt;pub-dates&gt;&lt;date&gt;Nov&lt;/date&gt;&lt;/pub-dates&gt;&lt;/dates&gt;&lt;isbn&gt;1475-0961&lt;/isbn&gt;&lt;accession-num&gt;34275183&lt;/accession-num&gt;&lt;urls&gt;&lt;/urls&gt;&lt;electronic-resource-num&gt;10.1111/cpf.12722&lt;/electronic-resource-num&gt;&lt;remote-database-provider&gt;NLM&lt;/remote-database-provider&gt;&lt;language&gt;eng&lt;/language&gt;&lt;/record&gt;&lt;/Cite&gt;&lt;/EndNote&gt;</w:instrText>
      </w:r>
      <w:r w:rsidR="00EA1A36">
        <w:rPr>
          <w:rFonts w:asciiTheme="majorBidi" w:hAnsiTheme="majorBidi" w:cstheme="majorBidi"/>
        </w:rPr>
        <w:fldChar w:fldCharType="separate"/>
      </w:r>
      <w:r w:rsidR="00CA3A17">
        <w:rPr>
          <w:rFonts w:asciiTheme="majorBidi" w:hAnsiTheme="majorBidi" w:cstheme="majorBidi"/>
          <w:noProof/>
        </w:rPr>
        <w:t>(Gurovich et al., 2021)</w:t>
      </w:r>
      <w:r w:rsidR="00EA1A36">
        <w:rPr>
          <w:rFonts w:asciiTheme="majorBidi" w:hAnsiTheme="majorBidi" w:cstheme="majorBidi"/>
        </w:rPr>
        <w:fldChar w:fldCharType="end"/>
      </w:r>
      <w:r w:rsidR="00093FC3">
        <w:rPr>
          <w:rFonts w:asciiTheme="majorBidi" w:hAnsiTheme="majorBidi" w:cstheme="majorBidi"/>
        </w:rPr>
        <w:t>.</w:t>
      </w:r>
      <w:r w:rsidR="009B2EDA">
        <w:rPr>
          <w:rFonts w:asciiTheme="majorBidi" w:hAnsiTheme="majorBidi" w:cstheme="majorBidi"/>
        </w:rPr>
        <w:t xml:space="preserve"> Data and data analysis scripts are available at </w:t>
      </w:r>
    </w:p>
    <w:p w14:paraId="21F5D101" w14:textId="77777777" w:rsidR="0026051A" w:rsidRPr="00241626" w:rsidRDefault="0026051A" w:rsidP="0026051A">
      <w:pPr>
        <w:pStyle w:val="Heading1"/>
      </w:pPr>
      <w:r w:rsidRPr="00241626">
        <w:t>Results</w:t>
      </w:r>
    </w:p>
    <w:p w14:paraId="6E5FD96B" w14:textId="6244C95F" w:rsidR="00220692" w:rsidRPr="00241626" w:rsidRDefault="00FB14B0" w:rsidP="00A3074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>Out of the 20</w:t>
      </w:r>
      <w:r w:rsidR="000032F4" w:rsidRPr="00241626">
        <w:rPr>
          <w:rFonts w:ascii="Times New Roman" w:hAnsi="Times New Roman" w:cs="Times New Roman"/>
          <w:sz w:val="24"/>
          <w:szCs w:val="24"/>
        </w:rPr>
        <w:t xml:space="preserve"> participants</w:t>
      </w:r>
      <w:r w:rsidRPr="00241626">
        <w:rPr>
          <w:rFonts w:ascii="Times New Roman" w:hAnsi="Times New Roman" w:cs="Times New Roman"/>
          <w:sz w:val="24"/>
          <w:szCs w:val="24"/>
        </w:rPr>
        <w:t>, 6</w:t>
      </w:r>
      <w:r w:rsidR="00066C2E" w:rsidRPr="00241626">
        <w:rPr>
          <w:rFonts w:ascii="Times New Roman" w:hAnsi="Times New Roman" w:cs="Times New Roman"/>
          <w:sz w:val="24"/>
          <w:szCs w:val="24"/>
        </w:rPr>
        <w:t xml:space="preserve"> were unable to </w:t>
      </w:r>
      <w:r w:rsidR="000032F4" w:rsidRPr="00241626">
        <w:rPr>
          <w:rFonts w:ascii="Times New Roman" w:hAnsi="Times New Roman" w:cs="Times New Roman"/>
          <w:sz w:val="24"/>
          <w:szCs w:val="24"/>
        </w:rPr>
        <w:t xml:space="preserve">finish all 4 visits </w:t>
      </w:r>
      <w:r w:rsidR="00066C2E" w:rsidRPr="00241626">
        <w:rPr>
          <w:rFonts w:ascii="Times New Roman" w:hAnsi="Times New Roman" w:cs="Times New Roman"/>
          <w:sz w:val="24"/>
          <w:szCs w:val="24"/>
        </w:rPr>
        <w:t xml:space="preserve">due to the COVID-19 lockdown. Hence, only 14 participants were able to complete the study. </w:t>
      </w:r>
      <w:r w:rsidR="006C32BB" w:rsidRPr="00241626">
        <w:rPr>
          <w:rFonts w:ascii="Times New Roman" w:hAnsi="Times New Roman" w:cs="Times New Roman"/>
          <w:sz w:val="24"/>
          <w:szCs w:val="24"/>
        </w:rPr>
        <w:t>Demographics and d</w:t>
      </w:r>
      <w:r w:rsidR="00066C2E" w:rsidRPr="00241626">
        <w:rPr>
          <w:rFonts w:ascii="Times New Roman" w:hAnsi="Times New Roman" w:cs="Times New Roman"/>
          <w:sz w:val="24"/>
          <w:szCs w:val="24"/>
        </w:rPr>
        <w:t xml:space="preserve">escriptive data for </w:t>
      </w:r>
      <w:r w:rsidR="00E81D54" w:rsidRPr="00241626">
        <w:rPr>
          <w:rFonts w:ascii="Times New Roman" w:hAnsi="Times New Roman" w:cs="Times New Roman"/>
          <w:sz w:val="24"/>
          <w:szCs w:val="24"/>
        </w:rPr>
        <w:t xml:space="preserve">final </w:t>
      </w:r>
      <w:r w:rsidRPr="00241626">
        <w:rPr>
          <w:rFonts w:ascii="Times New Roman" w:hAnsi="Times New Roman" w:cs="Times New Roman"/>
          <w:sz w:val="24"/>
          <w:szCs w:val="24"/>
        </w:rPr>
        <w:t xml:space="preserve">participants </w:t>
      </w:r>
      <w:r w:rsidR="00C36F73">
        <w:rPr>
          <w:rFonts w:ascii="Times New Roman" w:hAnsi="Times New Roman" w:cs="Times New Roman"/>
          <w:sz w:val="24"/>
          <w:szCs w:val="24"/>
        </w:rPr>
        <w:t>are</w:t>
      </w:r>
      <w:r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220692" w:rsidRPr="00241626">
        <w:rPr>
          <w:rFonts w:ascii="Times New Roman" w:hAnsi="Times New Roman" w:cs="Times New Roman"/>
          <w:sz w:val="24"/>
          <w:szCs w:val="24"/>
        </w:rPr>
        <w:t xml:space="preserve">provided </w:t>
      </w:r>
      <w:r w:rsidR="00C36F73">
        <w:rPr>
          <w:rFonts w:ascii="Times New Roman" w:hAnsi="Times New Roman" w:cs="Times New Roman"/>
          <w:sz w:val="24"/>
          <w:szCs w:val="24"/>
        </w:rPr>
        <w:t>i</w:t>
      </w:r>
      <w:r w:rsidR="00220692" w:rsidRPr="00241626">
        <w:rPr>
          <w:rFonts w:ascii="Times New Roman" w:hAnsi="Times New Roman" w:cs="Times New Roman"/>
          <w:sz w:val="24"/>
          <w:szCs w:val="24"/>
        </w:rPr>
        <w:t>n Table 1.</w:t>
      </w:r>
      <w:r w:rsidR="00ED716E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2A5535">
        <w:rPr>
          <w:rFonts w:ascii="Times New Roman" w:hAnsi="Times New Roman" w:cs="Times New Roman"/>
          <w:sz w:val="24"/>
          <w:szCs w:val="24"/>
        </w:rPr>
        <w:t>Males were taller, had a higher VO2max on treadmill</w:t>
      </w:r>
      <w:r w:rsidR="00F04C45">
        <w:rPr>
          <w:rFonts w:ascii="Times New Roman" w:hAnsi="Times New Roman" w:cs="Times New Roman"/>
          <w:sz w:val="24"/>
          <w:szCs w:val="24"/>
        </w:rPr>
        <w:t xml:space="preserve"> (t=2,</w:t>
      </w:r>
      <w:r w:rsidR="00C92AB4">
        <w:rPr>
          <w:rFonts w:ascii="Times New Roman" w:hAnsi="Times New Roman" w:cs="Times New Roman"/>
          <w:sz w:val="24"/>
          <w:szCs w:val="24"/>
        </w:rPr>
        <w:t xml:space="preserve"> </w:t>
      </w:r>
      <w:r w:rsidR="00F04C45">
        <w:rPr>
          <w:rFonts w:ascii="Times New Roman" w:hAnsi="Times New Roman" w:cs="Times New Roman"/>
          <w:sz w:val="24"/>
          <w:szCs w:val="24"/>
        </w:rPr>
        <w:t>p=0.002)</w:t>
      </w:r>
      <w:r w:rsidR="002A5535">
        <w:rPr>
          <w:rFonts w:ascii="Times New Roman" w:hAnsi="Times New Roman" w:cs="Times New Roman"/>
          <w:sz w:val="24"/>
          <w:szCs w:val="24"/>
        </w:rPr>
        <w:t xml:space="preserve">  1-RM Bench Press</w:t>
      </w:r>
      <w:r w:rsidR="00C92AB4">
        <w:rPr>
          <w:rFonts w:ascii="Times New Roman" w:hAnsi="Times New Roman" w:cs="Times New Roman"/>
          <w:sz w:val="24"/>
          <w:szCs w:val="24"/>
        </w:rPr>
        <w:t xml:space="preserve"> (t=6, p&lt;0.01)</w:t>
      </w:r>
      <w:r w:rsidR="002A5535">
        <w:rPr>
          <w:rFonts w:ascii="Times New Roman" w:hAnsi="Times New Roman" w:cs="Times New Roman"/>
          <w:sz w:val="24"/>
          <w:szCs w:val="24"/>
        </w:rPr>
        <w:t>, 1-RM Biceps than (</w:t>
      </w:r>
      <w:r w:rsidR="00C92AB4">
        <w:rPr>
          <w:rFonts w:ascii="Times New Roman" w:hAnsi="Times New Roman" w:cs="Times New Roman"/>
          <w:sz w:val="24"/>
          <w:szCs w:val="24"/>
        </w:rPr>
        <w:t>t=3, p=0.02)</w:t>
      </w:r>
      <w:r w:rsidR="00ED716E" w:rsidRPr="00241626">
        <w:rPr>
          <w:rFonts w:ascii="Times New Roman" w:hAnsi="Times New Roman" w:cs="Times New Roman"/>
          <w:sz w:val="24"/>
          <w:szCs w:val="24"/>
        </w:rPr>
        <w:t xml:space="preserve">. </w:t>
      </w:r>
      <w:r w:rsidR="00F555FD">
        <w:rPr>
          <w:rFonts w:ascii="Times New Roman" w:hAnsi="Times New Roman" w:cs="Times New Roman"/>
          <w:sz w:val="24"/>
          <w:szCs w:val="24"/>
        </w:rPr>
        <w:t>Reliability analysis showed a good int</w:t>
      </w:r>
      <w:r w:rsidR="00DA43DF">
        <w:rPr>
          <w:rFonts w:ascii="Times New Roman" w:hAnsi="Times New Roman" w:cs="Times New Roman"/>
          <w:sz w:val="24"/>
          <w:szCs w:val="24"/>
        </w:rPr>
        <w:t xml:space="preserve">er-testing reliability on ESS (CV=16.9 </w:t>
      </w:r>
      <w:r w:rsidR="00DA43DF">
        <w:rPr>
          <w:rFonts w:ascii="Times New Roman" w:hAnsi="Times New Roman" w:cs="Times New Roman"/>
          <w:sz w:val="24"/>
          <w:szCs w:val="24"/>
        </w:rPr>
        <w:lastRenderedPageBreak/>
        <w:t>(95%CI=12.3-21.5)</w:t>
      </w:r>
      <w:r w:rsidR="00C43A40">
        <w:rPr>
          <w:rFonts w:ascii="Times New Roman" w:hAnsi="Times New Roman" w:cs="Times New Roman"/>
          <w:sz w:val="24"/>
          <w:szCs w:val="24"/>
        </w:rPr>
        <w:t>)</w:t>
      </w:r>
      <w:r w:rsidR="00DA43DF">
        <w:rPr>
          <w:rFonts w:ascii="Times New Roman" w:hAnsi="Times New Roman" w:cs="Times New Roman"/>
          <w:sz w:val="24"/>
          <w:szCs w:val="24"/>
        </w:rPr>
        <w:t xml:space="preserve"> and </w:t>
      </w:r>
      <w:r w:rsidR="001877F3">
        <w:rPr>
          <w:rFonts w:ascii="Times New Roman" w:hAnsi="Times New Roman" w:cs="Times New Roman"/>
          <w:sz w:val="24"/>
          <w:szCs w:val="24"/>
        </w:rPr>
        <w:t xml:space="preserve">acceptable inter-testing reliability on </w:t>
      </w:r>
      <w:r w:rsidR="00DA43DF">
        <w:rPr>
          <w:rFonts w:ascii="Times New Roman" w:hAnsi="Times New Roman" w:cs="Times New Roman"/>
          <w:sz w:val="24"/>
          <w:szCs w:val="24"/>
        </w:rPr>
        <w:t>Re (CV</w:t>
      </w:r>
      <w:r w:rsidR="00FC65CE">
        <w:t>=</w:t>
      </w:r>
      <w:r w:rsidR="00FC65CE" w:rsidRPr="00FC65CE">
        <w:rPr>
          <w:rFonts w:ascii="Times New Roman" w:hAnsi="Times New Roman" w:cs="Times New Roman"/>
          <w:sz w:val="24"/>
          <w:szCs w:val="24"/>
        </w:rPr>
        <w:t xml:space="preserve">22.7 </w:t>
      </w:r>
      <w:r w:rsidR="00FC65CE">
        <w:rPr>
          <w:rFonts w:ascii="Times New Roman" w:hAnsi="Times New Roman" w:cs="Times New Roman"/>
          <w:sz w:val="24"/>
          <w:szCs w:val="24"/>
        </w:rPr>
        <w:t>(</w:t>
      </w:r>
      <w:r w:rsidR="00C43A40">
        <w:rPr>
          <w:rFonts w:ascii="Times New Roman" w:hAnsi="Times New Roman" w:cs="Times New Roman"/>
          <w:sz w:val="24"/>
          <w:szCs w:val="24"/>
        </w:rPr>
        <w:t xml:space="preserve">95%CI=16.4-29.1)). </w:t>
      </w:r>
    </w:p>
    <w:p w14:paraId="6E24D7B4" w14:textId="3FD9A598" w:rsidR="00220692" w:rsidRPr="00241626" w:rsidRDefault="00220692" w:rsidP="00220692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241626">
        <w:rPr>
          <w:rFonts w:asciiTheme="majorBidi" w:eastAsia="Times New Roman" w:hAnsiTheme="majorBidi" w:cstheme="majorBidi"/>
          <w:sz w:val="24"/>
          <w:szCs w:val="24"/>
        </w:rPr>
        <w:t>*********************INSERT TABLE 1</w:t>
      </w:r>
      <w:r w:rsidR="006750F2">
        <w:rPr>
          <w:rFonts w:asciiTheme="majorBidi" w:eastAsia="Times New Roman" w:hAnsiTheme="majorBidi" w:cstheme="majorBidi"/>
          <w:sz w:val="24"/>
          <w:szCs w:val="24"/>
        </w:rPr>
        <w:t xml:space="preserve"> &amp; 2</w:t>
      </w:r>
      <w:r w:rsidRPr="00241626">
        <w:rPr>
          <w:rFonts w:asciiTheme="majorBidi" w:eastAsia="Times New Roman" w:hAnsiTheme="majorBidi" w:cstheme="majorBidi"/>
          <w:sz w:val="24"/>
          <w:szCs w:val="24"/>
        </w:rPr>
        <w:t xml:space="preserve"> ABOUT HERE************************</w:t>
      </w:r>
    </w:p>
    <w:p w14:paraId="7C467C62" w14:textId="7738984F" w:rsidR="00A7599B" w:rsidRPr="00241626" w:rsidRDefault="004F43A7" w:rsidP="00A26B67">
      <w:pPr>
        <w:spacing w:after="0" w:line="48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The mixed effects model showed no interaction between sexes</w:t>
      </w:r>
      <w:r w:rsidR="004005FA" w:rsidRPr="0024162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on ESS </w:t>
      </w:r>
      <w:r w:rsidR="004005FA" w:rsidRPr="00241626">
        <w:rPr>
          <w:rFonts w:asciiTheme="majorBidi" w:eastAsia="Times New Roman" w:hAnsiTheme="majorBidi" w:cstheme="majorBidi"/>
          <w:sz w:val="24"/>
          <w:szCs w:val="24"/>
        </w:rPr>
        <w:t>(F</w:t>
      </w:r>
      <w:r w:rsidR="004005FA" w:rsidRPr="00345B7E">
        <w:rPr>
          <w:rFonts w:asciiTheme="majorBidi" w:eastAsia="Times New Roman" w:hAnsiTheme="majorBidi" w:cstheme="majorBidi"/>
          <w:sz w:val="24"/>
          <w:szCs w:val="24"/>
          <w:vertAlign w:val="subscript"/>
        </w:rPr>
        <w:t>(</w:t>
      </w:r>
      <w:r w:rsidR="00624F6D" w:rsidRPr="00345B7E">
        <w:rPr>
          <w:rFonts w:asciiTheme="majorBidi" w:eastAsia="Times New Roman" w:hAnsiTheme="majorBidi" w:cstheme="majorBidi"/>
          <w:sz w:val="24"/>
          <w:szCs w:val="24"/>
          <w:vertAlign w:val="subscript"/>
        </w:rPr>
        <w:t>1,12</w:t>
      </w:r>
      <w:r w:rsidR="004005FA" w:rsidRPr="00345B7E">
        <w:rPr>
          <w:rFonts w:asciiTheme="majorBidi" w:eastAsia="Times New Roman" w:hAnsiTheme="majorBidi" w:cstheme="majorBidi"/>
          <w:sz w:val="24"/>
          <w:szCs w:val="24"/>
          <w:vertAlign w:val="subscript"/>
        </w:rPr>
        <w:t>)</w:t>
      </w:r>
      <w:r w:rsidR="004005FA" w:rsidRPr="00241626">
        <w:rPr>
          <w:rFonts w:asciiTheme="majorBidi" w:eastAsia="Times New Roman" w:hAnsiTheme="majorBidi" w:cstheme="majorBidi"/>
          <w:sz w:val="24"/>
          <w:szCs w:val="24"/>
        </w:rPr>
        <w:t>=</w:t>
      </w:r>
      <w:r w:rsidR="00534A88" w:rsidRPr="00534A88">
        <w:t xml:space="preserve"> </w:t>
      </w:r>
      <w:r w:rsidR="008D4148" w:rsidRPr="008D4148">
        <w:rPr>
          <w:rFonts w:asciiTheme="majorBidi" w:eastAsia="Times New Roman" w:hAnsiTheme="majorBidi" w:cstheme="majorBidi"/>
          <w:sz w:val="24"/>
          <w:szCs w:val="24"/>
        </w:rPr>
        <w:t>2.01</w:t>
      </w:r>
      <w:r w:rsidR="004005FA" w:rsidRPr="00241626">
        <w:rPr>
          <w:rFonts w:asciiTheme="majorBidi" w:eastAsia="Times New Roman" w:hAnsiTheme="majorBidi" w:cstheme="majorBidi"/>
          <w:sz w:val="24"/>
          <w:szCs w:val="24"/>
        </w:rPr>
        <w:t>, p</w:t>
      </w:r>
      <w:r w:rsidR="008D4148">
        <w:rPr>
          <w:rFonts w:asciiTheme="majorBidi" w:eastAsia="Times New Roman" w:hAnsiTheme="majorBidi" w:cstheme="majorBidi"/>
          <w:sz w:val="24"/>
          <w:szCs w:val="24"/>
        </w:rPr>
        <w:t>=0.18</w:t>
      </w:r>
      <w:r>
        <w:rPr>
          <w:rFonts w:asciiTheme="majorBidi" w:eastAsia="Times New Roman" w:hAnsiTheme="majorBidi" w:cstheme="majorBidi"/>
          <w:sz w:val="24"/>
          <w:szCs w:val="24"/>
        </w:rPr>
        <w:t>)</w:t>
      </w:r>
      <w:r w:rsidR="00CF71E8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r w:rsidR="0026051A" w:rsidRPr="00241626">
        <w:rPr>
          <w:rFonts w:asciiTheme="majorBidi" w:eastAsia="Times New Roman" w:hAnsiTheme="majorBidi" w:cstheme="majorBidi"/>
          <w:sz w:val="24"/>
          <w:szCs w:val="24"/>
        </w:rPr>
        <w:t xml:space="preserve">There was a </w:t>
      </w:r>
      <w:r w:rsidR="009F4B9D" w:rsidRPr="00241626">
        <w:rPr>
          <w:rFonts w:asciiTheme="majorBidi" w:eastAsia="Times New Roman" w:hAnsiTheme="majorBidi" w:cstheme="majorBidi"/>
          <w:sz w:val="24"/>
          <w:szCs w:val="24"/>
        </w:rPr>
        <w:t>significant</w:t>
      </w:r>
      <w:r w:rsidR="009A3400">
        <w:rPr>
          <w:rFonts w:asciiTheme="majorBidi" w:eastAsia="Times New Roman" w:hAnsiTheme="majorBidi" w:cstheme="majorBidi"/>
          <w:sz w:val="24"/>
          <w:szCs w:val="24"/>
        </w:rPr>
        <w:t xml:space="preserve"> interaction of</w:t>
      </w:r>
      <w:r w:rsidR="009F4B9D" w:rsidRPr="0024162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26051A" w:rsidRPr="00241626">
        <w:rPr>
          <w:rFonts w:asciiTheme="majorBidi" w:eastAsia="Times New Roman" w:hAnsiTheme="majorBidi" w:cstheme="majorBidi"/>
          <w:sz w:val="24"/>
          <w:szCs w:val="24"/>
        </w:rPr>
        <w:t>intensity</w:t>
      </w:r>
      <w:r w:rsidR="009F73E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9F73ED" w:rsidRPr="00241626">
        <w:rPr>
          <w:rFonts w:asciiTheme="majorBidi" w:eastAsia="Times New Roman" w:hAnsiTheme="majorBidi" w:cstheme="majorBidi"/>
          <w:sz w:val="24"/>
          <w:szCs w:val="24"/>
        </w:rPr>
        <w:t>(F</w:t>
      </w:r>
      <w:r w:rsidR="009F73ED" w:rsidRPr="00061F74">
        <w:rPr>
          <w:rFonts w:asciiTheme="majorBidi" w:eastAsia="Times New Roman" w:hAnsiTheme="majorBidi" w:cstheme="majorBidi"/>
          <w:sz w:val="24"/>
          <w:szCs w:val="24"/>
          <w:vertAlign w:val="subscript"/>
        </w:rPr>
        <w:t>(</w:t>
      </w:r>
      <w:r w:rsidR="00147B28" w:rsidRPr="00061F74">
        <w:rPr>
          <w:rFonts w:asciiTheme="majorBidi" w:eastAsia="Times New Roman" w:hAnsiTheme="majorBidi" w:cstheme="majorBidi"/>
          <w:sz w:val="24"/>
          <w:szCs w:val="24"/>
          <w:vertAlign w:val="subscript"/>
        </w:rPr>
        <w:t>2,247</w:t>
      </w:r>
      <w:r w:rsidR="009F73ED" w:rsidRPr="00061F74">
        <w:rPr>
          <w:rFonts w:asciiTheme="majorBidi" w:eastAsia="Times New Roman" w:hAnsiTheme="majorBidi" w:cstheme="majorBidi"/>
          <w:sz w:val="24"/>
          <w:szCs w:val="24"/>
          <w:vertAlign w:val="subscript"/>
        </w:rPr>
        <w:t>)=</w:t>
      </w:r>
      <w:r w:rsidR="001A69FA" w:rsidRPr="001A69FA">
        <w:t xml:space="preserve"> </w:t>
      </w:r>
      <w:r w:rsidR="001A69FA" w:rsidRPr="001A69FA">
        <w:rPr>
          <w:rFonts w:asciiTheme="majorBidi" w:eastAsia="Times New Roman" w:hAnsiTheme="majorBidi" w:cstheme="majorBidi"/>
          <w:sz w:val="24"/>
          <w:szCs w:val="24"/>
        </w:rPr>
        <w:t>63.16</w:t>
      </w:r>
      <w:r w:rsidR="009F73ED" w:rsidRPr="00241626">
        <w:rPr>
          <w:rFonts w:asciiTheme="majorBidi" w:eastAsia="Times New Roman" w:hAnsiTheme="majorBidi" w:cstheme="majorBidi"/>
          <w:sz w:val="24"/>
          <w:szCs w:val="24"/>
        </w:rPr>
        <w:t>, p&lt;0.001)</w:t>
      </w:r>
      <w:r w:rsidR="009F73E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="0026051A" w:rsidRPr="00241626">
        <w:rPr>
          <w:rFonts w:asciiTheme="majorBidi" w:eastAsia="Times New Roman" w:hAnsiTheme="majorBidi" w:cstheme="majorBidi"/>
          <w:sz w:val="24"/>
          <w:szCs w:val="24"/>
        </w:rPr>
        <w:t>exercise modality</w:t>
      </w:r>
      <w:r w:rsidR="00CF2B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CF2B73" w:rsidRPr="00241626">
        <w:rPr>
          <w:rFonts w:asciiTheme="majorBidi" w:eastAsia="Times New Roman" w:hAnsiTheme="majorBidi" w:cstheme="majorBidi"/>
          <w:sz w:val="24"/>
          <w:szCs w:val="24"/>
        </w:rPr>
        <w:t>(F</w:t>
      </w:r>
      <w:r w:rsidR="00CF2B73" w:rsidRPr="00345B7E">
        <w:rPr>
          <w:rFonts w:asciiTheme="majorBidi" w:eastAsia="Times New Roman" w:hAnsiTheme="majorBidi" w:cstheme="majorBidi"/>
          <w:sz w:val="24"/>
          <w:szCs w:val="24"/>
          <w:vertAlign w:val="subscript"/>
        </w:rPr>
        <w:t>(</w:t>
      </w:r>
      <w:r w:rsidR="001A69FA" w:rsidRPr="00345B7E">
        <w:rPr>
          <w:rFonts w:asciiTheme="majorBidi" w:eastAsia="Times New Roman" w:hAnsiTheme="majorBidi" w:cstheme="majorBidi"/>
          <w:sz w:val="24"/>
          <w:szCs w:val="24"/>
          <w:vertAlign w:val="subscript"/>
        </w:rPr>
        <w:t>7,247</w:t>
      </w:r>
      <w:r w:rsidR="00CF2B73" w:rsidRPr="00345B7E">
        <w:rPr>
          <w:rFonts w:asciiTheme="majorBidi" w:eastAsia="Times New Roman" w:hAnsiTheme="majorBidi" w:cstheme="majorBidi"/>
          <w:sz w:val="24"/>
          <w:szCs w:val="24"/>
          <w:vertAlign w:val="subscript"/>
        </w:rPr>
        <w:t>)</w:t>
      </w:r>
      <w:r w:rsidR="00CF2B73" w:rsidRPr="00241626">
        <w:rPr>
          <w:rFonts w:asciiTheme="majorBidi" w:eastAsia="Times New Roman" w:hAnsiTheme="majorBidi" w:cstheme="majorBidi"/>
          <w:sz w:val="24"/>
          <w:szCs w:val="24"/>
        </w:rPr>
        <w:t>=</w:t>
      </w:r>
      <w:r w:rsidR="001A69FA" w:rsidRPr="001A69FA">
        <w:rPr>
          <w:rFonts w:asciiTheme="majorBidi" w:eastAsia="Times New Roman" w:hAnsiTheme="majorBidi" w:cstheme="majorBidi"/>
          <w:sz w:val="24"/>
          <w:szCs w:val="24"/>
        </w:rPr>
        <w:t xml:space="preserve"> 53.79</w:t>
      </w:r>
      <w:r w:rsidR="00CF2B73" w:rsidRPr="00241626">
        <w:rPr>
          <w:rFonts w:asciiTheme="majorBidi" w:eastAsia="Times New Roman" w:hAnsiTheme="majorBidi" w:cstheme="majorBidi"/>
          <w:sz w:val="24"/>
          <w:szCs w:val="24"/>
        </w:rPr>
        <w:t>, p&lt;0.001)</w:t>
      </w:r>
      <w:r w:rsidR="009F73ED">
        <w:rPr>
          <w:rFonts w:asciiTheme="majorBidi" w:eastAsia="Times New Roman" w:hAnsiTheme="majorBidi" w:cstheme="majorBidi"/>
          <w:sz w:val="24"/>
          <w:szCs w:val="24"/>
        </w:rPr>
        <w:t xml:space="preserve">, and exercise * </w:t>
      </w:r>
      <w:r w:rsidR="009A3400">
        <w:rPr>
          <w:rFonts w:asciiTheme="majorBidi" w:eastAsia="Times New Roman" w:hAnsiTheme="majorBidi" w:cstheme="majorBidi"/>
          <w:sz w:val="24"/>
          <w:szCs w:val="24"/>
        </w:rPr>
        <w:t>modality</w:t>
      </w:r>
      <w:r w:rsidR="00CF2B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CF2B73" w:rsidRPr="00241626">
        <w:rPr>
          <w:rFonts w:asciiTheme="majorBidi" w:eastAsia="Times New Roman" w:hAnsiTheme="majorBidi" w:cstheme="majorBidi"/>
          <w:sz w:val="24"/>
          <w:szCs w:val="24"/>
        </w:rPr>
        <w:t>(F</w:t>
      </w:r>
      <w:r w:rsidR="00CF2B73" w:rsidRPr="00345B7E">
        <w:rPr>
          <w:rFonts w:asciiTheme="majorBidi" w:eastAsia="Times New Roman" w:hAnsiTheme="majorBidi" w:cstheme="majorBidi"/>
          <w:sz w:val="24"/>
          <w:szCs w:val="24"/>
          <w:vertAlign w:val="subscript"/>
        </w:rPr>
        <w:t>(</w:t>
      </w:r>
      <w:r w:rsidR="00CF71E8" w:rsidRPr="00345B7E">
        <w:rPr>
          <w:rFonts w:asciiTheme="majorBidi" w:eastAsia="Times New Roman" w:hAnsiTheme="majorBidi" w:cstheme="majorBidi"/>
          <w:sz w:val="24"/>
          <w:szCs w:val="24"/>
          <w:vertAlign w:val="subscript"/>
        </w:rPr>
        <w:t>10,247</w:t>
      </w:r>
      <w:r w:rsidR="00CF2B73" w:rsidRPr="00345B7E">
        <w:rPr>
          <w:rFonts w:asciiTheme="majorBidi" w:eastAsia="Times New Roman" w:hAnsiTheme="majorBidi" w:cstheme="majorBidi"/>
          <w:sz w:val="24"/>
          <w:szCs w:val="24"/>
          <w:vertAlign w:val="subscript"/>
        </w:rPr>
        <w:t>)</w:t>
      </w:r>
      <w:r w:rsidR="00CF2B73" w:rsidRPr="00241626">
        <w:rPr>
          <w:rFonts w:asciiTheme="majorBidi" w:eastAsia="Times New Roman" w:hAnsiTheme="majorBidi" w:cstheme="majorBidi"/>
          <w:sz w:val="24"/>
          <w:szCs w:val="24"/>
        </w:rPr>
        <w:t>=</w:t>
      </w:r>
      <w:r w:rsidR="00CF71E8" w:rsidRPr="00CF71E8">
        <w:t xml:space="preserve"> </w:t>
      </w:r>
      <w:r w:rsidR="00CF71E8" w:rsidRPr="00CF71E8">
        <w:rPr>
          <w:rFonts w:asciiTheme="majorBidi" w:eastAsia="Times New Roman" w:hAnsiTheme="majorBidi" w:cstheme="majorBidi"/>
          <w:sz w:val="24"/>
          <w:szCs w:val="24"/>
        </w:rPr>
        <w:t>2.99</w:t>
      </w:r>
      <w:r w:rsidR="00CF2B73" w:rsidRPr="00241626">
        <w:rPr>
          <w:rFonts w:asciiTheme="majorBidi" w:eastAsia="Times New Roman" w:hAnsiTheme="majorBidi" w:cstheme="majorBidi"/>
          <w:sz w:val="24"/>
          <w:szCs w:val="24"/>
        </w:rPr>
        <w:t>, p&lt;0.01)</w:t>
      </w:r>
      <w:r w:rsidR="00CF2B73">
        <w:rPr>
          <w:rFonts w:asciiTheme="majorBidi" w:eastAsia="Times New Roman" w:hAnsiTheme="majorBidi" w:cstheme="majorBidi"/>
          <w:sz w:val="24"/>
          <w:szCs w:val="24"/>
        </w:rPr>
        <w:t xml:space="preserve"> on</w:t>
      </w:r>
      <w:r w:rsidR="0026051A" w:rsidRPr="00241626">
        <w:rPr>
          <w:rFonts w:asciiTheme="majorBidi" w:eastAsia="Times New Roman" w:hAnsiTheme="majorBidi" w:cstheme="majorBidi"/>
          <w:sz w:val="24"/>
          <w:szCs w:val="24"/>
        </w:rPr>
        <w:t xml:space="preserve"> ESS</w:t>
      </w:r>
      <w:r w:rsidR="009A3400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r w:rsidR="00AC0AD6">
        <w:rPr>
          <w:rFonts w:asciiTheme="majorBidi" w:eastAsia="Times New Roman" w:hAnsiTheme="majorBidi" w:cstheme="majorBidi"/>
          <w:sz w:val="24"/>
          <w:szCs w:val="24"/>
        </w:rPr>
        <w:t>The model also showed an interaction of</w:t>
      </w:r>
      <w:r w:rsidR="00414DC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26051A" w:rsidRPr="00241626">
        <w:rPr>
          <w:rFonts w:asciiTheme="majorBidi" w:eastAsia="Times New Roman" w:hAnsiTheme="majorBidi" w:cstheme="majorBidi"/>
          <w:sz w:val="24"/>
          <w:szCs w:val="24"/>
        </w:rPr>
        <w:t>participant</w:t>
      </w:r>
      <w:r w:rsidR="00242B07">
        <w:rPr>
          <w:rFonts w:asciiTheme="majorBidi" w:eastAsia="Times New Roman" w:hAnsiTheme="majorBidi" w:cstheme="majorBidi"/>
          <w:sz w:val="24"/>
          <w:szCs w:val="24"/>
        </w:rPr>
        <w:t xml:space="preserve">s </w:t>
      </w:r>
      <w:r w:rsidR="00AC0AD6">
        <w:rPr>
          <w:rFonts w:asciiTheme="majorBidi" w:eastAsia="Times New Roman" w:hAnsiTheme="majorBidi" w:cstheme="majorBidi"/>
          <w:sz w:val="24"/>
          <w:szCs w:val="24"/>
        </w:rPr>
        <w:t xml:space="preserve">as </w:t>
      </w:r>
      <w:r w:rsidR="0079674B">
        <w:rPr>
          <w:rFonts w:asciiTheme="majorBidi" w:eastAsia="Times New Roman" w:hAnsiTheme="majorBidi" w:cstheme="majorBidi"/>
          <w:sz w:val="24"/>
          <w:szCs w:val="24"/>
        </w:rPr>
        <w:t xml:space="preserve">a </w:t>
      </w:r>
      <w:r w:rsidR="00AC0AD6">
        <w:rPr>
          <w:rFonts w:asciiTheme="majorBidi" w:eastAsia="Times New Roman" w:hAnsiTheme="majorBidi" w:cstheme="majorBidi"/>
          <w:sz w:val="24"/>
          <w:szCs w:val="24"/>
        </w:rPr>
        <w:t>random effect on</w:t>
      </w:r>
      <w:r w:rsidR="00242B07">
        <w:rPr>
          <w:rFonts w:asciiTheme="majorBidi" w:eastAsia="Times New Roman" w:hAnsiTheme="majorBidi" w:cstheme="majorBidi"/>
          <w:sz w:val="24"/>
          <w:szCs w:val="24"/>
        </w:rPr>
        <w:t xml:space="preserve"> ESS</w:t>
      </w:r>
      <w:r w:rsidR="00CF2B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CF2B73" w:rsidRPr="00241626">
        <w:rPr>
          <w:rFonts w:asciiTheme="majorBidi" w:eastAsia="Times New Roman" w:hAnsiTheme="majorBidi" w:cstheme="majorBidi"/>
          <w:sz w:val="24"/>
          <w:szCs w:val="24"/>
        </w:rPr>
        <w:t>(p&lt;0.001)</w:t>
      </w:r>
      <w:r w:rsidR="00CF71E8">
        <w:rPr>
          <w:rFonts w:asciiTheme="majorBidi" w:eastAsia="Times New Roman" w:hAnsiTheme="majorBidi" w:cstheme="majorBidi"/>
          <w:sz w:val="24"/>
          <w:szCs w:val="24"/>
        </w:rPr>
        <w:t>.</w:t>
      </w:r>
      <w:r w:rsidR="00A26B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 xml:space="preserve">ESS significantly increased in an intensity dependent manner in all exercise modalities. </w:t>
      </w:r>
      <w:r w:rsidR="00A26B67">
        <w:rPr>
          <w:rFonts w:asciiTheme="majorBidi" w:eastAsia="Times New Roman" w:hAnsiTheme="majorBidi" w:cstheme="majorBidi"/>
          <w:sz w:val="24"/>
          <w:szCs w:val="24"/>
        </w:rPr>
        <w:t xml:space="preserve">Post-hoc </w:t>
      </w:r>
      <w:r w:rsidR="00C37F01">
        <w:rPr>
          <w:rFonts w:asciiTheme="majorBidi" w:eastAsia="Times New Roman" w:hAnsiTheme="majorBidi" w:cstheme="majorBidi"/>
          <w:sz w:val="24"/>
          <w:szCs w:val="24"/>
        </w:rPr>
        <w:t xml:space="preserve">pairwise </w:t>
      </w:r>
      <w:r w:rsidR="00A26B67">
        <w:rPr>
          <w:rFonts w:asciiTheme="majorBidi" w:eastAsia="Times New Roman" w:hAnsiTheme="majorBidi" w:cstheme="majorBidi"/>
          <w:sz w:val="24"/>
          <w:szCs w:val="24"/>
        </w:rPr>
        <w:t>analysis</w:t>
      </w:r>
      <w:r w:rsidR="00C37F01">
        <w:rPr>
          <w:rFonts w:asciiTheme="majorBidi" w:eastAsia="Times New Roman" w:hAnsiTheme="majorBidi" w:cstheme="majorBidi"/>
          <w:sz w:val="24"/>
          <w:szCs w:val="24"/>
        </w:rPr>
        <w:t xml:space="preserve"> within exercise modalities</w:t>
      </w:r>
      <w:r w:rsidR="00A26B67">
        <w:rPr>
          <w:rFonts w:asciiTheme="majorBidi" w:eastAsia="Times New Roman" w:hAnsiTheme="majorBidi" w:cstheme="majorBidi"/>
          <w:sz w:val="24"/>
          <w:szCs w:val="24"/>
        </w:rPr>
        <w:t xml:space="preserve"> showed </w:t>
      </w:r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>that all exercise modalities were influenced by intensity (</w:t>
      </w:r>
      <w:r w:rsidR="00284E83">
        <w:rPr>
          <w:rFonts w:asciiTheme="majorBidi" w:eastAsia="Times New Roman" w:hAnsiTheme="majorBidi" w:cstheme="majorBidi"/>
          <w:sz w:val="24"/>
          <w:szCs w:val="24"/>
        </w:rPr>
        <w:t>p&lt;0.01</w:t>
      </w:r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>) with large effect size between intensities (</w:t>
      </w:r>
      <w:proofErr w:type="gramStart"/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>i.e.</w:t>
      </w:r>
      <w:proofErr w:type="gramEnd"/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 xml:space="preserve"> low vs moderate, moderate vs high, low vs high)</w:t>
      </w:r>
      <w:r w:rsidR="00505A12">
        <w:rPr>
          <w:rFonts w:asciiTheme="majorBidi" w:eastAsia="Times New Roman" w:hAnsiTheme="majorBidi" w:cstheme="majorBidi"/>
          <w:sz w:val="24"/>
          <w:szCs w:val="24"/>
        </w:rPr>
        <w:t xml:space="preserve"> (Figure </w:t>
      </w:r>
      <w:r w:rsidR="0079674B">
        <w:rPr>
          <w:rFonts w:asciiTheme="majorBidi" w:eastAsia="Times New Roman" w:hAnsiTheme="majorBidi" w:cstheme="majorBidi"/>
          <w:sz w:val="24"/>
          <w:szCs w:val="24"/>
        </w:rPr>
        <w:t>2</w:t>
      </w:r>
      <w:r w:rsidR="00505A12">
        <w:rPr>
          <w:rFonts w:asciiTheme="majorBidi" w:eastAsia="Times New Roman" w:hAnsiTheme="majorBidi" w:cstheme="majorBidi"/>
          <w:sz w:val="24"/>
          <w:szCs w:val="24"/>
        </w:rPr>
        <w:t xml:space="preserve"> &amp; Table 3)</w:t>
      </w:r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>. However, Squat at low intensity vs moderate intensity (t</w:t>
      </w:r>
      <w:r w:rsidR="00345B7E">
        <w:rPr>
          <w:rFonts w:asciiTheme="majorBidi" w:eastAsia="Times New Roman" w:hAnsiTheme="majorBidi" w:cstheme="majorBidi"/>
          <w:sz w:val="24"/>
          <w:szCs w:val="24"/>
        </w:rPr>
        <w:t>=</w:t>
      </w:r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 xml:space="preserve">-1.17, </w:t>
      </w:r>
      <w:proofErr w:type="spellStart"/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>p.adj</w:t>
      </w:r>
      <w:proofErr w:type="spellEnd"/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 xml:space="preserve">=0.26, </w:t>
      </w:r>
      <w:proofErr w:type="spellStart"/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>ES</w:t>
      </w:r>
      <w:r w:rsidR="00A7599B" w:rsidRPr="00241626">
        <w:rPr>
          <w:rFonts w:asciiTheme="majorBidi" w:eastAsia="Times New Roman" w:hAnsiTheme="majorBidi" w:cstheme="majorBidi"/>
          <w:sz w:val="24"/>
          <w:szCs w:val="24"/>
          <w:vertAlign w:val="subscript"/>
        </w:rPr>
        <w:t>g</w:t>
      </w:r>
      <w:proofErr w:type="spellEnd"/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>(</w:t>
      </w:r>
      <w:r w:rsidR="00A7599B" w:rsidRPr="005C1618">
        <w:rPr>
          <w:rFonts w:asciiTheme="majorBidi" w:eastAsia="Times New Roman" w:hAnsiTheme="majorBidi" w:cstheme="majorBidi"/>
          <w:i/>
          <w:iCs/>
          <w:sz w:val="24"/>
          <w:szCs w:val="24"/>
        </w:rPr>
        <w:t>small</w:t>
      </w:r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>)=-0.29), Bench at low intensity vs high intensity (t</w:t>
      </w:r>
      <w:r w:rsidR="00345B7E">
        <w:rPr>
          <w:rFonts w:asciiTheme="majorBidi" w:eastAsia="Times New Roman" w:hAnsiTheme="majorBidi" w:cstheme="majorBidi"/>
          <w:sz w:val="24"/>
          <w:szCs w:val="24"/>
        </w:rPr>
        <w:t>=</w:t>
      </w:r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 xml:space="preserve">-2.08, </w:t>
      </w:r>
      <w:proofErr w:type="spellStart"/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>p.adj</w:t>
      </w:r>
      <w:proofErr w:type="spellEnd"/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 xml:space="preserve">=0.12, </w:t>
      </w:r>
      <w:proofErr w:type="spellStart"/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>ES</w:t>
      </w:r>
      <w:r w:rsidR="00A7599B" w:rsidRPr="00241626">
        <w:rPr>
          <w:rFonts w:asciiTheme="majorBidi" w:eastAsia="Times New Roman" w:hAnsiTheme="majorBidi" w:cstheme="majorBidi"/>
          <w:sz w:val="24"/>
          <w:szCs w:val="24"/>
          <w:vertAlign w:val="subscript"/>
        </w:rPr>
        <w:t>g</w:t>
      </w:r>
      <w:proofErr w:type="spellEnd"/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>(</w:t>
      </w:r>
      <w:r w:rsidR="00A7599B" w:rsidRPr="005C16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moderate</w:t>
      </w:r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>)=-0.52), and Bench at moderate intensity vs high intensity (t</w:t>
      </w:r>
      <w:r w:rsidR="00345B7E">
        <w:rPr>
          <w:rFonts w:asciiTheme="majorBidi" w:eastAsia="Times New Roman" w:hAnsiTheme="majorBidi" w:cstheme="majorBidi"/>
          <w:sz w:val="24"/>
          <w:szCs w:val="24"/>
        </w:rPr>
        <w:t>=</w:t>
      </w:r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 xml:space="preserve">-0.81, </w:t>
      </w:r>
      <w:proofErr w:type="spellStart"/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>p.adj</w:t>
      </w:r>
      <w:proofErr w:type="spellEnd"/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 xml:space="preserve">=0.43, </w:t>
      </w:r>
      <w:proofErr w:type="spellStart"/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>ES</w:t>
      </w:r>
      <w:r w:rsidR="00A7599B" w:rsidRPr="00241626">
        <w:rPr>
          <w:rFonts w:asciiTheme="majorBidi" w:eastAsia="Times New Roman" w:hAnsiTheme="majorBidi" w:cstheme="majorBidi"/>
          <w:sz w:val="24"/>
          <w:szCs w:val="24"/>
          <w:vertAlign w:val="subscript"/>
        </w:rPr>
        <w:t>g</w:t>
      </w:r>
      <w:proofErr w:type="spellEnd"/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>(</w:t>
      </w:r>
      <w:r w:rsidR="00A7599B" w:rsidRPr="005C1618">
        <w:rPr>
          <w:rFonts w:asciiTheme="majorBidi" w:eastAsia="Times New Roman" w:hAnsiTheme="majorBidi" w:cstheme="majorBidi"/>
          <w:i/>
          <w:iCs/>
          <w:sz w:val="24"/>
          <w:szCs w:val="24"/>
        </w:rPr>
        <w:t>small</w:t>
      </w:r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 xml:space="preserve">)=-0.20) were not statistically different (Figure </w:t>
      </w:r>
      <w:r w:rsidR="00B3266F">
        <w:rPr>
          <w:rFonts w:asciiTheme="majorBidi" w:eastAsia="Times New Roman" w:hAnsiTheme="majorBidi" w:cstheme="majorBidi"/>
          <w:sz w:val="24"/>
          <w:szCs w:val="24"/>
        </w:rPr>
        <w:t>3</w:t>
      </w:r>
      <w:r w:rsidR="0079674B">
        <w:rPr>
          <w:rFonts w:asciiTheme="majorBidi" w:eastAsia="Times New Roman" w:hAnsiTheme="majorBidi" w:cstheme="majorBidi"/>
          <w:sz w:val="24"/>
          <w:szCs w:val="24"/>
        </w:rPr>
        <w:t xml:space="preserve"> &amp; Table 3</w:t>
      </w:r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>)</w:t>
      </w:r>
      <w:r w:rsidR="00B3266F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371EC94B" w14:textId="719C23A4" w:rsidR="0038628C" w:rsidRPr="00241626" w:rsidRDefault="0038628C" w:rsidP="0038628C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241626">
        <w:rPr>
          <w:rFonts w:asciiTheme="majorBidi" w:eastAsia="Times New Roman" w:hAnsiTheme="majorBidi" w:cstheme="majorBidi"/>
          <w:sz w:val="24"/>
          <w:szCs w:val="24"/>
        </w:rPr>
        <w:t>*************</w:t>
      </w:r>
      <w:r w:rsidR="00A07784">
        <w:rPr>
          <w:rFonts w:asciiTheme="majorBidi" w:eastAsia="Times New Roman" w:hAnsiTheme="majorBidi" w:cstheme="majorBidi"/>
          <w:sz w:val="24"/>
          <w:szCs w:val="24"/>
        </w:rPr>
        <w:t>*</w:t>
      </w:r>
      <w:r w:rsidRPr="00241626">
        <w:rPr>
          <w:rFonts w:asciiTheme="majorBidi" w:eastAsia="Times New Roman" w:hAnsiTheme="majorBidi" w:cstheme="majorBidi"/>
          <w:sz w:val="24"/>
          <w:szCs w:val="24"/>
        </w:rPr>
        <w:t xml:space="preserve">****INSERT FIGURE </w:t>
      </w:r>
      <w:r w:rsidR="002A4208">
        <w:rPr>
          <w:rFonts w:asciiTheme="majorBidi" w:eastAsia="Times New Roman" w:hAnsiTheme="majorBidi" w:cstheme="majorBidi"/>
          <w:sz w:val="24"/>
          <w:szCs w:val="24"/>
        </w:rPr>
        <w:t>2</w:t>
      </w:r>
      <w:r w:rsidR="00B3266F">
        <w:rPr>
          <w:rFonts w:asciiTheme="majorBidi" w:eastAsia="Times New Roman" w:hAnsiTheme="majorBidi" w:cstheme="majorBidi"/>
          <w:sz w:val="24"/>
          <w:szCs w:val="24"/>
        </w:rPr>
        <w:t xml:space="preserve"> and TABLE 3 </w:t>
      </w:r>
      <w:r w:rsidRPr="00241626">
        <w:rPr>
          <w:rFonts w:asciiTheme="majorBidi" w:eastAsia="Times New Roman" w:hAnsiTheme="majorBidi" w:cstheme="majorBidi"/>
          <w:sz w:val="24"/>
          <w:szCs w:val="24"/>
        </w:rPr>
        <w:t>ABOUT HERE ************</w:t>
      </w:r>
      <w:r w:rsidR="00B3266F">
        <w:rPr>
          <w:rFonts w:asciiTheme="majorBidi" w:eastAsia="Times New Roman" w:hAnsiTheme="majorBidi" w:cstheme="majorBidi"/>
          <w:sz w:val="24"/>
          <w:szCs w:val="24"/>
        </w:rPr>
        <w:t>******</w:t>
      </w:r>
    </w:p>
    <w:p w14:paraId="331D084E" w14:textId="1076B459" w:rsidR="003A0A90" w:rsidRPr="00241626" w:rsidRDefault="0026051A" w:rsidP="00067953">
      <w:pPr>
        <w:spacing w:after="0" w:line="48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  <w:r w:rsidRPr="00241626">
        <w:rPr>
          <w:rFonts w:asciiTheme="majorBidi" w:eastAsia="Times New Roman" w:hAnsiTheme="majorBidi" w:cstheme="majorBidi"/>
          <w:sz w:val="24"/>
          <w:szCs w:val="24"/>
        </w:rPr>
        <w:t xml:space="preserve">Pairwise comparisons </w:t>
      </w:r>
      <w:r w:rsidR="00B237FF" w:rsidRPr="00241626">
        <w:rPr>
          <w:rFonts w:asciiTheme="majorBidi" w:eastAsia="Times New Roman" w:hAnsiTheme="majorBidi" w:cstheme="majorBidi"/>
          <w:sz w:val="24"/>
          <w:szCs w:val="24"/>
        </w:rPr>
        <w:t xml:space="preserve">for ESS </w:t>
      </w:r>
      <w:r w:rsidR="00A579D5" w:rsidRPr="00241626">
        <w:rPr>
          <w:rFonts w:asciiTheme="majorBidi" w:eastAsia="Times New Roman" w:hAnsiTheme="majorBidi" w:cstheme="majorBidi"/>
          <w:sz w:val="24"/>
          <w:szCs w:val="24"/>
        </w:rPr>
        <w:t>during low</w:t>
      </w:r>
      <w:r w:rsidR="005D34DF">
        <w:rPr>
          <w:rFonts w:asciiTheme="majorBidi" w:eastAsia="Times New Roman" w:hAnsiTheme="majorBidi" w:cstheme="majorBidi"/>
          <w:sz w:val="24"/>
          <w:szCs w:val="24"/>
        </w:rPr>
        <w:t>-</w:t>
      </w:r>
      <w:r w:rsidR="00A579D5" w:rsidRPr="00241626">
        <w:rPr>
          <w:rFonts w:asciiTheme="majorBidi" w:eastAsia="Times New Roman" w:hAnsiTheme="majorBidi" w:cstheme="majorBidi"/>
          <w:sz w:val="24"/>
          <w:szCs w:val="24"/>
        </w:rPr>
        <w:t xml:space="preserve">intensity exercise </w:t>
      </w:r>
      <w:r w:rsidR="001361AC" w:rsidRPr="00241626">
        <w:rPr>
          <w:rFonts w:asciiTheme="majorBidi" w:eastAsia="Times New Roman" w:hAnsiTheme="majorBidi" w:cstheme="majorBidi"/>
          <w:sz w:val="24"/>
          <w:szCs w:val="24"/>
        </w:rPr>
        <w:t xml:space="preserve">showed significant </w:t>
      </w:r>
      <w:r w:rsidR="00A579D5" w:rsidRPr="00241626">
        <w:rPr>
          <w:rFonts w:asciiTheme="majorBidi" w:eastAsia="Times New Roman" w:hAnsiTheme="majorBidi" w:cstheme="majorBidi"/>
          <w:sz w:val="24"/>
          <w:szCs w:val="24"/>
        </w:rPr>
        <w:t>difference</w:t>
      </w:r>
      <w:r w:rsidR="00F81491" w:rsidRPr="00241626">
        <w:rPr>
          <w:rFonts w:asciiTheme="majorBidi" w:eastAsia="Times New Roman" w:hAnsiTheme="majorBidi" w:cstheme="majorBidi"/>
          <w:sz w:val="24"/>
          <w:szCs w:val="24"/>
        </w:rPr>
        <w:t>s</w:t>
      </w:r>
      <w:r w:rsidR="00A579D5" w:rsidRPr="00241626">
        <w:rPr>
          <w:rFonts w:asciiTheme="majorBidi" w:eastAsia="Times New Roman" w:hAnsiTheme="majorBidi" w:cstheme="majorBidi"/>
          <w:sz w:val="24"/>
          <w:szCs w:val="24"/>
        </w:rPr>
        <w:t xml:space="preserve"> and large effect</w:t>
      </w:r>
      <w:r w:rsidR="00F81491" w:rsidRPr="00241626">
        <w:rPr>
          <w:rFonts w:asciiTheme="majorBidi" w:eastAsia="Times New Roman" w:hAnsiTheme="majorBidi" w:cstheme="majorBidi"/>
          <w:sz w:val="24"/>
          <w:szCs w:val="24"/>
        </w:rPr>
        <w:t>s</w:t>
      </w:r>
      <w:r w:rsidR="00A579D5" w:rsidRPr="00241626">
        <w:rPr>
          <w:rFonts w:asciiTheme="majorBidi" w:eastAsia="Times New Roman" w:hAnsiTheme="majorBidi" w:cstheme="majorBidi"/>
          <w:sz w:val="24"/>
          <w:szCs w:val="24"/>
        </w:rPr>
        <w:t xml:space="preserve"> between </w:t>
      </w:r>
      <w:r w:rsidR="00C622BC">
        <w:rPr>
          <w:rFonts w:asciiTheme="majorBidi" w:eastAsia="Times New Roman" w:hAnsiTheme="majorBidi" w:cstheme="majorBidi"/>
          <w:sz w:val="24"/>
          <w:szCs w:val="24"/>
        </w:rPr>
        <w:t>Cycle-ergometer</w:t>
      </w:r>
      <w:r w:rsidR="00A579D5" w:rsidRPr="0024162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557E69" w:rsidRPr="00241626">
        <w:rPr>
          <w:rFonts w:asciiTheme="majorBidi" w:eastAsia="Times New Roman" w:hAnsiTheme="majorBidi" w:cstheme="majorBidi"/>
          <w:sz w:val="24"/>
          <w:szCs w:val="24"/>
        </w:rPr>
        <w:t>vs</w:t>
      </w:r>
      <w:r w:rsidR="00A579D5" w:rsidRPr="00241626">
        <w:rPr>
          <w:rFonts w:asciiTheme="majorBidi" w:eastAsia="Times New Roman" w:hAnsiTheme="majorBidi" w:cstheme="majorBidi"/>
          <w:sz w:val="24"/>
          <w:szCs w:val="24"/>
        </w:rPr>
        <w:t xml:space="preserve"> Bench and Squat </w:t>
      </w:r>
      <w:r w:rsidR="00557E69" w:rsidRPr="00241626">
        <w:rPr>
          <w:rFonts w:asciiTheme="majorBidi" w:eastAsia="Times New Roman" w:hAnsiTheme="majorBidi" w:cstheme="majorBidi"/>
          <w:sz w:val="24"/>
          <w:szCs w:val="24"/>
        </w:rPr>
        <w:t>vs</w:t>
      </w:r>
      <w:r w:rsidR="00A579D5" w:rsidRPr="00241626">
        <w:rPr>
          <w:rFonts w:asciiTheme="majorBidi" w:eastAsia="Times New Roman" w:hAnsiTheme="majorBidi" w:cstheme="majorBidi"/>
          <w:sz w:val="24"/>
          <w:szCs w:val="24"/>
        </w:rPr>
        <w:t xml:space="preserve"> Bench</w:t>
      </w:r>
      <w:r w:rsidR="0053184A" w:rsidRPr="00241626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w:r w:rsidR="005C248B" w:rsidRPr="00241626">
        <w:rPr>
          <w:rFonts w:asciiTheme="majorBidi" w:eastAsia="Times New Roman" w:hAnsiTheme="majorBidi" w:cstheme="majorBidi"/>
          <w:sz w:val="24"/>
          <w:szCs w:val="24"/>
        </w:rPr>
        <w:t xml:space="preserve">Figure </w:t>
      </w:r>
      <w:r w:rsidR="00B3266F">
        <w:rPr>
          <w:rFonts w:asciiTheme="majorBidi" w:eastAsia="Times New Roman" w:hAnsiTheme="majorBidi" w:cstheme="majorBidi"/>
          <w:sz w:val="24"/>
          <w:szCs w:val="24"/>
        </w:rPr>
        <w:t>4</w:t>
      </w:r>
      <w:r w:rsidR="005C248B" w:rsidRPr="00241626">
        <w:rPr>
          <w:rFonts w:asciiTheme="majorBidi" w:eastAsia="Times New Roman" w:hAnsiTheme="majorBidi" w:cstheme="majorBidi"/>
          <w:sz w:val="24"/>
          <w:szCs w:val="24"/>
        </w:rPr>
        <w:t xml:space="preserve"> and </w:t>
      </w:r>
      <w:r w:rsidR="005C248B">
        <w:rPr>
          <w:rFonts w:asciiTheme="majorBidi" w:eastAsia="Times New Roman" w:hAnsiTheme="majorBidi" w:cstheme="majorBidi"/>
          <w:sz w:val="24"/>
          <w:szCs w:val="24"/>
        </w:rPr>
        <w:t>T</w:t>
      </w:r>
      <w:r w:rsidR="005C248B" w:rsidRPr="00241626">
        <w:rPr>
          <w:rFonts w:asciiTheme="majorBidi" w:eastAsia="Times New Roman" w:hAnsiTheme="majorBidi" w:cstheme="majorBidi"/>
          <w:sz w:val="24"/>
          <w:szCs w:val="24"/>
        </w:rPr>
        <w:t xml:space="preserve">able </w:t>
      </w:r>
      <w:r w:rsidR="005C248B">
        <w:rPr>
          <w:rFonts w:asciiTheme="majorBidi" w:eastAsia="Times New Roman" w:hAnsiTheme="majorBidi" w:cstheme="majorBidi"/>
          <w:sz w:val="24"/>
          <w:szCs w:val="24"/>
        </w:rPr>
        <w:t>4</w:t>
      </w:r>
      <w:r w:rsidR="0053184A" w:rsidRPr="00241626">
        <w:rPr>
          <w:rFonts w:asciiTheme="majorBidi" w:eastAsia="Times New Roman" w:hAnsiTheme="majorBidi" w:cstheme="majorBidi"/>
          <w:sz w:val="24"/>
          <w:szCs w:val="24"/>
        </w:rPr>
        <w:t>)</w:t>
      </w:r>
      <w:r w:rsidR="00D9039C" w:rsidRPr="00241626">
        <w:rPr>
          <w:rFonts w:asciiTheme="majorBidi" w:eastAsia="Times New Roman" w:hAnsiTheme="majorBidi" w:cstheme="majorBidi"/>
          <w:sz w:val="24"/>
          <w:szCs w:val="24"/>
        </w:rPr>
        <w:t>.</w:t>
      </w:r>
      <w:r w:rsidR="00B237FF" w:rsidRPr="0024162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A1236E" w:rsidRPr="00241626">
        <w:rPr>
          <w:rFonts w:asciiTheme="majorBidi" w:eastAsia="Times New Roman" w:hAnsiTheme="majorBidi" w:cstheme="majorBidi"/>
          <w:sz w:val="24"/>
          <w:szCs w:val="24"/>
        </w:rPr>
        <w:t>Similarly, there w</w:t>
      </w:r>
      <w:r w:rsidR="00F73D25" w:rsidRPr="00241626">
        <w:rPr>
          <w:rFonts w:asciiTheme="majorBidi" w:eastAsia="Times New Roman" w:hAnsiTheme="majorBidi" w:cstheme="majorBidi"/>
          <w:sz w:val="24"/>
          <w:szCs w:val="24"/>
        </w:rPr>
        <w:t>ere</w:t>
      </w:r>
      <w:r w:rsidR="00A1236E" w:rsidRPr="0024162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8973F3" w:rsidRPr="00241626">
        <w:rPr>
          <w:rFonts w:asciiTheme="majorBidi" w:eastAsia="Times New Roman" w:hAnsiTheme="majorBidi" w:cstheme="majorBidi"/>
          <w:sz w:val="24"/>
          <w:szCs w:val="24"/>
        </w:rPr>
        <w:t>significant differences</w:t>
      </w:r>
      <w:r w:rsidR="00B905DD" w:rsidRPr="00241626">
        <w:rPr>
          <w:rFonts w:asciiTheme="majorBidi" w:eastAsia="Times New Roman" w:hAnsiTheme="majorBidi" w:cstheme="majorBidi"/>
          <w:sz w:val="24"/>
          <w:szCs w:val="24"/>
        </w:rPr>
        <w:t xml:space="preserve"> and</w:t>
      </w:r>
      <w:r w:rsidR="008973F3" w:rsidRPr="0024162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A1236E" w:rsidRPr="00241626">
        <w:rPr>
          <w:rFonts w:asciiTheme="majorBidi" w:eastAsia="Times New Roman" w:hAnsiTheme="majorBidi" w:cstheme="majorBidi"/>
          <w:sz w:val="24"/>
          <w:szCs w:val="24"/>
        </w:rPr>
        <w:t>large effect</w:t>
      </w:r>
      <w:r w:rsidR="00B905DD" w:rsidRPr="00241626">
        <w:rPr>
          <w:rFonts w:asciiTheme="majorBidi" w:eastAsia="Times New Roman" w:hAnsiTheme="majorBidi" w:cstheme="majorBidi"/>
          <w:sz w:val="24"/>
          <w:szCs w:val="24"/>
        </w:rPr>
        <w:t>s</w:t>
      </w:r>
      <w:r w:rsidR="00A1236E" w:rsidRPr="00241626">
        <w:rPr>
          <w:rFonts w:asciiTheme="majorBidi" w:eastAsia="Times New Roman" w:hAnsiTheme="majorBidi" w:cstheme="majorBidi"/>
          <w:sz w:val="24"/>
          <w:szCs w:val="24"/>
        </w:rPr>
        <w:t xml:space="preserve"> at moderate exercise intensity between </w:t>
      </w:r>
      <w:r w:rsidR="00557E69" w:rsidRPr="00241626">
        <w:rPr>
          <w:rFonts w:asciiTheme="majorBidi" w:eastAsia="Times New Roman" w:hAnsiTheme="majorBidi" w:cstheme="majorBidi"/>
          <w:sz w:val="24"/>
          <w:szCs w:val="24"/>
        </w:rPr>
        <w:t xml:space="preserve">Treadmill vs </w:t>
      </w:r>
      <w:r w:rsidR="000370C8">
        <w:rPr>
          <w:rFonts w:asciiTheme="majorBidi" w:eastAsia="Times New Roman" w:hAnsiTheme="majorBidi" w:cstheme="majorBidi"/>
          <w:sz w:val="24"/>
          <w:szCs w:val="24"/>
        </w:rPr>
        <w:t>Arm-ergometer</w:t>
      </w:r>
      <w:r w:rsidR="00A1236E" w:rsidRPr="00241626">
        <w:rPr>
          <w:rFonts w:asciiTheme="majorBidi" w:eastAsia="Times New Roman" w:hAnsiTheme="majorBidi" w:cstheme="majorBidi"/>
          <w:sz w:val="24"/>
          <w:szCs w:val="24"/>
        </w:rPr>
        <w:t xml:space="preserve">, Treadmill </w:t>
      </w:r>
      <w:r w:rsidR="009150A8" w:rsidRPr="00241626">
        <w:rPr>
          <w:rFonts w:asciiTheme="majorBidi" w:eastAsia="Times New Roman" w:hAnsiTheme="majorBidi" w:cstheme="majorBidi"/>
          <w:sz w:val="24"/>
          <w:szCs w:val="24"/>
        </w:rPr>
        <w:t>vs</w:t>
      </w:r>
      <w:r w:rsidR="00A1236E" w:rsidRPr="00241626">
        <w:rPr>
          <w:rFonts w:asciiTheme="majorBidi" w:eastAsia="Times New Roman" w:hAnsiTheme="majorBidi" w:cstheme="majorBidi"/>
          <w:sz w:val="24"/>
          <w:szCs w:val="24"/>
        </w:rPr>
        <w:t xml:space="preserve"> Squat, Treadmill </w:t>
      </w:r>
      <w:r w:rsidR="00557E69" w:rsidRPr="00241626">
        <w:rPr>
          <w:rFonts w:asciiTheme="majorBidi" w:eastAsia="Times New Roman" w:hAnsiTheme="majorBidi" w:cstheme="majorBidi"/>
          <w:sz w:val="24"/>
          <w:szCs w:val="24"/>
        </w:rPr>
        <w:t>vs</w:t>
      </w:r>
      <w:r w:rsidR="00A1236E" w:rsidRPr="00241626">
        <w:rPr>
          <w:rFonts w:asciiTheme="majorBidi" w:eastAsia="Times New Roman" w:hAnsiTheme="majorBidi" w:cstheme="majorBidi"/>
          <w:sz w:val="24"/>
          <w:szCs w:val="24"/>
        </w:rPr>
        <w:t xml:space="preserve"> Bench, Treadmill </w:t>
      </w:r>
      <w:r w:rsidR="00557E69" w:rsidRPr="00241626">
        <w:rPr>
          <w:rFonts w:asciiTheme="majorBidi" w:eastAsia="Times New Roman" w:hAnsiTheme="majorBidi" w:cstheme="majorBidi"/>
          <w:sz w:val="24"/>
          <w:szCs w:val="24"/>
        </w:rPr>
        <w:t>vs</w:t>
      </w:r>
      <w:r w:rsidR="00A1236E" w:rsidRPr="00241626">
        <w:rPr>
          <w:rFonts w:asciiTheme="majorBidi" w:eastAsia="Times New Roman" w:hAnsiTheme="majorBidi" w:cstheme="majorBidi"/>
          <w:sz w:val="24"/>
          <w:szCs w:val="24"/>
        </w:rPr>
        <w:t xml:space="preserve"> Biceps, and Squat </w:t>
      </w:r>
      <w:r w:rsidR="00557E69" w:rsidRPr="00241626">
        <w:rPr>
          <w:rFonts w:asciiTheme="majorBidi" w:eastAsia="Times New Roman" w:hAnsiTheme="majorBidi" w:cstheme="majorBidi"/>
          <w:sz w:val="24"/>
          <w:szCs w:val="24"/>
        </w:rPr>
        <w:t>vs</w:t>
      </w:r>
      <w:r w:rsidR="00A1236E" w:rsidRPr="00241626">
        <w:rPr>
          <w:rFonts w:asciiTheme="majorBidi" w:eastAsia="Times New Roman" w:hAnsiTheme="majorBidi" w:cstheme="majorBidi"/>
          <w:sz w:val="24"/>
          <w:szCs w:val="24"/>
        </w:rPr>
        <w:t xml:space="preserve"> Biceps</w:t>
      </w:r>
      <w:r w:rsidR="00A75920" w:rsidRPr="00241626">
        <w:rPr>
          <w:rFonts w:asciiTheme="majorBidi" w:eastAsia="Times New Roman" w:hAnsiTheme="majorBidi" w:cstheme="majorBidi"/>
          <w:sz w:val="24"/>
          <w:szCs w:val="24"/>
        </w:rPr>
        <w:t xml:space="preserve"> (Figure </w:t>
      </w:r>
      <w:r w:rsidR="00B3266F">
        <w:rPr>
          <w:rFonts w:asciiTheme="majorBidi" w:eastAsia="Times New Roman" w:hAnsiTheme="majorBidi" w:cstheme="majorBidi"/>
          <w:sz w:val="24"/>
          <w:szCs w:val="24"/>
        </w:rPr>
        <w:t>4</w:t>
      </w:r>
      <w:r w:rsidR="00A75920" w:rsidRPr="00241626">
        <w:rPr>
          <w:rFonts w:asciiTheme="majorBidi" w:eastAsia="Times New Roman" w:hAnsiTheme="majorBidi" w:cstheme="majorBidi"/>
          <w:sz w:val="24"/>
          <w:szCs w:val="24"/>
        </w:rPr>
        <w:t xml:space="preserve"> and </w:t>
      </w:r>
      <w:r w:rsidR="005C248B">
        <w:rPr>
          <w:rFonts w:asciiTheme="majorBidi" w:eastAsia="Times New Roman" w:hAnsiTheme="majorBidi" w:cstheme="majorBidi"/>
          <w:sz w:val="24"/>
          <w:szCs w:val="24"/>
        </w:rPr>
        <w:t>T</w:t>
      </w:r>
      <w:r w:rsidR="00A75920" w:rsidRPr="00241626">
        <w:rPr>
          <w:rFonts w:asciiTheme="majorBidi" w:eastAsia="Times New Roman" w:hAnsiTheme="majorBidi" w:cstheme="majorBidi"/>
          <w:sz w:val="24"/>
          <w:szCs w:val="24"/>
        </w:rPr>
        <w:t xml:space="preserve">able </w:t>
      </w:r>
      <w:r w:rsidR="005C248B">
        <w:rPr>
          <w:rFonts w:asciiTheme="majorBidi" w:eastAsia="Times New Roman" w:hAnsiTheme="majorBidi" w:cstheme="majorBidi"/>
          <w:sz w:val="24"/>
          <w:szCs w:val="24"/>
        </w:rPr>
        <w:t>4</w:t>
      </w:r>
      <w:r w:rsidR="00A75920" w:rsidRPr="00241626">
        <w:rPr>
          <w:rFonts w:asciiTheme="majorBidi" w:eastAsia="Times New Roman" w:hAnsiTheme="majorBidi" w:cstheme="majorBidi"/>
          <w:sz w:val="24"/>
          <w:szCs w:val="24"/>
        </w:rPr>
        <w:t>)</w:t>
      </w:r>
      <w:r w:rsidR="00B905DD" w:rsidRPr="00241626">
        <w:rPr>
          <w:rFonts w:asciiTheme="majorBidi" w:eastAsia="Times New Roman" w:hAnsiTheme="majorBidi" w:cstheme="majorBidi"/>
          <w:sz w:val="24"/>
          <w:szCs w:val="24"/>
        </w:rPr>
        <w:t>.</w:t>
      </w:r>
      <w:r w:rsidR="00D9039C" w:rsidRPr="0024162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CA66E8" w:rsidRPr="00241626">
        <w:rPr>
          <w:rFonts w:asciiTheme="majorBidi" w:eastAsia="Times New Roman" w:hAnsiTheme="majorBidi" w:cstheme="majorBidi"/>
          <w:sz w:val="24"/>
          <w:szCs w:val="24"/>
        </w:rPr>
        <w:t>Finally, there w</w:t>
      </w:r>
      <w:r w:rsidR="00A75920" w:rsidRPr="00241626">
        <w:rPr>
          <w:rFonts w:asciiTheme="majorBidi" w:eastAsia="Times New Roman" w:hAnsiTheme="majorBidi" w:cstheme="majorBidi"/>
          <w:sz w:val="24"/>
          <w:szCs w:val="24"/>
        </w:rPr>
        <w:t>ere</w:t>
      </w:r>
      <w:r w:rsidR="00CA66E8" w:rsidRPr="0024162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A75920" w:rsidRPr="00241626">
        <w:rPr>
          <w:rFonts w:asciiTheme="majorBidi" w:eastAsia="Times New Roman" w:hAnsiTheme="majorBidi" w:cstheme="majorBidi"/>
          <w:sz w:val="24"/>
          <w:szCs w:val="24"/>
        </w:rPr>
        <w:t>significant</w:t>
      </w:r>
      <w:r w:rsidR="00CA66E8" w:rsidRPr="0024162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C56802" w:rsidRPr="00241626">
        <w:rPr>
          <w:rFonts w:asciiTheme="majorBidi" w:eastAsia="Times New Roman" w:hAnsiTheme="majorBidi" w:cstheme="majorBidi"/>
          <w:sz w:val="24"/>
          <w:szCs w:val="24"/>
        </w:rPr>
        <w:t>difference</w:t>
      </w:r>
      <w:r w:rsidR="00D808A5" w:rsidRPr="00241626">
        <w:rPr>
          <w:rFonts w:asciiTheme="majorBidi" w:eastAsia="Times New Roman" w:hAnsiTheme="majorBidi" w:cstheme="majorBidi"/>
          <w:sz w:val="24"/>
          <w:szCs w:val="24"/>
        </w:rPr>
        <w:t>s</w:t>
      </w:r>
      <w:r w:rsidR="00C56802" w:rsidRPr="0024162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D808A5" w:rsidRPr="00241626">
        <w:rPr>
          <w:rFonts w:asciiTheme="majorBidi" w:eastAsia="Times New Roman" w:hAnsiTheme="majorBidi" w:cstheme="majorBidi"/>
          <w:sz w:val="24"/>
          <w:szCs w:val="24"/>
        </w:rPr>
        <w:t>and</w:t>
      </w:r>
      <w:r w:rsidR="00C56802" w:rsidRPr="00241626">
        <w:rPr>
          <w:rFonts w:asciiTheme="majorBidi" w:eastAsia="Times New Roman" w:hAnsiTheme="majorBidi" w:cstheme="majorBidi"/>
          <w:sz w:val="24"/>
          <w:szCs w:val="24"/>
        </w:rPr>
        <w:t xml:space="preserve"> large effect</w:t>
      </w:r>
      <w:r w:rsidR="00D808A5" w:rsidRPr="00241626">
        <w:rPr>
          <w:rFonts w:asciiTheme="majorBidi" w:eastAsia="Times New Roman" w:hAnsiTheme="majorBidi" w:cstheme="majorBidi"/>
          <w:sz w:val="24"/>
          <w:szCs w:val="24"/>
        </w:rPr>
        <w:t>s</w:t>
      </w:r>
      <w:r w:rsidR="004B346F" w:rsidRPr="00241626">
        <w:rPr>
          <w:rFonts w:asciiTheme="majorBidi" w:eastAsia="Times New Roman" w:hAnsiTheme="majorBidi" w:cstheme="majorBidi"/>
          <w:sz w:val="24"/>
          <w:szCs w:val="24"/>
        </w:rPr>
        <w:t xml:space="preserve"> at high exercise intensity between</w:t>
      </w:r>
      <w:r w:rsidR="00253E18" w:rsidRPr="0024162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C622BC">
        <w:rPr>
          <w:rFonts w:asciiTheme="majorBidi" w:eastAsia="Times New Roman" w:hAnsiTheme="majorBidi" w:cstheme="majorBidi"/>
          <w:sz w:val="24"/>
          <w:szCs w:val="24"/>
        </w:rPr>
        <w:t>Cycle-ergometer</w:t>
      </w:r>
      <w:r w:rsidR="00253E18" w:rsidRPr="0024162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557E69" w:rsidRPr="00241626">
        <w:rPr>
          <w:rFonts w:asciiTheme="majorBidi" w:eastAsia="Times New Roman" w:hAnsiTheme="majorBidi" w:cstheme="majorBidi"/>
          <w:sz w:val="24"/>
          <w:szCs w:val="24"/>
        </w:rPr>
        <w:t>vs</w:t>
      </w:r>
      <w:r w:rsidR="00253E18" w:rsidRPr="00241626">
        <w:rPr>
          <w:rFonts w:asciiTheme="majorBidi" w:eastAsia="Times New Roman" w:hAnsiTheme="majorBidi" w:cstheme="majorBidi"/>
          <w:sz w:val="24"/>
          <w:szCs w:val="24"/>
        </w:rPr>
        <w:t xml:space="preserve"> Squat, </w:t>
      </w:r>
      <w:r w:rsidR="00C622BC">
        <w:rPr>
          <w:rFonts w:asciiTheme="majorBidi" w:eastAsia="Times New Roman" w:hAnsiTheme="majorBidi" w:cstheme="majorBidi"/>
          <w:sz w:val="24"/>
          <w:szCs w:val="24"/>
        </w:rPr>
        <w:t>Cycle-ergometer</w:t>
      </w:r>
      <w:r w:rsidR="00253E18" w:rsidRPr="0024162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557E69" w:rsidRPr="00241626">
        <w:rPr>
          <w:rFonts w:asciiTheme="majorBidi" w:eastAsia="Times New Roman" w:hAnsiTheme="majorBidi" w:cstheme="majorBidi"/>
          <w:sz w:val="24"/>
          <w:szCs w:val="24"/>
        </w:rPr>
        <w:t>vs</w:t>
      </w:r>
      <w:r w:rsidR="00253E18" w:rsidRPr="00241626">
        <w:rPr>
          <w:rFonts w:asciiTheme="majorBidi" w:eastAsia="Times New Roman" w:hAnsiTheme="majorBidi" w:cstheme="majorBidi"/>
          <w:sz w:val="24"/>
          <w:szCs w:val="24"/>
        </w:rPr>
        <w:t xml:space="preserve"> Bench, </w:t>
      </w:r>
      <w:r w:rsidR="00C622BC">
        <w:rPr>
          <w:rFonts w:asciiTheme="majorBidi" w:eastAsia="Times New Roman" w:hAnsiTheme="majorBidi" w:cstheme="majorBidi"/>
          <w:sz w:val="24"/>
          <w:szCs w:val="24"/>
        </w:rPr>
        <w:t>Cycle-ergometer</w:t>
      </w:r>
      <w:r w:rsidR="00253E18" w:rsidRPr="0024162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557E69" w:rsidRPr="00241626">
        <w:rPr>
          <w:rFonts w:asciiTheme="majorBidi" w:eastAsia="Times New Roman" w:hAnsiTheme="majorBidi" w:cstheme="majorBidi"/>
          <w:sz w:val="24"/>
          <w:szCs w:val="24"/>
        </w:rPr>
        <w:t>vs</w:t>
      </w:r>
      <w:r w:rsidR="00253E18" w:rsidRPr="00241626">
        <w:rPr>
          <w:rFonts w:asciiTheme="majorBidi" w:eastAsia="Times New Roman" w:hAnsiTheme="majorBidi" w:cstheme="majorBidi"/>
          <w:sz w:val="24"/>
          <w:szCs w:val="24"/>
        </w:rPr>
        <w:t xml:space="preserve"> Biceps, </w:t>
      </w:r>
      <w:r w:rsidR="004F49D4" w:rsidRPr="00241626">
        <w:rPr>
          <w:rFonts w:asciiTheme="majorBidi" w:eastAsia="Times New Roman" w:hAnsiTheme="majorBidi" w:cstheme="majorBidi"/>
          <w:sz w:val="24"/>
          <w:szCs w:val="24"/>
        </w:rPr>
        <w:t xml:space="preserve">Treadmill </w:t>
      </w:r>
      <w:r w:rsidR="009150A8" w:rsidRPr="00241626">
        <w:rPr>
          <w:rFonts w:asciiTheme="majorBidi" w:eastAsia="Times New Roman" w:hAnsiTheme="majorBidi" w:cstheme="majorBidi"/>
          <w:sz w:val="24"/>
          <w:szCs w:val="24"/>
        </w:rPr>
        <w:t>vs</w:t>
      </w:r>
      <w:r w:rsidR="00DB6807" w:rsidRPr="0024162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370C8">
        <w:rPr>
          <w:rFonts w:asciiTheme="majorBidi" w:eastAsia="Times New Roman" w:hAnsiTheme="majorBidi" w:cstheme="majorBidi"/>
          <w:sz w:val="24"/>
          <w:szCs w:val="24"/>
        </w:rPr>
        <w:t>Arm-ergometer</w:t>
      </w:r>
      <w:r w:rsidR="00DB6807" w:rsidRPr="00241626">
        <w:rPr>
          <w:rFonts w:asciiTheme="majorBidi" w:eastAsia="Times New Roman" w:hAnsiTheme="majorBidi" w:cstheme="majorBidi"/>
          <w:sz w:val="24"/>
          <w:szCs w:val="24"/>
        </w:rPr>
        <w:t xml:space="preserve">, Treadmill </w:t>
      </w:r>
      <w:r w:rsidR="00557E69" w:rsidRPr="00241626">
        <w:rPr>
          <w:rFonts w:asciiTheme="majorBidi" w:eastAsia="Times New Roman" w:hAnsiTheme="majorBidi" w:cstheme="majorBidi"/>
          <w:sz w:val="24"/>
          <w:szCs w:val="24"/>
        </w:rPr>
        <w:t>vs</w:t>
      </w:r>
      <w:r w:rsidR="00DB6807" w:rsidRPr="00241626">
        <w:rPr>
          <w:rFonts w:asciiTheme="majorBidi" w:eastAsia="Times New Roman" w:hAnsiTheme="majorBidi" w:cstheme="majorBidi"/>
          <w:sz w:val="24"/>
          <w:szCs w:val="24"/>
        </w:rPr>
        <w:t xml:space="preserve"> Squat, Treadmill </w:t>
      </w:r>
      <w:r w:rsidR="00557E69" w:rsidRPr="00241626">
        <w:rPr>
          <w:rFonts w:asciiTheme="majorBidi" w:eastAsia="Times New Roman" w:hAnsiTheme="majorBidi" w:cstheme="majorBidi"/>
          <w:sz w:val="24"/>
          <w:szCs w:val="24"/>
        </w:rPr>
        <w:t>vs</w:t>
      </w:r>
      <w:r w:rsidR="00DB6807" w:rsidRPr="00241626">
        <w:rPr>
          <w:rFonts w:asciiTheme="majorBidi" w:eastAsia="Times New Roman" w:hAnsiTheme="majorBidi" w:cstheme="majorBidi"/>
          <w:sz w:val="24"/>
          <w:szCs w:val="24"/>
        </w:rPr>
        <w:t xml:space="preserve"> Bench, </w:t>
      </w:r>
      <w:r w:rsidR="003A0A90" w:rsidRPr="00241626">
        <w:rPr>
          <w:rFonts w:asciiTheme="majorBidi" w:eastAsia="Times New Roman" w:hAnsiTheme="majorBidi" w:cstheme="majorBidi"/>
          <w:sz w:val="24"/>
          <w:szCs w:val="24"/>
        </w:rPr>
        <w:t xml:space="preserve">and </w:t>
      </w:r>
      <w:r w:rsidR="00DB6807" w:rsidRPr="00241626">
        <w:rPr>
          <w:rFonts w:asciiTheme="majorBidi" w:eastAsia="Times New Roman" w:hAnsiTheme="majorBidi" w:cstheme="majorBidi"/>
          <w:sz w:val="24"/>
          <w:szCs w:val="24"/>
        </w:rPr>
        <w:t xml:space="preserve">Treadmill </w:t>
      </w:r>
      <w:r w:rsidR="00557E69" w:rsidRPr="00241626">
        <w:rPr>
          <w:rFonts w:asciiTheme="majorBidi" w:eastAsia="Times New Roman" w:hAnsiTheme="majorBidi" w:cstheme="majorBidi"/>
          <w:sz w:val="24"/>
          <w:szCs w:val="24"/>
        </w:rPr>
        <w:t>vs</w:t>
      </w:r>
      <w:r w:rsidR="00DB6807" w:rsidRPr="00241626">
        <w:rPr>
          <w:rFonts w:asciiTheme="majorBidi" w:eastAsia="Times New Roman" w:hAnsiTheme="majorBidi" w:cstheme="majorBidi"/>
          <w:sz w:val="24"/>
          <w:szCs w:val="24"/>
        </w:rPr>
        <w:t xml:space="preserve"> Biceps</w:t>
      </w:r>
      <w:r w:rsidR="00D9039C" w:rsidRPr="00241626">
        <w:rPr>
          <w:rFonts w:asciiTheme="majorBidi" w:eastAsia="Times New Roman" w:hAnsiTheme="majorBidi" w:cstheme="majorBidi"/>
          <w:sz w:val="24"/>
          <w:szCs w:val="24"/>
        </w:rPr>
        <w:t>.</w:t>
      </w:r>
      <w:r w:rsidR="00B237FF" w:rsidRPr="00241626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14:paraId="370EEF51" w14:textId="37AB4B42" w:rsidR="00B3266F" w:rsidRPr="00241626" w:rsidRDefault="00B3266F" w:rsidP="00B3266F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241626">
        <w:rPr>
          <w:rFonts w:asciiTheme="majorBidi" w:eastAsia="Times New Roman" w:hAnsiTheme="majorBidi" w:cstheme="majorBidi"/>
          <w:sz w:val="24"/>
          <w:szCs w:val="24"/>
        </w:rPr>
        <w:lastRenderedPageBreak/>
        <w:t xml:space="preserve">*****************INSERT FIGURE </w:t>
      </w:r>
      <w:r w:rsidR="002A4208">
        <w:rPr>
          <w:rFonts w:asciiTheme="majorBidi" w:eastAsia="Times New Roman" w:hAnsiTheme="majorBidi" w:cstheme="majorBidi"/>
          <w:sz w:val="24"/>
          <w:szCs w:val="24"/>
        </w:rPr>
        <w:t>3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and TABLE 4 </w:t>
      </w:r>
      <w:r w:rsidRPr="00241626">
        <w:rPr>
          <w:rFonts w:asciiTheme="majorBidi" w:eastAsia="Times New Roman" w:hAnsiTheme="majorBidi" w:cstheme="majorBidi"/>
          <w:sz w:val="24"/>
          <w:szCs w:val="24"/>
        </w:rPr>
        <w:t>ABOUT HERE *************</w:t>
      </w:r>
      <w:r>
        <w:rPr>
          <w:rFonts w:asciiTheme="majorBidi" w:eastAsia="Times New Roman" w:hAnsiTheme="majorBidi" w:cstheme="majorBidi"/>
          <w:sz w:val="24"/>
          <w:szCs w:val="24"/>
        </w:rPr>
        <w:t>******</w:t>
      </w:r>
    </w:p>
    <w:p w14:paraId="01B487F7" w14:textId="2229D136" w:rsidR="00AF4AAE" w:rsidRPr="00241626" w:rsidRDefault="00220692" w:rsidP="00A30748">
      <w:pPr>
        <w:spacing w:after="0" w:line="48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  <w:r w:rsidRPr="00241626">
        <w:rPr>
          <w:rFonts w:asciiTheme="majorBidi" w:eastAsia="Times New Roman" w:hAnsiTheme="majorBidi" w:cstheme="majorBidi"/>
          <w:sz w:val="24"/>
          <w:szCs w:val="24"/>
        </w:rPr>
        <w:t>Visual analysis of the Re plot using mean and error plot indicates that all</w:t>
      </w:r>
      <w:r w:rsidR="00A15F53" w:rsidRPr="00241626">
        <w:rPr>
          <w:rFonts w:asciiTheme="majorBidi" w:eastAsia="Times New Roman" w:hAnsiTheme="majorBidi" w:cstheme="majorBidi"/>
          <w:sz w:val="24"/>
          <w:szCs w:val="24"/>
        </w:rPr>
        <w:t xml:space="preserve"> exercise modalities from low to high intensity resulted in turbulent flow </w:t>
      </w:r>
      <w:r w:rsidR="00A8450E" w:rsidRPr="00241626">
        <w:rPr>
          <w:rFonts w:asciiTheme="majorBidi" w:eastAsia="Times New Roman" w:hAnsiTheme="majorBidi" w:cstheme="majorBidi"/>
          <w:sz w:val="24"/>
          <w:szCs w:val="24"/>
        </w:rPr>
        <w:t xml:space="preserve">(Re&gt;2000) </w:t>
      </w:r>
      <w:r w:rsidR="00A15F53" w:rsidRPr="00241626">
        <w:rPr>
          <w:rFonts w:asciiTheme="majorBidi" w:eastAsia="Times New Roman" w:hAnsiTheme="majorBidi" w:cstheme="majorBidi"/>
          <w:sz w:val="24"/>
          <w:szCs w:val="24"/>
        </w:rPr>
        <w:t>(</w:t>
      </w:r>
      <w:r w:rsidR="00A8450E" w:rsidRPr="00241626">
        <w:rPr>
          <w:rFonts w:asciiTheme="majorBidi" w:eastAsia="Times New Roman" w:hAnsiTheme="majorBidi" w:cstheme="majorBidi"/>
          <w:sz w:val="24"/>
          <w:szCs w:val="24"/>
        </w:rPr>
        <w:t xml:space="preserve">Figure </w:t>
      </w:r>
      <w:r w:rsidR="002A4208">
        <w:rPr>
          <w:rFonts w:asciiTheme="majorBidi" w:eastAsia="Times New Roman" w:hAnsiTheme="majorBidi" w:cstheme="majorBidi"/>
          <w:sz w:val="24"/>
          <w:szCs w:val="24"/>
        </w:rPr>
        <w:t>4</w:t>
      </w:r>
      <w:r w:rsidR="00A8450E" w:rsidRPr="00241626">
        <w:rPr>
          <w:rFonts w:asciiTheme="majorBidi" w:eastAsia="Times New Roman" w:hAnsiTheme="majorBidi" w:cstheme="majorBidi"/>
          <w:sz w:val="24"/>
          <w:szCs w:val="24"/>
        </w:rPr>
        <w:t>).</w:t>
      </w:r>
    </w:p>
    <w:p w14:paraId="05D0CDD3" w14:textId="39F65452" w:rsidR="00525BCA" w:rsidRPr="00241626" w:rsidRDefault="00525BCA" w:rsidP="00EB091A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241626">
        <w:rPr>
          <w:rFonts w:asciiTheme="majorBidi" w:eastAsia="Times New Roman" w:hAnsiTheme="majorBidi" w:cstheme="majorBidi"/>
          <w:sz w:val="24"/>
          <w:szCs w:val="24"/>
        </w:rPr>
        <w:t xml:space="preserve">***********************INSERT FIGURE </w:t>
      </w:r>
      <w:r w:rsidR="002A4208">
        <w:rPr>
          <w:rFonts w:asciiTheme="majorBidi" w:eastAsia="Times New Roman" w:hAnsiTheme="majorBidi" w:cstheme="majorBidi"/>
          <w:sz w:val="24"/>
          <w:szCs w:val="24"/>
        </w:rPr>
        <w:t>4</w:t>
      </w:r>
      <w:r w:rsidRPr="00241626">
        <w:rPr>
          <w:rFonts w:asciiTheme="majorBidi" w:eastAsia="Times New Roman" w:hAnsiTheme="majorBidi" w:cstheme="majorBidi"/>
          <w:sz w:val="24"/>
          <w:szCs w:val="24"/>
        </w:rPr>
        <w:t xml:space="preserve"> ABOUT HERE ************************</w:t>
      </w:r>
    </w:p>
    <w:p w14:paraId="3674C8E2" w14:textId="77777777" w:rsidR="001C0A9A" w:rsidRPr="00241626" w:rsidRDefault="001C0A9A" w:rsidP="00C86A5D">
      <w:pPr>
        <w:pStyle w:val="Heading1"/>
        <w:spacing w:line="480" w:lineRule="auto"/>
      </w:pPr>
      <w:r w:rsidRPr="00241626">
        <w:t>Discussion</w:t>
      </w:r>
    </w:p>
    <w:p w14:paraId="394B5D89" w14:textId="3078EE84" w:rsidR="001C0A9A" w:rsidRPr="00241626" w:rsidRDefault="00CD2D82" w:rsidP="00D81B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ab/>
        <w:t>The purpose of this study was to determine the effects of</w:t>
      </w:r>
      <w:r w:rsidR="00D81B02" w:rsidRPr="00241626">
        <w:rPr>
          <w:rFonts w:ascii="Times New Roman" w:hAnsi="Times New Roman" w:cs="Times New Roman"/>
          <w:sz w:val="24"/>
          <w:szCs w:val="24"/>
        </w:rPr>
        <w:t xml:space="preserve"> different exercise modalities at three different exercise intensities on endothelial shear stress (ESS) and blood flow patterns (Reynol</w:t>
      </w:r>
      <w:r w:rsidR="0001614E" w:rsidRPr="00241626">
        <w:rPr>
          <w:rFonts w:ascii="Times New Roman" w:hAnsi="Times New Roman" w:cs="Times New Roman"/>
          <w:sz w:val="24"/>
          <w:szCs w:val="24"/>
        </w:rPr>
        <w:t>d</w:t>
      </w:r>
      <w:r w:rsidR="00D81B02" w:rsidRPr="00241626">
        <w:rPr>
          <w:rFonts w:ascii="Times New Roman" w:hAnsi="Times New Roman" w:cs="Times New Roman"/>
          <w:sz w:val="24"/>
          <w:szCs w:val="24"/>
        </w:rPr>
        <w:t xml:space="preserve">’s number (Re)) at the carotid artery. Our primary hypothesis </w:t>
      </w:r>
      <w:r w:rsidR="00944664" w:rsidRPr="00241626">
        <w:rPr>
          <w:rFonts w:ascii="Times New Roman" w:hAnsi="Times New Roman" w:cs="Times New Roman"/>
          <w:sz w:val="24"/>
          <w:szCs w:val="24"/>
        </w:rPr>
        <w:t xml:space="preserve">indicated that running </w:t>
      </w:r>
      <w:r w:rsidR="005D34DF">
        <w:rPr>
          <w:rFonts w:ascii="Times New Roman" w:hAnsi="Times New Roman" w:cs="Times New Roman"/>
          <w:sz w:val="24"/>
          <w:szCs w:val="24"/>
        </w:rPr>
        <w:t>o</w:t>
      </w:r>
      <w:r w:rsidR="00944664" w:rsidRPr="00241626">
        <w:rPr>
          <w:rFonts w:ascii="Times New Roman" w:hAnsi="Times New Roman" w:cs="Times New Roman"/>
          <w:sz w:val="24"/>
          <w:szCs w:val="24"/>
        </w:rPr>
        <w:t>n a treadmill at high intensity produces greater ESS and turbulent blood flow (Re)</w:t>
      </w:r>
      <w:r w:rsidR="005C1E91" w:rsidRPr="00241626">
        <w:rPr>
          <w:rFonts w:ascii="Times New Roman" w:hAnsi="Times New Roman" w:cs="Times New Roman"/>
          <w:sz w:val="24"/>
          <w:szCs w:val="24"/>
        </w:rPr>
        <w:t xml:space="preserve"> than any of the other exercise modalities and intensities.</w:t>
      </w:r>
      <w:r w:rsidR="007767D1" w:rsidRPr="00241626">
        <w:rPr>
          <w:rFonts w:ascii="Times New Roman" w:hAnsi="Times New Roman" w:cs="Times New Roman"/>
          <w:sz w:val="24"/>
          <w:szCs w:val="24"/>
        </w:rPr>
        <w:t xml:space="preserve"> This hypothesis was supported by the data provided. In addition, we also explored the blood flow patterns of each exercise modality in where it was found that</w:t>
      </w:r>
      <w:r w:rsidR="00970086" w:rsidRPr="00241626">
        <w:rPr>
          <w:rFonts w:ascii="Times New Roman" w:hAnsi="Times New Roman" w:cs="Times New Roman"/>
          <w:sz w:val="24"/>
          <w:szCs w:val="24"/>
        </w:rPr>
        <w:t xml:space="preserve"> all exercise modalities at each of the intensities presented turbulent flow.</w:t>
      </w:r>
    </w:p>
    <w:p w14:paraId="393740BB" w14:textId="420E72E4" w:rsidR="005021E9" w:rsidRPr="003F55F7" w:rsidRDefault="00007ADE" w:rsidP="00E056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ab/>
      </w:r>
      <w:r w:rsidRPr="000F4DC6">
        <w:rPr>
          <w:rFonts w:ascii="Times New Roman" w:hAnsi="Times New Roman" w:cs="Times New Roman"/>
          <w:sz w:val="24"/>
          <w:szCs w:val="24"/>
        </w:rPr>
        <w:t>Aerobic training has been known to improve endothelial function</w:t>
      </w:r>
      <w:r w:rsidR="008F76ED" w:rsidRPr="000F4DC6">
        <w:rPr>
          <w:rFonts w:ascii="Times New Roman" w:hAnsi="Times New Roman" w:cs="Times New Roman"/>
          <w:sz w:val="24"/>
          <w:szCs w:val="24"/>
        </w:rPr>
        <w:t xml:space="preserve">, </w:t>
      </w:r>
      <w:r w:rsidRPr="000F4DC6">
        <w:rPr>
          <w:rFonts w:ascii="Times New Roman" w:hAnsi="Times New Roman" w:cs="Times New Roman"/>
          <w:sz w:val="24"/>
          <w:szCs w:val="24"/>
        </w:rPr>
        <w:t>cardiovascular measu</w:t>
      </w:r>
      <w:r w:rsidR="008F76ED" w:rsidRPr="000F4DC6">
        <w:rPr>
          <w:rFonts w:ascii="Times New Roman" w:hAnsi="Times New Roman" w:cs="Times New Roman"/>
          <w:sz w:val="24"/>
          <w:szCs w:val="24"/>
        </w:rPr>
        <w:t xml:space="preserve">res, and improve cardiovascular risk factors due to its constant </w:t>
      </w:r>
      <w:r w:rsidR="00482A68" w:rsidRPr="000F4DC6">
        <w:rPr>
          <w:rFonts w:ascii="Times New Roman" w:hAnsi="Times New Roman" w:cs="Times New Roman"/>
          <w:sz w:val="24"/>
          <w:szCs w:val="24"/>
        </w:rPr>
        <w:t>blood flow and large muscular recruitment</w:t>
      </w:r>
      <w:r w:rsidR="00775B87" w:rsidRPr="000F4DC6">
        <w:rPr>
          <w:rFonts w:ascii="Times New Roman" w:hAnsi="Times New Roman" w:cs="Times New Roman"/>
          <w:sz w:val="24"/>
          <w:szCs w:val="24"/>
        </w:rPr>
        <w:t xml:space="preserve"> </w:t>
      </w:r>
      <w:r w:rsidR="00775B87" w:rsidRPr="000F4DC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PEVuZE5vdGU+PENpdGU+PEF1dGhvcj5Ib3JuaWc8L0F1dGhvcj48WWVhcj4xOTk2PC9ZZWFyPjxS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</w:fldData>
        </w:fldChar>
      </w:r>
      <w:r w:rsidR="00EA1A36" w:rsidRPr="000F4DC6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EA1A36" w:rsidRPr="000F4DC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PEVuZE5vdGU+PENpdGU+PEF1dGhvcj5Ib3JuaWc8L0F1dGhvcj48WWVhcj4xOTk2PC9ZZWFyPjxS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</w:fldData>
        </w:fldChar>
      </w:r>
      <w:r w:rsidR="00EA1A36" w:rsidRPr="000F4DC6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EA1A36" w:rsidRPr="000F4DC6">
        <w:rPr>
          <w:rFonts w:ascii="Times New Roman" w:hAnsi="Times New Roman" w:cs="Times New Roman"/>
          <w:sz w:val="24"/>
          <w:szCs w:val="24"/>
        </w:rPr>
      </w:r>
      <w:r w:rsidR="00EA1A36" w:rsidRPr="000F4DC6">
        <w:rPr>
          <w:rFonts w:ascii="Times New Roman" w:hAnsi="Times New Roman" w:cs="Times New Roman"/>
          <w:sz w:val="24"/>
          <w:szCs w:val="24"/>
        </w:rPr>
        <w:fldChar w:fldCharType="end"/>
      </w:r>
      <w:r w:rsidR="00775B87" w:rsidRPr="000F4DC6">
        <w:rPr>
          <w:rFonts w:ascii="Times New Roman" w:hAnsi="Times New Roman" w:cs="Times New Roman"/>
          <w:sz w:val="24"/>
          <w:szCs w:val="24"/>
        </w:rPr>
      </w:r>
      <w:r w:rsidR="00775B87" w:rsidRPr="000F4DC6">
        <w:rPr>
          <w:rFonts w:ascii="Times New Roman" w:hAnsi="Times New Roman" w:cs="Times New Roman"/>
          <w:sz w:val="24"/>
          <w:szCs w:val="24"/>
        </w:rPr>
        <w:fldChar w:fldCharType="separate"/>
      </w:r>
      <w:r w:rsidR="00EA1A36" w:rsidRPr="000F4DC6">
        <w:rPr>
          <w:rFonts w:ascii="Times New Roman" w:hAnsi="Times New Roman" w:cs="Times New Roman"/>
          <w:noProof/>
          <w:sz w:val="24"/>
          <w:szCs w:val="24"/>
        </w:rPr>
        <w:t>(Hornig et al., 1996; Kobayashi et al., 2003)</w:t>
      </w:r>
      <w:r w:rsidR="00775B87" w:rsidRPr="000F4DC6">
        <w:rPr>
          <w:rFonts w:ascii="Times New Roman" w:hAnsi="Times New Roman" w:cs="Times New Roman"/>
          <w:sz w:val="24"/>
          <w:szCs w:val="24"/>
        </w:rPr>
        <w:fldChar w:fldCharType="end"/>
      </w:r>
      <w:r w:rsidR="00482A68" w:rsidRPr="000F4DC6">
        <w:rPr>
          <w:rFonts w:ascii="Times New Roman" w:hAnsi="Times New Roman" w:cs="Times New Roman"/>
          <w:sz w:val="24"/>
          <w:szCs w:val="24"/>
        </w:rPr>
        <w:t>.</w:t>
      </w:r>
      <w:r w:rsidR="00966AE3" w:rsidRPr="000F4DC6">
        <w:rPr>
          <w:rFonts w:ascii="Times New Roman" w:hAnsi="Times New Roman" w:cs="Times New Roman"/>
          <w:sz w:val="24"/>
          <w:szCs w:val="24"/>
        </w:rPr>
        <w:t xml:space="preserve"> </w:t>
      </w:r>
      <w:r w:rsidR="00604C65" w:rsidRPr="000F4DC6">
        <w:rPr>
          <w:rFonts w:ascii="Times New Roman" w:hAnsi="Times New Roman" w:cs="Times New Roman"/>
          <w:sz w:val="24"/>
          <w:szCs w:val="24"/>
        </w:rPr>
        <w:t>We reported n</w:t>
      </w:r>
      <w:r w:rsidR="00931337" w:rsidRPr="000F4DC6">
        <w:rPr>
          <w:rFonts w:ascii="Times New Roman" w:hAnsi="Times New Roman" w:cs="Times New Roman"/>
          <w:sz w:val="24"/>
          <w:szCs w:val="24"/>
        </w:rPr>
        <w:t>o sex difference</w:t>
      </w:r>
      <w:r w:rsidR="00604C65" w:rsidRPr="000F4DC6">
        <w:rPr>
          <w:rFonts w:ascii="Times New Roman" w:hAnsi="Times New Roman" w:cs="Times New Roman"/>
          <w:sz w:val="24"/>
          <w:szCs w:val="24"/>
        </w:rPr>
        <w:t xml:space="preserve">s at any of the exercise modalities at any of the </w:t>
      </w:r>
      <w:proofErr w:type="gramStart"/>
      <w:r w:rsidR="00604C65" w:rsidRPr="000F4DC6">
        <w:rPr>
          <w:rFonts w:ascii="Times New Roman" w:hAnsi="Times New Roman" w:cs="Times New Roman"/>
          <w:sz w:val="24"/>
          <w:szCs w:val="24"/>
        </w:rPr>
        <w:t>intensities</w:t>
      </w:r>
      <w:proofErr w:type="gramEnd"/>
      <w:r w:rsidR="00604C65" w:rsidRPr="000F4DC6">
        <w:rPr>
          <w:rFonts w:ascii="Times New Roman" w:hAnsi="Times New Roman" w:cs="Times New Roman"/>
          <w:sz w:val="24"/>
          <w:szCs w:val="24"/>
        </w:rPr>
        <w:t xml:space="preserve"> studies</w:t>
      </w:r>
      <w:r w:rsidR="00AE3572" w:rsidRPr="000F4DC6">
        <w:rPr>
          <w:rFonts w:ascii="Times New Roman" w:hAnsi="Times New Roman" w:cs="Times New Roman"/>
          <w:sz w:val="24"/>
          <w:szCs w:val="24"/>
        </w:rPr>
        <w:t>. O</w:t>
      </w:r>
      <w:r w:rsidR="005021E9" w:rsidRPr="000F4DC6">
        <w:rPr>
          <w:rFonts w:ascii="Times New Roman" w:hAnsi="Times New Roman" w:cs="Times New Roman"/>
          <w:sz w:val="24"/>
          <w:szCs w:val="24"/>
        </w:rPr>
        <w:t xml:space="preserve">ur results are consistent with previous investigations </w:t>
      </w:r>
      <w:r w:rsidR="00895B83">
        <w:rPr>
          <w:rFonts w:ascii="Times New Roman" w:hAnsi="Times New Roman" w:cs="Times New Roman"/>
          <w:sz w:val="24"/>
          <w:szCs w:val="24"/>
        </w:rPr>
        <w:t>from</w:t>
      </w:r>
      <w:r w:rsidR="005021E9" w:rsidRPr="000F4DC6">
        <w:rPr>
          <w:rFonts w:ascii="Times New Roman" w:hAnsi="Times New Roman" w:cs="Times New Roman"/>
          <w:sz w:val="24"/>
          <w:szCs w:val="24"/>
        </w:rPr>
        <w:t xml:space="preserve"> our laboratory and we have not found difference</w:t>
      </w:r>
      <w:r w:rsidR="00A82947">
        <w:rPr>
          <w:rFonts w:ascii="Times New Roman" w:hAnsi="Times New Roman" w:cs="Times New Roman"/>
          <w:sz w:val="24"/>
          <w:szCs w:val="24"/>
        </w:rPr>
        <w:t>s</w:t>
      </w:r>
      <w:r w:rsidR="005021E9" w:rsidRPr="000F4DC6">
        <w:rPr>
          <w:rFonts w:ascii="Times New Roman" w:hAnsi="Times New Roman" w:cs="Times New Roman"/>
          <w:sz w:val="24"/>
          <w:szCs w:val="24"/>
        </w:rPr>
        <w:t xml:space="preserve"> in hemodynamic </w:t>
      </w:r>
      <w:r w:rsidR="005021E9" w:rsidRPr="003F55F7">
        <w:rPr>
          <w:rFonts w:ascii="Times New Roman" w:hAnsi="Times New Roman" w:cs="Times New Roman"/>
          <w:sz w:val="24"/>
          <w:szCs w:val="24"/>
        </w:rPr>
        <w:t xml:space="preserve">responses </w:t>
      </w:r>
      <w:r w:rsidR="00B525D6" w:rsidRPr="003F55F7">
        <w:rPr>
          <w:rFonts w:ascii="Times New Roman" w:hAnsi="Times New Roman" w:cs="Times New Roman"/>
          <w:sz w:val="24"/>
          <w:szCs w:val="24"/>
        </w:rPr>
        <w:t>at the brachial artery by sex during</w:t>
      </w:r>
      <w:r w:rsidR="005021E9" w:rsidRPr="003F55F7">
        <w:rPr>
          <w:rFonts w:ascii="Times New Roman" w:hAnsi="Times New Roman" w:cs="Times New Roman"/>
          <w:sz w:val="24"/>
          <w:szCs w:val="24"/>
        </w:rPr>
        <w:t xml:space="preserve"> </w:t>
      </w:r>
      <w:r w:rsidR="00B525D6" w:rsidRPr="003F55F7">
        <w:rPr>
          <w:rFonts w:ascii="Times New Roman" w:hAnsi="Times New Roman" w:cs="Times New Roman"/>
          <w:sz w:val="24"/>
          <w:szCs w:val="24"/>
        </w:rPr>
        <w:t xml:space="preserve">cycle-ergometry at low, moderate, and high intensities </w:t>
      </w:r>
      <w:r w:rsidR="00683821" w:rsidRPr="003F55F7">
        <w:rPr>
          <w:rFonts w:ascii="Times New Roman" w:hAnsi="Times New Roman" w:cs="Times New Roman"/>
          <w:sz w:val="24"/>
          <w:szCs w:val="24"/>
        </w:rPr>
        <w:fldChar w:fldCharType="begin"/>
      </w:r>
      <w:r w:rsidR="00683821" w:rsidRPr="003F55F7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&lt;EndNote&gt;&lt;Cite&gt;&lt;Author&gt;Gurovich&lt;/Author&gt;&lt;Year&gt;2021&lt;/Year&gt;&lt;RecNum&gt;117&lt;/RecNum&gt;&lt;DisplayText&gt;(Gurovich et al., 2021)&lt;/DisplayText&gt;&lt;record&gt;&lt;rec-number&gt;117&lt;/rec-number&gt;&lt;foreign-keys&gt;&lt;key app="EN" db-id="9zdap20x70tftyefsv3pw2rc05pff59rssze" timestamp="1638813792"&gt;117&lt;/key&gt;&lt;/foreign-keys&gt;&lt;ref-type name="Journal Article"&gt;17&lt;/ref-type&gt;&lt;contributors&gt;&lt;authors&gt;&lt;author&gt;Gurovich, A. N.&lt;/author&gt;&lt;author&gt;Rodriguez, L.&lt;/author&gt;&lt;author&gt;Morales-Acuna, F.&lt;/author&gt;&lt;/authors&gt;&lt;/contributors&gt;&lt;auth-address&gt;Clinical Applied Physiology (CAPh) Laboratory, College of Health Sciences, The University of Texas at El Paso, El Paso, TX, USA.&amp;#xD;Doctor of Physical Therapy Program, College of Health Sciences, The University of Texas at El Paso, El Paso, TX, USA.&lt;/auth-address&gt;&lt;titles&gt;&lt;title&gt;There are no differences in brachial artery endothelial shear stress and blood flow patterns between males and females during exercise&lt;/title&gt;&lt;secondary-title&gt;Clin Physiol Funct Imaging&lt;/secondary-title&gt;&lt;/titles&gt;&lt;periodical&gt;&lt;full-title&gt;Clin Physiol Funct Imaging&lt;/full-title&gt;&lt;/periodical&gt;&lt;pages&gt;471-479&lt;/pages&gt;&lt;volume&gt;41&lt;/volume&gt;&lt;number&gt;6&lt;/number&gt;&lt;edition&gt;2021/07/19&lt;/edition&gt;&lt;keywords&gt;&lt;keyword&gt;*Brachial Artery/diagnostic imaging&lt;/keyword&gt;&lt;keyword&gt;Cross-Sectional Studies&lt;/keyword&gt;&lt;keyword&gt;*Endothelium, Vascular&lt;/keyword&gt;&lt;keyword&gt;Exercise&lt;/keyword&gt;&lt;keyword&gt;Female&lt;/keyword&gt;&lt;keyword&gt;Hemodynamics&lt;/keyword&gt;&lt;keyword&gt;Humans&lt;/keyword&gt;&lt;keyword&gt;Male&lt;/keyword&gt;&lt;keyword&gt;Regional Blood Flow&lt;/keyword&gt;&lt;keyword&gt;Vasodilation&lt;/keyword&gt;&lt;keyword&gt;blood lactate&lt;/keyword&gt;&lt;keyword&gt;exercise intensity&lt;/keyword&gt;&lt;keyword&gt;imaging ultrasound&lt;/keyword&gt;&lt;keyword&gt;sex&lt;/keyword&gt;&lt;/keywords&gt;&lt;dates&gt;&lt;year&gt;2021&lt;/year&gt;&lt;pub-dates&gt;&lt;date&gt;Nov&lt;/date&gt;&lt;/pub-dates&gt;&lt;/dates&gt;&lt;isbn&gt;1475-0961&lt;/isbn&gt;&lt;accession-num&gt;34275183&lt;/accession-num&gt;&lt;urls&gt;&lt;/urls&gt;&lt;electronic-resource-num&gt;10.1111/cpf.12722&lt;/electronic-resource-num&gt;&lt;remote-database-provider&gt;NLM&lt;/remote-database-provider&gt;&lt;language&gt;eng&lt;/language&gt;&lt;/record&gt;&lt;/Cite&gt;&lt;/EndNote&gt;</w:instrText>
      </w:r>
      <w:r w:rsidR="00683821" w:rsidRPr="003F55F7">
        <w:rPr>
          <w:rFonts w:ascii="Times New Roman" w:hAnsi="Times New Roman" w:cs="Times New Roman"/>
          <w:sz w:val="24"/>
          <w:szCs w:val="24"/>
        </w:rPr>
        <w:fldChar w:fldCharType="separate"/>
      </w:r>
      <w:r w:rsidR="00683821" w:rsidRPr="003F55F7">
        <w:rPr>
          <w:rFonts w:ascii="Times New Roman" w:hAnsi="Times New Roman" w:cs="Times New Roman"/>
          <w:noProof/>
          <w:sz w:val="24"/>
          <w:szCs w:val="24"/>
        </w:rPr>
        <w:t>(Gurovich et al., 2021)</w:t>
      </w:r>
      <w:r w:rsidR="00683821" w:rsidRPr="003F55F7">
        <w:rPr>
          <w:rFonts w:ascii="Times New Roman" w:hAnsi="Times New Roman" w:cs="Times New Roman"/>
          <w:sz w:val="24"/>
          <w:szCs w:val="24"/>
        </w:rPr>
        <w:fldChar w:fldCharType="end"/>
      </w:r>
      <w:r w:rsidR="00683821" w:rsidRPr="003F55F7">
        <w:rPr>
          <w:rFonts w:ascii="Times New Roman" w:hAnsi="Times New Roman" w:cs="Times New Roman"/>
          <w:sz w:val="24"/>
          <w:szCs w:val="24"/>
        </w:rPr>
        <w:t xml:space="preserve">. In addition, </w:t>
      </w:r>
      <w:r w:rsidR="003A1C5D" w:rsidRPr="003F55F7">
        <w:rPr>
          <w:rFonts w:ascii="Times New Roman" w:hAnsi="Times New Roman" w:cs="Times New Roman"/>
          <w:sz w:val="24"/>
          <w:szCs w:val="24"/>
        </w:rPr>
        <w:t xml:space="preserve">we previously reported similar values </w:t>
      </w:r>
      <w:r w:rsidR="00D761E2" w:rsidRPr="003F55F7">
        <w:rPr>
          <w:rFonts w:ascii="Times New Roman" w:hAnsi="Times New Roman" w:cs="Times New Roman"/>
          <w:sz w:val="24"/>
          <w:szCs w:val="24"/>
        </w:rPr>
        <w:t>on ESS of the carotid artery during cycle-ergometry</w:t>
      </w:r>
      <w:r w:rsidR="00E0568A" w:rsidRPr="003F55F7">
        <w:rPr>
          <w:rFonts w:ascii="Times New Roman" w:hAnsi="Times New Roman" w:cs="Times New Roman"/>
          <w:sz w:val="24"/>
          <w:szCs w:val="24"/>
        </w:rPr>
        <w:t xml:space="preserve"> </w:t>
      </w:r>
      <w:r w:rsidR="000B40FE">
        <w:rPr>
          <w:rFonts w:ascii="Times New Roman" w:hAnsi="Times New Roman" w:cs="Times New Roman"/>
          <w:sz w:val="24"/>
          <w:szCs w:val="24"/>
        </w:rPr>
        <w:t xml:space="preserve">at high-intensity </w:t>
      </w:r>
      <w:r w:rsidR="003F55F7">
        <w:rPr>
          <w:rFonts w:ascii="Times New Roman" w:hAnsi="Times New Roman" w:cs="Times New Roman"/>
          <w:sz w:val="24"/>
          <w:szCs w:val="24"/>
        </w:rPr>
        <w:t>(</w:t>
      </w:r>
      <w:r w:rsidR="00E0568A" w:rsidRPr="003F55F7">
        <w:rPr>
          <w:rFonts w:ascii="Times New Roman" w:hAnsi="Times New Roman" w:cs="Times New Roman"/>
          <w:sz w:val="24"/>
          <w:szCs w:val="24"/>
        </w:rPr>
        <w:t>82.9</w:t>
      </w:r>
      <w:r w:rsidR="00E0568A" w:rsidRPr="003F55F7">
        <w:rPr>
          <w:rFonts w:ascii="Times New Roman" w:eastAsia="Times New Roman" w:hAnsi="Times New Roman" w:cs="Times New Roman"/>
          <w:color w:val="000000"/>
          <w:sz w:val="24"/>
          <w:szCs w:val="24"/>
        </w:rPr>
        <w:t>±</w:t>
      </w:r>
      <w:r w:rsidR="00886900" w:rsidRPr="003F55F7">
        <w:rPr>
          <w:rFonts w:ascii="Times New Roman" w:eastAsia="Times New Roman" w:hAnsi="Times New Roman" w:cs="Times New Roman"/>
          <w:color w:val="000000"/>
          <w:sz w:val="24"/>
          <w:szCs w:val="24"/>
        </w:rPr>
        <w:t>25.2</w:t>
      </w:r>
      <w:r w:rsidR="000B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dynes/cm</w:t>
      </w:r>
      <w:r w:rsidR="000B40FE" w:rsidRPr="000B40F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886900" w:rsidRPr="003F55F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E0568A" w:rsidRPr="003F55F7">
        <w:rPr>
          <w:rFonts w:ascii="Times New Roman" w:hAnsi="Times New Roman" w:cs="Times New Roman"/>
          <w:sz w:val="24"/>
          <w:szCs w:val="24"/>
        </w:rPr>
        <w:t xml:space="preserve"> </w:t>
      </w:r>
      <w:r w:rsidR="00D761E2" w:rsidRPr="003F55F7">
        <w:rPr>
          <w:rFonts w:ascii="Times New Roman" w:hAnsi="Times New Roman" w:cs="Times New Roman"/>
          <w:sz w:val="24"/>
          <w:szCs w:val="24"/>
        </w:rPr>
        <w:fldChar w:fldCharType="begin"/>
      </w:r>
      <w:r w:rsidR="00D761E2" w:rsidRPr="003F55F7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&lt;EndNote&gt;&lt;Cite&gt;&lt;Author&gt;Gurovich&lt;/Author&gt;&lt;Year&gt;2021&lt;/Year&gt;&lt;RecNum&gt;245&lt;/RecNum&gt;&lt;DisplayText&gt;(Gurovich et al., 2021)&lt;/DisplayText&gt;&lt;record&gt;&lt;rec-number&gt;245&lt;/rec-number&gt;&lt;foreign-keys&gt;&lt;key app="EN" db-id="9zdap20x70tftyefsv3pw2rc05pff59rssze" timestamp="1638853307"&gt;245&lt;/key&gt;&lt;/foreign-keys&gt;&lt;ref-type name="Journal Article"&gt;17&lt;/ref-type&gt;&lt;contributors&gt;&lt;authors&gt;&lt;author&gt;Gurovich, Alvaro N.&lt;/author&gt;&lt;author&gt;Rodriguez, Lisa A.&lt;/author&gt;&lt;author&gt;Gómez, Manuel Marchena&lt;/author&gt;&lt;author&gt;Caraveo, Paulina&lt;/author&gt;&lt;author&gt;Ochoa, Luis&lt;/author&gt;&lt;author&gt;Morales-Acuna, Francisco&lt;/author&gt;&lt;/authors&gt;&lt;/contributors&gt;&lt;titles&gt;&lt;title&gt;Imaging Ultrasound Assessment of Exercise-Induced Endothelial Shear Stress of the Brachial and Carotid Arteries&lt;/title&gt;&lt;secondary-title&gt;Cardiopulmonary Physical Therapy Journal&lt;/secondary-title&gt;&lt;/titles&gt;&lt;periodical&gt;&lt;full-title&gt;Cardiopulmonary Physical Therapy Journal&lt;/full-title&gt;&lt;/periodical&gt;&lt;dates&gt;&lt;year&gt;2021&lt;/year&gt;&lt;/dates&gt;&lt;urls&gt;&lt;/urls&gt;&lt;/record&gt;&lt;/Cite&gt;&lt;/EndNote&gt;</w:instrText>
      </w:r>
      <w:r w:rsidR="00D761E2" w:rsidRPr="003F55F7">
        <w:rPr>
          <w:rFonts w:ascii="Times New Roman" w:hAnsi="Times New Roman" w:cs="Times New Roman"/>
          <w:sz w:val="24"/>
          <w:szCs w:val="24"/>
        </w:rPr>
        <w:fldChar w:fldCharType="separate"/>
      </w:r>
      <w:r w:rsidR="00D761E2" w:rsidRPr="003F55F7">
        <w:rPr>
          <w:rFonts w:ascii="Times New Roman" w:hAnsi="Times New Roman" w:cs="Times New Roman"/>
          <w:noProof/>
          <w:sz w:val="24"/>
          <w:szCs w:val="24"/>
        </w:rPr>
        <w:t>(Gurovich et al., 2021)</w:t>
      </w:r>
      <w:r w:rsidR="00D761E2" w:rsidRPr="003F55F7">
        <w:rPr>
          <w:rFonts w:ascii="Times New Roman" w:hAnsi="Times New Roman" w:cs="Times New Roman"/>
          <w:sz w:val="24"/>
          <w:szCs w:val="24"/>
        </w:rPr>
        <w:fldChar w:fldCharType="end"/>
      </w:r>
      <w:r w:rsidR="00426ED2" w:rsidRPr="003F55F7">
        <w:rPr>
          <w:rFonts w:ascii="Times New Roman" w:hAnsi="Times New Roman" w:cs="Times New Roman"/>
          <w:sz w:val="24"/>
          <w:szCs w:val="24"/>
        </w:rPr>
        <w:t>, however, it is to notice that treadmill</w:t>
      </w:r>
      <w:r w:rsidR="003F55F7">
        <w:rPr>
          <w:rFonts w:ascii="Times New Roman" w:hAnsi="Times New Roman" w:cs="Times New Roman"/>
          <w:sz w:val="24"/>
          <w:szCs w:val="24"/>
        </w:rPr>
        <w:t xml:space="preserve"> running</w:t>
      </w:r>
      <w:r w:rsidR="00426ED2" w:rsidRPr="003F55F7">
        <w:rPr>
          <w:rFonts w:ascii="Times New Roman" w:hAnsi="Times New Roman" w:cs="Times New Roman"/>
          <w:sz w:val="24"/>
          <w:szCs w:val="24"/>
        </w:rPr>
        <w:t xml:space="preserve"> exercise from this investigation yielded </w:t>
      </w:r>
      <w:r w:rsidR="00C23EB6" w:rsidRPr="003F55F7">
        <w:rPr>
          <w:rFonts w:ascii="Times New Roman" w:hAnsi="Times New Roman" w:cs="Times New Roman"/>
          <w:sz w:val="24"/>
          <w:szCs w:val="24"/>
        </w:rPr>
        <w:t xml:space="preserve">on average 8.6% greater ESS </w:t>
      </w:r>
      <w:r w:rsidR="00DB5DFF" w:rsidRPr="003F55F7">
        <w:rPr>
          <w:rFonts w:ascii="Times New Roman" w:hAnsi="Times New Roman" w:cs="Times New Roman"/>
          <w:sz w:val="24"/>
          <w:szCs w:val="24"/>
        </w:rPr>
        <w:t>(</w:t>
      </w:r>
      <w:r w:rsidR="00DB5DFF" w:rsidRPr="003F55F7">
        <w:rPr>
          <w:rFonts w:ascii="Times New Roman" w:eastAsia="Times New Roman" w:hAnsi="Times New Roman" w:cs="Times New Roman"/>
          <w:color w:val="000000"/>
          <w:sz w:val="24"/>
          <w:szCs w:val="24"/>
        </w:rPr>
        <w:t>84.7±9.77</w:t>
      </w:r>
      <w:r w:rsidR="000B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dynes/cm</w:t>
      </w:r>
      <w:r w:rsidR="000B40FE" w:rsidRPr="000B40F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DB5DFF" w:rsidRPr="003F55F7">
        <w:rPr>
          <w:rFonts w:ascii="Times New Roman" w:eastAsia="Times New Roman" w:hAnsi="Times New Roman" w:cs="Times New Roman"/>
          <w:color w:val="000000"/>
          <w:sz w:val="24"/>
          <w:szCs w:val="24"/>
        </w:rPr>
        <w:t>) when comp</w:t>
      </w:r>
      <w:r w:rsidR="003F55F7"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r w:rsidR="00DB5DFF" w:rsidRPr="003F5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 to </w:t>
      </w:r>
      <w:r w:rsidR="00DB5DFF" w:rsidRPr="003F55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cycle-ergometer (77.5±20.3</w:t>
      </w:r>
      <w:r w:rsidR="000B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dynes/cm</w:t>
      </w:r>
      <w:r w:rsidR="000B40FE" w:rsidRPr="000B40F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DB5DFF" w:rsidRPr="003F55F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0E40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this investigation</w:t>
      </w:r>
      <w:r w:rsidR="00DE731E">
        <w:rPr>
          <w:rFonts w:ascii="Times New Roman" w:eastAsia="Times New Roman" w:hAnsi="Times New Roman" w:cs="Times New Roman"/>
          <w:color w:val="000000"/>
          <w:sz w:val="24"/>
          <w:szCs w:val="24"/>
        </w:rPr>
        <w:t>, however,</w:t>
      </w:r>
      <w:r w:rsidR="00DB5DFF" w:rsidRPr="003F5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these were not </w:t>
      </w:r>
      <w:r w:rsidR="00DC0C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statistically </w:t>
      </w:r>
      <w:r w:rsidR="00DB5DFF" w:rsidRPr="003F5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significant. </w:t>
      </w:r>
    </w:p>
    <w:p w14:paraId="17BB0FF7" w14:textId="77777777" w:rsidR="005C1E91" w:rsidRPr="003F55F7" w:rsidRDefault="00FE29EE" w:rsidP="00D81B02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F55F7">
        <w:rPr>
          <w:rFonts w:ascii="Times New Roman" w:hAnsi="Times New Roman" w:cs="Times New Roman"/>
          <w:i/>
          <w:iCs/>
          <w:sz w:val="24"/>
          <w:szCs w:val="24"/>
        </w:rPr>
        <w:t>Limitations</w:t>
      </w:r>
    </w:p>
    <w:p w14:paraId="7E603BE3" w14:textId="06E8803C" w:rsidR="00585ABE" w:rsidRPr="00241626" w:rsidRDefault="006A22E5" w:rsidP="00D81B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ab/>
      </w:r>
      <w:r w:rsidR="0031005D" w:rsidRPr="00241626">
        <w:rPr>
          <w:rFonts w:ascii="Times New Roman" w:hAnsi="Times New Roman" w:cs="Times New Roman"/>
          <w:sz w:val="24"/>
          <w:szCs w:val="24"/>
        </w:rPr>
        <w:t xml:space="preserve">The present study is not exempt </w:t>
      </w:r>
      <w:r w:rsidR="005D34DF">
        <w:rPr>
          <w:rFonts w:ascii="Times New Roman" w:hAnsi="Times New Roman" w:cs="Times New Roman"/>
          <w:sz w:val="24"/>
          <w:szCs w:val="24"/>
        </w:rPr>
        <w:t>from</w:t>
      </w:r>
      <w:r w:rsidR="0031005D" w:rsidRPr="00241626">
        <w:rPr>
          <w:rFonts w:ascii="Times New Roman" w:hAnsi="Times New Roman" w:cs="Times New Roman"/>
          <w:sz w:val="24"/>
          <w:szCs w:val="24"/>
        </w:rPr>
        <w:t xml:space="preserve"> limitations. </w:t>
      </w:r>
      <w:r w:rsidR="00297ECF">
        <w:rPr>
          <w:rFonts w:ascii="Times New Roman" w:hAnsi="Times New Roman" w:cs="Times New Roman"/>
          <w:sz w:val="24"/>
          <w:szCs w:val="24"/>
        </w:rPr>
        <w:t>O</w:t>
      </w:r>
      <w:r w:rsidRPr="00241626">
        <w:rPr>
          <w:rFonts w:ascii="Times New Roman" w:hAnsi="Times New Roman" w:cs="Times New Roman"/>
          <w:sz w:val="24"/>
          <w:szCs w:val="24"/>
        </w:rPr>
        <w:t>ur study was limited</w:t>
      </w:r>
      <w:r w:rsidR="009C399E" w:rsidRPr="00241626">
        <w:rPr>
          <w:rFonts w:ascii="Times New Roman" w:hAnsi="Times New Roman" w:cs="Times New Roman"/>
          <w:sz w:val="24"/>
          <w:szCs w:val="24"/>
        </w:rPr>
        <w:t xml:space="preserve"> to the sample size. Our between</w:t>
      </w:r>
      <w:r w:rsidR="0026466B">
        <w:rPr>
          <w:rFonts w:ascii="Times New Roman" w:hAnsi="Times New Roman" w:cs="Times New Roman"/>
          <w:sz w:val="24"/>
          <w:szCs w:val="24"/>
        </w:rPr>
        <w:t>-</w:t>
      </w:r>
      <w:r w:rsidR="009C399E" w:rsidRPr="00241626">
        <w:rPr>
          <w:rFonts w:ascii="Times New Roman" w:hAnsi="Times New Roman" w:cs="Times New Roman"/>
          <w:sz w:val="24"/>
          <w:szCs w:val="24"/>
        </w:rPr>
        <w:t>subjects comparison</w:t>
      </w:r>
      <w:r w:rsidR="00230082">
        <w:rPr>
          <w:rFonts w:ascii="Times New Roman" w:hAnsi="Times New Roman" w:cs="Times New Roman"/>
          <w:sz w:val="24"/>
          <w:szCs w:val="24"/>
        </w:rPr>
        <w:t xml:space="preserve"> analyzes</w:t>
      </w:r>
      <w:r w:rsidR="009C399E" w:rsidRPr="00241626">
        <w:rPr>
          <w:rFonts w:ascii="Times New Roman" w:hAnsi="Times New Roman" w:cs="Times New Roman"/>
          <w:sz w:val="24"/>
          <w:szCs w:val="24"/>
        </w:rPr>
        <w:t xml:space="preserve"> could have been compromised </w:t>
      </w:r>
      <w:r w:rsidR="005D34DF">
        <w:rPr>
          <w:rFonts w:ascii="Times New Roman" w:hAnsi="Times New Roman" w:cs="Times New Roman"/>
          <w:sz w:val="24"/>
          <w:szCs w:val="24"/>
        </w:rPr>
        <w:t>by</w:t>
      </w:r>
      <w:r w:rsidR="009C399E" w:rsidRPr="00241626">
        <w:rPr>
          <w:rFonts w:ascii="Times New Roman" w:hAnsi="Times New Roman" w:cs="Times New Roman"/>
          <w:sz w:val="24"/>
          <w:szCs w:val="24"/>
        </w:rPr>
        <w:t xml:space="preserve"> the low sample size (males=7, females=7)</w:t>
      </w:r>
      <w:r w:rsidR="00F70BB2" w:rsidRPr="00241626">
        <w:rPr>
          <w:rFonts w:ascii="Times New Roman" w:hAnsi="Times New Roman" w:cs="Times New Roman"/>
          <w:sz w:val="24"/>
          <w:szCs w:val="24"/>
        </w:rPr>
        <w:t xml:space="preserve">. </w:t>
      </w:r>
      <w:r w:rsidR="006B4240" w:rsidRPr="00241626">
        <w:rPr>
          <w:rFonts w:ascii="Times New Roman" w:hAnsi="Times New Roman" w:cs="Times New Roman"/>
          <w:sz w:val="24"/>
          <w:szCs w:val="24"/>
        </w:rPr>
        <w:t>Furthermore, our overall sample size was 14 participants, however,</w:t>
      </w:r>
      <w:r w:rsidR="00B45C7A" w:rsidRPr="00241626">
        <w:rPr>
          <w:rFonts w:ascii="Times New Roman" w:hAnsi="Times New Roman" w:cs="Times New Roman"/>
          <w:sz w:val="24"/>
          <w:szCs w:val="24"/>
        </w:rPr>
        <w:t xml:space="preserve"> this was enough to show difference</w:t>
      </w:r>
      <w:r w:rsidR="00037ACC" w:rsidRPr="00241626">
        <w:rPr>
          <w:rFonts w:ascii="Times New Roman" w:hAnsi="Times New Roman" w:cs="Times New Roman"/>
          <w:sz w:val="24"/>
          <w:szCs w:val="24"/>
        </w:rPr>
        <w:t>s</w:t>
      </w:r>
      <w:r w:rsidR="00B45C7A" w:rsidRPr="00241626">
        <w:rPr>
          <w:rFonts w:ascii="Times New Roman" w:hAnsi="Times New Roman" w:cs="Times New Roman"/>
          <w:sz w:val="24"/>
          <w:szCs w:val="24"/>
        </w:rPr>
        <w:t xml:space="preserve"> in responses through the standardized mean difference </w:t>
      </w:r>
      <w:r w:rsidR="00037ACC" w:rsidRPr="00241626">
        <w:rPr>
          <w:rFonts w:ascii="Times New Roman" w:hAnsi="Times New Roman" w:cs="Times New Roman"/>
          <w:sz w:val="24"/>
          <w:szCs w:val="24"/>
        </w:rPr>
        <w:t xml:space="preserve">as denoted by the effect size. </w:t>
      </w:r>
      <w:r w:rsidR="006C0345" w:rsidRPr="00241626">
        <w:rPr>
          <w:rFonts w:ascii="Times New Roman" w:hAnsi="Times New Roman" w:cs="Times New Roman"/>
          <w:sz w:val="24"/>
          <w:szCs w:val="24"/>
        </w:rPr>
        <w:t>Moreover</w:t>
      </w:r>
      <w:r w:rsidR="00037ACC" w:rsidRPr="00241626">
        <w:rPr>
          <w:rFonts w:ascii="Times New Roman" w:hAnsi="Times New Roman" w:cs="Times New Roman"/>
          <w:sz w:val="24"/>
          <w:szCs w:val="24"/>
        </w:rPr>
        <w:t>,</w:t>
      </w:r>
      <w:r w:rsidR="00186F94" w:rsidRPr="00241626">
        <w:rPr>
          <w:rFonts w:ascii="Times New Roman" w:hAnsi="Times New Roman" w:cs="Times New Roman"/>
          <w:sz w:val="24"/>
          <w:szCs w:val="24"/>
        </w:rPr>
        <w:t xml:space="preserve"> each of the </w:t>
      </w:r>
      <w:r w:rsidR="00011679" w:rsidRPr="00241626">
        <w:rPr>
          <w:rFonts w:ascii="Times New Roman" w:hAnsi="Times New Roman" w:cs="Times New Roman"/>
          <w:sz w:val="24"/>
          <w:szCs w:val="24"/>
        </w:rPr>
        <w:t>pairwise</w:t>
      </w:r>
      <w:r w:rsidR="00186F94" w:rsidRPr="00241626">
        <w:rPr>
          <w:rFonts w:ascii="Times New Roman" w:hAnsi="Times New Roman" w:cs="Times New Roman"/>
          <w:sz w:val="24"/>
          <w:szCs w:val="24"/>
        </w:rPr>
        <w:t xml:space="preserve"> comparisons</w:t>
      </w:r>
      <w:r w:rsidR="00011679" w:rsidRPr="00241626">
        <w:rPr>
          <w:rFonts w:ascii="Times New Roman" w:hAnsi="Times New Roman" w:cs="Times New Roman"/>
          <w:sz w:val="24"/>
          <w:szCs w:val="24"/>
        </w:rPr>
        <w:t xml:space="preserve"> (exercise modality by intensity) yielded a possible 42 comparisons. Thus,</w:t>
      </w:r>
      <w:r w:rsidR="00037ACC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35741E" w:rsidRPr="00241626">
        <w:rPr>
          <w:rFonts w:ascii="Times New Roman" w:hAnsi="Times New Roman" w:cs="Times New Roman"/>
          <w:sz w:val="24"/>
          <w:szCs w:val="24"/>
        </w:rPr>
        <w:t>in order to avoid the increased chance of committing type 1 (false positive)</w:t>
      </w:r>
      <w:r w:rsidR="00186F94" w:rsidRPr="00241626">
        <w:rPr>
          <w:rFonts w:ascii="Times New Roman" w:hAnsi="Times New Roman" w:cs="Times New Roman"/>
          <w:sz w:val="24"/>
          <w:szCs w:val="24"/>
        </w:rPr>
        <w:t xml:space="preserve"> and type 2 (false negative) errors</w:t>
      </w:r>
      <w:r w:rsidR="005D34DF">
        <w:rPr>
          <w:rFonts w:ascii="Times New Roman" w:hAnsi="Times New Roman" w:cs="Times New Roman"/>
          <w:sz w:val="24"/>
          <w:szCs w:val="24"/>
        </w:rPr>
        <w:t>,</w:t>
      </w:r>
      <w:r w:rsidR="00011679" w:rsidRPr="00241626">
        <w:rPr>
          <w:rFonts w:ascii="Times New Roman" w:hAnsi="Times New Roman" w:cs="Times New Roman"/>
          <w:sz w:val="24"/>
          <w:szCs w:val="24"/>
        </w:rPr>
        <w:t xml:space="preserve"> we utilized a </w:t>
      </w:r>
      <w:r w:rsidR="006375FF" w:rsidRPr="00241626">
        <w:rPr>
          <w:rFonts w:ascii="Times New Roman" w:hAnsi="Times New Roman" w:cs="Times New Roman"/>
          <w:sz w:val="24"/>
          <w:szCs w:val="24"/>
        </w:rPr>
        <w:t>H</w:t>
      </w:r>
      <w:r w:rsidR="00011679" w:rsidRPr="00241626">
        <w:rPr>
          <w:rFonts w:ascii="Times New Roman" w:hAnsi="Times New Roman" w:cs="Times New Roman"/>
          <w:sz w:val="24"/>
          <w:szCs w:val="24"/>
        </w:rPr>
        <w:t>olm-</w:t>
      </w:r>
      <w:r w:rsidR="006375FF" w:rsidRPr="00241626">
        <w:rPr>
          <w:rFonts w:ascii="Times New Roman" w:hAnsi="Times New Roman" w:cs="Times New Roman"/>
          <w:sz w:val="24"/>
          <w:szCs w:val="24"/>
        </w:rPr>
        <w:t>Bonferroni</w:t>
      </w:r>
      <w:r w:rsidR="00011679" w:rsidRPr="00241626">
        <w:rPr>
          <w:rFonts w:ascii="Times New Roman" w:hAnsi="Times New Roman" w:cs="Times New Roman"/>
          <w:sz w:val="24"/>
          <w:szCs w:val="24"/>
        </w:rPr>
        <w:t xml:space="preserve"> correction</w:t>
      </w:r>
      <w:r w:rsidR="00E06651" w:rsidRPr="00241626">
        <w:rPr>
          <w:rFonts w:ascii="Times New Roman" w:hAnsi="Times New Roman" w:cs="Times New Roman"/>
          <w:sz w:val="24"/>
          <w:szCs w:val="24"/>
        </w:rPr>
        <w:t>;</w:t>
      </w:r>
      <w:r w:rsidR="003E4247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E06651" w:rsidRPr="00241626">
        <w:rPr>
          <w:rFonts w:ascii="Times New Roman" w:hAnsi="Times New Roman" w:cs="Times New Roman"/>
          <w:sz w:val="24"/>
          <w:szCs w:val="24"/>
        </w:rPr>
        <w:t>the correction utilized</w:t>
      </w:r>
      <w:r w:rsidR="003E4247" w:rsidRPr="00241626">
        <w:rPr>
          <w:rFonts w:ascii="Times New Roman" w:hAnsi="Times New Roman" w:cs="Times New Roman"/>
          <w:sz w:val="24"/>
          <w:szCs w:val="24"/>
        </w:rPr>
        <w:t xml:space="preserve"> presents a</w:t>
      </w:r>
      <w:r w:rsidR="00E06651" w:rsidRPr="00241626">
        <w:rPr>
          <w:rFonts w:ascii="Times New Roman" w:hAnsi="Times New Roman" w:cs="Times New Roman"/>
          <w:sz w:val="24"/>
          <w:szCs w:val="24"/>
        </w:rPr>
        <w:t xml:space="preserve"> more conservative alternative to the fisher’s LSD correction which has been </w:t>
      </w:r>
      <w:r w:rsidR="004263A5" w:rsidRPr="00241626">
        <w:rPr>
          <w:rFonts w:ascii="Times New Roman" w:hAnsi="Times New Roman" w:cs="Times New Roman"/>
          <w:sz w:val="24"/>
          <w:szCs w:val="24"/>
        </w:rPr>
        <w:t>show</w:t>
      </w:r>
      <w:r w:rsidR="005D34DF">
        <w:rPr>
          <w:rFonts w:ascii="Times New Roman" w:hAnsi="Times New Roman" w:cs="Times New Roman"/>
          <w:sz w:val="24"/>
          <w:szCs w:val="24"/>
        </w:rPr>
        <w:t>n</w:t>
      </w:r>
      <w:r w:rsidR="00E06651" w:rsidRPr="00241626">
        <w:rPr>
          <w:rFonts w:ascii="Times New Roman" w:hAnsi="Times New Roman" w:cs="Times New Roman"/>
          <w:sz w:val="24"/>
          <w:szCs w:val="24"/>
        </w:rPr>
        <w:t xml:space="preserve"> to produce type 1 error and more liberal to the Bonferroni correction which has also been shown to produce type 2 error</w:t>
      </w:r>
      <w:r w:rsidR="00CE7C4E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CE7C4E" w:rsidRPr="00241626">
        <w:rPr>
          <w:rFonts w:ascii="Times New Roman" w:hAnsi="Times New Roman" w:cs="Times New Roman"/>
          <w:sz w:val="24"/>
          <w:szCs w:val="24"/>
        </w:rPr>
        <w:fldChar w:fldCharType="begin"/>
      </w:r>
      <w:r w:rsidR="00EA1A3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&lt;EndNote&gt;&lt;Cite&gt;&lt;Author&gt;Eichstaedt&lt;/Author&gt;&lt;Year&gt;2013&lt;/Year&gt;&lt;RecNum&gt;251&lt;/RecNum&gt;&lt;DisplayText&gt;(Eichstaedt et al., 2013)&lt;/DisplayText&gt;&lt;record&gt;&lt;rec-number&gt;251&lt;/rec-number&gt;&lt;foreign-keys&gt;&lt;key app="EN" db-id="9zdap20x70tftyefsv3pw2rc05pff59rssze" timestamp="1638916857"&gt;251&lt;/key&gt;&lt;/foreign-keys&gt;&lt;ref-type name="Journal Article"&gt;17&lt;/ref-type&gt;&lt;contributors&gt;&lt;authors&gt;&lt;author&gt;Eichstaedt, K. E.&lt;/author&gt;&lt;author&gt;Kovatch, K.&lt;/author&gt;&lt;author&gt;Maroof, D. A.&lt;/author&gt;&lt;/authors&gt;&lt;/contributors&gt;&lt;auth-address&gt;Florida School of Professional Psychology, Argosy University, Tampa, FL, USA.&lt;/auth-address&gt;&lt;titles&gt;&lt;title&gt;A less conservative method to adjust for familywise error rate in neuropsychological research: the Holm&amp;apos;s sequential Bonferroni procedure&lt;/title&gt;&lt;secondary-title&gt;NeuroRehabilitation&lt;/secondary-title&gt;&lt;/titles&gt;&lt;periodical&gt;&lt;full-title&gt;NeuroRehabilitation&lt;/full-title&gt;&lt;/periodical&gt;&lt;pages&gt;693-6&lt;/pages&gt;&lt;volume&gt;32&lt;/volume&gt;&lt;number&gt;3&lt;/number&gt;&lt;edition&gt;2013/05/08&lt;/edition&gt;&lt;keywords&gt;&lt;keyword&gt;*Cognition&lt;/keyword&gt;&lt;keyword&gt;Humans&lt;/keyword&gt;&lt;keyword&gt;*Models, Statistical&lt;/keyword&gt;&lt;keyword&gt;*Models, Theoretical&lt;/keyword&gt;&lt;keyword&gt;*Research&lt;/keyword&gt;&lt;/keywords&gt;&lt;dates&gt;&lt;year&gt;2013&lt;/year&gt;&lt;/dates&gt;&lt;isbn&gt;1053-8135&lt;/isbn&gt;&lt;accession-num&gt;23648625&lt;/accession-num&gt;&lt;urls&gt;&lt;/urls&gt;&lt;electronic-resource-num&gt;10.3233/nre-130893&lt;/electronic-resource-num&gt;&lt;remote-database-provider&gt;NLM&lt;/remote-database-provider&gt;&lt;language&gt;eng&lt;/language&gt;&lt;/record&gt;&lt;/Cite&gt;&lt;/EndNote&gt;</w:instrText>
      </w:r>
      <w:r w:rsidR="00CE7C4E" w:rsidRPr="00241626">
        <w:rPr>
          <w:rFonts w:ascii="Times New Roman" w:hAnsi="Times New Roman" w:cs="Times New Roman"/>
          <w:sz w:val="24"/>
          <w:szCs w:val="24"/>
        </w:rPr>
        <w:fldChar w:fldCharType="separate"/>
      </w:r>
      <w:r w:rsidR="00EA1A36">
        <w:rPr>
          <w:rFonts w:ascii="Times New Roman" w:hAnsi="Times New Roman" w:cs="Times New Roman"/>
          <w:noProof/>
          <w:sz w:val="24"/>
          <w:szCs w:val="24"/>
        </w:rPr>
        <w:t>(Eichstaedt et al., 2013)</w:t>
      </w:r>
      <w:r w:rsidR="00CE7C4E" w:rsidRPr="00241626">
        <w:rPr>
          <w:rFonts w:ascii="Times New Roman" w:hAnsi="Times New Roman" w:cs="Times New Roman"/>
          <w:sz w:val="24"/>
          <w:szCs w:val="24"/>
        </w:rPr>
        <w:fldChar w:fldCharType="end"/>
      </w:r>
      <w:r w:rsidR="00E06651" w:rsidRPr="00241626">
        <w:rPr>
          <w:rFonts w:ascii="Times New Roman" w:hAnsi="Times New Roman" w:cs="Times New Roman"/>
          <w:sz w:val="24"/>
          <w:szCs w:val="24"/>
        </w:rPr>
        <w:t xml:space="preserve">. </w:t>
      </w:r>
      <w:r w:rsidR="00297ECF">
        <w:rPr>
          <w:rFonts w:ascii="Times New Roman" w:hAnsi="Times New Roman" w:cs="Times New Roman"/>
          <w:sz w:val="24"/>
          <w:szCs w:val="24"/>
        </w:rPr>
        <w:t>Moreover, our study was cross-sectional</w:t>
      </w:r>
      <w:r w:rsidR="00053274">
        <w:rPr>
          <w:rFonts w:ascii="Times New Roman" w:hAnsi="Times New Roman" w:cs="Times New Roman"/>
          <w:sz w:val="24"/>
          <w:szCs w:val="24"/>
        </w:rPr>
        <w:t>,</w:t>
      </w:r>
      <w:r w:rsidR="00257984">
        <w:rPr>
          <w:rFonts w:ascii="Times New Roman" w:hAnsi="Times New Roman" w:cs="Times New Roman"/>
          <w:sz w:val="24"/>
          <w:szCs w:val="24"/>
        </w:rPr>
        <w:t xml:space="preserve"> and only</w:t>
      </w:r>
      <w:r w:rsidR="00053274">
        <w:rPr>
          <w:rFonts w:ascii="Times New Roman" w:hAnsi="Times New Roman" w:cs="Times New Roman"/>
          <w:sz w:val="24"/>
          <w:szCs w:val="24"/>
        </w:rPr>
        <w:t xml:space="preserve"> acute interaction of exercise modality and intensity and ESS or Re can be inferred. Thus, </w:t>
      </w:r>
      <w:r w:rsidR="00D76578">
        <w:rPr>
          <w:rFonts w:ascii="Times New Roman" w:hAnsi="Times New Roman" w:cs="Times New Roman"/>
          <w:sz w:val="24"/>
          <w:szCs w:val="24"/>
        </w:rPr>
        <w:t>the</w:t>
      </w:r>
      <w:r w:rsidR="000D2368">
        <w:rPr>
          <w:rFonts w:ascii="Times New Roman" w:hAnsi="Times New Roman" w:cs="Times New Roman"/>
          <w:sz w:val="24"/>
          <w:szCs w:val="24"/>
        </w:rPr>
        <w:t xml:space="preserve"> differences between exercise modalities and intensities on ESS or Re at short and long</w:t>
      </w:r>
      <w:r w:rsidR="00D76578">
        <w:rPr>
          <w:rFonts w:ascii="Times New Roman" w:hAnsi="Times New Roman" w:cs="Times New Roman"/>
          <w:sz w:val="24"/>
          <w:szCs w:val="24"/>
        </w:rPr>
        <w:t>-</w:t>
      </w:r>
      <w:r w:rsidR="000D2368">
        <w:rPr>
          <w:rFonts w:ascii="Times New Roman" w:hAnsi="Times New Roman" w:cs="Times New Roman"/>
          <w:sz w:val="24"/>
          <w:szCs w:val="24"/>
        </w:rPr>
        <w:t>term exercise remains</w:t>
      </w:r>
      <w:r w:rsidR="00D76578">
        <w:rPr>
          <w:rFonts w:ascii="Times New Roman" w:hAnsi="Times New Roman" w:cs="Times New Roman"/>
          <w:sz w:val="24"/>
          <w:szCs w:val="24"/>
        </w:rPr>
        <w:t xml:space="preserve"> unknown.</w:t>
      </w:r>
    </w:p>
    <w:p w14:paraId="4CE66668" w14:textId="66111624" w:rsidR="009C399E" w:rsidRPr="00241626" w:rsidRDefault="00585ABE" w:rsidP="00585AB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>T</w:t>
      </w:r>
      <w:r w:rsidR="009E0B0D" w:rsidRPr="00241626">
        <w:rPr>
          <w:rFonts w:ascii="Times New Roman" w:hAnsi="Times New Roman" w:cs="Times New Roman"/>
          <w:sz w:val="24"/>
          <w:szCs w:val="24"/>
        </w:rPr>
        <w:t>he</w:t>
      </w:r>
      <w:r w:rsidR="00611D31">
        <w:rPr>
          <w:rFonts w:ascii="Times New Roman" w:hAnsi="Times New Roman" w:cs="Times New Roman"/>
          <w:sz w:val="24"/>
          <w:szCs w:val="24"/>
        </w:rPr>
        <w:t xml:space="preserve"> inferences derived from</w:t>
      </w:r>
      <w:r w:rsidR="009E0B0D" w:rsidRPr="00241626">
        <w:rPr>
          <w:rFonts w:ascii="Times New Roman" w:hAnsi="Times New Roman" w:cs="Times New Roman"/>
          <w:sz w:val="24"/>
          <w:szCs w:val="24"/>
        </w:rPr>
        <w:t xml:space="preserve"> this investigation can only be extrapolated to a similar population (health young male and female participants), and the </w:t>
      </w:r>
      <w:r w:rsidR="006B017A" w:rsidRPr="00241626">
        <w:rPr>
          <w:rFonts w:ascii="Times New Roman" w:hAnsi="Times New Roman" w:cs="Times New Roman"/>
          <w:sz w:val="24"/>
          <w:szCs w:val="24"/>
        </w:rPr>
        <w:t>effects of different exercise modalities and intensities on ESS and Re for clinical populations (</w:t>
      </w:r>
      <w:proofErr w:type="gramStart"/>
      <w:r w:rsidR="006B017A" w:rsidRPr="00241626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="006B017A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5F740C">
        <w:rPr>
          <w:rFonts w:ascii="Times New Roman" w:hAnsi="Times New Roman" w:cs="Times New Roman"/>
          <w:sz w:val="24"/>
          <w:szCs w:val="24"/>
        </w:rPr>
        <w:t>CV problems</w:t>
      </w:r>
      <w:r w:rsidR="006B017A" w:rsidRPr="00241626">
        <w:rPr>
          <w:rFonts w:ascii="Times New Roman" w:hAnsi="Times New Roman" w:cs="Times New Roman"/>
          <w:sz w:val="24"/>
          <w:szCs w:val="24"/>
        </w:rPr>
        <w:t xml:space="preserve">) remains unknown. </w:t>
      </w:r>
      <w:r w:rsidRPr="00241626">
        <w:rPr>
          <w:rFonts w:ascii="Times New Roman" w:hAnsi="Times New Roman" w:cs="Times New Roman"/>
          <w:sz w:val="24"/>
          <w:szCs w:val="24"/>
        </w:rPr>
        <w:t xml:space="preserve">Moreover, it is unknown if other </w:t>
      </w:r>
      <w:r w:rsidR="001B4916" w:rsidRPr="00241626">
        <w:rPr>
          <w:rFonts w:ascii="Times New Roman" w:hAnsi="Times New Roman" w:cs="Times New Roman"/>
          <w:sz w:val="24"/>
          <w:szCs w:val="24"/>
        </w:rPr>
        <w:t xml:space="preserve">alternative </w:t>
      </w:r>
      <w:r w:rsidRPr="00241626">
        <w:rPr>
          <w:rFonts w:ascii="Times New Roman" w:hAnsi="Times New Roman" w:cs="Times New Roman"/>
          <w:sz w:val="24"/>
          <w:szCs w:val="24"/>
        </w:rPr>
        <w:t>exercise modalities</w:t>
      </w:r>
      <w:r w:rsidR="003E4247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Pr="00241626">
        <w:rPr>
          <w:rFonts w:ascii="Times New Roman" w:hAnsi="Times New Roman" w:cs="Times New Roman"/>
          <w:sz w:val="24"/>
          <w:szCs w:val="24"/>
        </w:rPr>
        <w:t xml:space="preserve">such as plyometrics (jumping), </w:t>
      </w:r>
      <w:r w:rsidR="00EB091A" w:rsidRPr="00241626">
        <w:rPr>
          <w:rFonts w:ascii="Times New Roman" w:hAnsi="Times New Roman" w:cs="Times New Roman"/>
          <w:sz w:val="24"/>
          <w:szCs w:val="24"/>
        </w:rPr>
        <w:t xml:space="preserve">boxing, </w:t>
      </w:r>
      <w:r w:rsidRPr="00241626">
        <w:rPr>
          <w:rFonts w:ascii="Times New Roman" w:hAnsi="Times New Roman" w:cs="Times New Roman"/>
          <w:sz w:val="24"/>
          <w:szCs w:val="24"/>
        </w:rPr>
        <w:t>agility</w:t>
      </w:r>
      <w:r w:rsidR="001B4916" w:rsidRPr="00241626">
        <w:rPr>
          <w:rFonts w:ascii="Times New Roman" w:hAnsi="Times New Roman" w:cs="Times New Roman"/>
          <w:sz w:val="24"/>
          <w:szCs w:val="24"/>
        </w:rPr>
        <w:t xml:space="preserve"> training, balance, </w:t>
      </w:r>
      <w:proofErr w:type="spellStart"/>
      <w:r w:rsidR="001B4916" w:rsidRPr="00241626">
        <w:rPr>
          <w:rFonts w:ascii="Times New Roman" w:hAnsi="Times New Roman" w:cs="Times New Roman"/>
          <w:sz w:val="24"/>
          <w:szCs w:val="24"/>
        </w:rPr>
        <w:t>Taichi</w:t>
      </w:r>
      <w:proofErr w:type="spellEnd"/>
      <w:r w:rsidR="001B4916" w:rsidRPr="00241626">
        <w:rPr>
          <w:rFonts w:ascii="Times New Roman" w:hAnsi="Times New Roman" w:cs="Times New Roman"/>
          <w:sz w:val="24"/>
          <w:szCs w:val="24"/>
        </w:rPr>
        <w:t xml:space="preserve">, Yoga, etc. would </w:t>
      </w:r>
      <w:r w:rsidR="005D34DF">
        <w:rPr>
          <w:rFonts w:ascii="Times New Roman" w:hAnsi="Times New Roman" w:cs="Times New Roman"/>
          <w:sz w:val="24"/>
          <w:szCs w:val="24"/>
        </w:rPr>
        <w:t>a</w:t>
      </w:r>
      <w:r w:rsidR="001B4916" w:rsidRPr="00241626">
        <w:rPr>
          <w:rFonts w:ascii="Times New Roman" w:hAnsi="Times New Roman" w:cs="Times New Roman"/>
          <w:sz w:val="24"/>
          <w:szCs w:val="24"/>
        </w:rPr>
        <w:t xml:space="preserve">ffect (short or long term) endothelial shear stress and function, and as such, </w:t>
      </w:r>
      <w:r w:rsidR="00954852" w:rsidRPr="00241626">
        <w:rPr>
          <w:rFonts w:ascii="Times New Roman" w:hAnsi="Times New Roman" w:cs="Times New Roman"/>
          <w:sz w:val="24"/>
          <w:szCs w:val="24"/>
        </w:rPr>
        <w:t>research</w:t>
      </w:r>
      <w:r w:rsidR="00F071C9" w:rsidRPr="00241626">
        <w:rPr>
          <w:rFonts w:ascii="Times New Roman" w:hAnsi="Times New Roman" w:cs="Times New Roman"/>
          <w:sz w:val="24"/>
          <w:szCs w:val="24"/>
        </w:rPr>
        <w:t>ers</w:t>
      </w:r>
      <w:r w:rsidR="00A640FA" w:rsidRPr="00241626">
        <w:rPr>
          <w:rFonts w:ascii="Times New Roman" w:hAnsi="Times New Roman" w:cs="Times New Roman"/>
          <w:sz w:val="24"/>
          <w:szCs w:val="24"/>
        </w:rPr>
        <w:t xml:space="preserve"> should </w:t>
      </w:r>
      <w:r w:rsidR="00954852" w:rsidRPr="00241626">
        <w:rPr>
          <w:rFonts w:ascii="Times New Roman" w:hAnsi="Times New Roman" w:cs="Times New Roman"/>
          <w:sz w:val="24"/>
          <w:szCs w:val="24"/>
        </w:rPr>
        <w:t xml:space="preserve">investigate these. </w:t>
      </w:r>
    </w:p>
    <w:p w14:paraId="3DF36FD5" w14:textId="77777777" w:rsidR="003304B9" w:rsidRPr="00241626" w:rsidRDefault="001C0A9A" w:rsidP="001C0A9A">
      <w:pPr>
        <w:pStyle w:val="Heading1"/>
      </w:pPr>
      <w:r w:rsidRPr="00241626">
        <w:lastRenderedPageBreak/>
        <w:t>Conclusion</w:t>
      </w:r>
    </w:p>
    <w:p w14:paraId="3F16263B" w14:textId="61D6FAA4" w:rsidR="00005795" w:rsidRPr="00241626" w:rsidRDefault="00005795" w:rsidP="00C045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1626">
        <w:tab/>
      </w:r>
      <w:r w:rsidR="00B72BD2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2056CB" w:rsidRPr="00241626">
        <w:rPr>
          <w:rFonts w:ascii="Times New Roman" w:hAnsi="Times New Roman" w:cs="Times New Roman"/>
          <w:sz w:val="24"/>
          <w:szCs w:val="24"/>
        </w:rPr>
        <w:t xml:space="preserve">Blood flow patterns </w:t>
      </w:r>
      <w:r w:rsidR="00ED7FCD" w:rsidRPr="00241626">
        <w:rPr>
          <w:rFonts w:ascii="Times New Roman" w:hAnsi="Times New Roman" w:cs="Times New Roman"/>
          <w:sz w:val="24"/>
          <w:szCs w:val="24"/>
        </w:rPr>
        <w:t xml:space="preserve">during exercise </w:t>
      </w:r>
      <w:r w:rsidR="002056CB" w:rsidRPr="00241626">
        <w:rPr>
          <w:rFonts w:ascii="Times New Roman" w:hAnsi="Times New Roman" w:cs="Times New Roman"/>
          <w:sz w:val="24"/>
          <w:szCs w:val="24"/>
        </w:rPr>
        <w:t xml:space="preserve">in the carotid artery show </w:t>
      </w:r>
      <w:r w:rsidR="00ED7FCD" w:rsidRPr="00241626">
        <w:rPr>
          <w:rFonts w:ascii="Times New Roman" w:hAnsi="Times New Roman" w:cs="Times New Roman"/>
          <w:sz w:val="24"/>
          <w:szCs w:val="24"/>
        </w:rPr>
        <w:t>that flow is mainly turbulent</w:t>
      </w:r>
      <w:r w:rsidR="00AA175C" w:rsidRPr="00241626">
        <w:rPr>
          <w:rFonts w:ascii="Times New Roman" w:hAnsi="Times New Roman" w:cs="Times New Roman"/>
          <w:sz w:val="24"/>
          <w:szCs w:val="24"/>
        </w:rPr>
        <w:t>,</w:t>
      </w:r>
      <w:r w:rsidR="00ED7FCD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6876EB" w:rsidRPr="00241626">
        <w:rPr>
          <w:rFonts w:ascii="Times New Roman" w:hAnsi="Times New Roman" w:cs="Times New Roman"/>
          <w:sz w:val="24"/>
          <w:szCs w:val="24"/>
        </w:rPr>
        <w:t>independent of the exercise modality and intensity and</w:t>
      </w:r>
      <w:r w:rsidR="00AA175C" w:rsidRPr="00241626">
        <w:rPr>
          <w:rFonts w:ascii="Times New Roman" w:hAnsi="Times New Roman" w:cs="Times New Roman"/>
          <w:sz w:val="24"/>
          <w:szCs w:val="24"/>
        </w:rPr>
        <w:t xml:space="preserve"> that</w:t>
      </w:r>
      <w:r w:rsidR="006876EB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8A13AE" w:rsidRPr="00241626">
        <w:rPr>
          <w:rFonts w:ascii="Times New Roman" w:hAnsi="Times New Roman" w:cs="Times New Roman"/>
          <w:sz w:val="24"/>
          <w:szCs w:val="24"/>
        </w:rPr>
        <w:t>E</w:t>
      </w:r>
      <w:r w:rsidR="00ED7FCD" w:rsidRPr="00241626">
        <w:rPr>
          <w:rFonts w:ascii="Times New Roman" w:hAnsi="Times New Roman" w:cs="Times New Roman"/>
          <w:sz w:val="24"/>
          <w:szCs w:val="24"/>
        </w:rPr>
        <w:t>SS</w:t>
      </w:r>
      <w:r w:rsidR="007F6B31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8A13AE" w:rsidRPr="00241626">
        <w:rPr>
          <w:rFonts w:ascii="Times New Roman" w:hAnsi="Times New Roman" w:cs="Times New Roman"/>
          <w:sz w:val="24"/>
          <w:szCs w:val="24"/>
        </w:rPr>
        <w:t xml:space="preserve">is </w:t>
      </w:r>
      <w:r w:rsidR="00007ADE" w:rsidRPr="00241626">
        <w:rPr>
          <w:rFonts w:ascii="Times New Roman" w:hAnsi="Times New Roman" w:cs="Times New Roman"/>
          <w:sz w:val="24"/>
          <w:szCs w:val="24"/>
        </w:rPr>
        <w:t>dependent</w:t>
      </w:r>
      <w:r w:rsidR="008A13AE" w:rsidRPr="00241626">
        <w:rPr>
          <w:rFonts w:ascii="Times New Roman" w:hAnsi="Times New Roman" w:cs="Times New Roman"/>
          <w:sz w:val="24"/>
          <w:szCs w:val="24"/>
        </w:rPr>
        <w:t xml:space="preserve"> o</w:t>
      </w:r>
      <w:r w:rsidR="005D34DF">
        <w:rPr>
          <w:rFonts w:ascii="Times New Roman" w:hAnsi="Times New Roman" w:cs="Times New Roman"/>
          <w:sz w:val="24"/>
          <w:szCs w:val="24"/>
        </w:rPr>
        <w:t>n</w:t>
      </w:r>
      <w:r w:rsidR="008A13AE" w:rsidRPr="00241626">
        <w:rPr>
          <w:rFonts w:ascii="Times New Roman" w:hAnsi="Times New Roman" w:cs="Times New Roman"/>
          <w:sz w:val="24"/>
          <w:szCs w:val="24"/>
        </w:rPr>
        <w:t xml:space="preserve"> exercise intensity regardless of the exercise modality. </w:t>
      </w:r>
      <w:r w:rsidR="003230A6" w:rsidRPr="00241626">
        <w:rPr>
          <w:rFonts w:ascii="Times New Roman" w:hAnsi="Times New Roman" w:cs="Times New Roman"/>
          <w:sz w:val="24"/>
          <w:szCs w:val="24"/>
        </w:rPr>
        <w:t>In addition</w:t>
      </w:r>
      <w:r w:rsidR="008A13AE" w:rsidRPr="00241626">
        <w:rPr>
          <w:rFonts w:ascii="Times New Roman" w:hAnsi="Times New Roman" w:cs="Times New Roman"/>
          <w:sz w:val="24"/>
          <w:szCs w:val="24"/>
        </w:rPr>
        <w:t xml:space="preserve">, </w:t>
      </w:r>
      <w:r w:rsidR="00AB448C" w:rsidRPr="00241626">
        <w:rPr>
          <w:rFonts w:ascii="Times New Roman" w:hAnsi="Times New Roman" w:cs="Times New Roman"/>
          <w:sz w:val="24"/>
          <w:szCs w:val="24"/>
        </w:rPr>
        <w:t xml:space="preserve">activities engaging larger and more muscle groups, like running or biking, </w:t>
      </w:r>
      <w:r w:rsidR="008A13AE" w:rsidRPr="00241626">
        <w:rPr>
          <w:rFonts w:ascii="Times New Roman" w:hAnsi="Times New Roman" w:cs="Times New Roman"/>
          <w:sz w:val="24"/>
          <w:szCs w:val="24"/>
        </w:rPr>
        <w:t xml:space="preserve">at a high intensity yield the greatest </w:t>
      </w:r>
      <w:r w:rsidR="003230A6" w:rsidRPr="00241626">
        <w:rPr>
          <w:rFonts w:ascii="Times New Roman" w:hAnsi="Times New Roman" w:cs="Times New Roman"/>
          <w:sz w:val="24"/>
          <w:szCs w:val="24"/>
        </w:rPr>
        <w:t>ESS</w:t>
      </w:r>
      <w:r w:rsidR="00C60AE6" w:rsidRPr="00241626">
        <w:rPr>
          <w:rFonts w:ascii="Times New Roman" w:hAnsi="Times New Roman" w:cs="Times New Roman"/>
          <w:sz w:val="24"/>
          <w:szCs w:val="24"/>
        </w:rPr>
        <w:t xml:space="preserve">. Thus, clinicians </w:t>
      </w:r>
      <w:r w:rsidR="00F70C22" w:rsidRPr="00241626">
        <w:rPr>
          <w:rFonts w:ascii="Times New Roman" w:hAnsi="Times New Roman" w:cs="Times New Roman"/>
          <w:sz w:val="24"/>
          <w:szCs w:val="24"/>
        </w:rPr>
        <w:t xml:space="preserve">should </w:t>
      </w:r>
      <w:r w:rsidR="00C60AE6" w:rsidRPr="00241626">
        <w:rPr>
          <w:rFonts w:ascii="Times New Roman" w:hAnsi="Times New Roman" w:cs="Times New Roman"/>
          <w:sz w:val="24"/>
          <w:szCs w:val="24"/>
        </w:rPr>
        <w:t xml:space="preserve">take into consideration </w:t>
      </w:r>
      <w:r w:rsidR="00F70C22" w:rsidRPr="00241626">
        <w:rPr>
          <w:rFonts w:ascii="Times New Roman" w:hAnsi="Times New Roman" w:cs="Times New Roman"/>
          <w:sz w:val="24"/>
          <w:szCs w:val="24"/>
        </w:rPr>
        <w:t>exercise-induced blood flow patterns</w:t>
      </w:r>
      <w:r w:rsidR="00C60AE6" w:rsidRPr="00241626">
        <w:rPr>
          <w:rFonts w:ascii="Times New Roman" w:hAnsi="Times New Roman" w:cs="Times New Roman"/>
          <w:sz w:val="24"/>
          <w:szCs w:val="24"/>
        </w:rPr>
        <w:t xml:space="preserve"> at the carotid artery </w:t>
      </w:r>
      <w:r w:rsidR="00C045F8" w:rsidRPr="00241626">
        <w:rPr>
          <w:rFonts w:ascii="Times New Roman" w:hAnsi="Times New Roman" w:cs="Times New Roman"/>
          <w:sz w:val="24"/>
          <w:szCs w:val="24"/>
        </w:rPr>
        <w:t xml:space="preserve">during the different exercise intensities and modalities. </w:t>
      </w:r>
    </w:p>
    <w:p w14:paraId="4FC575D5" w14:textId="77777777" w:rsidR="00005795" w:rsidRPr="00241626" w:rsidRDefault="00005795" w:rsidP="00005795">
      <w:pPr>
        <w:pStyle w:val="Heading1"/>
      </w:pPr>
      <w:r w:rsidRPr="00241626">
        <w:t>References</w:t>
      </w:r>
    </w:p>
    <w:p w14:paraId="7AC5CDE2" w14:textId="15278722" w:rsidR="00D761E2" w:rsidRPr="00D761E2" w:rsidRDefault="003304B9" w:rsidP="00D761E2">
      <w:pPr>
        <w:pStyle w:val="EndNoteBibliography"/>
        <w:spacing w:after="0"/>
        <w:ind w:left="720" w:hanging="720"/>
      </w:pPr>
      <w:r w:rsidRPr="00241626">
        <w:fldChar w:fldCharType="begin"/>
      </w:r>
      <w:r w:rsidRPr="00241626">
        <w:instrText xml:space="preserve"> ADDIN EN.REFLIST </w:instrText>
      </w:r>
      <w:r w:rsidRPr="00241626">
        <w:fldChar w:fldCharType="separate"/>
      </w:r>
      <w:r w:rsidR="00D761E2" w:rsidRPr="00D761E2">
        <w:t xml:space="preserve">Adkisson, E. J., Casey, D. P., Beck, D. T., Gurovich, A. N., Martin, J. S., &amp; Braith, R. W. (2010). Central, peripheral and resistance arterial reactivity: fluctuates during the phases of the menstrual cycle. </w:t>
      </w:r>
      <w:r w:rsidR="00D761E2" w:rsidRPr="00D761E2">
        <w:rPr>
          <w:i/>
        </w:rPr>
        <w:t>Experimental biology and medicine (Maywood, N.J.)</w:t>
      </w:r>
      <w:r w:rsidR="00D761E2" w:rsidRPr="00D761E2">
        <w:t>,</w:t>
      </w:r>
      <w:r w:rsidR="00D761E2" w:rsidRPr="00D761E2">
        <w:rPr>
          <w:i/>
        </w:rPr>
        <w:t xml:space="preserve"> 235</w:t>
      </w:r>
      <w:r w:rsidR="00D761E2" w:rsidRPr="00D761E2">
        <w:t xml:space="preserve">(1), 111-118. </w:t>
      </w:r>
      <w:hyperlink r:id="rId8" w:history="1">
        <w:r w:rsidR="00D761E2" w:rsidRPr="00D761E2">
          <w:rPr>
            <w:rStyle w:val="Hyperlink"/>
          </w:rPr>
          <w:t>https://doi.org/10.1258/ebm.2009.009186</w:t>
        </w:r>
      </w:hyperlink>
      <w:r w:rsidR="00D761E2" w:rsidRPr="00D761E2">
        <w:t xml:space="preserve"> </w:t>
      </w:r>
    </w:p>
    <w:p w14:paraId="0B2CC6DD" w14:textId="64C7F480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t xml:space="preserve">Beltz, N. M., Gibson, A. L., Janot, J. M., Kravitz, L., Mermier, C. M., &amp; Dalleck, L. C. (2016). Graded Exercise Testing Protocols for the Determination of VO(2)max: Historical Perspectives, Progress, and Future Considerations. </w:t>
      </w:r>
      <w:r w:rsidRPr="00D761E2">
        <w:rPr>
          <w:i/>
        </w:rPr>
        <w:t>Journal of sports medicine (Hindawi Publishing Corporation)</w:t>
      </w:r>
      <w:r w:rsidRPr="00D761E2">
        <w:t>,</w:t>
      </w:r>
      <w:r w:rsidRPr="00D761E2">
        <w:rPr>
          <w:i/>
        </w:rPr>
        <w:t xml:space="preserve"> 2016</w:t>
      </w:r>
      <w:r w:rsidRPr="00D761E2">
        <w:t xml:space="preserve">, 3968393-3968393. </w:t>
      </w:r>
      <w:hyperlink r:id="rId9" w:history="1">
        <w:r w:rsidRPr="00D761E2">
          <w:rPr>
            <w:rStyle w:val="Hyperlink"/>
          </w:rPr>
          <w:t>https://doi.org/10.1155/2016/3968393</w:t>
        </w:r>
      </w:hyperlink>
      <w:r w:rsidRPr="00D761E2">
        <w:t xml:space="preserve"> </w:t>
      </w:r>
    </w:p>
    <w:p w14:paraId="317087F6" w14:textId="388A9EF5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t xml:space="preserve">Benjamin, E. J., Blaha, M. J., Chiuve, S. E., Cushman, M., Das, S. R., Deo, R., de Ferranti, S. D., Floyd, J., Fornage, M., Gillespie, C., Isasi, C. R., Jimenez, M. C., Jordan, L. C., Judd, S. E., Lackland, D., Lichtman, J. H., Lisabeth, L., Liu, S., Longenecker, C. T., Mackey, R. H., Matsushita, K., Mozaffarian, D., Mussolino, M. E., Nasir, K., Neumar, R. W., Palaniappan, L., Pandey, D. K., Thiagarajan, R. R., Reeves, M. J., Ritchey, M., Rodriguez, C. J., Roth, G. A., Rosamond, W. D., Sasson, C., Towfighi, A., Tsao, C. W., Turner, M. B., Virani, S. S., Voeks, J. H., Willey, J. Z., Wilkins, J. T., Wu, J. H., Alger, H. M., Wong, S. S., Muntner, P., American Heart Association Statistics, C., &amp; Stroke Statistics, S. (2017). Heart Disease and Stroke Statistics-2017 Update: A Report From the American Heart Association. </w:t>
      </w:r>
      <w:r w:rsidRPr="00D761E2">
        <w:rPr>
          <w:i/>
        </w:rPr>
        <w:t>Circulation</w:t>
      </w:r>
      <w:r w:rsidRPr="00D761E2">
        <w:t>,</w:t>
      </w:r>
      <w:r w:rsidRPr="00D761E2">
        <w:rPr>
          <w:i/>
        </w:rPr>
        <w:t xml:space="preserve"> 135</w:t>
      </w:r>
      <w:r w:rsidRPr="00D761E2">
        <w:t xml:space="preserve">(10), e146-e603. </w:t>
      </w:r>
      <w:hyperlink r:id="rId10" w:history="1">
        <w:r w:rsidRPr="00D761E2">
          <w:rPr>
            <w:rStyle w:val="Hyperlink"/>
          </w:rPr>
          <w:t>https://doi.org/10.1161/CIR.0000000000000485</w:t>
        </w:r>
      </w:hyperlink>
      <w:r w:rsidRPr="00D761E2">
        <w:t xml:space="preserve"> </w:t>
      </w:r>
    </w:p>
    <w:p w14:paraId="7798E7DC" w14:textId="78792CD5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t xml:space="preserve">Davies, P. F. (2009). Hemodynamic shear stress and the endothelium in cardiovascular pathophysiology. </w:t>
      </w:r>
      <w:r w:rsidRPr="00D761E2">
        <w:rPr>
          <w:i/>
        </w:rPr>
        <w:t>Nature clinical practice. Cardiovascular medicine</w:t>
      </w:r>
      <w:r w:rsidRPr="00D761E2">
        <w:t>,</w:t>
      </w:r>
      <w:r w:rsidRPr="00D761E2">
        <w:rPr>
          <w:i/>
        </w:rPr>
        <w:t xml:space="preserve"> 6</w:t>
      </w:r>
      <w:r w:rsidRPr="00D761E2">
        <w:t xml:space="preserve">(1), 16-26. </w:t>
      </w:r>
      <w:hyperlink r:id="rId11" w:history="1">
        <w:r w:rsidRPr="00D761E2">
          <w:rPr>
            <w:rStyle w:val="Hyperlink"/>
          </w:rPr>
          <w:t>https://doi.org/10.1038/ncpcardio1397</w:t>
        </w:r>
      </w:hyperlink>
      <w:r w:rsidRPr="00D761E2">
        <w:t xml:space="preserve"> </w:t>
      </w:r>
    </w:p>
    <w:p w14:paraId="76485105" w14:textId="249B7257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t xml:space="preserve">Eichstaedt, K. E., Kovatch, K., &amp; Maroof, D. A. (2013). A less conservative method to adjust for familywise error rate in neuropsychological research: the Holm's sequential Bonferroni procedure. </w:t>
      </w:r>
      <w:r w:rsidRPr="00D761E2">
        <w:rPr>
          <w:i/>
        </w:rPr>
        <w:t>NeuroRehabilitation</w:t>
      </w:r>
      <w:r w:rsidRPr="00D761E2">
        <w:t>,</w:t>
      </w:r>
      <w:r w:rsidRPr="00D761E2">
        <w:rPr>
          <w:i/>
        </w:rPr>
        <w:t xml:space="preserve"> 32</w:t>
      </w:r>
      <w:r w:rsidRPr="00D761E2">
        <w:t xml:space="preserve">(3), 693-696. </w:t>
      </w:r>
      <w:hyperlink r:id="rId12" w:history="1">
        <w:r w:rsidRPr="00D761E2">
          <w:rPr>
            <w:rStyle w:val="Hyperlink"/>
          </w:rPr>
          <w:t>https://doi.org/10.3233/nre-130893</w:t>
        </w:r>
      </w:hyperlink>
      <w:r w:rsidRPr="00D761E2">
        <w:t xml:space="preserve"> </w:t>
      </w:r>
    </w:p>
    <w:p w14:paraId="485C9D86" w14:textId="49508321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t xml:space="preserve">Flammer, A. J., Anderson, T., Celermajer, D. S., Creager, M. A., Deanfield, J., Ganz, P., Hamburg, N. M., Luscher, T. F., Shechter, M., Taddei, S., Vita, J. A., &amp; Lerman, A. (2012). The assessment of endothelial function: from research into clinical practice. </w:t>
      </w:r>
      <w:r w:rsidRPr="00D761E2">
        <w:rPr>
          <w:i/>
        </w:rPr>
        <w:t>Circulation</w:t>
      </w:r>
      <w:r w:rsidRPr="00D761E2">
        <w:t>,</w:t>
      </w:r>
      <w:r w:rsidRPr="00D761E2">
        <w:rPr>
          <w:i/>
        </w:rPr>
        <w:t xml:space="preserve"> 126</w:t>
      </w:r>
      <w:r w:rsidRPr="00D761E2">
        <w:t xml:space="preserve">(6), 753-767. </w:t>
      </w:r>
      <w:hyperlink r:id="rId13" w:history="1">
        <w:r w:rsidRPr="00D761E2">
          <w:rPr>
            <w:rStyle w:val="Hyperlink"/>
          </w:rPr>
          <w:t>https://doi.org/10.1161/CIRCULATIONAHA.112.093245</w:t>
        </w:r>
      </w:hyperlink>
      <w:r w:rsidRPr="00D761E2">
        <w:t xml:space="preserve"> </w:t>
      </w:r>
    </w:p>
    <w:p w14:paraId="3009A337" w14:textId="0FEC78B8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lastRenderedPageBreak/>
        <w:t xml:space="preserve">Gurovich, A. N., &amp; Braith, R. W. (2012). Analysis of both pulsatile and streamline blood flow patterns during aerobic and resistance exercise. </w:t>
      </w:r>
      <w:r w:rsidRPr="00D761E2">
        <w:rPr>
          <w:i/>
        </w:rPr>
        <w:t>Eur J Appl Physiol</w:t>
      </w:r>
      <w:r w:rsidRPr="00D761E2">
        <w:t>,</w:t>
      </w:r>
      <w:r w:rsidRPr="00D761E2">
        <w:rPr>
          <w:i/>
        </w:rPr>
        <w:t xml:space="preserve"> 112</w:t>
      </w:r>
      <w:r w:rsidRPr="00D761E2">
        <w:t xml:space="preserve">(11), 3755-3764. </w:t>
      </w:r>
      <w:hyperlink r:id="rId14" w:history="1">
        <w:r w:rsidRPr="00D761E2">
          <w:rPr>
            <w:rStyle w:val="Hyperlink"/>
          </w:rPr>
          <w:t>https://doi.org/10.1007/s00421-012-2367-z</w:t>
        </w:r>
      </w:hyperlink>
      <w:r w:rsidRPr="00D761E2">
        <w:t xml:space="preserve"> </w:t>
      </w:r>
    </w:p>
    <w:p w14:paraId="0FB49250" w14:textId="6F2EC638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t xml:space="preserve">Gurovich, A. N., Rodriguez, L., &amp; Morales-Acuna, F. (2021). There are no differences in brachial artery endothelial shear stress and blood flow patterns between males and females during exercise. </w:t>
      </w:r>
      <w:r w:rsidRPr="00D761E2">
        <w:rPr>
          <w:i/>
        </w:rPr>
        <w:t>Clin Physiol Funct Imaging</w:t>
      </w:r>
      <w:r w:rsidRPr="00D761E2">
        <w:t>,</w:t>
      </w:r>
      <w:r w:rsidRPr="00D761E2">
        <w:rPr>
          <w:i/>
        </w:rPr>
        <w:t xml:space="preserve"> 41</w:t>
      </w:r>
      <w:r w:rsidRPr="00D761E2">
        <w:t xml:space="preserve">(6), 471-479. </w:t>
      </w:r>
      <w:hyperlink r:id="rId15" w:history="1">
        <w:r w:rsidRPr="00D761E2">
          <w:rPr>
            <w:rStyle w:val="Hyperlink"/>
          </w:rPr>
          <w:t>https://doi.org/10.1111/cpf.12722</w:t>
        </w:r>
      </w:hyperlink>
      <w:r w:rsidRPr="00D761E2">
        <w:t xml:space="preserve"> </w:t>
      </w:r>
    </w:p>
    <w:p w14:paraId="5FBAC2BA" w14:textId="77777777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t xml:space="preserve">Gurovich, A. N., Rodriguez, L. A., Gómez, M. M., Caraveo, P., Ochoa, L., &amp; Morales-Acuna, F. (2021). Imaging Ultrasound Assessment of Exercise-Induced Endothelial Shear Stress of the Brachial and Carotid Arteries. </w:t>
      </w:r>
      <w:r w:rsidRPr="00D761E2">
        <w:rPr>
          <w:i/>
        </w:rPr>
        <w:t>Cardiopulmonary Physical Therapy Journal</w:t>
      </w:r>
      <w:r w:rsidRPr="00D761E2">
        <w:t xml:space="preserve">. </w:t>
      </w:r>
    </w:p>
    <w:p w14:paraId="3F89D919" w14:textId="44467340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t xml:space="preserve">Harris, R. A., Nishiyama, S. K., Wray, D. W., &amp; Richardson, R. S. (2010). Ultrasound assessment of flow-mediated dilation. </w:t>
      </w:r>
      <w:r w:rsidRPr="00D761E2">
        <w:rPr>
          <w:i/>
        </w:rPr>
        <w:t>Hypertension</w:t>
      </w:r>
      <w:r w:rsidRPr="00D761E2">
        <w:t>,</w:t>
      </w:r>
      <w:r w:rsidRPr="00D761E2">
        <w:rPr>
          <w:i/>
        </w:rPr>
        <w:t xml:space="preserve"> 55</w:t>
      </w:r>
      <w:r w:rsidRPr="00D761E2">
        <w:t xml:space="preserve">(5), 1075-1085. </w:t>
      </w:r>
      <w:hyperlink r:id="rId16" w:history="1">
        <w:r w:rsidRPr="00D761E2">
          <w:rPr>
            <w:rStyle w:val="Hyperlink"/>
          </w:rPr>
          <w:t>https://doi.org/10.1161/HYPERTENSIONAHA.110.150821</w:t>
        </w:r>
      </w:hyperlink>
      <w:r w:rsidRPr="00D761E2">
        <w:t xml:space="preserve"> </w:t>
      </w:r>
    </w:p>
    <w:p w14:paraId="763D8825" w14:textId="42495BCB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t xml:space="preserve">Hopkins, W. (2009). </w:t>
      </w:r>
      <w:r w:rsidRPr="00D761E2">
        <w:rPr>
          <w:i/>
        </w:rPr>
        <w:t>A scale of magnitude for effect statistics</w:t>
      </w:r>
      <w:r w:rsidRPr="00D761E2">
        <w:t xml:space="preserve">. Retrieved January 24th from </w:t>
      </w:r>
      <w:hyperlink r:id="rId17" w:history="1">
        <w:r w:rsidRPr="00D761E2">
          <w:rPr>
            <w:rStyle w:val="Hyperlink"/>
          </w:rPr>
          <w:t>http://www.sportsci.org/resource/stats/index.html</w:t>
        </w:r>
      </w:hyperlink>
    </w:p>
    <w:p w14:paraId="33268EFB" w14:textId="35C885F9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t xml:space="preserve">Hornig, B., Maier, V., &amp; Drexler, H. (1996). Physical training improves endothelial function in patients with chronic heart failure. </w:t>
      </w:r>
      <w:r w:rsidRPr="00D761E2">
        <w:rPr>
          <w:i/>
        </w:rPr>
        <w:t>Circulation</w:t>
      </w:r>
      <w:r w:rsidRPr="00D761E2">
        <w:t>,</w:t>
      </w:r>
      <w:r w:rsidRPr="00D761E2">
        <w:rPr>
          <w:i/>
        </w:rPr>
        <w:t xml:space="preserve"> 93</w:t>
      </w:r>
      <w:r w:rsidRPr="00D761E2">
        <w:t xml:space="preserve">(2), 210-214. </w:t>
      </w:r>
      <w:hyperlink r:id="rId18" w:history="1">
        <w:r w:rsidRPr="00D761E2">
          <w:rPr>
            <w:rStyle w:val="Hyperlink"/>
          </w:rPr>
          <w:t>https://doi.org/10.1161/01.cir.93.2.210</w:t>
        </w:r>
      </w:hyperlink>
      <w:r w:rsidRPr="00D761E2">
        <w:t xml:space="preserve"> </w:t>
      </w:r>
    </w:p>
    <w:p w14:paraId="22940AC4" w14:textId="08126C78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t xml:space="preserve">Ishibazawa, A., Nagaoka, T., Takahashi, T., Yamamoto, K., Kamiya, A., Ando, J., &amp; Yoshida, A. (2011). Effects of shear stress on the gene expressions of endothelial nitric oxide synthase, endothelin-1, and thrombomodulin in human retinal microvascular endothelial cells. </w:t>
      </w:r>
      <w:r w:rsidRPr="00D761E2">
        <w:rPr>
          <w:i/>
        </w:rPr>
        <w:t>Invest Ophthalmol Vis Sci</w:t>
      </w:r>
      <w:r w:rsidRPr="00D761E2">
        <w:t>,</w:t>
      </w:r>
      <w:r w:rsidRPr="00D761E2">
        <w:rPr>
          <w:i/>
        </w:rPr>
        <w:t xml:space="preserve"> 52</w:t>
      </w:r>
      <w:r w:rsidRPr="00D761E2">
        <w:t xml:space="preserve">(11), 8496-8504. </w:t>
      </w:r>
      <w:hyperlink r:id="rId19" w:history="1">
        <w:r w:rsidRPr="00D761E2">
          <w:rPr>
            <w:rStyle w:val="Hyperlink"/>
          </w:rPr>
          <w:t>https://doi.org/10.1167/iovs.11-7686</w:t>
        </w:r>
      </w:hyperlink>
      <w:r w:rsidRPr="00D761E2">
        <w:t xml:space="preserve"> </w:t>
      </w:r>
    </w:p>
    <w:p w14:paraId="10744963" w14:textId="77777777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t xml:space="preserve">Jurczak, I., Kowalski, J., &amp; Irzmanski, R. (2014). Impact of cardiac rehabilitation on peripheral circulation as assessed by impedance plethysmography: a randomized clinical trial. </w:t>
      </w:r>
      <w:r w:rsidRPr="00D761E2">
        <w:rPr>
          <w:i/>
        </w:rPr>
        <w:t>Eur J Phys Rehabil Med</w:t>
      </w:r>
      <w:r w:rsidRPr="00D761E2">
        <w:t>,</w:t>
      </w:r>
      <w:r w:rsidRPr="00D761E2">
        <w:rPr>
          <w:i/>
        </w:rPr>
        <w:t xml:space="preserve"> 50</w:t>
      </w:r>
      <w:r w:rsidRPr="00D761E2">
        <w:t xml:space="preserve">(6), 609-616. </w:t>
      </w:r>
    </w:p>
    <w:p w14:paraId="6C4644FF" w14:textId="530E8C88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t xml:space="preserve">Kirk, H., Kersten, P., Crawford, P., Keens, A., Ashburn, A., &amp; Conway, J. (2014). The cardiac model of rehabilitation for reducing cardiovascular risk factors post transient ischaemic attack and stroke: a randomized controlled trial. </w:t>
      </w:r>
      <w:r w:rsidRPr="00D761E2">
        <w:rPr>
          <w:i/>
        </w:rPr>
        <w:t>Clin Rehabil</w:t>
      </w:r>
      <w:r w:rsidRPr="00D761E2">
        <w:t>,</w:t>
      </w:r>
      <w:r w:rsidRPr="00D761E2">
        <w:rPr>
          <w:i/>
        </w:rPr>
        <w:t xml:space="preserve"> 28</w:t>
      </w:r>
      <w:r w:rsidRPr="00D761E2">
        <w:t xml:space="preserve">(4), 339-349. </w:t>
      </w:r>
      <w:hyperlink r:id="rId20" w:history="1">
        <w:r w:rsidRPr="00D761E2">
          <w:rPr>
            <w:rStyle w:val="Hyperlink"/>
          </w:rPr>
          <w:t>https://doi.org/10.1177/0269215513502211</w:t>
        </w:r>
      </w:hyperlink>
      <w:r w:rsidRPr="00D761E2">
        <w:t xml:space="preserve"> </w:t>
      </w:r>
    </w:p>
    <w:p w14:paraId="1F597DE5" w14:textId="724F237B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t xml:space="preserve">Kobayashi, N., Tsuruya, Y., Iwasawa, T., Ikeda, N., Hashimoto, S., Yasu, T., Ueba, H., Kubo, N., Fujii, M., Kawakami, M., &amp; Saito, M. (2003). Exercise training in patients with chronic heart failure improves endothelial function predominantly in the trained extremities. </w:t>
      </w:r>
      <w:r w:rsidRPr="00D761E2">
        <w:rPr>
          <w:i/>
        </w:rPr>
        <w:t>Circ J</w:t>
      </w:r>
      <w:r w:rsidRPr="00D761E2">
        <w:t>,</w:t>
      </w:r>
      <w:r w:rsidRPr="00D761E2">
        <w:rPr>
          <w:i/>
        </w:rPr>
        <w:t xml:space="preserve"> 67</w:t>
      </w:r>
      <w:r w:rsidRPr="00D761E2">
        <w:t xml:space="preserve">(6), 505-510. </w:t>
      </w:r>
      <w:hyperlink r:id="rId21" w:history="1">
        <w:r w:rsidRPr="00D761E2">
          <w:rPr>
            <w:rStyle w:val="Hyperlink"/>
          </w:rPr>
          <w:t>https://doi.org/10.1253/circj.67.505</w:t>
        </w:r>
      </w:hyperlink>
      <w:r w:rsidRPr="00D761E2">
        <w:t xml:space="preserve"> </w:t>
      </w:r>
    </w:p>
    <w:p w14:paraId="70C6305A" w14:textId="088C2BF0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t xml:space="preserve">Marzolini, S., Tang, A., McIlroy, W., Oh, P. I., &amp; Brooks, D. (2014). Outcomes in people after stroke attending an adapted cardiac rehabilitation exercise program: does time from stroke make a difference? </w:t>
      </w:r>
      <w:r w:rsidRPr="00D761E2">
        <w:rPr>
          <w:i/>
        </w:rPr>
        <w:t>J Stroke Cerebrovasc Dis</w:t>
      </w:r>
      <w:r w:rsidRPr="00D761E2">
        <w:t>,</w:t>
      </w:r>
      <w:r w:rsidRPr="00D761E2">
        <w:rPr>
          <w:i/>
        </w:rPr>
        <w:t xml:space="preserve"> 23</w:t>
      </w:r>
      <w:r w:rsidRPr="00D761E2">
        <w:t xml:space="preserve">(6), 1648-1656. </w:t>
      </w:r>
      <w:hyperlink r:id="rId22" w:history="1">
        <w:r w:rsidRPr="00D761E2">
          <w:rPr>
            <w:rStyle w:val="Hyperlink"/>
          </w:rPr>
          <w:t>https://doi.org/10.1016/j.jstrokecerebrovasdis.2014.01.008</w:t>
        </w:r>
      </w:hyperlink>
      <w:r w:rsidRPr="00D761E2">
        <w:t xml:space="preserve"> </w:t>
      </w:r>
    </w:p>
    <w:p w14:paraId="36674025" w14:textId="776644CA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t xml:space="preserve">Mattu, A. T., MacInnis, M. J., Doyle-Baker, P. K., &amp; Murias, J. M. (2020). Effects of the menstrual and oral contraceptive cycle phases on microvascular reperfusion. </w:t>
      </w:r>
      <w:r w:rsidRPr="00D761E2">
        <w:rPr>
          <w:i/>
        </w:rPr>
        <w:t>Experimental Physiology</w:t>
      </w:r>
      <w:r w:rsidRPr="00D761E2">
        <w:t>,</w:t>
      </w:r>
      <w:r w:rsidRPr="00D761E2">
        <w:rPr>
          <w:i/>
        </w:rPr>
        <w:t xml:space="preserve"> 105</w:t>
      </w:r>
      <w:r w:rsidRPr="00D761E2">
        <w:t xml:space="preserve">(1), 184-191. </w:t>
      </w:r>
      <w:hyperlink r:id="rId23" w:history="1">
        <w:r w:rsidRPr="00D761E2">
          <w:rPr>
            <w:rStyle w:val="Hyperlink"/>
          </w:rPr>
          <w:t>https://doi.org/10.1113/ep088135</w:t>
        </w:r>
      </w:hyperlink>
      <w:r w:rsidRPr="00D761E2">
        <w:t xml:space="preserve"> </w:t>
      </w:r>
    </w:p>
    <w:p w14:paraId="2F3EF116" w14:textId="3A49C37C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t xml:space="preserve">Montalvo, S., Gruber, L. D., Gonzalez, M. P., Dietze-Hermosa, M. S., &amp; Dorgo, S. (2021). Effects of Augmented Eccentric Load Bench Press Training on One Repetition Maximum Performance and Electromyographic Activity in Trained Powerlifters. </w:t>
      </w:r>
      <w:r w:rsidRPr="00D761E2">
        <w:rPr>
          <w:i/>
        </w:rPr>
        <w:t>The Journal of Strength &amp; Conditioning Research</w:t>
      </w:r>
      <w:r w:rsidRPr="00D761E2">
        <w:t>,</w:t>
      </w:r>
      <w:r w:rsidRPr="00D761E2">
        <w:rPr>
          <w:i/>
        </w:rPr>
        <w:t xml:space="preserve"> 35</w:t>
      </w:r>
      <w:r w:rsidRPr="00D761E2">
        <w:t xml:space="preserve">(6). </w:t>
      </w:r>
      <w:hyperlink r:id="rId24" w:history="1">
        <w:r w:rsidRPr="00D761E2">
          <w:rPr>
            <w:rStyle w:val="Hyperlink"/>
          </w:rPr>
          <w:t>https://journals.lww.com/nsca-jscr/Fulltext/2021/06000/Effects_of_Augmented_Eccentric_Load_Bench_Press.5.aspx</w:t>
        </w:r>
      </w:hyperlink>
      <w:r w:rsidRPr="00D761E2">
        <w:t xml:space="preserve"> </w:t>
      </w:r>
    </w:p>
    <w:p w14:paraId="3287A215" w14:textId="5CC588CB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lastRenderedPageBreak/>
        <w:t xml:space="preserve">Morales-Acuna, F., Ochoa, L., Valencia, C., &amp; Gurovich, A. N. (2019). Characterization of blood flow patterns and endothelial shear stress during flow-mediated dilation. </w:t>
      </w:r>
      <w:r w:rsidRPr="00D761E2">
        <w:rPr>
          <w:i/>
        </w:rPr>
        <w:t>Clin Physiol Funct Imaging</w:t>
      </w:r>
      <w:r w:rsidRPr="00D761E2">
        <w:t>,</w:t>
      </w:r>
      <w:r w:rsidRPr="00D761E2">
        <w:rPr>
          <w:i/>
        </w:rPr>
        <w:t xml:space="preserve"> 39</w:t>
      </w:r>
      <w:r w:rsidRPr="00D761E2">
        <w:t xml:space="preserve">(4), 240-245. </w:t>
      </w:r>
      <w:hyperlink r:id="rId25" w:history="1">
        <w:r w:rsidRPr="00D761E2">
          <w:rPr>
            <w:rStyle w:val="Hyperlink"/>
          </w:rPr>
          <w:t>https://doi.org/10.1111/cpf.12564</w:t>
        </w:r>
      </w:hyperlink>
      <w:r w:rsidRPr="00D761E2">
        <w:t xml:space="preserve"> </w:t>
      </w:r>
    </w:p>
    <w:p w14:paraId="79A7A761" w14:textId="77777777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t xml:space="preserve">Morales-Acuna, F., Ochoa, L.A., &amp; Gurovich, A.N. (2020). </w:t>
      </w:r>
      <w:r w:rsidRPr="00D761E2">
        <w:rPr>
          <w:i/>
        </w:rPr>
        <w:t>Ultrasound Transducer Holder for Vascular Assessments During Hyperemic Blood Flow.</w:t>
      </w:r>
      <w:r w:rsidRPr="00D761E2">
        <w:t xml:space="preserve"> (USA Patent No. G. Patents. </w:t>
      </w:r>
    </w:p>
    <w:p w14:paraId="236A6E82" w14:textId="50742D63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t xml:space="preserve">Prior, P. L., Hachinski, V., Chan, R., Unsworth, K., Mytka, S., Harnadek, M., O'Callaghan, C., &amp; Suskin, N. (2017). Comprehensive Cardiac Rehabilitation for Secondary Prevention After Transient Ischemic Attack or Mild Stroke: PSYCHOLOGICAL PROFILE AND OUTCOMES. </w:t>
      </w:r>
      <w:r w:rsidRPr="00D761E2">
        <w:rPr>
          <w:i/>
        </w:rPr>
        <w:t>J Cardiopulm Rehabil Prev</w:t>
      </w:r>
      <w:r w:rsidRPr="00D761E2">
        <w:t xml:space="preserve">. </w:t>
      </w:r>
      <w:hyperlink r:id="rId26" w:history="1">
        <w:r w:rsidRPr="00D761E2">
          <w:rPr>
            <w:rStyle w:val="Hyperlink"/>
          </w:rPr>
          <w:t>https://doi.org/10.1097/HCR.0000000000000274</w:t>
        </w:r>
      </w:hyperlink>
      <w:r w:rsidRPr="00D761E2">
        <w:t xml:space="preserve"> </w:t>
      </w:r>
    </w:p>
    <w:p w14:paraId="434EB1D7" w14:textId="77777777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t xml:space="preserve">Qaja, E., &amp; Bhimji, S. S. (2017). Carotid Artery Stenosis. In </w:t>
      </w:r>
      <w:r w:rsidRPr="00D761E2">
        <w:rPr>
          <w:i/>
        </w:rPr>
        <w:t>StatPearls</w:t>
      </w:r>
      <w:r w:rsidRPr="00D761E2">
        <w:t xml:space="preserve">. StatPearls Publishing. </w:t>
      </w:r>
    </w:p>
    <w:p w14:paraId="59CD7BF3" w14:textId="64988296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t xml:space="preserve">Rascon, J., Trujillo, E., Morales-Acuña, F., &amp; Gurovich, A. N. (2020). Differences between Males and Females in Determining Exercise Intensity. </w:t>
      </w:r>
      <w:r w:rsidRPr="00D761E2">
        <w:rPr>
          <w:i/>
        </w:rPr>
        <w:t>International journal of exercise science</w:t>
      </w:r>
      <w:r w:rsidRPr="00D761E2">
        <w:t>,</w:t>
      </w:r>
      <w:r w:rsidRPr="00D761E2">
        <w:rPr>
          <w:i/>
        </w:rPr>
        <w:t xml:space="preserve"> 13</w:t>
      </w:r>
      <w:r w:rsidRPr="00D761E2">
        <w:t xml:space="preserve">(4), 1305-1316. </w:t>
      </w:r>
      <w:hyperlink r:id="rId27" w:history="1">
        <w:r w:rsidRPr="00D761E2">
          <w:rPr>
            <w:rStyle w:val="Hyperlink"/>
          </w:rPr>
          <w:t>https://pubmed.ncbi.nlm.nih.gov/33042374</w:t>
        </w:r>
      </w:hyperlink>
      <w:r w:rsidRPr="00D761E2">
        <w:t xml:space="preserve"> </w:t>
      </w:r>
    </w:p>
    <w:p w14:paraId="0EF56DCA" w14:textId="69B4C6F1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t xml:space="preserve">Seo, D.-I., Kim, E., Fahs, C. A., Rossow, L., Young, K., Ferguson, S. L., Thiebaud, R., Sherk, V. D., Loenneke, J. P., Kim, D., Lee, M.-K., Choi, K.-H., Bemben, D. A., Bemben, M. G., &amp; So, W.-Y. (2012). Reliability of the one-repetition maximum test based on muscle group and gender. </w:t>
      </w:r>
      <w:r w:rsidRPr="00D761E2">
        <w:rPr>
          <w:i/>
        </w:rPr>
        <w:t>Journal of sports science &amp; medicine</w:t>
      </w:r>
      <w:r w:rsidRPr="00D761E2">
        <w:t>,</w:t>
      </w:r>
      <w:r w:rsidRPr="00D761E2">
        <w:rPr>
          <w:i/>
        </w:rPr>
        <w:t xml:space="preserve"> 11</w:t>
      </w:r>
      <w:r w:rsidRPr="00D761E2">
        <w:t xml:space="preserve">(2), 221-225. </w:t>
      </w:r>
      <w:hyperlink r:id="rId28" w:history="1">
        <w:r w:rsidRPr="00D761E2">
          <w:rPr>
            <w:rStyle w:val="Hyperlink"/>
          </w:rPr>
          <w:t>https://www.ncbi.nlm.nih.gov/pmc/articles/PMC3737872/</w:t>
        </w:r>
      </w:hyperlink>
      <w:r w:rsidRPr="00D761E2">
        <w:t xml:space="preserve"> </w:t>
      </w:r>
    </w:p>
    <w:p w14:paraId="749C435A" w14:textId="598F639A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t xml:space="preserve">Sriram, K., Laughlin, J. G., Rangamani, P., &amp; Tartakovsky, D. M. (2016). Shear-Induced Nitric Oxide Production by Endothelial Cells. </w:t>
      </w:r>
      <w:r w:rsidRPr="00D761E2">
        <w:rPr>
          <w:i/>
        </w:rPr>
        <w:t>Biophys J</w:t>
      </w:r>
      <w:r w:rsidRPr="00D761E2">
        <w:t>,</w:t>
      </w:r>
      <w:r w:rsidRPr="00D761E2">
        <w:rPr>
          <w:i/>
        </w:rPr>
        <w:t xml:space="preserve"> 111</w:t>
      </w:r>
      <w:r w:rsidRPr="00D761E2">
        <w:t xml:space="preserve">(1), 208-221. </w:t>
      </w:r>
      <w:hyperlink r:id="rId29" w:history="1">
        <w:r w:rsidRPr="00D761E2">
          <w:rPr>
            <w:rStyle w:val="Hyperlink"/>
          </w:rPr>
          <w:t>https://doi.org/10.1016/j.bpj.2016.05.034</w:t>
        </w:r>
      </w:hyperlink>
      <w:r w:rsidRPr="00D761E2">
        <w:t xml:space="preserve"> </w:t>
      </w:r>
    </w:p>
    <w:p w14:paraId="56E3EC96" w14:textId="5E58721B" w:rsidR="00D761E2" w:rsidRPr="00D761E2" w:rsidRDefault="00D761E2" w:rsidP="00D761E2">
      <w:pPr>
        <w:pStyle w:val="EndNoteBibliography"/>
        <w:ind w:left="720" w:hanging="720"/>
      </w:pPr>
      <w:r w:rsidRPr="00D761E2">
        <w:t xml:space="preserve">Tang, A., Closson, V., Marzolini, S., Oh, P., McIlroy, W., &amp; Brooks, D. (2009). Cardiac rehabilitation after stroke-need and opportunity. </w:t>
      </w:r>
      <w:r w:rsidRPr="00D761E2">
        <w:rPr>
          <w:i/>
        </w:rPr>
        <w:t>J Cardiopulm Rehabil Prev</w:t>
      </w:r>
      <w:r w:rsidRPr="00D761E2">
        <w:t>,</w:t>
      </w:r>
      <w:r w:rsidRPr="00D761E2">
        <w:rPr>
          <w:i/>
        </w:rPr>
        <w:t xml:space="preserve"> 29</w:t>
      </w:r>
      <w:r w:rsidRPr="00D761E2">
        <w:t xml:space="preserve">(2), 97-104. </w:t>
      </w:r>
      <w:hyperlink r:id="rId30" w:history="1">
        <w:r w:rsidRPr="00D761E2">
          <w:rPr>
            <w:rStyle w:val="Hyperlink"/>
          </w:rPr>
          <w:t>https://doi.org/10.1097/HCR.0b013e31819a00d4</w:t>
        </w:r>
      </w:hyperlink>
      <w:r w:rsidRPr="00D761E2">
        <w:t xml:space="preserve"> </w:t>
      </w:r>
    </w:p>
    <w:p w14:paraId="1C52FC86" w14:textId="473EFFB0" w:rsidR="00B11376" w:rsidRDefault="003304B9" w:rsidP="003C4167">
      <w:pPr>
        <w:pStyle w:val="Heading1"/>
        <w:rPr>
          <w:rFonts w:asciiTheme="majorBidi" w:hAnsiTheme="majorBidi" w:cstheme="majorBidi"/>
        </w:rPr>
      </w:pPr>
      <w:r w:rsidRPr="00241626">
        <w:fldChar w:fldCharType="end"/>
      </w:r>
    </w:p>
    <w:p w14:paraId="49E44611" w14:textId="77777777" w:rsidR="003C4167" w:rsidRDefault="003C4167" w:rsidP="003D190E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7E0E967E" w14:textId="77777777" w:rsidR="003C4167" w:rsidRDefault="003C4167" w:rsidP="003D190E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5A02A41F" w14:textId="77777777" w:rsidR="003C4167" w:rsidRDefault="003C4167" w:rsidP="003D190E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03A6470B" w14:textId="77777777" w:rsidR="003C4167" w:rsidRDefault="003C4167" w:rsidP="003D190E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2BD14D1E" w14:textId="77777777" w:rsidR="003C4167" w:rsidRDefault="003C4167" w:rsidP="003D190E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6383B387" w14:textId="77777777" w:rsidR="003C4167" w:rsidRDefault="003C4167" w:rsidP="003D190E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4E6828D8" w14:textId="77777777" w:rsidR="003C4167" w:rsidRDefault="003C4167" w:rsidP="003D190E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207CE1E2" w14:textId="77777777" w:rsidR="003C4167" w:rsidRDefault="003C4167" w:rsidP="003D190E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565DC051" w14:textId="77777777" w:rsidR="003C4167" w:rsidRDefault="003C4167" w:rsidP="003D190E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1F5D4AFA" w14:textId="3D758035" w:rsidR="003C4167" w:rsidRDefault="003C4167" w:rsidP="003D190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DDDB132" wp14:editId="067CDA43">
            <wp:extent cx="6019862" cy="24887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717" cy="2499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2588CA" w14:textId="78E342D1" w:rsidR="003C4167" w:rsidRDefault="003C4167" w:rsidP="003D190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Figure 1. Study </w:t>
      </w:r>
      <w:proofErr w:type="gramStart"/>
      <w:r>
        <w:rPr>
          <w:rFonts w:asciiTheme="majorBidi" w:hAnsiTheme="majorBidi" w:cstheme="majorBidi"/>
          <w:sz w:val="24"/>
          <w:szCs w:val="24"/>
        </w:rPr>
        <w:t>design</w:t>
      </w:r>
      <w:r w:rsidR="00591761">
        <w:rPr>
          <w:rFonts w:asciiTheme="majorBidi" w:hAnsiTheme="majorBidi" w:cstheme="majorBidi"/>
          <w:sz w:val="24"/>
          <w:szCs w:val="24"/>
        </w:rPr>
        <w:t>;</w:t>
      </w:r>
      <w:proofErr w:type="gramEnd"/>
      <w:r w:rsidR="00591761">
        <w:rPr>
          <w:rFonts w:asciiTheme="majorBidi" w:hAnsiTheme="majorBidi" w:cstheme="majorBidi"/>
          <w:sz w:val="24"/>
          <w:szCs w:val="24"/>
        </w:rPr>
        <w:t xml:space="preserve"> </w:t>
      </w:r>
      <w:r w:rsidR="00267C1F">
        <w:rPr>
          <w:rFonts w:asciiTheme="majorBidi" w:hAnsiTheme="majorBidi" w:cstheme="majorBidi"/>
          <w:sz w:val="24"/>
          <w:szCs w:val="24"/>
        </w:rPr>
        <w:t>randomization of exercise modalities was performed during ultrasound testing (visits 3 and 4);</w:t>
      </w:r>
      <w:r w:rsidR="00654A62">
        <w:rPr>
          <w:rFonts w:asciiTheme="majorBidi" w:hAnsiTheme="majorBidi" w:cstheme="majorBidi"/>
          <w:sz w:val="24"/>
          <w:szCs w:val="24"/>
        </w:rPr>
        <w:t xml:space="preserve"> two exercise modalities were perfo</w:t>
      </w:r>
      <w:r w:rsidR="00331619">
        <w:rPr>
          <w:rFonts w:asciiTheme="majorBidi" w:hAnsiTheme="majorBidi" w:cstheme="majorBidi"/>
          <w:sz w:val="24"/>
          <w:szCs w:val="24"/>
        </w:rPr>
        <w:t>r</w:t>
      </w:r>
      <w:r w:rsidR="00654A62">
        <w:rPr>
          <w:rFonts w:asciiTheme="majorBidi" w:hAnsiTheme="majorBidi" w:cstheme="majorBidi"/>
          <w:sz w:val="24"/>
          <w:szCs w:val="24"/>
        </w:rPr>
        <w:t>med per visit</w:t>
      </w:r>
      <w:r w:rsidR="00D44A33">
        <w:rPr>
          <w:rFonts w:asciiTheme="majorBidi" w:hAnsiTheme="majorBidi" w:cstheme="majorBidi"/>
          <w:sz w:val="24"/>
          <w:szCs w:val="24"/>
        </w:rPr>
        <w:t xml:space="preserve">, i.e., </w:t>
      </w:r>
      <w:r w:rsidR="00654A62">
        <w:rPr>
          <w:rFonts w:asciiTheme="majorBidi" w:hAnsiTheme="majorBidi" w:cstheme="majorBidi"/>
          <w:sz w:val="24"/>
          <w:szCs w:val="24"/>
        </w:rPr>
        <w:t xml:space="preserve">cycle-ergometer followed by </w:t>
      </w:r>
      <w:r w:rsidR="00D44A33">
        <w:rPr>
          <w:rFonts w:asciiTheme="majorBidi" w:hAnsiTheme="majorBidi" w:cstheme="majorBidi"/>
          <w:sz w:val="24"/>
          <w:szCs w:val="24"/>
        </w:rPr>
        <w:t xml:space="preserve">arm-ergometer on visit 3 and resistance exercise followed by treadmill running on visit 4. </w:t>
      </w:r>
    </w:p>
    <w:p w14:paraId="2488701F" w14:textId="77777777" w:rsidR="003C4167" w:rsidRDefault="003C4167" w:rsidP="003D190E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7D75AAE8" w14:textId="77777777" w:rsidR="003C4167" w:rsidRDefault="003C4167" w:rsidP="003D190E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47598186" w14:textId="77777777" w:rsidR="003C4167" w:rsidRPr="00241626" w:rsidRDefault="003C4167" w:rsidP="003D190E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0A70F06F" w14:textId="7F3E1732" w:rsidR="003D190E" w:rsidRPr="00241626" w:rsidRDefault="003D190E" w:rsidP="003D190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241626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E1C2B" wp14:editId="00FCC8DB">
                <wp:simplePos x="0" y="0"/>
                <wp:positionH relativeFrom="column">
                  <wp:posOffset>3125281</wp:posOffset>
                </wp:positionH>
                <wp:positionV relativeFrom="paragraph">
                  <wp:posOffset>176852</wp:posOffset>
                </wp:positionV>
                <wp:extent cx="716507" cy="614111"/>
                <wp:effectExtent l="0" t="0" r="26670" b="14605"/>
                <wp:wrapNone/>
                <wp:docPr id="52" name="Oval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ADD452-FFB8-47E7-9C7A-3D575B684B1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07" cy="6141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B3069" w14:textId="77777777" w:rsidR="00C26F79" w:rsidRDefault="00C26F79" w:rsidP="003D3333">
                            <w:pPr>
                              <w:jc w:val="center"/>
                            </w:pPr>
                          </w:p>
                          <w:p w14:paraId="0DB397C8" w14:textId="77777777" w:rsidR="003D190E" w:rsidRDefault="003D190E" w:rsidP="003D3333">
                            <w:pPr>
                              <w:jc w:val="center"/>
                            </w:pPr>
                          </w:p>
                          <w:p w14:paraId="5068F718" w14:textId="77777777" w:rsidR="003D190E" w:rsidRDefault="003D190E" w:rsidP="003D3333">
                            <w:pPr>
                              <w:jc w:val="center"/>
                            </w:pPr>
                          </w:p>
                          <w:p w14:paraId="491D6C05" w14:textId="77777777" w:rsidR="003D190E" w:rsidRDefault="003D190E" w:rsidP="003D3333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2E1C2B" id="Oval 51" o:spid="_x0000_s1026" style="position:absolute;margin-left:246.1pt;margin-top:13.95pt;width:56.4pt;height:4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" fillcolor="black [3200]" strokecolor="black [1600]" strokeweight="1pt">
                <v:stroke joinstyle="miter"/>
                <v:textbox>
                  <w:txbxContent>
                    <w:p w14:paraId="691B3069" w14:textId="77777777" w:rsidR="00C26F79" w:rsidRDefault="00C26F79" w:rsidP="003D3333">
                      <w:pPr>
                        <w:jc w:val="center"/>
                      </w:pPr>
                    </w:p>
                    <w:p w14:paraId="0DB397C8" w14:textId="77777777" w:rsidR="003D190E" w:rsidRDefault="003D190E" w:rsidP="003D3333">
                      <w:pPr>
                        <w:jc w:val="center"/>
                      </w:pPr>
                    </w:p>
                    <w:p w14:paraId="5068F718" w14:textId="77777777" w:rsidR="003D190E" w:rsidRDefault="003D190E" w:rsidP="003D3333">
                      <w:pPr>
                        <w:jc w:val="center"/>
                      </w:pPr>
                    </w:p>
                    <w:p w14:paraId="491D6C05" w14:textId="77777777" w:rsidR="003D190E" w:rsidRDefault="003D190E" w:rsidP="003D333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9338EDB" wp14:editId="7213E4D0">
            <wp:extent cx="5593316" cy="6803409"/>
            <wp:effectExtent l="0" t="0" r="7620" b="0"/>
            <wp:docPr id="14" name="Picture 14" descr="A picture containing text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person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034" cy="680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626">
        <w:rPr>
          <w:rFonts w:asciiTheme="majorBidi" w:hAnsiTheme="majorBidi" w:cstheme="majorBidi"/>
          <w:sz w:val="24"/>
          <w:szCs w:val="24"/>
        </w:rPr>
        <w:t xml:space="preserve">Figure </w:t>
      </w:r>
      <w:r w:rsidR="00331619">
        <w:rPr>
          <w:rFonts w:asciiTheme="majorBidi" w:hAnsiTheme="majorBidi" w:cstheme="majorBidi"/>
          <w:sz w:val="24"/>
          <w:szCs w:val="24"/>
        </w:rPr>
        <w:t>2</w:t>
      </w:r>
      <w:r w:rsidRPr="00241626">
        <w:rPr>
          <w:rFonts w:asciiTheme="majorBidi" w:hAnsiTheme="majorBidi" w:cstheme="majorBidi"/>
          <w:sz w:val="24"/>
          <w:szCs w:val="24"/>
        </w:rPr>
        <w:t>. Typical ultrasound testing setup with neck probe holder utilized during all exercise testing.</w:t>
      </w:r>
    </w:p>
    <w:p w14:paraId="28D247D2" w14:textId="253C6DAF" w:rsidR="003D190E" w:rsidRDefault="003D190E" w:rsidP="004708BD">
      <w:pPr>
        <w:spacing w:line="480" w:lineRule="auto"/>
        <w:rPr>
          <w:rFonts w:asciiTheme="majorBidi" w:hAnsiTheme="majorBidi" w:cstheme="majorBidi"/>
          <w:sz w:val="24"/>
          <w:szCs w:val="24"/>
        </w:rPr>
        <w:sectPr w:rsidR="003D190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26C8DE" w14:textId="77777777" w:rsidR="000048FC" w:rsidRDefault="00DD5D52" w:rsidP="00542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74671A" wp14:editId="68214F4F">
            <wp:extent cx="8235194" cy="4673600"/>
            <wp:effectExtent l="0" t="0" r="0" b="0"/>
            <wp:docPr id="7" name="Picture 7" descr="Chart, diagram, schematic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diagram, schematic, box and whisker chart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8354" cy="469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E651" w14:textId="64719784" w:rsidR="000048FC" w:rsidRDefault="004708BD" w:rsidP="000048F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42004">
        <w:rPr>
          <w:rFonts w:ascii="Times New Roman" w:hAnsi="Times New Roman" w:cs="Times New Roman"/>
          <w:sz w:val="24"/>
          <w:szCs w:val="24"/>
        </w:rPr>
        <w:t xml:space="preserve">Figure </w:t>
      </w:r>
      <w:r w:rsidR="00331619">
        <w:rPr>
          <w:rFonts w:ascii="Times New Roman" w:hAnsi="Times New Roman" w:cs="Times New Roman"/>
          <w:sz w:val="24"/>
          <w:szCs w:val="24"/>
        </w:rPr>
        <w:t>3</w:t>
      </w:r>
      <w:r w:rsidRPr="00542004">
        <w:rPr>
          <w:rFonts w:ascii="Times New Roman" w:hAnsi="Times New Roman" w:cs="Times New Roman"/>
          <w:sz w:val="24"/>
          <w:szCs w:val="24"/>
        </w:rPr>
        <w:t>.</w:t>
      </w:r>
      <w:r w:rsidR="00B11376" w:rsidRPr="00542004">
        <w:rPr>
          <w:rFonts w:ascii="Times New Roman" w:hAnsi="Times New Roman" w:cs="Times New Roman"/>
          <w:sz w:val="24"/>
          <w:szCs w:val="24"/>
        </w:rPr>
        <w:t xml:space="preserve"> Boxplot of Endothelial Shear Stress (ESS) by exercise modality and intensity</w:t>
      </w:r>
      <w:r w:rsidR="0010672B" w:rsidRPr="00542004">
        <w:rPr>
          <w:rFonts w:ascii="Times New Roman" w:hAnsi="Times New Roman" w:cs="Times New Roman"/>
          <w:sz w:val="24"/>
          <w:szCs w:val="24"/>
        </w:rPr>
        <w:t xml:space="preserve"> with comparisons between instruments at each intensity</w:t>
      </w:r>
      <w:r w:rsidR="00B11376" w:rsidRPr="00542004">
        <w:rPr>
          <w:rFonts w:ascii="Times New Roman" w:hAnsi="Times New Roman" w:cs="Times New Roman"/>
          <w:sz w:val="24"/>
          <w:szCs w:val="24"/>
        </w:rPr>
        <w:t>.</w:t>
      </w:r>
      <w:r w:rsidR="006D01E0" w:rsidRPr="00542004">
        <w:rPr>
          <w:rFonts w:ascii="Times New Roman" w:hAnsi="Times New Roman" w:cs="Times New Roman"/>
          <w:sz w:val="24"/>
          <w:szCs w:val="24"/>
        </w:rPr>
        <w:t xml:space="preserve"> </w:t>
      </w:r>
      <w:r w:rsidR="00E34FB3" w:rsidRPr="00542004">
        <w:rPr>
          <w:rFonts w:ascii="Times New Roman" w:hAnsi="Times New Roman" w:cs="Times New Roman"/>
          <w:sz w:val="24"/>
          <w:szCs w:val="24"/>
        </w:rPr>
        <w:t>* Indicates p value &lt;  0.05, ** &lt; 0.01, *** &lt; 0.001</w:t>
      </w:r>
      <w:r w:rsidR="008D1BCF" w:rsidRPr="00542004">
        <w:rPr>
          <w:rFonts w:ascii="Times New Roman" w:hAnsi="Times New Roman" w:cs="Times New Roman"/>
          <w:sz w:val="24"/>
          <w:szCs w:val="24"/>
        </w:rPr>
        <w:t>, and **** &lt; 0.0001</w:t>
      </w:r>
      <w:r w:rsidR="00E34FB3" w:rsidRPr="00542004">
        <w:rPr>
          <w:rFonts w:ascii="Times New Roman" w:hAnsi="Times New Roman" w:cs="Times New Roman"/>
          <w:sz w:val="24"/>
          <w:szCs w:val="24"/>
        </w:rPr>
        <w:t>.</w:t>
      </w:r>
    </w:p>
    <w:p w14:paraId="65B9B03E" w14:textId="77777777" w:rsidR="000048FC" w:rsidRDefault="000048FC" w:rsidP="000048F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5D39070" w14:textId="77777777" w:rsidR="000048FC" w:rsidRDefault="000048FC" w:rsidP="000048F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94CBC8E" w14:textId="77777777" w:rsidR="000048FC" w:rsidRDefault="000048FC" w:rsidP="000048F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9AF42BE" w14:textId="77777777" w:rsidR="000048FC" w:rsidRDefault="000048FC" w:rsidP="000048F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8DC7E83" w14:textId="77777777" w:rsidR="000048FC" w:rsidRDefault="000048FC" w:rsidP="000048F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182F902" w14:textId="05F697E1" w:rsidR="000048FC" w:rsidRPr="00331619" w:rsidRDefault="000048FC" w:rsidP="00004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16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2D3564" wp14:editId="17E48554">
            <wp:extent cx="8229600" cy="4670425"/>
            <wp:effectExtent l="0" t="0" r="0" b="0"/>
            <wp:docPr id="15" name="Picture 1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ox and whisker chart&#10;&#10;Description automatically generated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9E57" w14:textId="33F1C2C0" w:rsidR="000048FC" w:rsidRPr="00331619" w:rsidRDefault="000048FC" w:rsidP="00004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1619">
        <w:rPr>
          <w:rFonts w:ascii="Times New Roman" w:hAnsi="Times New Roman" w:cs="Times New Roman"/>
          <w:sz w:val="24"/>
          <w:szCs w:val="24"/>
        </w:rPr>
        <w:t xml:space="preserve">Figure </w:t>
      </w:r>
      <w:r w:rsidR="00331619" w:rsidRPr="00331619">
        <w:rPr>
          <w:rFonts w:ascii="Times New Roman" w:hAnsi="Times New Roman" w:cs="Times New Roman"/>
          <w:sz w:val="24"/>
          <w:szCs w:val="24"/>
        </w:rPr>
        <w:t>4</w:t>
      </w:r>
      <w:r w:rsidRPr="00331619">
        <w:rPr>
          <w:rFonts w:ascii="Times New Roman" w:hAnsi="Times New Roman" w:cs="Times New Roman"/>
          <w:sz w:val="24"/>
          <w:szCs w:val="24"/>
        </w:rPr>
        <w:t>. Boxplot of Endothelial Shear Stress (ESS) by exercise modality and intensity with comparisons between instruments at each intensity. *</w:t>
      </w:r>
      <w:proofErr w:type="gramStart"/>
      <w:r w:rsidRPr="00331619">
        <w:rPr>
          <w:rFonts w:ascii="Times New Roman" w:hAnsi="Times New Roman" w:cs="Times New Roman"/>
          <w:sz w:val="24"/>
          <w:szCs w:val="24"/>
        </w:rPr>
        <w:t>indicates</w:t>
      </w:r>
      <w:proofErr w:type="gramEnd"/>
      <w:r w:rsidRPr="00331619">
        <w:rPr>
          <w:rFonts w:ascii="Times New Roman" w:hAnsi="Times New Roman" w:cs="Times New Roman"/>
          <w:sz w:val="24"/>
          <w:szCs w:val="24"/>
        </w:rPr>
        <w:t xml:space="preserve"> p value &lt;  0.05, ** indicates p values &lt; 0.01, and *** indicates p values &lt; 0.001.</w:t>
      </w:r>
    </w:p>
    <w:p w14:paraId="568CE45D" w14:textId="121F98DC" w:rsidR="00CE080D" w:rsidRPr="00241626" w:rsidRDefault="00C660D4" w:rsidP="000048F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ABE50EB" wp14:editId="50FAB625">
            <wp:extent cx="8229600" cy="4670425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AC62" w14:textId="2929D011" w:rsidR="00B82ED8" w:rsidRPr="000048FC" w:rsidRDefault="00B82ED8" w:rsidP="00004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8FC">
        <w:rPr>
          <w:rFonts w:ascii="Times New Roman" w:hAnsi="Times New Roman" w:cs="Times New Roman"/>
          <w:sz w:val="24"/>
          <w:szCs w:val="24"/>
        </w:rPr>
        <w:t xml:space="preserve">Figure </w:t>
      </w:r>
      <w:r w:rsidR="00542004" w:rsidRPr="000048FC">
        <w:rPr>
          <w:rFonts w:ascii="Times New Roman" w:hAnsi="Times New Roman" w:cs="Times New Roman"/>
          <w:sz w:val="24"/>
          <w:szCs w:val="24"/>
        </w:rPr>
        <w:t>4</w:t>
      </w:r>
      <w:r w:rsidRPr="000048FC">
        <w:rPr>
          <w:rFonts w:ascii="Times New Roman" w:hAnsi="Times New Roman" w:cs="Times New Roman"/>
          <w:sz w:val="24"/>
          <w:szCs w:val="24"/>
        </w:rPr>
        <w:t xml:space="preserve">. </w:t>
      </w:r>
      <w:r w:rsidR="00331619">
        <w:rPr>
          <w:rFonts w:ascii="Times New Roman" w:hAnsi="Times New Roman" w:cs="Times New Roman"/>
          <w:sz w:val="24"/>
          <w:szCs w:val="24"/>
        </w:rPr>
        <w:t>A p</w:t>
      </w:r>
      <w:r w:rsidRPr="000048FC">
        <w:rPr>
          <w:rFonts w:ascii="Times New Roman" w:hAnsi="Times New Roman" w:cs="Times New Roman"/>
          <w:sz w:val="24"/>
          <w:szCs w:val="24"/>
        </w:rPr>
        <w:t xml:space="preserve">lot of mean and </w:t>
      </w:r>
      <w:r w:rsidR="001D3319" w:rsidRPr="000048FC">
        <w:rPr>
          <w:rFonts w:ascii="Times New Roman" w:hAnsi="Times New Roman" w:cs="Times New Roman"/>
          <w:sz w:val="24"/>
          <w:szCs w:val="24"/>
        </w:rPr>
        <w:t>95% CI</w:t>
      </w:r>
      <w:r w:rsidRPr="000048FC">
        <w:rPr>
          <w:rFonts w:ascii="Times New Roman" w:hAnsi="Times New Roman" w:cs="Times New Roman"/>
          <w:sz w:val="24"/>
          <w:szCs w:val="24"/>
        </w:rPr>
        <w:t xml:space="preserve"> of Reynolds number (Re) by exercise modality and intensity with a turbulent flow threshold number of 2,000 (red dash line).</w:t>
      </w:r>
    </w:p>
    <w:p w14:paraId="5FF0D7AA" w14:textId="77777777" w:rsidR="008C0E6E" w:rsidRDefault="008C0E6E" w:rsidP="004708BD">
      <w:pPr>
        <w:spacing w:line="480" w:lineRule="auto"/>
        <w:sectPr w:rsidR="008C0E6E" w:rsidSect="008C0E6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3FFD844" w14:textId="713DE0C9" w:rsidR="00CE080D" w:rsidRPr="00241626" w:rsidRDefault="00CE080D" w:rsidP="004708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lastRenderedPageBreak/>
        <w:t xml:space="preserve">Table 1. </w:t>
      </w:r>
      <w:r w:rsidR="009415F7" w:rsidRPr="00241626">
        <w:rPr>
          <w:rFonts w:ascii="Times New Roman" w:hAnsi="Times New Roman" w:cs="Times New Roman"/>
          <w:sz w:val="24"/>
          <w:szCs w:val="24"/>
        </w:rPr>
        <w:t>Demographic and d</w:t>
      </w:r>
      <w:r w:rsidRPr="00241626">
        <w:rPr>
          <w:rFonts w:ascii="Times New Roman" w:hAnsi="Times New Roman" w:cs="Times New Roman"/>
          <w:sz w:val="24"/>
          <w:szCs w:val="24"/>
        </w:rPr>
        <w:t>escriptive</w:t>
      </w:r>
      <w:r w:rsidR="009415F7" w:rsidRPr="00241626">
        <w:rPr>
          <w:rFonts w:ascii="Times New Roman" w:hAnsi="Times New Roman" w:cs="Times New Roman"/>
          <w:sz w:val="24"/>
          <w:szCs w:val="24"/>
        </w:rPr>
        <w:t xml:space="preserve"> data</w:t>
      </w:r>
      <w:r w:rsidR="00EC6E46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3940D9" w:rsidRPr="00241626">
        <w:rPr>
          <w:rFonts w:ascii="Times New Roman" w:hAnsi="Times New Roman" w:cs="Times New Roman"/>
          <w:sz w:val="24"/>
          <w:szCs w:val="24"/>
        </w:rPr>
        <w:t xml:space="preserve">of the participants. </w:t>
      </w:r>
    </w:p>
    <w:tbl>
      <w:tblPr>
        <w:tblW w:w="9715" w:type="dxa"/>
        <w:tblLook w:val="04A0" w:firstRow="1" w:lastRow="0" w:firstColumn="1" w:lastColumn="0" w:noHBand="0" w:noVBand="1"/>
      </w:tblPr>
      <w:tblGrid>
        <w:gridCol w:w="3559"/>
        <w:gridCol w:w="1476"/>
        <w:gridCol w:w="1620"/>
        <w:gridCol w:w="1428"/>
        <w:gridCol w:w="732"/>
        <w:gridCol w:w="900"/>
      </w:tblGrid>
      <w:tr w:rsidR="001763FB" w:rsidRPr="006F0674" w14:paraId="4C4188FB" w14:textId="7E08DE47" w:rsidTr="001763FB">
        <w:trPr>
          <w:trHeight w:val="127"/>
        </w:trPr>
        <w:tc>
          <w:tcPr>
            <w:tcW w:w="355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DF30" w14:textId="77777777" w:rsidR="006F0674" w:rsidRPr="006F0674" w:rsidRDefault="006F0674" w:rsidP="007437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18D48" w14:textId="77777777" w:rsidR="006F0674" w:rsidRPr="006F0674" w:rsidRDefault="006F0674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55B12" w14:textId="77777777" w:rsidR="006F0674" w:rsidRPr="006F0674" w:rsidRDefault="006F0674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Males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0F0C" w14:textId="77777777" w:rsidR="006F0674" w:rsidRPr="006F0674" w:rsidRDefault="006F0674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Females</w:t>
            </w:r>
          </w:p>
        </w:tc>
        <w:tc>
          <w:tcPr>
            <w:tcW w:w="732" w:type="dxa"/>
            <w:tcBorders>
              <w:bottom w:val="single" w:sz="4" w:space="0" w:color="auto"/>
            </w:tcBorders>
          </w:tcPr>
          <w:p w14:paraId="5A75143C" w14:textId="6CBD40F7" w:rsidR="006F0674" w:rsidRPr="006F0674" w:rsidRDefault="006F0674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54439A9" w14:textId="36684D95" w:rsidR="006F0674" w:rsidRPr="006F0674" w:rsidRDefault="006F0674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1763FB" w:rsidRPr="006F0674" w14:paraId="1457331E" w14:textId="4AC90345" w:rsidTr="001763FB">
        <w:trPr>
          <w:trHeight w:val="127"/>
        </w:trPr>
        <w:tc>
          <w:tcPr>
            <w:tcW w:w="35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0DEF4" w14:textId="77777777" w:rsidR="006F0674" w:rsidRPr="006F0674" w:rsidRDefault="006F0674" w:rsidP="00743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124FE" w14:textId="7984B2C8" w:rsidR="006F0674" w:rsidRPr="006F0674" w:rsidRDefault="006F0674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Mean±SD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2D8F0" w14:textId="58D2D9B9" w:rsidR="006F0674" w:rsidRPr="006F0674" w:rsidRDefault="006F0674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Mean±SD</w:t>
            </w:r>
            <w:proofErr w:type="spellEnd"/>
          </w:p>
        </w:tc>
        <w:tc>
          <w:tcPr>
            <w:tcW w:w="142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990CB" w14:textId="15DA35C1" w:rsidR="006F0674" w:rsidRPr="006F0674" w:rsidRDefault="006F0674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Mean±SD</w:t>
            </w:r>
            <w:proofErr w:type="spellEnd"/>
          </w:p>
        </w:tc>
        <w:tc>
          <w:tcPr>
            <w:tcW w:w="732" w:type="dxa"/>
            <w:tcBorders>
              <w:top w:val="single" w:sz="4" w:space="0" w:color="auto"/>
            </w:tcBorders>
          </w:tcPr>
          <w:p w14:paraId="3E9494EB" w14:textId="4A4E678B" w:rsidR="006F0674" w:rsidRPr="006F0674" w:rsidRDefault="006F0674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C8F3AA5" w14:textId="1D831F24" w:rsidR="006F0674" w:rsidRPr="006F0674" w:rsidRDefault="006F0674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763FB" w:rsidRPr="006F0674" w14:paraId="34A2BD3C" w14:textId="319B6F3E" w:rsidTr="001763FB">
        <w:trPr>
          <w:trHeight w:val="127"/>
        </w:trPr>
        <w:tc>
          <w:tcPr>
            <w:tcW w:w="3559" w:type="dxa"/>
            <w:shd w:val="clear" w:color="auto" w:fill="auto"/>
            <w:noWrap/>
            <w:vAlign w:val="bottom"/>
            <w:hideMark/>
          </w:tcPr>
          <w:p w14:paraId="7050B6AD" w14:textId="77777777" w:rsidR="00DD3D70" w:rsidRPr="006F0674" w:rsidRDefault="00DD3D70" w:rsidP="00DD3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 (yrs.)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4ACB1556" w14:textId="38D187FE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23.00±2.86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7B14ABA" w14:textId="5E0E02F6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24.00±3.56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4BFDD997" w14:textId="1F195B0A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22.00±1.63</w:t>
            </w:r>
          </w:p>
        </w:tc>
        <w:tc>
          <w:tcPr>
            <w:tcW w:w="732" w:type="dxa"/>
          </w:tcPr>
          <w:p w14:paraId="74191CEF" w14:textId="7FE41172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5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1.35</w:t>
            </w:r>
          </w:p>
        </w:tc>
        <w:tc>
          <w:tcPr>
            <w:tcW w:w="900" w:type="dxa"/>
          </w:tcPr>
          <w:p w14:paraId="330772DE" w14:textId="6B7E49A8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5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</w:t>
            </w:r>
          </w:p>
        </w:tc>
      </w:tr>
      <w:tr w:rsidR="001763FB" w:rsidRPr="006F0674" w14:paraId="148FDFC9" w14:textId="22576C41" w:rsidTr="001763FB">
        <w:trPr>
          <w:trHeight w:val="127"/>
        </w:trPr>
        <w:tc>
          <w:tcPr>
            <w:tcW w:w="3559" w:type="dxa"/>
            <w:shd w:val="clear" w:color="auto" w:fill="auto"/>
            <w:noWrap/>
            <w:vAlign w:val="bottom"/>
            <w:hideMark/>
          </w:tcPr>
          <w:p w14:paraId="62427BB0" w14:textId="77777777" w:rsidR="00DD3D70" w:rsidRPr="006F0674" w:rsidRDefault="00DD3D70" w:rsidP="00DD3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Height (m)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4F799712" w14:textId="6895A430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1.66±0.09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2D18015" w14:textId="5CC83128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1.73±0.05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041EF449" w14:textId="576E358E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1.60±0.08</w:t>
            </w:r>
          </w:p>
        </w:tc>
        <w:tc>
          <w:tcPr>
            <w:tcW w:w="732" w:type="dxa"/>
          </w:tcPr>
          <w:p w14:paraId="3BE06025" w14:textId="66DCACFD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5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3.48</w:t>
            </w:r>
          </w:p>
        </w:tc>
        <w:tc>
          <w:tcPr>
            <w:tcW w:w="900" w:type="dxa"/>
          </w:tcPr>
          <w:p w14:paraId="0EE0B27D" w14:textId="79F785EE" w:rsidR="00DD3D70" w:rsidRPr="006F0674" w:rsidRDefault="00307B3E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="00DD3D70" w:rsidRPr="000A2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</w:tr>
      <w:tr w:rsidR="001763FB" w:rsidRPr="006F0674" w14:paraId="772E0830" w14:textId="533623A6" w:rsidTr="001763FB">
        <w:trPr>
          <w:trHeight w:val="127"/>
        </w:trPr>
        <w:tc>
          <w:tcPr>
            <w:tcW w:w="3559" w:type="dxa"/>
            <w:shd w:val="clear" w:color="auto" w:fill="auto"/>
            <w:noWrap/>
            <w:vAlign w:val="bottom"/>
            <w:hideMark/>
          </w:tcPr>
          <w:p w14:paraId="6E88EB1C" w14:textId="77777777" w:rsidR="00DD3D70" w:rsidRPr="006F0674" w:rsidRDefault="00DD3D70" w:rsidP="00DD3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Weight (kg)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2FFE4629" w14:textId="0F556C65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69.18±11.03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655BE64" w14:textId="31A72CE9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73.94±7.60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2DB34A34" w14:textId="5D4193DB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64.41±12.37</w:t>
            </w:r>
          </w:p>
        </w:tc>
        <w:tc>
          <w:tcPr>
            <w:tcW w:w="732" w:type="dxa"/>
          </w:tcPr>
          <w:p w14:paraId="201523DF" w14:textId="0838B583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1.73</w:t>
            </w:r>
          </w:p>
        </w:tc>
        <w:tc>
          <w:tcPr>
            <w:tcW w:w="900" w:type="dxa"/>
          </w:tcPr>
          <w:p w14:paraId="5F02720B" w14:textId="02981279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</w:t>
            </w:r>
          </w:p>
        </w:tc>
      </w:tr>
      <w:tr w:rsidR="001763FB" w:rsidRPr="006F0674" w14:paraId="08155DD4" w14:textId="3EB11BD5" w:rsidTr="001763FB">
        <w:trPr>
          <w:trHeight w:val="127"/>
        </w:trPr>
        <w:tc>
          <w:tcPr>
            <w:tcW w:w="3559" w:type="dxa"/>
            <w:shd w:val="clear" w:color="auto" w:fill="auto"/>
            <w:noWrap/>
            <w:vAlign w:val="bottom"/>
            <w:hideMark/>
          </w:tcPr>
          <w:p w14:paraId="3BFD1EE3" w14:textId="77777777" w:rsidR="00DD3D70" w:rsidRPr="006F0674" w:rsidRDefault="00DD3D70" w:rsidP="00DD3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BMI (kg/m2)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481B96DB" w14:textId="07751565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24.97±3.45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99044A8" w14:textId="476FCF63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24.73±2.19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7054C755" w14:textId="3227D983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25.21±4.57</w:t>
            </w:r>
          </w:p>
        </w:tc>
        <w:tc>
          <w:tcPr>
            <w:tcW w:w="732" w:type="dxa"/>
          </w:tcPr>
          <w:p w14:paraId="3B9ADA74" w14:textId="1F09620F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900" w:type="dxa"/>
          </w:tcPr>
          <w:p w14:paraId="2B858934" w14:textId="46039279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0.80</w:t>
            </w:r>
          </w:p>
        </w:tc>
      </w:tr>
      <w:tr w:rsidR="001763FB" w:rsidRPr="006F0674" w14:paraId="3A34E526" w14:textId="70EAD2E2" w:rsidTr="001763FB">
        <w:trPr>
          <w:trHeight w:val="127"/>
        </w:trPr>
        <w:tc>
          <w:tcPr>
            <w:tcW w:w="3559" w:type="dxa"/>
            <w:shd w:val="clear" w:color="auto" w:fill="auto"/>
            <w:noWrap/>
            <w:vAlign w:val="bottom"/>
            <w:hideMark/>
          </w:tcPr>
          <w:p w14:paraId="36BD3CFF" w14:textId="77777777" w:rsidR="00DD3D70" w:rsidRPr="006F0674" w:rsidRDefault="00DD3D70" w:rsidP="00DD3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SBP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04482D5E" w14:textId="5C40FE18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113.29±8.91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0567045" w14:textId="0FAADF44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117.00±9.07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5B5B68CC" w14:textId="5ECD1CFD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109.57±7.59</w:t>
            </w:r>
          </w:p>
        </w:tc>
        <w:tc>
          <w:tcPr>
            <w:tcW w:w="732" w:type="dxa"/>
          </w:tcPr>
          <w:p w14:paraId="2A652E21" w14:textId="52425A44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1.66</w:t>
            </w:r>
          </w:p>
        </w:tc>
        <w:tc>
          <w:tcPr>
            <w:tcW w:w="900" w:type="dxa"/>
          </w:tcPr>
          <w:p w14:paraId="7BA92D3F" w14:textId="015E2E0B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</w:t>
            </w:r>
          </w:p>
        </w:tc>
      </w:tr>
      <w:tr w:rsidR="001763FB" w:rsidRPr="006F0674" w14:paraId="201F0216" w14:textId="1037EC45" w:rsidTr="001763FB">
        <w:trPr>
          <w:trHeight w:val="127"/>
        </w:trPr>
        <w:tc>
          <w:tcPr>
            <w:tcW w:w="3559" w:type="dxa"/>
            <w:shd w:val="clear" w:color="auto" w:fill="auto"/>
            <w:noWrap/>
            <w:vAlign w:val="bottom"/>
            <w:hideMark/>
          </w:tcPr>
          <w:p w14:paraId="1A47B587" w14:textId="77777777" w:rsidR="00DD3D70" w:rsidRPr="006F0674" w:rsidRDefault="00DD3D70" w:rsidP="00DD3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DBP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7A672FCF" w14:textId="4382C98C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74.07±6.83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F84D185" w14:textId="20798A4E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75.14±7.49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08D830C6" w14:textId="2C64F866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73.00±6.51</w:t>
            </w:r>
          </w:p>
        </w:tc>
        <w:tc>
          <w:tcPr>
            <w:tcW w:w="732" w:type="dxa"/>
          </w:tcPr>
          <w:p w14:paraId="717C7760" w14:textId="4AB3D9A6" w:rsidR="00DD3D70" w:rsidRPr="006F0674" w:rsidRDefault="009A456D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45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0.57</w:t>
            </w:r>
          </w:p>
        </w:tc>
        <w:tc>
          <w:tcPr>
            <w:tcW w:w="900" w:type="dxa"/>
          </w:tcPr>
          <w:p w14:paraId="4C6FD8D3" w14:textId="20B7EA6C" w:rsidR="00DD3D70" w:rsidRPr="006F0674" w:rsidRDefault="009A456D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0.57</w:t>
            </w:r>
          </w:p>
        </w:tc>
      </w:tr>
      <w:tr w:rsidR="001763FB" w:rsidRPr="006F0674" w14:paraId="14F814D3" w14:textId="74C625DD" w:rsidTr="001763FB">
        <w:trPr>
          <w:trHeight w:val="127"/>
        </w:trPr>
        <w:tc>
          <w:tcPr>
            <w:tcW w:w="3559" w:type="dxa"/>
            <w:shd w:val="clear" w:color="auto" w:fill="auto"/>
            <w:noWrap/>
            <w:vAlign w:val="bottom"/>
            <w:hideMark/>
          </w:tcPr>
          <w:p w14:paraId="609FC5FB" w14:textId="77777777" w:rsidR="00DD3D70" w:rsidRPr="006F0674" w:rsidRDefault="00DD3D70" w:rsidP="00DD3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Treadmill VO2</w:t>
            </w: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(ml/kg/min) 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47A1D7D5" w14:textId="1DB198E9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43.26±9.99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FB46E79" w14:textId="2D9B39E1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50.6±5.21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5E4D9121" w14:textId="6EFA46C0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35.91±7.95</w:t>
            </w:r>
          </w:p>
        </w:tc>
        <w:tc>
          <w:tcPr>
            <w:tcW w:w="732" w:type="dxa"/>
          </w:tcPr>
          <w:p w14:paraId="448A07CC" w14:textId="0B4EA37E" w:rsidR="00DD3D70" w:rsidRPr="006F0674" w:rsidRDefault="009A456D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45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4.08</w:t>
            </w:r>
          </w:p>
        </w:tc>
        <w:tc>
          <w:tcPr>
            <w:tcW w:w="900" w:type="dxa"/>
          </w:tcPr>
          <w:p w14:paraId="70A77915" w14:textId="28DE79E8" w:rsidR="00DD3D70" w:rsidRPr="006F0674" w:rsidRDefault="00307B3E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="009A45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</w:tr>
      <w:tr w:rsidR="001763FB" w:rsidRPr="006F0674" w14:paraId="173BFF3C" w14:textId="3774E449" w:rsidTr="001763FB">
        <w:trPr>
          <w:trHeight w:val="127"/>
        </w:trPr>
        <w:tc>
          <w:tcPr>
            <w:tcW w:w="3559" w:type="dxa"/>
            <w:shd w:val="clear" w:color="auto" w:fill="auto"/>
            <w:noWrap/>
            <w:vAlign w:val="bottom"/>
            <w:hideMark/>
          </w:tcPr>
          <w:p w14:paraId="0C43A977" w14:textId="6542B1E3" w:rsidR="00DD3D70" w:rsidRPr="006F0674" w:rsidRDefault="00DD3D70" w:rsidP="00DD3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Cycle-ergometer VO2</w:t>
            </w: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(ml/kg/min)  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27518194" w14:textId="3D43547E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32.00±9.18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CAB9B7E" w14:textId="06FB6503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34.59±10.16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5AE3591C" w14:textId="4C35D49C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29.41±7.99</w:t>
            </w:r>
          </w:p>
        </w:tc>
        <w:tc>
          <w:tcPr>
            <w:tcW w:w="732" w:type="dxa"/>
          </w:tcPr>
          <w:p w14:paraId="60E153FC" w14:textId="78F5426D" w:rsidR="00DD3D70" w:rsidRPr="006F0674" w:rsidRDefault="0068355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1.05</w:t>
            </w:r>
          </w:p>
        </w:tc>
        <w:tc>
          <w:tcPr>
            <w:tcW w:w="900" w:type="dxa"/>
          </w:tcPr>
          <w:p w14:paraId="1A669D50" w14:textId="196CFB7C" w:rsidR="00DD3D70" w:rsidRPr="006F0674" w:rsidRDefault="0068355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</w:t>
            </w:r>
          </w:p>
        </w:tc>
      </w:tr>
      <w:tr w:rsidR="001763FB" w:rsidRPr="006F0674" w14:paraId="26F1763C" w14:textId="2D8DD0A2" w:rsidTr="001763FB">
        <w:trPr>
          <w:trHeight w:val="127"/>
        </w:trPr>
        <w:tc>
          <w:tcPr>
            <w:tcW w:w="3559" w:type="dxa"/>
            <w:shd w:val="clear" w:color="auto" w:fill="auto"/>
            <w:noWrap/>
            <w:vAlign w:val="bottom"/>
            <w:hideMark/>
          </w:tcPr>
          <w:p w14:paraId="73BB6009" w14:textId="00EBC957" w:rsidR="00DD3D70" w:rsidRPr="006F0674" w:rsidRDefault="00DD3D70" w:rsidP="00DD3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Arm-ergometer VO2</w:t>
            </w: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(ml/kg/min)  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608A56BE" w14:textId="6143D3E0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28.74±9.47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98A2436" w14:textId="39F80251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32.34±10.43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40BFC5C5" w14:textId="3CB8A079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25.13±7.43</w:t>
            </w:r>
          </w:p>
        </w:tc>
        <w:tc>
          <w:tcPr>
            <w:tcW w:w="732" w:type="dxa"/>
          </w:tcPr>
          <w:p w14:paraId="6DC04117" w14:textId="4C170D3A" w:rsidR="00DD3D70" w:rsidRPr="006F0674" w:rsidRDefault="0068355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1.49</w:t>
            </w:r>
          </w:p>
        </w:tc>
        <w:tc>
          <w:tcPr>
            <w:tcW w:w="900" w:type="dxa"/>
          </w:tcPr>
          <w:p w14:paraId="3489B483" w14:textId="277B4C1E" w:rsidR="00DD3D70" w:rsidRPr="006F0674" w:rsidRDefault="0068355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</w:t>
            </w:r>
          </w:p>
        </w:tc>
      </w:tr>
      <w:tr w:rsidR="001763FB" w:rsidRPr="006F0674" w14:paraId="599D3E4A" w14:textId="04FEF167" w:rsidTr="001763FB">
        <w:trPr>
          <w:trHeight w:val="127"/>
        </w:trPr>
        <w:tc>
          <w:tcPr>
            <w:tcW w:w="3559" w:type="dxa"/>
            <w:shd w:val="clear" w:color="auto" w:fill="auto"/>
            <w:noWrap/>
            <w:vAlign w:val="bottom"/>
            <w:hideMark/>
          </w:tcPr>
          <w:p w14:paraId="1851A48E" w14:textId="77777777" w:rsidR="00DD3D70" w:rsidRPr="006F0674" w:rsidRDefault="00DD3D70" w:rsidP="00DD3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1RM-Squat (kg)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3DFC31C9" w14:textId="6BFE0084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83.34±36.84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F1B3A3D" w14:textId="53C29A11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101.83±43.04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5A9DDE08" w14:textId="30FE0150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64.86±17.08</w:t>
            </w:r>
          </w:p>
        </w:tc>
        <w:tc>
          <w:tcPr>
            <w:tcW w:w="732" w:type="dxa"/>
          </w:tcPr>
          <w:p w14:paraId="6BF35558" w14:textId="0D9A5187" w:rsidR="00DD3D70" w:rsidRPr="006F0674" w:rsidRDefault="00307B3E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7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2.11</w:t>
            </w:r>
          </w:p>
        </w:tc>
        <w:tc>
          <w:tcPr>
            <w:tcW w:w="900" w:type="dxa"/>
          </w:tcPr>
          <w:p w14:paraId="437FAE18" w14:textId="5F6C4660" w:rsidR="00DD3D70" w:rsidRPr="006F0674" w:rsidRDefault="00307B3E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</w:tr>
      <w:tr w:rsidR="001763FB" w:rsidRPr="006F0674" w14:paraId="0D4E86D7" w14:textId="4FAE0E35" w:rsidTr="001763FB">
        <w:trPr>
          <w:trHeight w:val="127"/>
        </w:trPr>
        <w:tc>
          <w:tcPr>
            <w:tcW w:w="3559" w:type="dxa"/>
            <w:shd w:val="clear" w:color="auto" w:fill="auto"/>
            <w:noWrap/>
            <w:vAlign w:val="bottom"/>
            <w:hideMark/>
          </w:tcPr>
          <w:p w14:paraId="006B90A7" w14:textId="77777777" w:rsidR="00DD3D70" w:rsidRPr="006F0674" w:rsidRDefault="00DD3D70" w:rsidP="00DD3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1RM-Bench (kg)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3D0D774D" w14:textId="1257D011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55.78±24.97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912712D" w14:textId="677C5849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76.86±16.18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3DCA1995" w14:textId="334C798C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34.70±7.26</w:t>
            </w:r>
          </w:p>
        </w:tc>
        <w:tc>
          <w:tcPr>
            <w:tcW w:w="732" w:type="dxa"/>
          </w:tcPr>
          <w:p w14:paraId="033F5B67" w14:textId="4C72B3CA" w:rsidR="00DD3D70" w:rsidRPr="006F0674" w:rsidRDefault="00307B3E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7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6.28</w:t>
            </w:r>
          </w:p>
        </w:tc>
        <w:tc>
          <w:tcPr>
            <w:tcW w:w="900" w:type="dxa"/>
          </w:tcPr>
          <w:p w14:paraId="6363DACC" w14:textId="2EC3CEBA" w:rsidR="00DD3D70" w:rsidRPr="006F0674" w:rsidRDefault="00307B3E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&lt;0.00</w:t>
            </w:r>
          </w:p>
        </w:tc>
      </w:tr>
      <w:tr w:rsidR="001763FB" w:rsidRPr="006F0674" w14:paraId="1FF1CF9D" w14:textId="60B91009" w:rsidTr="001763FB">
        <w:trPr>
          <w:trHeight w:val="127"/>
        </w:trPr>
        <w:tc>
          <w:tcPr>
            <w:tcW w:w="3559" w:type="dxa"/>
            <w:shd w:val="clear" w:color="auto" w:fill="auto"/>
            <w:noWrap/>
            <w:vAlign w:val="bottom"/>
            <w:hideMark/>
          </w:tcPr>
          <w:p w14:paraId="1897A007" w14:textId="77777777" w:rsidR="00DD3D70" w:rsidRPr="006F0674" w:rsidRDefault="00DD3D70" w:rsidP="00DD3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1RM- Biceps (kg)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1C11B676" w14:textId="4EC5879D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33.73±20.28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11F09FB" w14:textId="7C465DB3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47.02±21.36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7146A172" w14:textId="2E1DD382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20.43±4.73</w:t>
            </w:r>
          </w:p>
        </w:tc>
        <w:tc>
          <w:tcPr>
            <w:tcW w:w="732" w:type="dxa"/>
          </w:tcPr>
          <w:p w14:paraId="639C5624" w14:textId="61419912" w:rsidR="00DD3D70" w:rsidRPr="006F0674" w:rsidRDefault="00307B3E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3.21</w:t>
            </w:r>
          </w:p>
        </w:tc>
        <w:tc>
          <w:tcPr>
            <w:tcW w:w="900" w:type="dxa"/>
          </w:tcPr>
          <w:p w14:paraId="36A9104C" w14:textId="5F147C12" w:rsidR="00DD3D70" w:rsidRPr="006F0674" w:rsidRDefault="00307B3E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7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</w:tr>
    </w:tbl>
    <w:p w14:paraId="43A23490" w14:textId="77777777" w:rsidR="003B4467" w:rsidRDefault="003B4467" w:rsidP="004708BD">
      <w:pPr>
        <w:spacing w:line="480" w:lineRule="auto"/>
        <w:rPr>
          <w:rFonts w:ascii="Times New Roman" w:hAnsi="Times New Roman" w:cs="Times New Roman"/>
          <w:sz w:val="24"/>
          <w:szCs w:val="24"/>
        </w:rPr>
        <w:sectPr w:rsidR="003B4467" w:rsidSect="008C0E6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B04870" w14:textId="22372143" w:rsidR="00392958" w:rsidRPr="00B673BA" w:rsidRDefault="00392958" w:rsidP="00420C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673BA">
        <w:rPr>
          <w:rFonts w:ascii="Times New Roman" w:hAnsi="Times New Roman" w:cs="Times New Roman"/>
          <w:sz w:val="24"/>
          <w:szCs w:val="24"/>
        </w:rPr>
        <w:lastRenderedPageBreak/>
        <w:t>Table 2.</w:t>
      </w:r>
      <w:r w:rsidR="00EC6E46" w:rsidRPr="00B673BA">
        <w:rPr>
          <w:rFonts w:ascii="Times New Roman" w:hAnsi="Times New Roman" w:cs="Times New Roman"/>
          <w:sz w:val="24"/>
          <w:szCs w:val="24"/>
        </w:rPr>
        <w:t xml:space="preserve"> Endothelial Shear Stress (ESS) by exercise intensity</w:t>
      </w:r>
      <w:r w:rsidR="00E70F20">
        <w:rPr>
          <w:rFonts w:ascii="Times New Roman" w:hAnsi="Times New Roman" w:cs="Times New Roman"/>
          <w:sz w:val="24"/>
          <w:szCs w:val="24"/>
        </w:rPr>
        <w:t xml:space="preserve"> and Group (All and by Sex)</w:t>
      </w:r>
      <w:r w:rsidR="003B4467" w:rsidRPr="00B673B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12461" w:type="dxa"/>
        <w:tblLook w:val="04A0" w:firstRow="1" w:lastRow="0" w:firstColumn="1" w:lastColumn="0" w:noHBand="0" w:noVBand="1"/>
      </w:tblPr>
      <w:tblGrid>
        <w:gridCol w:w="1201"/>
        <w:gridCol w:w="676"/>
        <w:gridCol w:w="955"/>
        <w:gridCol w:w="1494"/>
        <w:gridCol w:w="676"/>
        <w:gridCol w:w="1036"/>
        <w:gridCol w:w="1618"/>
        <w:gridCol w:w="676"/>
        <w:gridCol w:w="1036"/>
        <w:gridCol w:w="1482"/>
        <w:gridCol w:w="676"/>
        <w:gridCol w:w="1036"/>
      </w:tblGrid>
      <w:tr w:rsidR="00504899" w:rsidRPr="00B673BA" w14:paraId="0CD5AE1E" w14:textId="77777777" w:rsidTr="000806CC">
        <w:trPr>
          <w:trHeight w:val="193"/>
        </w:trPr>
        <w:tc>
          <w:tcPr>
            <w:tcW w:w="2821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4C269" w14:textId="05B81699" w:rsidR="00504899" w:rsidRPr="008B36E2" w:rsidRDefault="00504899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Rest</w:t>
            </w:r>
          </w:p>
        </w:tc>
        <w:tc>
          <w:tcPr>
            <w:tcW w:w="3116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26422" w14:textId="190931D5" w:rsidR="00504899" w:rsidRPr="008B36E2" w:rsidRDefault="00504899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Low Intensity</w:t>
            </w:r>
          </w:p>
        </w:tc>
        <w:tc>
          <w:tcPr>
            <w:tcW w:w="3330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98F1F" w14:textId="1E9C3BD6" w:rsidR="00504899" w:rsidRPr="008B36E2" w:rsidRDefault="00504899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Moderate Intensity</w:t>
            </w:r>
          </w:p>
        </w:tc>
        <w:tc>
          <w:tcPr>
            <w:tcW w:w="3194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D29B4" w14:textId="4DB289A5" w:rsidR="00504899" w:rsidRPr="008B36E2" w:rsidRDefault="00504899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High Intensity</w:t>
            </w:r>
          </w:p>
        </w:tc>
      </w:tr>
      <w:tr w:rsidR="00C81E10" w:rsidRPr="00B673BA" w14:paraId="0F95EDDB" w14:textId="77777777" w:rsidTr="000806CC">
        <w:trPr>
          <w:trHeight w:val="193"/>
        </w:trPr>
        <w:tc>
          <w:tcPr>
            <w:tcW w:w="1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57290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Modality</w:t>
            </w:r>
          </w:p>
        </w:tc>
        <w:tc>
          <w:tcPr>
            <w:tcW w:w="6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EAF6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Group</w:t>
            </w:r>
          </w:p>
        </w:tc>
        <w:tc>
          <w:tcPr>
            <w:tcW w:w="9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A0CB" w14:textId="157C47BF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Mean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±SD</w:t>
            </w:r>
            <w:proofErr w:type="spellEnd"/>
          </w:p>
        </w:tc>
        <w:tc>
          <w:tcPr>
            <w:tcW w:w="14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C6331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Modality</w:t>
            </w: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014D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Group</w:t>
            </w:r>
          </w:p>
        </w:tc>
        <w:tc>
          <w:tcPr>
            <w:tcW w:w="10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611E" w14:textId="4937780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Mean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SD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A8C39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Modality</w:t>
            </w:r>
          </w:p>
        </w:tc>
        <w:tc>
          <w:tcPr>
            <w:tcW w:w="6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35C1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Group</w:t>
            </w:r>
          </w:p>
        </w:tc>
        <w:tc>
          <w:tcPr>
            <w:tcW w:w="10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906B1" w14:textId="6C374EE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Mean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SD</w:t>
            </w:r>
            <w:proofErr w:type="spellEnd"/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280E0" w14:textId="1D86BB20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Modality</w:t>
            </w:r>
          </w:p>
        </w:tc>
        <w:tc>
          <w:tcPr>
            <w:tcW w:w="6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03A4" w14:textId="54C58A93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Group</w:t>
            </w:r>
          </w:p>
        </w:tc>
        <w:tc>
          <w:tcPr>
            <w:tcW w:w="10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EAE6B" w14:textId="3E9E4038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Mean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SD</w:t>
            </w:r>
            <w:proofErr w:type="spellEnd"/>
          </w:p>
        </w:tc>
      </w:tr>
      <w:tr w:rsidR="00C81E10" w:rsidRPr="00B673BA" w14:paraId="7A869471" w14:textId="77777777" w:rsidTr="000806CC">
        <w:trPr>
          <w:trHeight w:val="193"/>
        </w:trPr>
        <w:tc>
          <w:tcPr>
            <w:tcW w:w="12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299C4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Baseline</w:t>
            </w:r>
          </w:p>
        </w:tc>
        <w:tc>
          <w:tcPr>
            <w:tcW w:w="67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1B84F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94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E7E37" w14:textId="7FE78C5F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23.8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4.83</w:t>
            </w:r>
          </w:p>
        </w:tc>
        <w:tc>
          <w:tcPr>
            <w:tcW w:w="149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CFF16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Arm-ergometer</w:t>
            </w:r>
          </w:p>
        </w:tc>
        <w:tc>
          <w:tcPr>
            <w:tcW w:w="58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D99F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03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24A1" w14:textId="5CAF16D0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39.4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10.72</w:t>
            </w:r>
          </w:p>
        </w:tc>
        <w:tc>
          <w:tcPr>
            <w:tcW w:w="16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6D42E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Arm-ergometer</w:t>
            </w:r>
          </w:p>
        </w:tc>
        <w:tc>
          <w:tcPr>
            <w:tcW w:w="67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6E28B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03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0C5A2" w14:textId="3E45A5DA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47.8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ACAB8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Arm-ergometer</w:t>
            </w:r>
          </w:p>
        </w:tc>
        <w:tc>
          <w:tcPr>
            <w:tcW w:w="67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FB9C8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03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89FC8" w14:textId="445FE751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57.8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20.73</w:t>
            </w:r>
          </w:p>
        </w:tc>
      </w:tr>
      <w:tr w:rsidR="00C81E10" w:rsidRPr="00B673BA" w14:paraId="5F48C5D8" w14:textId="77777777" w:rsidTr="000806CC">
        <w:trPr>
          <w:trHeight w:val="193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17F9BC9F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Baseline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62C5E61E" w14:textId="705CA504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48EEAD37" w14:textId="6CFB03E4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26.5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3.88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0777F6E4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Arm-ergometer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20474F7D" w14:textId="2D338E0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0FE46021" w14:textId="46D49F96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37.4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12.57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47488D08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Arm-ergometer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45574AD7" w14:textId="2DDC7AE3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450D7367" w14:textId="12541AB8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44.8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13.76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30111E1F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Arm-ergometer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1BBD4DBA" w14:textId="7E630FDB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7BC21266" w14:textId="2DF98E3D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55.3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26.04</w:t>
            </w:r>
          </w:p>
        </w:tc>
      </w:tr>
      <w:tr w:rsidR="00C81E10" w:rsidRPr="00B673BA" w14:paraId="155B2E2B" w14:textId="77777777" w:rsidTr="000806CC">
        <w:trPr>
          <w:trHeight w:val="193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05DAD3CD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Baseline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36FC1B44" w14:textId="39644A02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4E91BE88" w14:textId="23A59776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4.23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484738DB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Arm-ergometer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6F5CF981" w14:textId="5777F588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1C29EC8B" w14:textId="7905C97C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41.5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9.01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0F646192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Arm-ergometer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18FFE60C" w14:textId="30135533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4137D78E" w14:textId="70C6B8AF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50.8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10.34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16554ABD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Arm-ergometer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6120FA91" w14:textId="70B8437E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3CD36875" w14:textId="5C57EC85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60.3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15.43</w:t>
            </w:r>
          </w:p>
        </w:tc>
      </w:tr>
      <w:tr w:rsidR="00C81E10" w:rsidRPr="00B673BA" w14:paraId="2A7BBD96" w14:textId="77777777" w:rsidTr="000806CC">
        <w:trPr>
          <w:trHeight w:val="193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6606DD0B" w14:textId="1A9444BF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Baseline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two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305ADC65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46D6305C" w14:textId="6D017C92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26.5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3.26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220A1CB4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Cycle-ergometer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78FBF2B7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03346D89" w14:textId="6160E74B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0D5ADDD7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Cycle-ergometer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71FD3601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1C4C2B16" w14:textId="0009A376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62.6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19.43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311D9ACC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Cycle-ergometer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57C8599A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0ADBBA03" w14:textId="7A4A75B5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77.5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20.3</w:t>
            </w:r>
          </w:p>
        </w:tc>
      </w:tr>
      <w:tr w:rsidR="00C81E10" w:rsidRPr="00B673BA" w14:paraId="0B7E0F3F" w14:textId="77777777" w:rsidTr="000806CC">
        <w:trPr>
          <w:trHeight w:val="193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6824FBAE" w14:textId="2C6D18C9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Baseline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two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6DD83A65" w14:textId="68021AED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4550B1E0" w14:textId="03C98B4F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2.38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43C4B1D8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Cycle-ergometer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6BE792A5" w14:textId="33CFF481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29EE2B71" w14:textId="7AD6D809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11.69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3105523D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Cycle-ergometer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3430ACE0" w14:textId="4BE3BCBF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1C37D875" w14:textId="2D632472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62.6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22.28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2577BA33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Cycle-ergometer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7D2F0B1E" w14:textId="7ACCDAF4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43BED855" w14:textId="7577D73E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71.7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23.64</w:t>
            </w:r>
          </w:p>
        </w:tc>
      </w:tr>
      <w:tr w:rsidR="00C81E10" w:rsidRPr="00B673BA" w14:paraId="0E2E4FE7" w14:textId="77777777" w:rsidTr="000806CC">
        <w:trPr>
          <w:trHeight w:val="193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7E1B999B" w14:textId="5DB83611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Baseline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two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03E0D895" w14:textId="1FF8AE3D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5B903E80" w14:textId="602E867B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26.1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4.11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47BA89B1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Cycle-ergometer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5A41394B" w14:textId="22412DB5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153F8EBB" w14:textId="74212E25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47.1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10.69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42535BD9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Cycle-ergometer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12F76B5A" w14:textId="39834089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3ADED250" w14:textId="7C9DE4DD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62.5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17.93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113709AD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Cycle-ergometer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077AF7AF" w14:textId="7B4FA20E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31F13941" w14:textId="76E3E9F9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83.2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15.99</w:t>
            </w:r>
          </w:p>
        </w:tc>
      </w:tr>
      <w:tr w:rsidR="00C81E10" w:rsidRPr="00B673BA" w14:paraId="61C548EB" w14:textId="77777777" w:rsidTr="000806CC">
        <w:trPr>
          <w:trHeight w:val="193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21BC09DE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45D33EEC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5421C331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6B95F217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Treadmill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727546AD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6AB2E405" w14:textId="5DCB414C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47.5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13.06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6BE290F2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Treadmill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6DDF7ACA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2A270F55" w14:textId="4B31EE52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67.3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17.89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3783F56A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Treadmill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5C6AAC90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3838453F" w14:textId="211BC0D4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84.7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9.77</w:t>
            </w:r>
          </w:p>
        </w:tc>
      </w:tr>
      <w:tr w:rsidR="00C81E10" w:rsidRPr="00B673BA" w14:paraId="2772F3BF" w14:textId="77777777" w:rsidTr="000806CC">
        <w:trPr>
          <w:trHeight w:val="193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688B40B3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413E115B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052CB358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6696DEAE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Treadmill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44E9B6A4" w14:textId="3908EE92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77231525" w14:textId="2E097824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50.5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17.78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17EF132C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Treadmill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49BF33A9" w14:textId="26B517B4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3DA4E7C6" w14:textId="39AE1DA0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73.5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21.34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7A5C6B25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Treadmill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468770F0" w14:textId="0C5B24DE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291BB81D" w14:textId="45DA29BB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88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10.69</w:t>
            </w:r>
          </w:p>
        </w:tc>
      </w:tr>
      <w:tr w:rsidR="00C81E10" w:rsidRPr="00B673BA" w14:paraId="7CB86CB9" w14:textId="77777777" w:rsidTr="000806CC">
        <w:trPr>
          <w:trHeight w:val="193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7FFDBD9A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445FA745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24A0D251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515E8C06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Treadmill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332EAD2E" w14:textId="1FA20F46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145476C4" w14:textId="65B1652D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44.4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5.67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075CEE23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Treadmill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13285948" w14:textId="2730B3DE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2E4D381B" w14:textId="78327911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61.2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12.23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636E3434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Treadmill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15D5AB46" w14:textId="12711169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5FC0A64B" w14:textId="28293749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81.4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8.21</w:t>
            </w:r>
          </w:p>
        </w:tc>
      </w:tr>
      <w:tr w:rsidR="00C81E10" w:rsidRPr="00B673BA" w14:paraId="7714089F" w14:textId="77777777" w:rsidTr="000806CC">
        <w:trPr>
          <w:trHeight w:val="193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4A300179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2EB559FF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7E4A59B5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62005AE7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Bench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42AC3705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7A42C6D7" w14:textId="33DEEC83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34.8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12.98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6ED31047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Bench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32245C78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61FCE14A" w14:textId="42AF9CDD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42.1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12.02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3D5BC1CE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Bench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0426C139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780F1E8D" w14:textId="4AA1877C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45.6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13.73</w:t>
            </w:r>
          </w:p>
        </w:tc>
      </w:tr>
      <w:tr w:rsidR="00C81E10" w:rsidRPr="00B673BA" w14:paraId="54DAB927" w14:textId="77777777" w:rsidTr="000806CC">
        <w:trPr>
          <w:trHeight w:val="193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569BB046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2DC658A7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2D43D5BC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19C236FE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Bench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4AC46EA3" w14:textId="16B5A0BF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4BBF31D1" w14:textId="4DB82FDF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40.1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00E7074E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Bench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3A0FEFC9" w14:textId="50E46A52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066A0A3C" w14:textId="59908899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45.7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13.71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2D174483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Bench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70AC2F93" w14:textId="65CFA8B3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51A8D406" w14:textId="58E05D9B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48.7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16.34</w:t>
            </w:r>
          </w:p>
        </w:tc>
      </w:tr>
      <w:tr w:rsidR="00C81E10" w:rsidRPr="00B673BA" w14:paraId="12E74642" w14:textId="77777777" w:rsidTr="000806CC">
        <w:trPr>
          <w:trHeight w:val="193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65FDF83D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5B292BA7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557C8A4C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12513434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Bench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504C6656" w14:textId="6A87BDDB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55231AE2" w14:textId="501B3A32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29.6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7.79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3ECB322F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Bench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14510600" w14:textId="748B6ACC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1156CB9D" w14:textId="45C6EB9F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38.6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9.79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49CE0E0A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Bench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00FD84D5" w14:textId="238D180F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04C84AB9" w14:textId="09CFAF94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42.5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10.93</w:t>
            </w:r>
          </w:p>
        </w:tc>
      </w:tr>
      <w:tr w:rsidR="00C81E10" w:rsidRPr="00B673BA" w14:paraId="3828A42C" w14:textId="77777777" w:rsidTr="000806CC">
        <w:trPr>
          <w:trHeight w:val="193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4D7EFFCB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1C27FE94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455E3E3F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0B6D1EFE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Biceps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744A9E0F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771E0DD4" w14:textId="2A7D2D65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37.3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13.26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57056C89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Biceps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06219A9E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5FF8ECBB" w14:textId="71444DE3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41.3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12.76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6B9EA789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Biceps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408E184C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0BFB062D" w14:textId="24AE89A0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50.7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14.71</w:t>
            </w:r>
          </w:p>
        </w:tc>
      </w:tr>
      <w:tr w:rsidR="00C81E10" w:rsidRPr="00B673BA" w14:paraId="2DB693B2" w14:textId="77777777" w:rsidTr="000806CC">
        <w:trPr>
          <w:trHeight w:val="193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0A2EEBD4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4519CE33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0A085E7C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4BEC07EB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Biceps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38F89CCF" w14:textId="76E0CC5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28D86066" w14:textId="734C4B44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44.9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13.67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0FF6FA48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Biceps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10EC4BBD" w14:textId="290C1E18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43BA2AC1" w14:textId="3AD4AE8D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48.7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12.08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58070F38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Biceps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21DFC0C5" w14:textId="50EB3531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4A8D6709" w14:textId="679EAD11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59.1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11.29</w:t>
            </w:r>
          </w:p>
        </w:tc>
      </w:tr>
      <w:tr w:rsidR="00C81E10" w:rsidRPr="00B673BA" w14:paraId="32A35F21" w14:textId="77777777" w:rsidTr="000806CC">
        <w:trPr>
          <w:trHeight w:val="193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504CDBD2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2F99DE0F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3CE8A5F7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0F0A90EF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Biceps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2366E383" w14:textId="6A6474A9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64970E22" w14:textId="2A621FDF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29.7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7.68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12062245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Biceps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105D6478" w14:textId="2ADC6BC3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6ED1B31E" w14:textId="6815F8F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9.04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7DD17A1C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Biceps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684679E2" w14:textId="651ECEAF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1A0E536E" w14:textId="4639F659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42.3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13.28</w:t>
            </w:r>
          </w:p>
        </w:tc>
      </w:tr>
      <w:tr w:rsidR="00C81E10" w:rsidRPr="00B673BA" w14:paraId="50D88DDD" w14:textId="77777777" w:rsidTr="000806CC">
        <w:trPr>
          <w:trHeight w:val="193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4085495C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545C1621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6BC9C34E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30838BEA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Squat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419B6AF9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4207119D" w14:textId="454211D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44.1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14.39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243B87E2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Squat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1AD8BD66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3865ED30" w14:textId="55B511DE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48.8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16.44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3949234E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Squat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45DC2B25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2897565A" w14:textId="42444EFE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56.8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13.57</w:t>
            </w:r>
          </w:p>
        </w:tc>
      </w:tr>
      <w:tr w:rsidR="00C81E10" w:rsidRPr="00B673BA" w14:paraId="41F46A3A" w14:textId="77777777" w:rsidTr="00B673BA">
        <w:trPr>
          <w:trHeight w:val="193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1EC748F4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5E46812B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51D6483B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5582D12A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Squat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169F0BE1" w14:textId="69EC0E4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45E8E294" w14:textId="47DC69E4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48.9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16.74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12491D69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Squat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19FA103A" w14:textId="1FEC998E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11EB7047" w14:textId="75F14729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57.2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12.73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103EFE95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Squat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5BB942BD" w14:textId="52CB954E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2060F06E" w14:textId="3C169266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64.5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12.09</w:t>
            </w:r>
          </w:p>
        </w:tc>
      </w:tr>
      <w:tr w:rsidR="00C81E10" w:rsidRPr="00B673BA" w14:paraId="68908086" w14:textId="77777777" w:rsidTr="00B673BA">
        <w:trPr>
          <w:trHeight w:val="193"/>
        </w:trPr>
        <w:tc>
          <w:tcPr>
            <w:tcW w:w="12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C0ABC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7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4BC10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FB5FC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9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43238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Squat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7706D" w14:textId="672BBE6E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28CC1" w14:textId="64A1C058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39.2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10.64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72D3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Squat</w:t>
            </w:r>
          </w:p>
        </w:tc>
        <w:tc>
          <w:tcPr>
            <w:tcW w:w="67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7D0A9" w14:textId="14356DC9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7F5D3" w14:textId="059F2ED3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40.4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16.09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E87CD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Squat</w:t>
            </w:r>
          </w:p>
        </w:tc>
        <w:tc>
          <w:tcPr>
            <w:tcW w:w="67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CAFE5" w14:textId="60C17A1B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B591" w14:textId="45976541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49.2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10.73</w:t>
            </w:r>
          </w:p>
        </w:tc>
      </w:tr>
    </w:tbl>
    <w:p w14:paraId="6A267BB9" w14:textId="05AEE680" w:rsidR="000806CC" w:rsidRPr="00B673BA" w:rsidRDefault="000806CC" w:rsidP="00420C5F">
      <w:pPr>
        <w:spacing w:after="0" w:line="480" w:lineRule="auto"/>
        <w:rPr>
          <w:rFonts w:ascii="Times New Roman" w:hAnsi="Times New Roman" w:cs="Times New Roman"/>
          <w:sz w:val="18"/>
          <w:szCs w:val="18"/>
        </w:rPr>
      </w:pPr>
      <w:r w:rsidRPr="00B673BA">
        <w:rPr>
          <w:rFonts w:ascii="Times New Roman" w:hAnsi="Times New Roman" w:cs="Times New Roman"/>
          <w:sz w:val="18"/>
          <w:szCs w:val="18"/>
        </w:rPr>
        <w:t>M=Males, F=Females.</w:t>
      </w:r>
    </w:p>
    <w:p w14:paraId="5FBD157E" w14:textId="77777777" w:rsidR="00CE363C" w:rsidRDefault="00CE363C" w:rsidP="004708BD">
      <w:pPr>
        <w:rPr>
          <w:rFonts w:ascii="Times New Roman" w:hAnsi="Times New Roman" w:cs="Times New Roman"/>
          <w:sz w:val="24"/>
          <w:szCs w:val="24"/>
        </w:rPr>
      </w:pPr>
    </w:p>
    <w:p w14:paraId="17DA7397" w14:textId="77777777" w:rsidR="008B36E2" w:rsidRDefault="008B36E2" w:rsidP="004708BD">
      <w:pPr>
        <w:rPr>
          <w:rFonts w:ascii="Times New Roman" w:hAnsi="Times New Roman" w:cs="Times New Roman"/>
          <w:sz w:val="24"/>
          <w:szCs w:val="24"/>
        </w:rPr>
      </w:pPr>
    </w:p>
    <w:p w14:paraId="3803DA5C" w14:textId="77777777" w:rsidR="00E70F20" w:rsidRDefault="00E70F20" w:rsidP="004708BD">
      <w:pPr>
        <w:rPr>
          <w:rFonts w:ascii="Times New Roman" w:hAnsi="Times New Roman" w:cs="Times New Roman"/>
          <w:sz w:val="24"/>
          <w:szCs w:val="24"/>
        </w:rPr>
        <w:sectPr w:rsidR="00E70F20" w:rsidSect="003B4467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CB30BCF" w14:textId="714E3110" w:rsidR="004708BD" w:rsidRPr="00241626" w:rsidRDefault="00A32024" w:rsidP="004708BD">
      <w:pPr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r w:rsidR="001B23D3" w:rsidRPr="00241626">
        <w:rPr>
          <w:rFonts w:ascii="Times New Roman" w:hAnsi="Times New Roman" w:cs="Times New Roman"/>
          <w:sz w:val="24"/>
          <w:szCs w:val="24"/>
        </w:rPr>
        <w:t>3</w:t>
      </w:r>
      <w:r w:rsidRPr="00241626">
        <w:rPr>
          <w:rFonts w:ascii="Times New Roman" w:hAnsi="Times New Roman" w:cs="Times New Roman"/>
          <w:sz w:val="24"/>
          <w:szCs w:val="24"/>
        </w:rPr>
        <w:t>.</w:t>
      </w:r>
      <w:r w:rsidR="001B23D3" w:rsidRPr="00241626">
        <w:rPr>
          <w:rFonts w:ascii="Times New Roman" w:hAnsi="Times New Roman" w:cs="Times New Roman"/>
          <w:sz w:val="24"/>
          <w:szCs w:val="24"/>
        </w:rPr>
        <w:t xml:space="preserve"> Pairwise comparisons by exercise intensity </w:t>
      </w:r>
      <w:r w:rsidR="00823A5B" w:rsidRPr="00241626">
        <w:rPr>
          <w:rFonts w:ascii="Times New Roman" w:hAnsi="Times New Roman" w:cs="Times New Roman"/>
          <w:sz w:val="24"/>
          <w:szCs w:val="24"/>
        </w:rPr>
        <w:t>for Endothelial Shear Stress (ESS) and Reynolds number (Re).</w:t>
      </w:r>
    </w:p>
    <w:tbl>
      <w:tblPr>
        <w:tblW w:w="9129" w:type="dxa"/>
        <w:tblLook w:val="04A0" w:firstRow="1" w:lastRow="0" w:firstColumn="1" w:lastColumn="0" w:noHBand="0" w:noVBand="1"/>
      </w:tblPr>
      <w:tblGrid>
        <w:gridCol w:w="1249"/>
        <w:gridCol w:w="1901"/>
        <w:gridCol w:w="1710"/>
        <w:gridCol w:w="810"/>
        <w:gridCol w:w="865"/>
        <w:gridCol w:w="1341"/>
        <w:gridCol w:w="1253"/>
      </w:tblGrid>
      <w:tr w:rsidR="00A32024" w:rsidRPr="00241626" w14:paraId="3EA8B415" w14:textId="77777777" w:rsidTr="000370C8">
        <w:trPr>
          <w:trHeight w:val="183"/>
        </w:trPr>
        <w:tc>
          <w:tcPr>
            <w:tcW w:w="124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8F976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Intensity</w:t>
            </w:r>
          </w:p>
        </w:tc>
        <w:tc>
          <w:tcPr>
            <w:tcW w:w="19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707F9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Modality 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9A8B6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Modality 2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A0C02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86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B83EB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p.adj</w:t>
            </w:r>
            <w:proofErr w:type="spellEnd"/>
          </w:p>
        </w:tc>
        <w:tc>
          <w:tcPr>
            <w:tcW w:w="134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8406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Hedges g</w:t>
            </w:r>
          </w:p>
        </w:tc>
        <w:tc>
          <w:tcPr>
            <w:tcW w:w="125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58FC1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Effect</w:t>
            </w:r>
          </w:p>
        </w:tc>
      </w:tr>
      <w:tr w:rsidR="00A32024" w:rsidRPr="00241626" w14:paraId="5B05058F" w14:textId="77777777" w:rsidTr="000370C8">
        <w:trPr>
          <w:trHeight w:val="192"/>
        </w:trPr>
        <w:tc>
          <w:tcPr>
            <w:tcW w:w="9129" w:type="dxa"/>
            <w:gridSpan w:val="7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162B7" w14:textId="77777777" w:rsidR="00A32024" w:rsidRPr="00241626" w:rsidRDefault="00A32024" w:rsidP="00A3202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     Endothelial Shear Stress</w:t>
            </w:r>
            <w:r w:rsidR="005B72E4" w:rsidRPr="0024162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Antegrade Flow</w:t>
            </w:r>
            <w:r w:rsidRPr="0024162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(ESS)</w:t>
            </w:r>
          </w:p>
        </w:tc>
      </w:tr>
      <w:tr w:rsidR="00A32024" w:rsidRPr="00241626" w14:paraId="06DE00E3" w14:textId="77777777" w:rsidTr="000370C8">
        <w:trPr>
          <w:trHeight w:val="183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6AB31B2F" w14:textId="77777777" w:rsidR="00A32024" w:rsidRPr="00241626" w:rsidRDefault="00A32024" w:rsidP="00A3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901" w:type="dxa"/>
            <w:shd w:val="clear" w:color="auto" w:fill="auto"/>
            <w:noWrap/>
            <w:vAlign w:val="bottom"/>
            <w:hideMark/>
          </w:tcPr>
          <w:p w14:paraId="7426CAEA" w14:textId="3E1455E3" w:rsidR="00A32024" w:rsidRPr="00241626" w:rsidRDefault="00C622BC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Cycle-ergometer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F4361FB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Bench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7128E1C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3.639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0DE29D4B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0.042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49B906E9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0.915</w:t>
            </w:r>
          </w:p>
        </w:tc>
        <w:tc>
          <w:tcPr>
            <w:tcW w:w="1253" w:type="dxa"/>
            <w:shd w:val="clear" w:color="auto" w:fill="auto"/>
            <w:noWrap/>
            <w:hideMark/>
          </w:tcPr>
          <w:p w14:paraId="5A4AE91E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A32024" w:rsidRPr="00241626" w14:paraId="18443DE4" w14:textId="77777777" w:rsidTr="000370C8">
        <w:trPr>
          <w:trHeight w:val="183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0DD4C7E7" w14:textId="77777777" w:rsidR="00A32024" w:rsidRPr="00241626" w:rsidRDefault="00A32024" w:rsidP="00A3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901" w:type="dxa"/>
            <w:shd w:val="clear" w:color="auto" w:fill="auto"/>
            <w:noWrap/>
            <w:vAlign w:val="bottom"/>
            <w:hideMark/>
          </w:tcPr>
          <w:p w14:paraId="3705AEAD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Squat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00B00CE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Bench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12AD67E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3.950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1373A320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5645C622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0.994</w:t>
            </w:r>
          </w:p>
        </w:tc>
        <w:tc>
          <w:tcPr>
            <w:tcW w:w="1253" w:type="dxa"/>
            <w:shd w:val="clear" w:color="auto" w:fill="auto"/>
            <w:noWrap/>
            <w:hideMark/>
          </w:tcPr>
          <w:p w14:paraId="4DCEF971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A32024" w:rsidRPr="00241626" w14:paraId="41FEE499" w14:textId="77777777" w:rsidTr="000370C8">
        <w:trPr>
          <w:trHeight w:val="183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0D072581" w14:textId="77777777" w:rsidR="00A32024" w:rsidRPr="00241626" w:rsidRDefault="00A32024" w:rsidP="00A3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1901" w:type="dxa"/>
            <w:shd w:val="clear" w:color="auto" w:fill="auto"/>
            <w:noWrap/>
            <w:vAlign w:val="bottom"/>
            <w:hideMark/>
          </w:tcPr>
          <w:p w14:paraId="663678E3" w14:textId="1A5AF590" w:rsidR="00A32024" w:rsidRPr="00241626" w:rsidRDefault="00C622BC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Cycle-ergometer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2C8910D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Bench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37191D6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3.739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66F4B115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0.022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543A53A9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0.940</w:t>
            </w:r>
          </w:p>
        </w:tc>
        <w:tc>
          <w:tcPr>
            <w:tcW w:w="1253" w:type="dxa"/>
            <w:shd w:val="clear" w:color="auto" w:fill="auto"/>
            <w:noWrap/>
            <w:hideMark/>
          </w:tcPr>
          <w:p w14:paraId="5CA85CD9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A32024" w:rsidRPr="00241626" w14:paraId="21A3F0A6" w14:textId="77777777" w:rsidTr="000370C8">
        <w:trPr>
          <w:trHeight w:val="183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6A948D68" w14:textId="77777777" w:rsidR="00A32024" w:rsidRPr="00241626" w:rsidRDefault="00A32024" w:rsidP="00A3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1901" w:type="dxa"/>
            <w:shd w:val="clear" w:color="auto" w:fill="auto"/>
            <w:noWrap/>
            <w:vAlign w:val="bottom"/>
            <w:hideMark/>
          </w:tcPr>
          <w:p w14:paraId="6001C817" w14:textId="34B2CE2C" w:rsidR="00A32024" w:rsidRPr="00241626" w:rsidRDefault="00C622BC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Cycle-ergometer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F65F71E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Biceps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5C60ECB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3.847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5A3253DE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0.022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57C8487C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0.968</w:t>
            </w:r>
          </w:p>
        </w:tc>
        <w:tc>
          <w:tcPr>
            <w:tcW w:w="1253" w:type="dxa"/>
            <w:shd w:val="clear" w:color="auto" w:fill="auto"/>
            <w:noWrap/>
            <w:hideMark/>
          </w:tcPr>
          <w:p w14:paraId="399198E9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A32024" w:rsidRPr="00241626" w14:paraId="3847AA8E" w14:textId="77777777" w:rsidTr="000370C8">
        <w:trPr>
          <w:trHeight w:val="183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2953C727" w14:textId="77777777" w:rsidR="00A32024" w:rsidRPr="00241626" w:rsidRDefault="00A32024" w:rsidP="00A3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1901" w:type="dxa"/>
            <w:shd w:val="clear" w:color="auto" w:fill="auto"/>
            <w:noWrap/>
            <w:vAlign w:val="bottom"/>
            <w:hideMark/>
          </w:tcPr>
          <w:p w14:paraId="0E0BFB83" w14:textId="77777777" w:rsidR="00A32024" w:rsidRPr="00241626" w:rsidRDefault="00FF57C7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Treadmill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CBC89FB" w14:textId="06235228" w:rsidR="00A32024" w:rsidRPr="00241626" w:rsidRDefault="000370C8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Arm-ergometer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80667A1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4.081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58C278A8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379BB7D2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-1.027</w:t>
            </w:r>
          </w:p>
        </w:tc>
        <w:tc>
          <w:tcPr>
            <w:tcW w:w="1253" w:type="dxa"/>
            <w:shd w:val="clear" w:color="auto" w:fill="auto"/>
            <w:noWrap/>
            <w:hideMark/>
          </w:tcPr>
          <w:p w14:paraId="6BE7D79E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A32024" w:rsidRPr="00241626" w14:paraId="3B381990" w14:textId="77777777" w:rsidTr="000370C8">
        <w:trPr>
          <w:trHeight w:val="183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3066E1A1" w14:textId="77777777" w:rsidR="00A32024" w:rsidRPr="00241626" w:rsidRDefault="00A32024" w:rsidP="00A3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1901" w:type="dxa"/>
            <w:shd w:val="clear" w:color="auto" w:fill="auto"/>
            <w:noWrap/>
            <w:vAlign w:val="bottom"/>
            <w:hideMark/>
          </w:tcPr>
          <w:p w14:paraId="75EAA15F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Treadmill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53DA914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Squat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98C4FEF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3.965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46E384B3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2166B10E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0.997</w:t>
            </w:r>
          </w:p>
        </w:tc>
        <w:tc>
          <w:tcPr>
            <w:tcW w:w="1253" w:type="dxa"/>
            <w:shd w:val="clear" w:color="auto" w:fill="auto"/>
            <w:noWrap/>
            <w:hideMark/>
          </w:tcPr>
          <w:p w14:paraId="7BA31A62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A32024" w:rsidRPr="00241626" w14:paraId="0EA0C625" w14:textId="77777777" w:rsidTr="000370C8">
        <w:trPr>
          <w:trHeight w:val="183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72397BCE" w14:textId="77777777" w:rsidR="00A32024" w:rsidRPr="00241626" w:rsidRDefault="00A32024" w:rsidP="00A3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1901" w:type="dxa"/>
            <w:shd w:val="clear" w:color="auto" w:fill="auto"/>
            <w:noWrap/>
            <w:vAlign w:val="bottom"/>
            <w:hideMark/>
          </w:tcPr>
          <w:p w14:paraId="224F8D84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Treadmill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0F4C835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Bench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9B18F7E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6.723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1BDAA061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2D476748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1.691</w:t>
            </w:r>
          </w:p>
        </w:tc>
        <w:tc>
          <w:tcPr>
            <w:tcW w:w="1253" w:type="dxa"/>
            <w:shd w:val="clear" w:color="auto" w:fill="auto"/>
            <w:noWrap/>
            <w:hideMark/>
          </w:tcPr>
          <w:p w14:paraId="2751F7EB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A32024" w:rsidRPr="00241626" w14:paraId="20DA0CD7" w14:textId="77777777" w:rsidTr="000370C8">
        <w:trPr>
          <w:trHeight w:val="183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48DE2FC4" w14:textId="77777777" w:rsidR="00A32024" w:rsidRPr="00241626" w:rsidRDefault="00A32024" w:rsidP="00A3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1901" w:type="dxa"/>
            <w:shd w:val="clear" w:color="auto" w:fill="auto"/>
            <w:noWrap/>
            <w:vAlign w:val="bottom"/>
            <w:hideMark/>
          </w:tcPr>
          <w:p w14:paraId="0EDB4022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Treadmill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C38083C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Biceps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CA09BE5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5.742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18897F94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6DF00D01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1.444</w:t>
            </w:r>
          </w:p>
        </w:tc>
        <w:tc>
          <w:tcPr>
            <w:tcW w:w="1253" w:type="dxa"/>
            <w:shd w:val="clear" w:color="auto" w:fill="auto"/>
            <w:noWrap/>
            <w:hideMark/>
          </w:tcPr>
          <w:p w14:paraId="2D2FE111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A32024" w:rsidRPr="00241626" w14:paraId="21C075C9" w14:textId="77777777" w:rsidTr="000370C8">
        <w:trPr>
          <w:trHeight w:val="183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682B4867" w14:textId="77777777" w:rsidR="00A32024" w:rsidRPr="00241626" w:rsidRDefault="00A32024" w:rsidP="00A3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1901" w:type="dxa"/>
            <w:shd w:val="clear" w:color="auto" w:fill="auto"/>
            <w:noWrap/>
            <w:vAlign w:val="bottom"/>
            <w:hideMark/>
          </w:tcPr>
          <w:p w14:paraId="5F858F60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Squat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1DA4EA9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Biceps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F087BBD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3.811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137FF368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0.022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2EA985EB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0.959</w:t>
            </w:r>
          </w:p>
        </w:tc>
        <w:tc>
          <w:tcPr>
            <w:tcW w:w="1253" w:type="dxa"/>
            <w:shd w:val="clear" w:color="auto" w:fill="auto"/>
            <w:noWrap/>
            <w:hideMark/>
          </w:tcPr>
          <w:p w14:paraId="3883577F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A32024" w:rsidRPr="00241626" w14:paraId="700663F7" w14:textId="77777777" w:rsidTr="000370C8">
        <w:trPr>
          <w:trHeight w:val="183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6F7360E8" w14:textId="77777777" w:rsidR="00A32024" w:rsidRPr="00241626" w:rsidRDefault="00A32024" w:rsidP="00A3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901" w:type="dxa"/>
            <w:shd w:val="clear" w:color="auto" w:fill="auto"/>
            <w:noWrap/>
            <w:vAlign w:val="bottom"/>
            <w:hideMark/>
          </w:tcPr>
          <w:p w14:paraId="385989A9" w14:textId="0904DDFC" w:rsidR="00A32024" w:rsidRPr="00241626" w:rsidRDefault="00C622BC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Cycle-ergometer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E02E917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Squat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0B5093F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3.382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2C309353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0.044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5E909E08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0.851</w:t>
            </w:r>
          </w:p>
        </w:tc>
        <w:tc>
          <w:tcPr>
            <w:tcW w:w="1253" w:type="dxa"/>
            <w:shd w:val="clear" w:color="auto" w:fill="auto"/>
            <w:noWrap/>
            <w:hideMark/>
          </w:tcPr>
          <w:p w14:paraId="6D0B92AA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A32024" w:rsidRPr="00241626" w14:paraId="7164755A" w14:textId="77777777" w:rsidTr="000370C8">
        <w:trPr>
          <w:trHeight w:val="183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4035DD43" w14:textId="77777777" w:rsidR="00A32024" w:rsidRPr="00241626" w:rsidRDefault="00A32024" w:rsidP="00A3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901" w:type="dxa"/>
            <w:shd w:val="clear" w:color="auto" w:fill="auto"/>
            <w:noWrap/>
            <w:vAlign w:val="bottom"/>
            <w:hideMark/>
          </w:tcPr>
          <w:p w14:paraId="6D7627C8" w14:textId="08AB7BFE" w:rsidR="00A32024" w:rsidRPr="00241626" w:rsidRDefault="00C622BC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Cycle-ergometer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8E118B1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Bench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E7D3404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5.218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44413EA4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160CF478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1.312</w:t>
            </w:r>
          </w:p>
        </w:tc>
        <w:tc>
          <w:tcPr>
            <w:tcW w:w="1253" w:type="dxa"/>
            <w:shd w:val="clear" w:color="auto" w:fill="auto"/>
            <w:noWrap/>
            <w:hideMark/>
          </w:tcPr>
          <w:p w14:paraId="0A0B5FBC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A32024" w:rsidRPr="00241626" w14:paraId="5282111E" w14:textId="77777777" w:rsidTr="000370C8">
        <w:trPr>
          <w:trHeight w:val="183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35F6F788" w14:textId="77777777" w:rsidR="00A32024" w:rsidRPr="00241626" w:rsidRDefault="00A32024" w:rsidP="00A3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901" w:type="dxa"/>
            <w:shd w:val="clear" w:color="auto" w:fill="auto"/>
            <w:noWrap/>
            <w:vAlign w:val="bottom"/>
            <w:hideMark/>
          </w:tcPr>
          <w:p w14:paraId="5E82DD5E" w14:textId="3571A53B" w:rsidR="00A32024" w:rsidRPr="00241626" w:rsidRDefault="00C622BC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Cycle-ergometer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D734B7E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Biceps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B2413A4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4.548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22123F84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311B62A0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1.144</w:t>
            </w:r>
          </w:p>
        </w:tc>
        <w:tc>
          <w:tcPr>
            <w:tcW w:w="1253" w:type="dxa"/>
            <w:shd w:val="clear" w:color="auto" w:fill="auto"/>
            <w:noWrap/>
            <w:hideMark/>
          </w:tcPr>
          <w:p w14:paraId="02A36C65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A32024" w:rsidRPr="00241626" w14:paraId="507185F7" w14:textId="77777777" w:rsidTr="000370C8">
        <w:trPr>
          <w:trHeight w:val="183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62D78F1B" w14:textId="77777777" w:rsidR="00A32024" w:rsidRPr="00241626" w:rsidRDefault="00A32024" w:rsidP="00A3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901" w:type="dxa"/>
            <w:shd w:val="clear" w:color="auto" w:fill="auto"/>
            <w:noWrap/>
            <w:vAlign w:val="bottom"/>
            <w:hideMark/>
          </w:tcPr>
          <w:p w14:paraId="0299DC2C" w14:textId="77777777" w:rsidR="00A32024" w:rsidRPr="00241626" w:rsidRDefault="00FF57C7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Treadmill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3A043E5" w14:textId="377B3A15" w:rsidR="00A32024" w:rsidRPr="00241626" w:rsidRDefault="000370C8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Arm-ergometer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659A613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5.283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0844F761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58D2FADC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-1.329</w:t>
            </w:r>
          </w:p>
        </w:tc>
        <w:tc>
          <w:tcPr>
            <w:tcW w:w="1253" w:type="dxa"/>
            <w:shd w:val="clear" w:color="auto" w:fill="auto"/>
            <w:noWrap/>
            <w:hideMark/>
          </w:tcPr>
          <w:p w14:paraId="30EEB3B9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A32024" w:rsidRPr="00241626" w14:paraId="3CEF07EF" w14:textId="77777777" w:rsidTr="000370C8">
        <w:trPr>
          <w:trHeight w:val="183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2E2D32B1" w14:textId="77777777" w:rsidR="00A32024" w:rsidRPr="00241626" w:rsidRDefault="00A32024" w:rsidP="00A3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901" w:type="dxa"/>
            <w:shd w:val="clear" w:color="auto" w:fill="auto"/>
            <w:noWrap/>
            <w:vAlign w:val="bottom"/>
            <w:hideMark/>
          </w:tcPr>
          <w:p w14:paraId="16FE819A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Treadmill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CBEA77E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Squat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92C6F9A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7.487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38C25730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1297AA2D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1.883</w:t>
            </w:r>
          </w:p>
        </w:tc>
        <w:tc>
          <w:tcPr>
            <w:tcW w:w="1253" w:type="dxa"/>
            <w:shd w:val="clear" w:color="auto" w:fill="auto"/>
            <w:noWrap/>
            <w:hideMark/>
          </w:tcPr>
          <w:p w14:paraId="5F683CBD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A32024" w:rsidRPr="00241626" w14:paraId="6144D739" w14:textId="77777777" w:rsidTr="000370C8">
        <w:trPr>
          <w:trHeight w:val="183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39103D88" w14:textId="77777777" w:rsidR="00A32024" w:rsidRPr="00241626" w:rsidRDefault="00A32024" w:rsidP="00A3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901" w:type="dxa"/>
            <w:shd w:val="clear" w:color="auto" w:fill="auto"/>
            <w:noWrap/>
            <w:vAlign w:val="bottom"/>
            <w:hideMark/>
          </w:tcPr>
          <w:p w14:paraId="3F155EDA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Treadmill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1E49FDF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Bench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AD5FD36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7.289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6E5FDA3B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6E43EC90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1.834</w:t>
            </w:r>
          </w:p>
        </w:tc>
        <w:tc>
          <w:tcPr>
            <w:tcW w:w="1253" w:type="dxa"/>
            <w:shd w:val="clear" w:color="auto" w:fill="auto"/>
            <w:noWrap/>
            <w:hideMark/>
          </w:tcPr>
          <w:p w14:paraId="3ED73624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A32024" w:rsidRPr="00241626" w14:paraId="3BDEC395" w14:textId="77777777" w:rsidTr="000370C8">
        <w:trPr>
          <w:trHeight w:val="183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29017EE0" w14:textId="77777777" w:rsidR="00A32024" w:rsidRPr="00241626" w:rsidRDefault="00A32024" w:rsidP="00A3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901" w:type="dxa"/>
            <w:shd w:val="clear" w:color="auto" w:fill="auto"/>
            <w:noWrap/>
            <w:vAlign w:val="bottom"/>
            <w:hideMark/>
          </w:tcPr>
          <w:p w14:paraId="396D10B2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Treadmill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82654C8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Biceps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18F4782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7.725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50B731AC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1EF97F75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1.943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649B7B87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</w:tbl>
    <w:p w14:paraId="62F11BCB" w14:textId="77777777" w:rsidR="000F45D4" w:rsidRDefault="000F45D4" w:rsidP="004708BD">
      <w:pPr>
        <w:rPr>
          <w:rFonts w:ascii="Times New Roman" w:hAnsi="Times New Roman" w:cs="Times New Roman"/>
          <w:sz w:val="24"/>
          <w:szCs w:val="24"/>
        </w:rPr>
      </w:pPr>
    </w:p>
    <w:p w14:paraId="4C5C3666" w14:textId="77777777" w:rsidR="00505A12" w:rsidRDefault="00505A12" w:rsidP="004708BD">
      <w:pPr>
        <w:rPr>
          <w:rFonts w:ascii="Times New Roman" w:hAnsi="Times New Roman" w:cs="Times New Roman"/>
          <w:sz w:val="24"/>
          <w:szCs w:val="24"/>
        </w:rPr>
      </w:pPr>
    </w:p>
    <w:p w14:paraId="73590721" w14:textId="77777777" w:rsidR="00505A12" w:rsidRDefault="00505A12" w:rsidP="004708BD">
      <w:pPr>
        <w:rPr>
          <w:rFonts w:ascii="Times New Roman" w:hAnsi="Times New Roman" w:cs="Times New Roman"/>
          <w:sz w:val="24"/>
          <w:szCs w:val="24"/>
        </w:rPr>
      </w:pPr>
    </w:p>
    <w:p w14:paraId="1BE79162" w14:textId="77777777" w:rsidR="00505A12" w:rsidRPr="00241626" w:rsidRDefault="00505A12" w:rsidP="004708BD">
      <w:pPr>
        <w:rPr>
          <w:rFonts w:ascii="Times New Roman" w:hAnsi="Times New Roman" w:cs="Times New Roman"/>
          <w:sz w:val="24"/>
          <w:szCs w:val="24"/>
        </w:rPr>
      </w:pPr>
    </w:p>
    <w:p w14:paraId="5F8F9F2B" w14:textId="77777777" w:rsidR="00D5355C" w:rsidRDefault="00D5355C" w:rsidP="004708BD">
      <w:pPr>
        <w:rPr>
          <w:rFonts w:ascii="Times New Roman" w:hAnsi="Times New Roman" w:cs="Times New Roman"/>
          <w:sz w:val="24"/>
          <w:szCs w:val="24"/>
        </w:rPr>
      </w:pPr>
    </w:p>
    <w:p w14:paraId="45986732" w14:textId="77777777" w:rsidR="00AF078A" w:rsidRDefault="00AF078A" w:rsidP="004708BD">
      <w:pPr>
        <w:rPr>
          <w:rFonts w:ascii="Times New Roman" w:hAnsi="Times New Roman" w:cs="Times New Roman"/>
          <w:sz w:val="24"/>
          <w:szCs w:val="24"/>
        </w:rPr>
      </w:pPr>
    </w:p>
    <w:p w14:paraId="76EA3DE8" w14:textId="77777777" w:rsidR="00AF078A" w:rsidRDefault="00AF078A" w:rsidP="004708BD">
      <w:pPr>
        <w:rPr>
          <w:rFonts w:ascii="Times New Roman" w:hAnsi="Times New Roman" w:cs="Times New Roman"/>
          <w:sz w:val="24"/>
          <w:szCs w:val="24"/>
        </w:rPr>
      </w:pPr>
    </w:p>
    <w:p w14:paraId="5A2C4E22" w14:textId="77777777" w:rsidR="00AF078A" w:rsidRDefault="00AF078A" w:rsidP="004708BD">
      <w:pPr>
        <w:rPr>
          <w:rFonts w:ascii="Times New Roman" w:hAnsi="Times New Roman" w:cs="Times New Roman"/>
          <w:sz w:val="24"/>
          <w:szCs w:val="24"/>
        </w:rPr>
      </w:pPr>
    </w:p>
    <w:p w14:paraId="54059AC9" w14:textId="77777777" w:rsidR="00E70F20" w:rsidRDefault="00E70F20" w:rsidP="004708BD">
      <w:pPr>
        <w:rPr>
          <w:rFonts w:ascii="Times New Roman" w:hAnsi="Times New Roman" w:cs="Times New Roman"/>
          <w:sz w:val="24"/>
          <w:szCs w:val="24"/>
        </w:rPr>
      </w:pPr>
    </w:p>
    <w:p w14:paraId="5D91D5FF" w14:textId="77777777" w:rsidR="00E70F20" w:rsidRDefault="00E70F20" w:rsidP="004708BD">
      <w:pPr>
        <w:rPr>
          <w:rFonts w:ascii="Times New Roman" w:hAnsi="Times New Roman" w:cs="Times New Roman"/>
          <w:sz w:val="24"/>
          <w:szCs w:val="24"/>
        </w:rPr>
      </w:pPr>
    </w:p>
    <w:p w14:paraId="1E17E3A2" w14:textId="77777777" w:rsidR="00E70F20" w:rsidRDefault="00E70F20" w:rsidP="004708BD">
      <w:pPr>
        <w:rPr>
          <w:rFonts w:ascii="Times New Roman" w:hAnsi="Times New Roman" w:cs="Times New Roman"/>
          <w:sz w:val="24"/>
          <w:szCs w:val="24"/>
        </w:rPr>
      </w:pPr>
    </w:p>
    <w:p w14:paraId="161BE842" w14:textId="77777777" w:rsidR="00E70F20" w:rsidRDefault="00E70F20" w:rsidP="004708BD">
      <w:pPr>
        <w:rPr>
          <w:rFonts w:ascii="Times New Roman" w:hAnsi="Times New Roman" w:cs="Times New Roman"/>
          <w:sz w:val="24"/>
          <w:szCs w:val="24"/>
        </w:rPr>
      </w:pPr>
    </w:p>
    <w:p w14:paraId="5C586684" w14:textId="77777777" w:rsidR="00E70F20" w:rsidRDefault="00E70F20" w:rsidP="004708BD">
      <w:pPr>
        <w:rPr>
          <w:rFonts w:ascii="Times New Roman" w:hAnsi="Times New Roman" w:cs="Times New Roman"/>
          <w:sz w:val="24"/>
          <w:szCs w:val="24"/>
        </w:rPr>
      </w:pPr>
    </w:p>
    <w:p w14:paraId="6873C5E4" w14:textId="77777777" w:rsidR="000048FC" w:rsidRDefault="000048FC" w:rsidP="004708BD">
      <w:pPr>
        <w:rPr>
          <w:rFonts w:ascii="Times New Roman" w:hAnsi="Times New Roman" w:cs="Times New Roman"/>
          <w:sz w:val="24"/>
          <w:szCs w:val="24"/>
        </w:rPr>
      </w:pPr>
    </w:p>
    <w:p w14:paraId="4889597B" w14:textId="77777777" w:rsidR="00AF078A" w:rsidRDefault="00AF078A" w:rsidP="004708BD">
      <w:pPr>
        <w:rPr>
          <w:rFonts w:ascii="Times New Roman" w:hAnsi="Times New Roman" w:cs="Times New Roman"/>
          <w:sz w:val="24"/>
          <w:szCs w:val="24"/>
        </w:rPr>
      </w:pPr>
    </w:p>
    <w:p w14:paraId="56C4382D" w14:textId="4C7C81E2" w:rsidR="000F45D4" w:rsidRPr="00241626" w:rsidRDefault="000F45D4" w:rsidP="004708BD">
      <w:pPr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lastRenderedPageBreak/>
        <w:t>Table 4</w:t>
      </w:r>
      <w:r w:rsidR="006E557C" w:rsidRPr="00241626">
        <w:rPr>
          <w:rFonts w:ascii="Times New Roman" w:hAnsi="Times New Roman" w:cs="Times New Roman"/>
          <w:sz w:val="24"/>
          <w:szCs w:val="24"/>
        </w:rPr>
        <w:t>. Within exercise modality by intensity pairwise comparisons for Endothelial Shear Stress (ESS).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1890"/>
        <w:gridCol w:w="1260"/>
        <w:gridCol w:w="1350"/>
        <w:gridCol w:w="1127"/>
        <w:gridCol w:w="795"/>
        <w:gridCol w:w="1499"/>
        <w:gridCol w:w="1279"/>
      </w:tblGrid>
      <w:tr w:rsidR="000F45D4" w:rsidRPr="00241626" w14:paraId="773EA8BA" w14:textId="77777777" w:rsidTr="00366800">
        <w:trPr>
          <w:trHeight w:val="247"/>
        </w:trPr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BF2BC" w14:textId="77777777" w:rsidR="000F45D4" w:rsidRPr="00241626" w:rsidRDefault="000F45D4" w:rsidP="00366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Modality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BEEB7" w14:textId="77777777" w:rsidR="000F45D4" w:rsidRPr="00241626" w:rsidRDefault="000F45D4" w:rsidP="000F4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Intensity 1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1A2D8" w14:textId="77777777" w:rsidR="000F45D4" w:rsidRPr="00241626" w:rsidRDefault="000F45D4" w:rsidP="000F4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Intensity 2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1136F" w14:textId="77777777" w:rsidR="000F45D4" w:rsidRPr="00241626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3506F" w14:textId="77777777" w:rsidR="000F45D4" w:rsidRPr="00241626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p.adj</w:t>
            </w:r>
            <w:proofErr w:type="spellEnd"/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17444" w14:textId="77777777" w:rsidR="000F45D4" w:rsidRPr="00241626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Hedges g</w:t>
            </w:r>
          </w:p>
        </w:tc>
        <w:tc>
          <w:tcPr>
            <w:tcW w:w="127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60230" w14:textId="77777777" w:rsidR="000F45D4" w:rsidRPr="00241626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Effect</w:t>
            </w:r>
          </w:p>
        </w:tc>
      </w:tr>
      <w:tr w:rsidR="000F45D4" w:rsidRPr="00366800" w14:paraId="4A7A7D42" w14:textId="77777777" w:rsidTr="00366800">
        <w:trPr>
          <w:trHeight w:val="236"/>
        </w:trPr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BD7BD" w14:textId="317C1865" w:rsidR="000F45D4" w:rsidRPr="00366800" w:rsidRDefault="00C622BC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Cycle-ergometer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445A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B109B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8D0F7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-4.93</w:t>
            </w:r>
          </w:p>
        </w:tc>
        <w:tc>
          <w:tcPr>
            <w:tcW w:w="79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57896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49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D8B3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-1.24</w:t>
            </w:r>
          </w:p>
        </w:tc>
        <w:tc>
          <w:tcPr>
            <w:tcW w:w="127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92C70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0F45D4" w:rsidRPr="00366800" w14:paraId="71729D4D" w14:textId="77777777" w:rsidTr="00366800">
        <w:trPr>
          <w:trHeight w:val="236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8242C22" w14:textId="78A47C10" w:rsidR="000F45D4" w:rsidRPr="00366800" w:rsidRDefault="00C622BC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Cycle-ergometer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EBE0869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B55B235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01A28415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-8.61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14:paraId="52B1D186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0ABFEEDB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-2.16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003AF917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0F45D4" w:rsidRPr="00366800" w14:paraId="076D5986" w14:textId="77777777" w:rsidTr="00366800">
        <w:trPr>
          <w:trHeight w:val="236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5098AC9" w14:textId="63D173E1" w:rsidR="000F45D4" w:rsidRPr="00366800" w:rsidRDefault="00C622BC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Cycle-ergometer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A1E13F7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EF0C77E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162201AC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-7.14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14:paraId="31A6CF3E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67695A5C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-1.80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4FBC5749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0F45D4" w:rsidRPr="00366800" w14:paraId="3F034F3A" w14:textId="77777777" w:rsidTr="00366800">
        <w:trPr>
          <w:trHeight w:val="236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09102088" w14:textId="3F5ECD13" w:rsidR="000F45D4" w:rsidRPr="00366800" w:rsidRDefault="000370C8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Arm-ergometer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ABCB362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43A965C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16A72682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-3.68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14:paraId="257D0FF6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49DA15D3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-0.93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4E84281A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0F45D4" w:rsidRPr="00366800" w14:paraId="0BC0BD71" w14:textId="77777777" w:rsidTr="00366800">
        <w:trPr>
          <w:trHeight w:val="236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D033F7B" w14:textId="75AF2E17" w:rsidR="000F45D4" w:rsidRPr="00366800" w:rsidRDefault="000370C8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Arm-ergometer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0A7429B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BB2DD98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07EBED49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-5.07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14:paraId="00FAB911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2D9A6B1A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-1.28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180B7CD5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0F45D4" w:rsidRPr="00366800" w14:paraId="1E2D4AD1" w14:textId="77777777" w:rsidTr="00366800">
        <w:trPr>
          <w:trHeight w:val="236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C304527" w14:textId="6C77DF7D" w:rsidR="000F45D4" w:rsidRPr="00366800" w:rsidRDefault="000370C8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Arm-ergometer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2D9F6B5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EDA5C3D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7A116BDF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-3.11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14:paraId="09643071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63A31E37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-0.78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03CB028B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</w:tr>
      <w:tr w:rsidR="000F45D4" w:rsidRPr="00366800" w14:paraId="69912609" w14:textId="77777777" w:rsidTr="00366800">
        <w:trPr>
          <w:trHeight w:val="236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A9BEFDE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Treadmill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B4DFD7A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A020563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1A959F87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-4.58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14:paraId="7915BB7B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51C65BCA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-1.15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41BC22D5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0F45D4" w:rsidRPr="00366800" w14:paraId="1386BC71" w14:textId="77777777" w:rsidTr="00366800">
        <w:trPr>
          <w:trHeight w:val="236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006D0D40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Treadmill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2A20BE4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DAF1A25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518AED9C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-8.18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14:paraId="59CA504A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4176FFD3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-2.06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0D410C6F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0F45D4" w:rsidRPr="00366800" w14:paraId="13200496" w14:textId="77777777" w:rsidTr="00366800">
        <w:trPr>
          <w:trHeight w:val="236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2F804C8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Treadmill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FDC3C4D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F025965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482C689C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-3.60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14:paraId="6AB5F852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62043ED9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-0.91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57EBFB99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0F45D4" w:rsidRPr="00366800" w14:paraId="29318636" w14:textId="77777777" w:rsidTr="00366800">
        <w:trPr>
          <w:trHeight w:val="236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E5CA677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Squat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36AF101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8ACA208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21D0F19D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-1.17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14:paraId="67D1CC4E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7697B5FB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-0.29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352D62BC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small</w:t>
            </w:r>
          </w:p>
        </w:tc>
      </w:tr>
      <w:tr w:rsidR="000F45D4" w:rsidRPr="00366800" w14:paraId="000186AB" w14:textId="77777777" w:rsidTr="00366800">
        <w:trPr>
          <w:trHeight w:val="236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6BF69D22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Squat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EF7012F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4F54E34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21C5EA8C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-3.79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14:paraId="40C3C58A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317E2051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-0.95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4EAA8D74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0F45D4" w:rsidRPr="00366800" w14:paraId="6FBCBA4C" w14:textId="77777777" w:rsidTr="00366800">
        <w:trPr>
          <w:trHeight w:val="236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597F455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Squat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1855325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2D39A38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7AD01FC5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-4.02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14:paraId="1D5FC912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7EB17ECB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-1.01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7A5A27FB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0F45D4" w:rsidRPr="00366800" w14:paraId="062EFDC7" w14:textId="77777777" w:rsidTr="00366800">
        <w:trPr>
          <w:trHeight w:val="236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643E807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Bench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629161A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141E12D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67684D3E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-4.67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14:paraId="276831D2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634C0726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-1.18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76BB300B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0F45D4" w:rsidRPr="00366800" w14:paraId="35E0CD55" w14:textId="77777777" w:rsidTr="00366800">
        <w:trPr>
          <w:trHeight w:val="236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3CA5E6F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Bench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595A96F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991CA63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590E013E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-2.08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14:paraId="09529A18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40EE33C8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-0.52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0D4547D1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</w:tr>
      <w:tr w:rsidR="000F45D4" w:rsidRPr="00366800" w14:paraId="0CD3C6DD" w14:textId="77777777" w:rsidTr="00366800">
        <w:trPr>
          <w:trHeight w:val="236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0C31F665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Bench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3C6433A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80DED4D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695565BB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-0.81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14:paraId="0C2CB112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0.43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2991B5DD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-0.20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55FAAD36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small</w:t>
            </w:r>
          </w:p>
        </w:tc>
      </w:tr>
      <w:tr w:rsidR="000F45D4" w:rsidRPr="00366800" w14:paraId="2E51B9B6" w14:textId="77777777" w:rsidTr="00366800">
        <w:trPr>
          <w:trHeight w:val="236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380C262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Biceps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DAE08FC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89B8E27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12A94982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-2.19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14:paraId="0375C3D1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57E5D642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-0.55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275977B2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</w:tr>
      <w:tr w:rsidR="000F45D4" w:rsidRPr="00366800" w14:paraId="09D5F395" w14:textId="77777777" w:rsidTr="00366800">
        <w:trPr>
          <w:trHeight w:val="236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04E50FD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Biceps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785B388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F453608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2D36B1A4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-5.81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14:paraId="2649A72A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729EADC7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-1.46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4C7D9BFC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DA3AFF" w:rsidRPr="00366800" w14:paraId="7A7BFF5D" w14:textId="77777777" w:rsidTr="00366800">
        <w:trPr>
          <w:trHeight w:val="107"/>
        </w:trPr>
        <w:tc>
          <w:tcPr>
            <w:tcW w:w="1890" w:type="dxa"/>
            <w:shd w:val="clear" w:color="auto" w:fill="auto"/>
            <w:noWrap/>
            <w:vAlign w:val="bottom"/>
          </w:tcPr>
          <w:p w14:paraId="658C7921" w14:textId="3C132B41" w:rsidR="00DA3AFF" w:rsidRPr="00366800" w:rsidRDefault="00A61DE2" w:rsidP="003668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hAnsi="Times New Roman" w:cs="Times New Roman"/>
                <w:sz w:val="24"/>
                <w:szCs w:val="24"/>
              </w:rPr>
              <w:t>Biceps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90FC206" w14:textId="53F7B0EB" w:rsidR="00DA3AFF" w:rsidRPr="00366800" w:rsidRDefault="004220F9" w:rsidP="00366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C93549E" w14:textId="4BDA44AD" w:rsidR="00DA3AFF" w:rsidRPr="00366800" w:rsidRDefault="004220F9" w:rsidP="00366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4B221594" w14:textId="72617764" w:rsidR="00DA3AFF" w:rsidRPr="00366800" w:rsidRDefault="004220F9" w:rsidP="00366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-5.24</w:t>
            </w:r>
          </w:p>
        </w:tc>
        <w:tc>
          <w:tcPr>
            <w:tcW w:w="795" w:type="dxa"/>
            <w:shd w:val="clear" w:color="auto" w:fill="auto"/>
            <w:noWrap/>
            <w:vAlign w:val="bottom"/>
          </w:tcPr>
          <w:p w14:paraId="75A2A2FB" w14:textId="4AEC48AB" w:rsidR="00DA3AFF" w:rsidRPr="00366800" w:rsidRDefault="004220F9" w:rsidP="00366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499" w:type="dxa"/>
            <w:shd w:val="clear" w:color="auto" w:fill="auto"/>
            <w:noWrap/>
            <w:vAlign w:val="bottom"/>
          </w:tcPr>
          <w:p w14:paraId="7B537DAD" w14:textId="1C32CC23" w:rsidR="00DA3AFF" w:rsidRPr="00366800" w:rsidRDefault="004579A1" w:rsidP="00366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</w:t>
            </w:r>
            <w:r w:rsidR="00366800"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279" w:type="dxa"/>
            <w:shd w:val="clear" w:color="auto" w:fill="auto"/>
            <w:noWrap/>
            <w:vAlign w:val="bottom"/>
          </w:tcPr>
          <w:p w14:paraId="4D0957D9" w14:textId="73621B34" w:rsidR="00DA3AFF" w:rsidRPr="00366800" w:rsidRDefault="00366800" w:rsidP="00366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</w:tbl>
    <w:p w14:paraId="477CCA97" w14:textId="0F7AF8BE" w:rsidR="000F45D4" w:rsidRPr="00241626" w:rsidRDefault="000F45D4" w:rsidP="004708BD">
      <w:pPr>
        <w:rPr>
          <w:rFonts w:ascii="Times New Roman" w:hAnsi="Times New Roman" w:cs="Times New Roman"/>
          <w:sz w:val="24"/>
          <w:szCs w:val="24"/>
        </w:rPr>
      </w:pPr>
    </w:p>
    <w:sectPr w:rsidR="000F45D4" w:rsidRPr="00241626" w:rsidSect="00E70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FBB03" w14:textId="77777777" w:rsidR="00217E56" w:rsidRDefault="00217E56" w:rsidP="00525BCA">
      <w:pPr>
        <w:spacing w:after="0" w:line="240" w:lineRule="auto"/>
      </w:pPr>
      <w:r>
        <w:separator/>
      </w:r>
    </w:p>
  </w:endnote>
  <w:endnote w:type="continuationSeparator" w:id="0">
    <w:p w14:paraId="1F4BB547" w14:textId="77777777" w:rsidR="00217E56" w:rsidRDefault="00217E56" w:rsidP="00525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E6583" w14:textId="77777777" w:rsidR="00217E56" w:rsidRDefault="00217E56" w:rsidP="00525BCA">
      <w:pPr>
        <w:spacing w:after="0" w:line="240" w:lineRule="auto"/>
      </w:pPr>
      <w:r>
        <w:separator/>
      </w:r>
    </w:p>
  </w:footnote>
  <w:footnote w:type="continuationSeparator" w:id="0">
    <w:p w14:paraId="3EBE1C2F" w14:textId="77777777" w:rsidR="00217E56" w:rsidRDefault="00217E56" w:rsidP="00525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447B5"/>
    <w:multiLevelType w:val="hybridMultilevel"/>
    <w:tmpl w:val="09BCBD14"/>
    <w:lvl w:ilvl="0" w:tplc="8FAA082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82E69"/>
    <w:multiLevelType w:val="hybridMultilevel"/>
    <w:tmpl w:val="12A0E5BE"/>
    <w:lvl w:ilvl="0" w:tplc="457CF2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s-CL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CL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jS2NDI0NzE1NDVX0lEKTi0uzszPAykwNK4FAI4myWo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zdap20x70tftyefsv3pw2rc05pff59rssze&quot;&gt;My EndNote Library&lt;record-ids&gt;&lt;item&gt;30&lt;/item&gt;&lt;item&gt;109&lt;/item&gt;&lt;item&gt;117&lt;/item&gt;&lt;item&gt;119&lt;/item&gt;&lt;item&gt;120&lt;/item&gt;&lt;item&gt;124&lt;/item&gt;&lt;item&gt;245&lt;/item&gt;&lt;item&gt;246&lt;/item&gt;&lt;item&gt;247&lt;/item&gt;&lt;item&gt;251&lt;/item&gt;&lt;item&gt;253&lt;/item&gt;&lt;/record-ids&gt;&lt;/item&gt;&lt;/Libraries&gt;"/>
  </w:docVars>
  <w:rsids>
    <w:rsidRoot w:val="001C0A9A"/>
    <w:rsid w:val="0000109E"/>
    <w:rsid w:val="000032F4"/>
    <w:rsid w:val="000048FC"/>
    <w:rsid w:val="00004C93"/>
    <w:rsid w:val="00005795"/>
    <w:rsid w:val="00007ADE"/>
    <w:rsid w:val="00011679"/>
    <w:rsid w:val="00011C11"/>
    <w:rsid w:val="00015622"/>
    <w:rsid w:val="0001614E"/>
    <w:rsid w:val="000214C7"/>
    <w:rsid w:val="00024A9D"/>
    <w:rsid w:val="00025C58"/>
    <w:rsid w:val="00032B3A"/>
    <w:rsid w:val="000370C8"/>
    <w:rsid w:val="00037ACC"/>
    <w:rsid w:val="00040A8E"/>
    <w:rsid w:val="00040D02"/>
    <w:rsid w:val="00045D24"/>
    <w:rsid w:val="00051F26"/>
    <w:rsid w:val="00053274"/>
    <w:rsid w:val="0005425A"/>
    <w:rsid w:val="00061F74"/>
    <w:rsid w:val="00066C2E"/>
    <w:rsid w:val="00067953"/>
    <w:rsid w:val="000806CC"/>
    <w:rsid w:val="00085BE1"/>
    <w:rsid w:val="000869CC"/>
    <w:rsid w:val="0008705C"/>
    <w:rsid w:val="00093FC3"/>
    <w:rsid w:val="000A121D"/>
    <w:rsid w:val="000A2F10"/>
    <w:rsid w:val="000B094D"/>
    <w:rsid w:val="000B102E"/>
    <w:rsid w:val="000B2B2C"/>
    <w:rsid w:val="000B40FE"/>
    <w:rsid w:val="000B7880"/>
    <w:rsid w:val="000D2368"/>
    <w:rsid w:val="000D292C"/>
    <w:rsid w:val="000E0CDE"/>
    <w:rsid w:val="000E17F6"/>
    <w:rsid w:val="000E40EE"/>
    <w:rsid w:val="000E7E25"/>
    <w:rsid w:val="000F02F9"/>
    <w:rsid w:val="000F0E2D"/>
    <w:rsid w:val="000F2A71"/>
    <w:rsid w:val="000F45D4"/>
    <w:rsid w:val="000F4DC6"/>
    <w:rsid w:val="0010672B"/>
    <w:rsid w:val="00114397"/>
    <w:rsid w:val="0011743E"/>
    <w:rsid w:val="00125521"/>
    <w:rsid w:val="001361AC"/>
    <w:rsid w:val="00137962"/>
    <w:rsid w:val="00145F64"/>
    <w:rsid w:val="00147B28"/>
    <w:rsid w:val="00154B80"/>
    <w:rsid w:val="00170F78"/>
    <w:rsid w:val="00173538"/>
    <w:rsid w:val="0017553B"/>
    <w:rsid w:val="00175DF6"/>
    <w:rsid w:val="001763FB"/>
    <w:rsid w:val="00177BCB"/>
    <w:rsid w:val="00186F94"/>
    <w:rsid w:val="001877F3"/>
    <w:rsid w:val="001A69FA"/>
    <w:rsid w:val="001B23D3"/>
    <w:rsid w:val="001B2A1E"/>
    <w:rsid w:val="001B4916"/>
    <w:rsid w:val="001C0A9A"/>
    <w:rsid w:val="001D309E"/>
    <w:rsid w:val="001D3319"/>
    <w:rsid w:val="001E4DC7"/>
    <w:rsid w:val="001E7428"/>
    <w:rsid w:val="001F4652"/>
    <w:rsid w:val="00200A33"/>
    <w:rsid w:val="002056CB"/>
    <w:rsid w:val="002058CC"/>
    <w:rsid w:val="00206B97"/>
    <w:rsid w:val="00212100"/>
    <w:rsid w:val="002128A1"/>
    <w:rsid w:val="00214736"/>
    <w:rsid w:val="00217E56"/>
    <w:rsid w:val="00220692"/>
    <w:rsid w:val="00230082"/>
    <w:rsid w:val="0023627D"/>
    <w:rsid w:val="00241626"/>
    <w:rsid w:val="00242B07"/>
    <w:rsid w:val="0025207B"/>
    <w:rsid w:val="00252BBF"/>
    <w:rsid w:val="00253E18"/>
    <w:rsid w:val="00254146"/>
    <w:rsid w:val="00257984"/>
    <w:rsid w:val="0026051A"/>
    <w:rsid w:val="00262479"/>
    <w:rsid w:val="00262A8C"/>
    <w:rsid w:val="0026466B"/>
    <w:rsid w:val="00267C1F"/>
    <w:rsid w:val="00276442"/>
    <w:rsid w:val="00284E83"/>
    <w:rsid w:val="00293ACE"/>
    <w:rsid w:val="00297ECF"/>
    <w:rsid w:val="002A0E44"/>
    <w:rsid w:val="002A0EA5"/>
    <w:rsid w:val="002A4208"/>
    <w:rsid w:val="002A5535"/>
    <w:rsid w:val="002A5B38"/>
    <w:rsid w:val="002B497D"/>
    <w:rsid w:val="002C51E1"/>
    <w:rsid w:val="002D13C2"/>
    <w:rsid w:val="002D3BB9"/>
    <w:rsid w:val="002E6856"/>
    <w:rsid w:val="002F2FC8"/>
    <w:rsid w:val="00304CC6"/>
    <w:rsid w:val="003059DF"/>
    <w:rsid w:val="00307B3E"/>
    <w:rsid w:val="0031005D"/>
    <w:rsid w:val="00321C68"/>
    <w:rsid w:val="003230A6"/>
    <w:rsid w:val="00324588"/>
    <w:rsid w:val="003304B9"/>
    <w:rsid w:val="00330A62"/>
    <w:rsid w:val="00331619"/>
    <w:rsid w:val="00333488"/>
    <w:rsid w:val="003334A6"/>
    <w:rsid w:val="00333D62"/>
    <w:rsid w:val="00335323"/>
    <w:rsid w:val="00337418"/>
    <w:rsid w:val="003409CE"/>
    <w:rsid w:val="00340D6E"/>
    <w:rsid w:val="00342F2A"/>
    <w:rsid w:val="003458FB"/>
    <w:rsid w:val="00345B7E"/>
    <w:rsid w:val="0035741E"/>
    <w:rsid w:val="00360CC8"/>
    <w:rsid w:val="00366570"/>
    <w:rsid w:val="00366800"/>
    <w:rsid w:val="00371648"/>
    <w:rsid w:val="0038628C"/>
    <w:rsid w:val="00391282"/>
    <w:rsid w:val="00392106"/>
    <w:rsid w:val="00392958"/>
    <w:rsid w:val="00393E8A"/>
    <w:rsid w:val="003940D9"/>
    <w:rsid w:val="003A0A90"/>
    <w:rsid w:val="003A1C5D"/>
    <w:rsid w:val="003A2E13"/>
    <w:rsid w:val="003A4D0D"/>
    <w:rsid w:val="003A7B80"/>
    <w:rsid w:val="003B1E48"/>
    <w:rsid w:val="003B375D"/>
    <w:rsid w:val="003B4467"/>
    <w:rsid w:val="003C4167"/>
    <w:rsid w:val="003C4AA7"/>
    <w:rsid w:val="003C5AF6"/>
    <w:rsid w:val="003C7B6E"/>
    <w:rsid w:val="003D0851"/>
    <w:rsid w:val="003D190E"/>
    <w:rsid w:val="003D3333"/>
    <w:rsid w:val="003D7D4B"/>
    <w:rsid w:val="003E0C06"/>
    <w:rsid w:val="003E4247"/>
    <w:rsid w:val="003F55F7"/>
    <w:rsid w:val="004005FA"/>
    <w:rsid w:val="004011F1"/>
    <w:rsid w:val="004067E3"/>
    <w:rsid w:val="00413BF4"/>
    <w:rsid w:val="0041434A"/>
    <w:rsid w:val="00414DC1"/>
    <w:rsid w:val="00415CC8"/>
    <w:rsid w:val="00415EB9"/>
    <w:rsid w:val="00420C5F"/>
    <w:rsid w:val="004220F9"/>
    <w:rsid w:val="004229D9"/>
    <w:rsid w:val="004263A5"/>
    <w:rsid w:val="00426ED2"/>
    <w:rsid w:val="00430D92"/>
    <w:rsid w:val="004327D9"/>
    <w:rsid w:val="00433A6D"/>
    <w:rsid w:val="0044136C"/>
    <w:rsid w:val="00443F58"/>
    <w:rsid w:val="0044622D"/>
    <w:rsid w:val="00447AC5"/>
    <w:rsid w:val="00450635"/>
    <w:rsid w:val="004579A1"/>
    <w:rsid w:val="00465ACF"/>
    <w:rsid w:val="004708BD"/>
    <w:rsid w:val="00470BD8"/>
    <w:rsid w:val="0047731F"/>
    <w:rsid w:val="004806BF"/>
    <w:rsid w:val="00481883"/>
    <w:rsid w:val="00482A68"/>
    <w:rsid w:val="004A2B7F"/>
    <w:rsid w:val="004B346F"/>
    <w:rsid w:val="004C21AB"/>
    <w:rsid w:val="004C40AD"/>
    <w:rsid w:val="004C4E1B"/>
    <w:rsid w:val="004D0F2A"/>
    <w:rsid w:val="004D4732"/>
    <w:rsid w:val="004F16F3"/>
    <w:rsid w:val="004F2008"/>
    <w:rsid w:val="004F3036"/>
    <w:rsid w:val="004F43A7"/>
    <w:rsid w:val="004F49D4"/>
    <w:rsid w:val="005019F2"/>
    <w:rsid w:val="005021E9"/>
    <w:rsid w:val="00504899"/>
    <w:rsid w:val="00505A12"/>
    <w:rsid w:val="005101BE"/>
    <w:rsid w:val="00513344"/>
    <w:rsid w:val="0052125B"/>
    <w:rsid w:val="005258BD"/>
    <w:rsid w:val="00525BCA"/>
    <w:rsid w:val="0053184A"/>
    <w:rsid w:val="00534A88"/>
    <w:rsid w:val="00542004"/>
    <w:rsid w:val="005533AF"/>
    <w:rsid w:val="00555BAD"/>
    <w:rsid w:val="00557E69"/>
    <w:rsid w:val="0056027A"/>
    <w:rsid w:val="00561402"/>
    <w:rsid w:val="005638AD"/>
    <w:rsid w:val="005640FC"/>
    <w:rsid w:val="00564211"/>
    <w:rsid w:val="005716B9"/>
    <w:rsid w:val="00576B50"/>
    <w:rsid w:val="00580A03"/>
    <w:rsid w:val="005829E4"/>
    <w:rsid w:val="005857E0"/>
    <w:rsid w:val="00585ABE"/>
    <w:rsid w:val="00590B90"/>
    <w:rsid w:val="00591761"/>
    <w:rsid w:val="005A480A"/>
    <w:rsid w:val="005A7954"/>
    <w:rsid w:val="005B0192"/>
    <w:rsid w:val="005B544D"/>
    <w:rsid w:val="005B6A2E"/>
    <w:rsid w:val="005B72E4"/>
    <w:rsid w:val="005C1618"/>
    <w:rsid w:val="005C1984"/>
    <w:rsid w:val="005C1E91"/>
    <w:rsid w:val="005C248B"/>
    <w:rsid w:val="005D34DF"/>
    <w:rsid w:val="005D6CBE"/>
    <w:rsid w:val="005D6CF2"/>
    <w:rsid w:val="005E7CCB"/>
    <w:rsid w:val="005F740C"/>
    <w:rsid w:val="00604C65"/>
    <w:rsid w:val="00611D31"/>
    <w:rsid w:val="00617C65"/>
    <w:rsid w:val="00620368"/>
    <w:rsid w:val="00621673"/>
    <w:rsid w:val="00624195"/>
    <w:rsid w:val="00624F6D"/>
    <w:rsid w:val="00626F3B"/>
    <w:rsid w:val="00630352"/>
    <w:rsid w:val="00633459"/>
    <w:rsid w:val="00633CED"/>
    <w:rsid w:val="006375FF"/>
    <w:rsid w:val="00643788"/>
    <w:rsid w:val="00644FF5"/>
    <w:rsid w:val="00652CF5"/>
    <w:rsid w:val="00654A62"/>
    <w:rsid w:val="00672697"/>
    <w:rsid w:val="006750F2"/>
    <w:rsid w:val="0067519A"/>
    <w:rsid w:val="006810B1"/>
    <w:rsid w:val="00683550"/>
    <w:rsid w:val="00683821"/>
    <w:rsid w:val="00686A28"/>
    <w:rsid w:val="006876EB"/>
    <w:rsid w:val="006956AD"/>
    <w:rsid w:val="006A22E5"/>
    <w:rsid w:val="006B017A"/>
    <w:rsid w:val="006B1C00"/>
    <w:rsid w:val="006B4240"/>
    <w:rsid w:val="006C0345"/>
    <w:rsid w:val="006C32BB"/>
    <w:rsid w:val="006C3330"/>
    <w:rsid w:val="006D01E0"/>
    <w:rsid w:val="006D0AC4"/>
    <w:rsid w:val="006D58BD"/>
    <w:rsid w:val="006D690E"/>
    <w:rsid w:val="006E3A47"/>
    <w:rsid w:val="006E557C"/>
    <w:rsid w:val="006F00E8"/>
    <w:rsid w:val="006F0674"/>
    <w:rsid w:val="00701924"/>
    <w:rsid w:val="00713D31"/>
    <w:rsid w:val="00722EFB"/>
    <w:rsid w:val="00722FC8"/>
    <w:rsid w:val="00743729"/>
    <w:rsid w:val="007443AD"/>
    <w:rsid w:val="007475D5"/>
    <w:rsid w:val="007540D9"/>
    <w:rsid w:val="00762394"/>
    <w:rsid w:val="00763A29"/>
    <w:rsid w:val="007674F6"/>
    <w:rsid w:val="007716DA"/>
    <w:rsid w:val="00773013"/>
    <w:rsid w:val="00775B87"/>
    <w:rsid w:val="007767D1"/>
    <w:rsid w:val="00777311"/>
    <w:rsid w:val="00781AB8"/>
    <w:rsid w:val="007825BF"/>
    <w:rsid w:val="0078318C"/>
    <w:rsid w:val="0079674B"/>
    <w:rsid w:val="00797C76"/>
    <w:rsid w:val="007A35D8"/>
    <w:rsid w:val="007A5D8D"/>
    <w:rsid w:val="007B2274"/>
    <w:rsid w:val="007B43E8"/>
    <w:rsid w:val="007B713D"/>
    <w:rsid w:val="007C3A58"/>
    <w:rsid w:val="007C53C5"/>
    <w:rsid w:val="007C7ACF"/>
    <w:rsid w:val="007C7E50"/>
    <w:rsid w:val="007D0E82"/>
    <w:rsid w:val="007D24D6"/>
    <w:rsid w:val="007D3D2A"/>
    <w:rsid w:val="007F1FD7"/>
    <w:rsid w:val="007F6B31"/>
    <w:rsid w:val="00802252"/>
    <w:rsid w:val="0080610C"/>
    <w:rsid w:val="00812470"/>
    <w:rsid w:val="00812A32"/>
    <w:rsid w:val="00820D97"/>
    <w:rsid w:val="00823A5B"/>
    <w:rsid w:val="008407DD"/>
    <w:rsid w:val="008414E7"/>
    <w:rsid w:val="00846009"/>
    <w:rsid w:val="00853017"/>
    <w:rsid w:val="0086091A"/>
    <w:rsid w:val="00861ABC"/>
    <w:rsid w:val="008623BD"/>
    <w:rsid w:val="00870535"/>
    <w:rsid w:val="00872F2C"/>
    <w:rsid w:val="0088114B"/>
    <w:rsid w:val="00883A70"/>
    <w:rsid w:val="00886900"/>
    <w:rsid w:val="00887EA5"/>
    <w:rsid w:val="008917EC"/>
    <w:rsid w:val="00892805"/>
    <w:rsid w:val="00895B83"/>
    <w:rsid w:val="008973F3"/>
    <w:rsid w:val="008A13AE"/>
    <w:rsid w:val="008A25FD"/>
    <w:rsid w:val="008B36E2"/>
    <w:rsid w:val="008C0E6E"/>
    <w:rsid w:val="008C4E08"/>
    <w:rsid w:val="008C52DB"/>
    <w:rsid w:val="008C584A"/>
    <w:rsid w:val="008D1BCF"/>
    <w:rsid w:val="008D4148"/>
    <w:rsid w:val="008F063C"/>
    <w:rsid w:val="008F3B06"/>
    <w:rsid w:val="008F405E"/>
    <w:rsid w:val="008F41CA"/>
    <w:rsid w:val="008F76ED"/>
    <w:rsid w:val="008F7FB3"/>
    <w:rsid w:val="00901BDF"/>
    <w:rsid w:val="0090389A"/>
    <w:rsid w:val="00903A71"/>
    <w:rsid w:val="00906781"/>
    <w:rsid w:val="00914D42"/>
    <w:rsid w:val="009150A8"/>
    <w:rsid w:val="00920B92"/>
    <w:rsid w:val="009223F1"/>
    <w:rsid w:val="00925A58"/>
    <w:rsid w:val="00930FB0"/>
    <w:rsid w:val="00931337"/>
    <w:rsid w:val="00934514"/>
    <w:rsid w:val="009415F7"/>
    <w:rsid w:val="00944664"/>
    <w:rsid w:val="009467BA"/>
    <w:rsid w:val="00954852"/>
    <w:rsid w:val="00960EA1"/>
    <w:rsid w:val="00963DDB"/>
    <w:rsid w:val="00966AE3"/>
    <w:rsid w:val="009674C9"/>
    <w:rsid w:val="00970086"/>
    <w:rsid w:val="00972E76"/>
    <w:rsid w:val="00975283"/>
    <w:rsid w:val="00977195"/>
    <w:rsid w:val="00987208"/>
    <w:rsid w:val="009918C6"/>
    <w:rsid w:val="009A253C"/>
    <w:rsid w:val="009A3400"/>
    <w:rsid w:val="009A456D"/>
    <w:rsid w:val="009A73D6"/>
    <w:rsid w:val="009B2EDA"/>
    <w:rsid w:val="009B48E4"/>
    <w:rsid w:val="009B4ECC"/>
    <w:rsid w:val="009C399E"/>
    <w:rsid w:val="009D1490"/>
    <w:rsid w:val="009D28D3"/>
    <w:rsid w:val="009E0B0D"/>
    <w:rsid w:val="009E409A"/>
    <w:rsid w:val="009F1945"/>
    <w:rsid w:val="009F4B9D"/>
    <w:rsid w:val="009F5D85"/>
    <w:rsid w:val="009F73ED"/>
    <w:rsid w:val="00A03D88"/>
    <w:rsid w:val="00A06C19"/>
    <w:rsid w:val="00A07784"/>
    <w:rsid w:val="00A1236E"/>
    <w:rsid w:val="00A15DF6"/>
    <w:rsid w:val="00A15F53"/>
    <w:rsid w:val="00A26B67"/>
    <w:rsid w:val="00A30748"/>
    <w:rsid w:val="00A32024"/>
    <w:rsid w:val="00A5247E"/>
    <w:rsid w:val="00A579D5"/>
    <w:rsid w:val="00A61DE2"/>
    <w:rsid w:val="00A62086"/>
    <w:rsid w:val="00A640FA"/>
    <w:rsid w:val="00A66680"/>
    <w:rsid w:val="00A6797F"/>
    <w:rsid w:val="00A70F86"/>
    <w:rsid w:val="00A75920"/>
    <w:rsid w:val="00A7599B"/>
    <w:rsid w:val="00A82947"/>
    <w:rsid w:val="00A8450E"/>
    <w:rsid w:val="00AA0C28"/>
    <w:rsid w:val="00AA175C"/>
    <w:rsid w:val="00AA5F62"/>
    <w:rsid w:val="00AB448C"/>
    <w:rsid w:val="00AC0AD6"/>
    <w:rsid w:val="00AC4358"/>
    <w:rsid w:val="00AC6F25"/>
    <w:rsid w:val="00AC760F"/>
    <w:rsid w:val="00AE3572"/>
    <w:rsid w:val="00AF078A"/>
    <w:rsid w:val="00AF2F23"/>
    <w:rsid w:val="00AF3E0B"/>
    <w:rsid w:val="00AF4AAE"/>
    <w:rsid w:val="00B05080"/>
    <w:rsid w:val="00B05B76"/>
    <w:rsid w:val="00B11376"/>
    <w:rsid w:val="00B12910"/>
    <w:rsid w:val="00B237FF"/>
    <w:rsid w:val="00B23DED"/>
    <w:rsid w:val="00B3266F"/>
    <w:rsid w:val="00B3469F"/>
    <w:rsid w:val="00B37B3C"/>
    <w:rsid w:val="00B409AB"/>
    <w:rsid w:val="00B45C7A"/>
    <w:rsid w:val="00B469E5"/>
    <w:rsid w:val="00B525D6"/>
    <w:rsid w:val="00B54472"/>
    <w:rsid w:val="00B5549D"/>
    <w:rsid w:val="00B6451F"/>
    <w:rsid w:val="00B64FDD"/>
    <w:rsid w:val="00B666FC"/>
    <w:rsid w:val="00B673BA"/>
    <w:rsid w:val="00B72BD2"/>
    <w:rsid w:val="00B74CFF"/>
    <w:rsid w:val="00B76CDE"/>
    <w:rsid w:val="00B82ED8"/>
    <w:rsid w:val="00B8589F"/>
    <w:rsid w:val="00B905DD"/>
    <w:rsid w:val="00B93B64"/>
    <w:rsid w:val="00BA4199"/>
    <w:rsid w:val="00BB1875"/>
    <w:rsid w:val="00BB2CD5"/>
    <w:rsid w:val="00BB34C6"/>
    <w:rsid w:val="00BB4A93"/>
    <w:rsid w:val="00BB58F8"/>
    <w:rsid w:val="00BB5E04"/>
    <w:rsid w:val="00BB7DE0"/>
    <w:rsid w:val="00BC0C88"/>
    <w:rsid w:val="00BC4A6D"/>
    <w:rsid w:val="00BD2A41"/>
    <w:rsid w:val="00BE5319"/>
    <w:rsid w:val="00BF0448"/>
    <w:rsid w:val="00BF157C"/>
    <w:rsid w:val="00BF24B7"/>
    <w:rsid w:val="00BF73FD"/>
    <w:rsid w:val="00C000C4"/>
    <w:rsid w:val="00C013E2"/>
    <w:rsid w:val="00C01F6D"/>
    <w:rsid w:val="00C045F8"/>
    <w:rsid w:val="00C13759"/>
    <w:rsid w:val="00C150CA"/>
    <w:rsid w:val="00C20489"/>
    <w:rsid w:val="00C22BCA"/>
    <w:rsid w:val="00C23EB6"/>
    <w:rsid w:val="00C26F79"/>
    <w:rsid w:val="00C3099B"/>
    <w:rsid w:val="00C32F15"/>
    <w:rsid w:val="00C36F73"/>
    <w:rsid w:val="00C37F01"/>
    <w:rsid w:val="00C43A40"/>
    <w:rsid w:val="00C44332"/>
    <w:rsid w:val="00C45979"/>
    <w:rsid w:val="00C50F83"/>
    <w:rsid w:val="00C5674F"/>
    <w:rsid w:val="00C56802"/>
    <w:rsid w:val="00C57029"/>
    <w:rsid w:val="00C60AE6"/>
    <w:rsid w:val="00C622BC"/>
    <w:rsid w:val="00C64214"/>
    <w:rsid w:val="00C660D4"/>
    <w:rsid w:val="00C678B4"/>
    <w:rsid w:val="00C67CEB"/>
    <w:rsid w:val="00C7221B"/>
    <w:rsid w:val="00C81510"/>
    <w:rsid w:val="00C81E10"/>
    <w:rsid w:val="00C8599F"/>
    <w:rsid w:val="00C86A5D"/>
    <w:rsid w:val="00C8718F"/>
    <w:rsid w:val="00C90998"/>
    <w:rsid w:val="00C92AB4"/>
    <w:rsid w:val="00C93F7F"/>
    <w:rsid w:val="00C95514"/>
    <w:rsid w:val="00C95F86"/>
    <w:rsid w:val="00CA140D"/>
    <w:rsid w:val="00CA231A"/>
    <w:rsid w:val="00CA3A17"/>
    <w:rsid w:val="00CA66E8"/>
    <w:rsid w:val="00CC1DAE"/>
    <w:rsid w:val="00CC3A18"/>
    <w:rsid w:val="00CD1237"/>
    <w:rsid w:val="00CD1F0D"/>
    <w:rsid w:val="00CD2D82"/>
    <w:rsid w:val="00CD70BC"/>
    <w:rsid w:val="00CE080D"/>
    <w:rsid w:val="00CE338C"/>
    <w:rsid w:val="00CE363C"/>
    <w:rsid w:val="00CE7C4E"/>
    <w:rsid w:val="00CF2B73"/>
    <w:rsid w:val="00CF71E8"/>
    <w:rsid w:val="00D05F35"/>
    <w:rsid w:val="00D07EA3"/>
    <w:rsid w:val="00D1268E"/>
    <w:rsid w:val="00D21ABA"/>
    <w:rsid w:val="00D239FB"/>
    <w:rsid w:val="00D242B0"/>
    <w:rsid w:val="00D25B10"/>
    <w:rsid w:val="00D3348A"/>
    <w:rsid w:val="00D4181C"/>
    <w:rsid w:val="00D41F6B"/>
    <w:rsid w:val="00D43553"/>
    <w:rsid w:val="00D4397F"/>
    <w:rsid w:val="00D44A33"/>
    <w:rsid w:val="00D5355C"/>
    <w:rsid w:val="00D643A0"/>
    <w:rsid w:val="00D649AE"/>
    <w:rsid w:val="00D761E2"/>
    <w:rsid w:val="00D76578"/>
    <w:rsid w:val="00D77073"/>
    <w:rsid w:val="00D808A5"/>
    <w:rsid w:val="00D81B02"/>
    <w:rsid w:val="00D81F24"/>
    <w:rsid w:val="00D82FC3"/>
    <w:rsid w:val="00D875BD"/>
    <w:rsid w:val="00D9039C"/>
    <w:rsid w:val="00D926C3"/>
    <w:rsid w:val="00D9413E"/>
    <w:rsid w:val="00D94509"/>
    <w:rsid w:val="00D9477C"/>
    <w:rsid w:val="00DA1F9B"/>
    <w:rsid w:val="00DA3902"/>
    <w:rsid w:val="00DA3AFF"/>
    <w:rsid w:val="00DA43DF"/>
    <w:rsid w:val="00DB0B96"/>
    <w:rsid w:val="00DB5DFF"/>
    <w:rsid w:val="00DB6807"/>
    <w:rsid w:val="00DC0CAB"/>
    <w:rsid w:val="00DD3D70"/>
    <w:rsid w:val="00DD524B"/>
    <w:rsid w:val="00DD5D52"/>
    <w:rsid w:val="00DE378A"/>
    <w:rsid w:val="00DE731E"/>
    <w:rsid w:val="00DF3165"/>
    <w:rsid w:val="00E0532C"/>
    <w:rsid w:val="00E0568A"/>
    <w:rsid w:val="00E06651"/>
    <w:rsid w:val="00E06CA5"/>
    <w:rsid w:val="00E22DEF"/>
    <w:rsid w:val="00E34FB3"/>
    <w:rsid w:val="00E52F87"/>
    <w:rsid w:val="00E53611"/>
    <w:rsid w:val="00E55C7F"/>
    <w:rsid w:val="00E70F20"/>
    <w:rsid w:val="00E72EC3"/>
    <w:rsid w:val="00E768EB"/>
    <w:rsid w:val="00E81D54"/>
    <w:rsid w:val="00E81E26"/>
    <w:rsid w:val="00E83850"/>
    <w:rsid w:val="00E847C5"/>
    <w:rsid w:val="00E85F08"/>
    <w:rsid w:val="00E97988"/>
    <w:rsid w:val="00EA117B"/>
    <w:rsid w:val="00EA1A36"/>
    <w:rsid w:val="00EA5226"/>
    <w:rsid w:val="00EB091A"/>
    <w:rsid w:val="00EC3396"/>
    <w:rsid w:val="00EC3E54"/>
    <w:rsid w:val="00EC6E46"/>
    <w:rsid w:val="00ED1329"/>
    <w:rsid w:val="00ED716E"/>
    <w:rsid w:val="00ED7FCD"/>
    <w:rsid w:val="00EE213D"/>
    <w:rsid w:val="00EE4062"/>
    <w:rsid w:val="00EE67AD"/>
    <w:rsid w:val="00F00118"/>
    <w:rsid w:val="00F04940"/>
    <w:rsid w:val="00F04C39"/>
    <w:rsid w:val="00F04C45"/>
    <w:rsid w:val="00F071C9"/>
    <w:rsid w:val="00F15374"/>
    <w:rsid w:val="00F17043"/>
    <w:rsid w:val="00F179C9"/>
    <w:rsid w:val="00F17FCA"/>
    <w:rsid w:val="00F21F4F"/>
    <w:rsid w:val="00F31567"/>
    <w:rsid w:val="00F3328E"/>
    <w:rsid w:val="00F42E91"/>
    <w:rsid w:val="00F44834"/>
    <w:rsid w:val="00F45B0D"/>
    <w:rsid w:val="00F54E73"/>
    <w:rsid w:val="00F5545F"/>
    <w:rsid w:val="00F555FD"/>
    <w:rsid w:val="00F70BB2"/>
    <w:rsid w:val="00F70C22"/>
    <w:rsid w:val="00F73617"/>
    <w:rsid w:val="00F73D25"/>
    <w:rsid w:val="00F74EF8"/>
    <w:rsid w:val="00F76342"/>
    <w:rsid w:val="00F81491"/>
    <w:rsid w:val="00F83F57"/>
    <w:rsid w:val="00F8625B"/>
    <w:rsid w:val="00F90CE1"/>
    <w:rsid w:val="00F963EB"/>
    <w:rsid w:val="00FA51D1"/>
    <w:rsid w:val="00FB14B0"/>
    <w:rsid w:val="00FB1BDB"/>
    <w:rsid w:val="00FB7E88"/>
    <w:rsid w:val="00FC13CD"/>
    <w:rsid w:val="00FC65CE"/>
    <w:rsid w:val="00FD0DC2"/>
    <w:rsid w:val="00FE00DC"/>
    <w:rsid w:val="00FE29EE"/>
    <w:rsid w:val="00FE2D51"/>
    <w:rsid w:val="00FE47E4"/>
    <w:rsid w:val="00FF3593"/>
    <w:rsid w:val="00FF3840"/>
    <w:rsid w:val="00FF3BA7"/>
    <w:rsid w:val="00FF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57F4A"/>
  <w15:chartTrackingRefBased/>
  <w15:docId w15:val="{23F6B456-DEC1-40F6-AE00-AC7686D9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A9A"/>
    <w:pPr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A5D"/>
    <w:pPr>
      <w:outlineLvl w:val="1"/>
    </w:pPr>
    <w:rPr>
      <w:rFonts w:ascii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0A9A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C0A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C0A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C0A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A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A9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C0A9A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86A5D"/>
    <w:rPr>
      <w:rFonts w:ascii="Times New Roman" w:hAnsi="Times New Roman" w:cs="Times New Roman"/>
      <w:i/>
      <w:iCs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3304B9"/>
    <w:pPr>
      <w:spacing w:after="0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304B9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3304B9"/>
    <w:pPr>
      <w:spacing w:line="240" w:lineRule="auto"/>
    </w:pPr>
    <w:rPr>
      <w:rFonts w:ascii="Times New Roman" w:hAnsi="Times New Roman" w:cs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3304B9"/>
    <w:rPr>
      <w:rFonts w:ascii="Times New Roman" w:hAnsi="Times New Roman" w:cs="Times New Roman"/>
      <w:noProof/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04B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62479"/>
    <w:rPr>
      <w:color w:val="808080"/>
    </w:rPr>
  </w:style>
  <w:style w:type="paragraph" w:styleId="ListParagraph">
    <w:name w:val="List Paragraph"/>
    <w:basedOn w:val="Normal"/>
    <w:uiPriority w:val="34"/>
    <w:qFormat/>
    <w:rsid w:val="00CE338C"/>
    <w:pPr>
      <w:ind w:left="720"/>
      <w:contextualSpacing/>
    </w:pPr>
  </w:style>
  <w:style w:type="paragraph" w:styleId="Revision">
    <w:name w:val="Revision"/>
    <w:hidden/>
    <w:uiPriority w:val="99"/>
    <w:semiHidden/>
    <w:rsid w:val="009E409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25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CA"/>
  </w:style>
  <w:style w:type="paragraph" w:styleId="Footer">
    <w:name w:val="footer"/>
    <w:basedOn w:val="Normal"/>
    <w:link w:val="FooterChar"/>
    <w:uiPriority w:val="99"/>
    <w:unhideWhenUsed/>
    <w:rsid w:val="00525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CA"/>
  </w:style>
  <w:style w:type="paragraph" w:styleId="BalloonText">
    <w:name w:val="Balloon Text"/>
    <w:basedOn w:val="Normal"/>
    <w:link w:val="BalloonTextChar"/>
    <w:uiPriority w:val="99"/>
    <w:semiHidden/>
    <w:unhideWhenUsed/>
    <w:rsid w:val="00C26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F7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E3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242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43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4355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B1E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61/CIRCULATIONAHA.112.093245" TargetMode="External"/><Relationship Id="rId18" Type="http://schemas.openxmlformats.org/officeDocument/2006/relationships/hyperlink" Target="https://doi.org/10.1161/01.cir.93.2.210" TargetMode="External"/><Relationship Id="rId26" Type="http://schemas.openxmlformats.org/officeDocument/2006/relationships/hyperlink" Target="https://doi.org/10.1097/HCR.0000000000000274" TargetMode="External"/><Relationship Id="rId21" Type="http://schemas.openxmlformats.org/officeDocument/2006/relationships/hyperlink" Target="https://doi.org/10.1253/circj.67.505" TargetMode="External"/><Relationship Id="rId34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doi.org/10.3233/nre-130893" TargetMode="External"/><Relationship Id="rId17" Type="http://schemas.openxmlformats.org/officeDocument/2006/relationships/hyperlink" Target="http://www.sportsci.org/resource/stats/index.html" TargetMode="External"/><Relationship Id="rId25" Type="http://schemas.openxmlformats.org/officeDocument/2006/relationships/hyperlink" Target="https://doi.org/10.1111/cpf.12564" TargetMode="External"/><Relationship Id="rId33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doi.org/10.1161/HYPERTENSIONAHA.110.150821" TargetMode="External"/><Relationship Id="rId20" Type="http://schemas.openxmlformats.org/officeDocument/2006/relationships/hyperlink" Target="https://doi.org/10.1177/0269215513502211" TargetMode="External"/><Relationship Id="rId29" Type="http://schemas.openxmlformats.org/officeDocument/2006/relationships/hyperlink" Target="https://doi.org/10.1016/j.bpj.2016.05.03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38/ncpcardio1397" TargetMode="External"/><Relationship Id="rId24" Type="http://schemas.openxmlformats.org/officeDocument/2006/relationships/hyperlink" Target="https://journals.lww.com/nsca-jscr/Fulltext/2021/06000/Effects_of_Augmented_Eccentric_Load_Bench_Press.5.aspx" TargetMode="External"/><Relationship Id="rId32" Type="http://schemas.openxmlformats.org/officeDocument/2006/relationships/image" Target="media/image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11/cpf.12722" TargetMode="External"/><Relationship Id="rId23" Type="http://schemas.openxmlformats.org/officeDocument/2006/relationships/hyperlink" Target="https://doi.org/10.1113/ep088135" TargetMode="External"/><Relationship Id="rId28" Type="http://schemas.openxmlformats.org/officeDocument/2006/relationships/hyperlink" Target="https://www.ncbi.nlm.nih.gov/pmc/articles/PMC3737872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oi.org/10.1161/CIR.0000000000000485" TargetMode="External"/><Relationship Id="rId19" Type="http://schemas.openxmlformats.org/officeDocument/2006/relationships/hyperlink" Target="https://doi.org/10.1167/iovs.11-7686" TargetMode="External"/><Relationship Id="rId31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oi.org/10.1155/2016/3968393" TargetMode="External"/><Relationship Id="rId14" Type="http://schemas.openxmlformats.org/officeDocument/2006/relationships/hyperlink" Target="https://doi.org/10.1007/s00421-012-2367-z" TargetMode="External"/><Relationship Id="rId22" Type="http://schemas.openxmlformats.org/officeDocument/2006/relationships/hyperlink" Target="https://doi.org/10.1016/j.jstrokecerebrovasdis.2014.01.008" TargetMode="External"/><Relationship Id="rId27" Type="http://schemas.openxmlformats.org/officeDocument/2006/relationships/hyperlink" Target="https://pubmed.ncbi.nlm.nih.gov/33042374" TargetMode="External"/><Relationship Id="rId30" Type="http://schemas.openxmlformats.org/officeDocument/2006/relationships/hyperlink" Target="https://doi.org/10.1097/HCR.0b013e31819a00d4" TargetMode="External"/><Relationship Id="rId35" Type="http://schemas.openxmlformats.org/officeDocument/2006/relationships/image" Target="media/image5.png"/><Relationship Id="rId8" Type="http://schemas.openxmlformats.org/officeDocument/2006/relationships/hyperlink" Target="https://doi.org/10.1258/ebm.2009.009186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D10DA-87FA-424B-A64E-CF2D88D1D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7568</Words>
  <Characters>43140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Montalvo, Samuel</dc:creator>
  <cp:keywords/>
  <dc:description/>
  <cp:lastModifiedBy>Montalvo Hernandez, Samuel</cp:lastModifiedBy>
  <cp:revision>2</cp:revision>
  <dcterms:created xsi:type="dcterms:W3CDTF">2021-12-29T18:33:00Z</dcterms:created>
  <dcterms:modified xsi:type="dcterms:W3CDTF">2021-12-29T18:33:00Z</dcterms:modified>
</cp:coreProperties>
</file>