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Normative</w:t>
      </w:r>
      <w:r>
        <w:t xml:space="preserve"> </w:t>
      </w:r>
      <w:r>
        <w:t xml:space="preserve">Jump</w:t>
      </w:r>
      <w:r>
        <w:t xml:space="preserve"> </w:t>
      </w:r>
      <w:r>
        <w:t xml:space="preserve">Data</w:t>
      </w:r>
      <w:r>
        <w:t xml:space="preserve"> </w:t>
      </w:r>
      <w:r>
        <w:t xml:space="preserve">Malaysia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Montalvo,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11/20/2022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"Project-Session-09_13_22-Session-09_13_22-AveragesAndTests_Countermovement_Jump.csv"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(PupillometryR)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#convert spaces to _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(interlimb)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DocumentationTok"/>
        </w:rPr>
        <w:t xml:space="preserve">## Reduce jump trials to average</w:t>
      </w:r>
      <w:r>
        <w:br/>
      </w:r>
      <w:r>
        <w:rPr>
          <w:rStyle w:val="NormalTok"/>
        </w:rPr>
        <w:t xml:space="preserve">Df_average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(TestId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</w:p>
    <w:bookmarkStart w:id="20" w:name="data-wrangling-and-cleaning"/>
    <w:p>
      <w:pPr>
        <w:pStyle w:val="Heading2"/>
      </w:pPr>
      <w:r>
        <w:t xml:space="preserve">Data Wrangling and Cleaning</w:t>
      </w:r>
    </w:p>
    <w:p>
      <w:pPr>
        <w:pStyle w:val="FirstParagraph"/>
      </w:pPr>
      <w:r>
        <w:t xml:space="preserve">Names of participants and sex needs to be join into the main jump dataset to have a complete dataset. New dataset is then saved into an csv document</w:t>
      </w:r>
    </w:p>
    <w:p>
      <w:pPr>
        <w:pStyle w:val="SourceCode"/>
      </w:pPr>
      <w:r>
        <w:rPr>
          <w:rStyle w:val="DocumentationTok"/>
        </w:rPr>
        <w:t xml:space="preserve">## import participant details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"Athletes details SUKMA XX.xlsx"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capital name letters so that data sets match</w:t>
      </w:r>
      <w:r>
        <w:br/>
      </w:r>
      <w:r>
        <w:rPr>
          <w:rStyle w:val="NormalTok"/>
        </w:rPr>
        <w:t xml:space="preserve">Df_details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Df_details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NAME)</w:t>
      </w:r>
      <w:r>
        <w:br/>
      </w:r>
      <w:r>
        <w:br/>
      </w:r>
      <w:r>
        <w:rPr>
          <w:rStyle w:val="CommentTok"/>
        </w:rPr>
        <w:t xml:space="preserve"># re name males and females</w:t>
      </w:r>
      <w:r>
        <w:br/>
      </w:r>
      <w:r>
        <w:rPr>
          <w:rStyle w:val="NormalTok"/>
        </w:rPr>
        <w:t xml:space="preserve">Df_details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(Df_details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merge data sets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Df_details,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Df_average,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Subset NA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Jump Height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 spaces to _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#remove names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(name))</w:t>
      </w:r>
      <w:r>
        <w:br/>
      </w:r>
      <w:r>
        <w:br/>
      </w:r>
      <w:r>
        <w:rPr>
          <w:rStyle w:val="DocumentationTok"/>
        </w:rPr>
        <w:t xml:space="preserve">## Save as a new csv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Samuel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SUKMA_Wushu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SUKMA_Wushu_Data.csv"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bookmarkStart w:id="22" w:name="zscore"/>
    <w:p>
      <w:pPr>
        <w:pStyle w:val="Heading2"/>
      </w:pPr>
      <w:r>
        <w:t xml:space="preserve">Zscore</w:t>
      </w:r>
    </w:p>
    <w:p>
      <w:pPr>
        <w:pStyle w:val="FirstParagraph"/>
      </w:pPr>
      <w:r>
        <w:t xml:space="preserve">Creation and distribuition of the zscore. First need to create two data frames, one for males and one for females.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rmative-Jump-Data-Malaysi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6" w:name="tscore"/>
    <w:p>
      <w:pPr>
        <w:pStyle w:val="Heading2"/>
      </w:pPr>
      <w:r>
        <w:t xml:space="preserve">Tscore</w:t>
      </w:r>
    </w:p>
    <w:p>
      <w:pPr>
        <w:pStyle w:val="FirstParagraph"/>
      </w:pPr>
      <w:r>
        <w:t xml:space="preserve">next step is to create a tscore based on the zscore * 10 + 50 as recommended by the article. Then, a rank class is created based on the tscore. Lastly, factors are reorderd so that they appear in that order in the plots.</w:t>
      </w:r>
    </w:p>
    <w:p>
      <w:pPr>
        <w:pStyle w:val="SourceCode"/>
      </w:pPr>
      <w:r>
        <w:rPr>
          <w:rStyle w:val="CommentTok"/>
        </w:rPr>
        <w:t xml:space="preserve"># rank based on T score</w:t>
      </w:r>
      <w:r>
        <w:br/>
      </w:r>
      <w:r>
        <w:rPr>
          <w:rStyle w:val="NormalTok"/>
        </w:rPr>
        <w:t xml:space="preserve">Df_male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Df_male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Tscore =</w:t>
      </w:r>
      <w:r>
        <w:rPr>
          <w:rStyle w:val="NormalTok"/>
        </w:rPr>
        <w:t xml:space="preserve">  zscore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Df_female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Tscore =</w:t>
      </w:r>
      <w:r>
        <w:rPr>
          <w:rStyle w:val="NormalTok"/>
        </w:rPr>
        <w:t xml:space="preserve">  zscore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Df_male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'Very 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'Above Average'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'Below Average'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'Very 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'Extremely Poor'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Df_male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"Very 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Poor"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Df_female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'Very 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'Above Average'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'Below Average'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'Very 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Tscore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'Extremely Poor'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Df_female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"Above 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"Very 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Poor"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##Interactive Plots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Df_male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jump_height,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zscore)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jump_height,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zscore,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Description),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"#125016"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"#1b7821"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"#24a02c"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"#125016"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"#e7b416"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"#CC3232"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"#a32828"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"#7a1e1e"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"Jump Height (m)"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(p1)</w:t>
      </w:r>
    </w:p>
    <w:p>
      <w:pPr>
        <w:pStyle w:val="CaptionedFigure"/>
      </w:pPr>
      <w:r>
        <w:drawing>
          <wp:inline>
            <wp:extent cx="5334000" cy="3733800"/>
            <wp:effectExtent b="0" l="0" r="0" t="0"/>
            <wp:docPr descr="Figure 1. Interactive plot of normative jump data for male athletes." title="" id="1" name="Picture"/>
            <a:graphic>
              <a:graphicData uri="http://schemas.openxmlformats.org/drawingml/2006/picture">
                <pic:pic>
                  <pic:nvPicPr>
                    <pic:cNvPr descr="Normative-Jump-Data-Malaysi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Interactive plot of normative jump data for male athletes.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Df_female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jump_height,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zscore)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jump_height,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zscore,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Description),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"#125016"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"#1b7821"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"#24a02c"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"#125016"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"#e7b416"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"#CC3232"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"#a32828"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"#7a1e1e"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"Jump Height (m)"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(p2)</w:t>
      </w:r>
    </w:p>
    <w:p>
      <w:pPr>
        <w:pStyle w:val="CaptionedFigure"/>
      </w:pPr>
      <w:r>
        <w:drawing>
          <wp:inline>
            <wp:extent cx="5334000" cy="3733800"/>
            <wp:effectExtent b="0" l="0" r="0" t="0"/>
            <wp:docPr descr="Figure 2. Interactive plot of normative jump data for female athletes." title="" id="1" name="Picture"/>
            <a:graphic>
              <a:graphicData uri="http://schemas.openxmlformats.org/drawingml/2006/picture">
                <pic:pic>
                  <pic:nvPicPr>
                    <pic:cNvPr descr="Normative-Jump-Data-Malaysi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Interactive plot of normative jump data for female athletes.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(htmlwidgets)</w:t>
      </w:r>
    </w:p>
    <w:p>
      <w:pPr>
        <w:pStyle w:val="SourceCode"/>
      </w:pPr>
      <w:r>
        <w:rPr>
          <w:rStyle w:val="VerbatimChar"/>
        </w:rPr>
        <w:t xml:space="preserve">## Warning: package 'htmlwidgets'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(webshot)</w:t>
      </w:r>
    </w:p>
    <w:p>
      <w:pPr>
        <w:pStyle w:val="SourceCode"/>
      </w:pPr>
      <w:r>
        <w:rPr>
          <w:rStyle w:val="VerbatimChar"/>
        </w:rPr>
        <w:t xml:space="preserve">## Warning: package 'webshot' was built under R version 4.1.3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(p2)</w:t>
      </w:r>
      <w:r>
        <w:br/>
      </w:r>
      <w:r>
        <w:rPr>
          <w:rStyle w:val="FunctionTok"/>
        </w:rPr>
        <w:t xml:space="preserve">saveWidget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"temp.html"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webshot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"temp.html"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rmative-Jump-Data-Malaysi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ition-of-jump-height-by-groups"/>
    <w:p>
      <w:pPr>
        <w:pStyle w:val="Heading2"/>
      </w:pPr>
      <w:r>
        <w:t xml:space="preserve">Distribuition of Jump Height by groups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jump_height,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geom_flat_violin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jump_height,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jump_height,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sex),outlier.shape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'Vertical Jump Height (m)'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theme_prism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rmative-Jump-Data-Malaysi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"Vertical_jump_height.png"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events,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jump_height,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geom_flat_violin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events,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jump_height,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events,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jump_height,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sex),outlier.shape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'Vertical Jump Height (m)'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theme_prism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rmative-Jump-Data-Malaysi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events,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jump_height,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events))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geom_flat_violin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events),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events,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jump_height,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events),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events,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jump_height,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events),outlier.shape</w:t>
      </w:r>
      <w:r>
        <w:br/>
      </w:r>
      <w:r>
        <w:rPr>
          <w:rStyle w:val="NormalTok"/>
        </w:rPr>
        <w:t xml:space="preserve"> 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'Vertical Jump Height (m)'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theme_prism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rmative-Jump-Data-Malaysi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Normative Jump Data Malaysia</dc:title>
  <dc:creator>Samuel Montalvo, Ph.D.</dc:creator>
  <cp:keywords/>
  <dcterms:created xsi:type="dcterms:W3CDTF">2022-11-25T15:20:13Z</dcterms:created>
  <dcterms:modified xsi:type="dcterms:W3CDTF">2022-11-25T15:20:13Z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11/20/2022</vt:lpwstr>
  </property>
  <property fmtid="{D5CDD505-2E9C-101B-9397-08002B2CF9AE}" pid="3" name="output">
    <vt:lpwstr/>
  </property>
</Properties>
</file>