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E9256" w14:textId="77777777" w:rsidR="00D1478A" w:rsidRPr="00D1478A" w:rsidRDefault="00D1478A" w:rsidP="00D1478A">
      <w:pPr>
        <w:rPr>
          <w:rFonts w:ascii="Times New Roman" w:hAnsi="Times New Roman" w:cs="Times New Roman"/>
          <w:b/>
          <w:bCs/>
          <w:lang w:val="en-US"/>
        </w:rPr>
      </w:pPr>
      <w:r w:rsidRPr="00D1478A">
        <w:rPr>
          <w:rFonts w:ascii="Times New Roman" w:hAnsi="Times New Roman" w:cs="Times New Roman"/>
          <w:b/>
          <w:bCs/>
          <w:lang w:val="en-US"/>
        </w:rPr>
        <w:t xml:space="preserve">Samuel Rincon </w:t>
      </w:r>
    </w:p>
    <w:p w14:paraId="09E3C214" w14:textId="333A744B" w:rsidR="00D1478A" w:rsidRPr="00D1478A" w:rsidRDefault="00D1478A" w:rsidP="00D1478A">
      <w:pPr>
        <w:jc w:val="center"/>
        <w:rPr>
          <w:rFonts w:ascii="Times New Roman" w:hAnsi="Times New Roman" w:cs="Times New Roman"/>
          <w:b/>
          <w:bCs/>
          <w:u w:val="single"/>
          <w:lang w:val="en-US"/>
        </w:rPr>
      </w:pPr>
      <w:r w:rsidRPr="00D1478A">
        <w:rPr>
          <w:rFonts w:ascii="Times New Roman" w:hAnsi="Times New Roman" w:cs="Times New Roman"/>
          <w:b/>
          <w:bCs/>
          <w:lang w:val="en-US"/>
        </w:rPr>
        <w:t>CS 499 Journal</w:t>
      </w:r>
      <w:r>
        <w:rPr>
          <w:rFonts w:ascii="Times New Roman" w:hAnsi="Times New Roman" w:cs="Times New Roman"/>
          <w:b/>
          <w:bCs/>
          <w:lang w:val="en-US"/>
        </w:rPr>
        <w:t xml:space="preserve"> 5</w:t>
      </w:r>
    </w:p>
    <w:p w14:paraId="019939DC" w14:textId="77777777" w:rsidR="00D1478A" w:rsidRPr="00D1478A" w:rsidRDefault="00D1478A" w:rsidP="00D1478A">
      <w:pPr>
        <w:rPr>
          <w:rFonts w:ascii="Times New Roman" w:hAnsi="Times New Roman" w:cs="Times New Roman"/>
          <w:lang w:val="en-US"/>
        </w:rPr>
      </w:pPr>
      <w:r w:rsidRPr="00D1478A">
        <w:rPr>
          <w:rFonts w:ascii="Times New Roman" w:hAnsi="Times New Roman" w:cs="Times New Roman"/>
          <w:lang w:val="en-US"/>
        </w:rPr>
        <w:t xml:space="preserve">Artificial intelligence is reshaping industries everywhere. It automates complex tasks and analyzes data for better decision-making. In healthcare, AI helps diagnose diseases faster. In finance, it detects fraud. Developers now have to integrate AI models </w:t>
      </w:r>
      <w:proofErr w:type="gramStart"/>
      <w:r w:rsidRPr="00D1478A">
        <w:rPr>
          <w:rFonts w:ascii="Times New Roman" w:hAnsi="Times New Roman" w:cs="Times New Roman"/>
          <w:lang w:val="en-US"/>
        </w:rPr>
        <w:t>in</w:t>
      </w:r>
      <w:proofErr w:type="gramEnd"/>
      <w:r w:rsidRPr="00D1478A">
        <w:rPr>
          <w:rFonts w:ascii="Times New Roman" w:hAnsi="Times New Roman" w:cs="Times New Roman"/>
          <w:lang w:val="en-US"/>
        </w:rPr>
        <w:t xml:space="preserve"> applications. I have worked on backend development, and I see how much AI depends on optimized data pipelines. This fits my interest in database management. AI will bring more personalized services to consumers. Workers will use it to automate repetitive tasks. Businesses can make better predictions. I plan to learn more about AI frameworks since it could </w:t>
      </w:r>
      <w:proofErr w:type="gramStart"/>
      <w:r w:rsidRPr="00D1478A">
        <w:rPr>
          <w:rFonts w:ascii="Times New Roman" w:hAnsi="Times New Roman" w:cs="Times New Roman"/>
          <w:lang w:val="en-US"/>
        </w:rPr>
        <w:t>open</w:t>
      </w:r>
      <w:proofErr w:type="gramEnd"/>
      <w:r w:rsidRPr="00D1478A">
        <w:rPr>
          <w:rFonts w:ascii="Times New Roman" w:hAnsi="Times New Roman" w:cs="Times New Roman"/>
          <w:lang w:val="en-US"/>
        </w:rPr>
        <w:t xml:space="preserve"> new opportunities in my career.</w:t>
      </w:r>
    </w:p>
    <w:p w14:paraId="6E4D5010" w14:textId="77777777" w:rsidR="00D1478A" w:rsidRPr="00D1478A" w:rsidRDefault="00D1478A" w:rsidP="00D1478A">
      <w:pPr>
        <w:rPr>
          <w:rFonts w:ascii="Times New Roman" w:hAnsi="Times New Roman" w:cs="Times New Roman"/>
          <w:lang w:val="en-US"/>
        </w:rPr>
      </w:pPr>
      <w:r w:rsidRPr="00D1478A">
        <w:rPr>
          <w:rFonts w:ascii="Times New Roman" w:hAnsi="Times New Roman" w:cs="Times New Roman"/>
          <w:lang w:val="en-US"/>
        </w:rPr>
        <w:t xml:space="preserve">Cloud computing has changed how we use technology. Companies no longer need to maintain their own servers. They can rent resources from cloud providers like AWS. Cloud platforms scale easily and support new technologies like containerization and microservices. This trend makes global teamwork possible with remote access tools. Consumers benefit from constant access to digital services. In backend development, I have already worked with scalable databases, and I see how the </w:t>
      </w:r>
      <w:r w:rsidRPr="00D1478A">
        <w:rPr>
          <w:rFonts w:ascii="Times New Roman" w:hAnsi="Times New Roman" w:cs="Times New Roman"/>
          <w:u w:val="single"/>
          <w:lang w:val="en-US"/>
        </w:rPr>
        <w:t>cloud</w:t>
      </w:r>
      <w:r w:rsidRPr="00D1478A">
        <w:rPr>
          <w:rFonts w:ascii="Times New Roman" w:hAnsi="Times New Roman" w:cs="Times New Roman"/>
          <w:lang w:val="en-US"/>
        </w:rPr>
        <w:t xml:space="preserve"> could enhance performance. I am looking into certifications for cloud platforms because these skills are highly valued.</w:t>
      </w:r>
    </w:p>
    <w:p w14:paraId="270556EC" w14:textId="77777777" w:rsidR="00D1478A" w:rsidRPr="00D1478A" w:rsidRDefault="00D1478A" w:rsidP="00D1478A">
      <w:pPr>
        <w:rPr>
          <w:rFonts w:ascii="Times New Roman" w:hAnsi="Times New Roman" w:cs="Times New Roman"/>
          <w:lang w:val="en-US"/>
        </w:rPr>
      </w:pPr>
      <w:r w:rsidRPr="00D1478A">
        <w:rPr>
          <w:rFonts w:ascii="Times New Roman" w:hAnsi="Times New Roman" w:cs="Times New Roman"/>
          <w:lang w:val="en-US"/>
        </w:rPr>
        <w:t>I have made progress with data structures, algorithms, and backend development. I need to improve security practices and learn more about integrating cloud and AI technologies.</w:t>
      </w:r>
    </w:p>
    <w:p w14:paraId="12E46A56" w14:textId="77777777" w:rsidR="00D1478A" w:rsidRPr="00D1478A" w:rsidRDefault="00D1478A" w:rsidP="00D1478A">
      <w:pPr>
        <w:jc w:val="center"/>
        <w:rPr>
          <w:rFonts w:ascii="Times New Roman" w:hAnsi="Times New Roman" w:cs="Times New Roman"/>
          <w:u w:val="single"/>
        </w:rPr>
      </w:pPr>
      <w:proofErr w:type="gramStart"/>
      <w:r w:rsidRPr="00D1478A">
        <w:rPr>
          <w:rFonts w:ascii="Times New Roman" w:hAnsi="Times New Roman" w:cs="Times New Roman"/>
          <w:b/>
          <w:bCs/>
        </w:rPr>
        <w:t>Status</w:t>
      </w:r>
      <w:proofErr w:type="gramEnd"/>
      <w:r w:rsidRPr="00D1478A">
        <w:rPr>
          <w:rFonts w:ascii="Times New Roman" w:hAnsi="Times New Roman" w:cs="Times New Roman"/>
          <w:b/>
          <w:bCs/>
        </w:rPr>
        <w:t xml:space="preserve"> </w:t>
      </w:r>
      <w:proofErr w:type="spellStart"/>
      <w:r w:rsidRPr="00D1478A">
        <w:rPr>
          <w:rFonts w:ascii="Times New Roman" w:hAnsi="Times New Roman" w:cs="Times New Roman"/>
          <w:b/>
          <w:bCs/>
        </w:rPr>
        <w:t>Checkpoints</w:t>
      </w:r>
      <w:proofErr w:type="spellEnd"/>
      <w:r w:rsidRPr="00D1478A">
        <w:rPr>
          <w:rFonts w:ascii="Times New Roman" w:hAnsi="Times New Roman" w:cs="Times New Roman"/>
          <w:b/>
          <w:bCs/>
        </w:rPr>
        <w:t xml:space="preserve"> </w:t>
      </w:r>
      <w:proofErr w:type="spellStart"/>
      <w:r w:rsidRPr="00D1478A">
        <w:rPr>
          <w:rFonts w:ascii="Times New Roman" w:hAnsi="Times New Roman" w:cs="Times New Roman"/>
          <w:b/>
          <w:bCs/>
        </w:rPr>
        <w:t>for</w:t>
      </w:r>
      <w:proofErr w:type="spellEnd"/>
      <w:r w:rsidRPr="00D1478A">
        <w:rPr>
          <w:rFonts w:ascii="Times New Roman" w:hAnsi="Times New Roman" w:cs="Times New Roman"/>
          <w:b/>
          <w:bCs/>
        </w:rPr>
        <w:t xml:space="preserve"> </w:t>
      </w:r>
      <w:proofErr w:type="spellStart"/>
      <w:r w:rsidRPr="00D1478A">
        <w:rPr>
          <w:rFonts w:ascii="Times New Roman" w:hAnsi="Times New Roman" w:cs="Times New Roman"/>
          <w:b/>
          <w:bCs/>
        </w:rPr>
        <w:t>All</w:t>
      </w:r>
      <w:proofErr w:type="spellEnd"/>
      <w:r w:rsidRPr="00D1478A">
        <w:rPr>
          <w:rFonts w:ascii="Times New Roman" w:hAnsi="Times New Roman" w:cs="Times New Roman"/>
          <w:b/>
          <w:bCs/>
        </w:rPr>
        <w:t xml:space="preserve"> </w:t>
      </w:r>
      <w:proofErr w:type="spellStart"/>
      <w:r w:rsidRPr="00D1478A">
        <w:rPr>
          <w:rFonts w:ascii="Times New Roman" w:hAnsi="Times New Roman" w:cs="Times New Roman"/>
          <w:b/>
          <w:bCs/>
        </w:rPr>
        <w:t>Categories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2042"/>
        <w:gridCol w:w="2645"/>
        <w:gridCol w:w="3016"/>
      </w:tblGrid>
      <w:tr w:rsidR="00D1478A" w:rsidRPr="00D1478A" w14:paraId="72338E20" w14:textId="77777777" w:rsidTr="00D1478A">
        <w:trPr>
          <w:tblCellSpacing w:w="15" w:type="dxa"/>
        </w:trPr>
        <w:tc>
          <w:tcPr>
            <w:tcW w:w="0" w:type="auto"/>
            <w:vAlign w:val="center"/>
            <w:hideMark/>
          </w:tcPr>
          <w:p w14:paraId="5FD02D79" w14:textId="77777777" w:rsidR="00D1478A" w:rsidRPr="00D1478A" w:rsidRDefault="00D1478A" w:rsidP="00D1478A">
            <w:pPr>
              <w:rPr>
                <w:rFonts w:ascii="Times New Roman" w:hAnsi="Times New Roman" w:cs="Times New Roman"/>
                <w:b/>
                <w:bCs/>
              </w:rPr>
            </w:pPr>
            <w:proofErr w:type="spellStart"/>
            <w:r w:rsidRPr="00D1478A">
              <w:rPr>
                <w:rFonts w:ascii="Times New Roman" w:hAnsi="Times New Roman" w:cs="Times New Roman"/>
                <w:b/>
                <w:bCs/>
              </w:rPr>
              <w:t>Checkpoint</w:t>
            </w:r>
            <w:proofErr w:type="spellEnd"/>
          </w:p>
        </w:tc>
        <w:tc>
          <w:tcPr>
            <w:tcW w:w="0" w:type="auto"/>
            <w:vAlign w:val="center"/>
            <w:hideMark/>
          </w:tcPr>
          <w:p w14:paraId="506D58B1" w14:textId="77777777" w:rsidR="00D1478A" w:rsidRPr="00D1478A" w:rsidRDefault="00D1478A" w:rsidP="00D1478A">
            <w:pPr>
              <w:rPr>
                <w:rFonts w:ascii="Times New Roman" w:hAnsi="Times New Roman" w:cs="Times New Roman"/>
                <w:b/>
                <w:bCs/>
              </w:rPr>
            </w:pPr>
            <w:r w:rsidRPr="00D1478A">
              <w:rPr>
                <w:rFonts w:ascii="Times New Roman" w:hAnsi="Times New Roman" w:cs="Times New Roman"/>
                <w:b/>
                <w:bCs/>
              </w:rPr>
              <w:t xml:space="preserve">Software </w:t>
            </w:r>
            <w:proofErr w:type="spellStart"/>
            <w:r w:rsidRPr="00D1478A">
              <w:rPr>
                <w:rFonts w:ascii="Times New Roman" w:hAnsi="Times New Roman" w:cs="Times New Roman"/>
                <w:b/>
                <w:bCs/>
              </w:rPr>
              <w:t>Design</w:t>
            </w:r>
            <w:proofErr w:type="spellEnd"/>
            <w:r w:rsidRPr="00D1478A">
              <w:rPr>
                <w:rFonts w:ascii="Times New Roman" w:hAnsi="Times New Roman" w:cs="Times New Roman"/>
                <w:b/>
                <w:bCs/>
              </w:rPr>
              <w:t xml:space="preserve"> and </w:t>
            </w:r>
            <w:proofErr w:type="spellStart"/>
            <w:r w:rsidRPr="00D1478A">
              <w:rPr>
                <w:rFonts w:ascii="Times New Roman" w:hAnsi="Times New Roman" w:cs="Times New Roman"/>
                <w:b/>
                <w:bCs/>
              </w:rPr>
              <w:t>Engineering</w:t>
            </w:r>
            <w:proofErr w:type="spellEnd"/>
          </w:p>
        </w:tc>
        <w:tc>
          <w:tcPr>
            <w:tcW w:w="0" w:type="auto"/>
            <w:vAlign w:val="center"/>
            <w:hideMark/>
          </w:tcPr>
          <w:p w14:paraId="0DF0610F" w14:textId="77777777" w:rsidR="00D1478A" w:rsidRPr="00D1478A" w:rsidRDefault="00D1478A" w:rsidP="00D1478A">
            <w:pPr>
              <w:rPr>
                <w:rFonts w:ascii="Times New Roman" w:hAnsi="Times New Roman" w:cs="Times New Roman"/>
                <w:b/>
                <w:bCs/>
              </w:rPr>
            </w:pPr>
            <w:proofErr w:type="spellStart"/>
            <w:r w:rsidRPr="00D1478A">
              <w:rPr>
                <w:rFonts w:ascii="Times New Roman" w:hAnsi="Times New Roman" w:cs="Times New Roman"/>
                <w:b/>
                <w:bCs/>
              </w:rPr>
              <w:t>Algorithms</w:t>
            </w:r>
            <w:proofErr w:type="spellEnd"/>
            <w:r w:rsidRPr="00D1478A">
              <w:rPr>
                <w:rFonts w:ascii="Times New Roman" w:hAnsi="Times New Roman" w:cs="Times New Roman"/>
                <w:b/>
                <w:bCs/>
              </w:rPr>
              <w:t xml:space="preserve"> and Data </w:t>
            </w:r>
            <w:proofErr w:type="spellStart"/>
            <w:r w:rsidRPr="00D1478A">
              <w:rPr>
                <w:rFonts w:ascii="Times New Roman" w:hAnsi="Times New Roman" w:cs="Times New Roman"/>
                <w:b/>
                <w:bCs/>
              </w:rPr>
              <w:t>Structures</w:t>
            </w:r>
            <w:proofErr w:type="spellEnd"/>
          </w:p>
        </w:tc>
        <w:tc>
          <w:tcPr>
            <w:tcW w:w="0" w:type="auto"/>
            <w:vAlign w:val="center"/>
            <w:hideMark/>
          </w:tcPr>
          <w:p w14:paraId="59C83F5C" w14:textId="77777777" w:rsidR="00D1478A" w:rsidRPr="00D1478A" w:rsidRDefault="00D1478A" w:rsidP="00D1478A">
            <w:pPr>
              <w:rPr>
                <w:rFonts w:ascii="Times New Roman" w:hAnsi="Times New Roman" w:cs="Times New Roman"/>
                <w:b/>
                <w:bCs/>
              </w:rPr>
            </w:pPr>
            <w:proofErr w:type="spellStart"/>
            <w:r w:rsidRPr="00D1478A">
              <w:rPr>
                <w:rFonts w:ascii="Times New Roman" w:hAnsi="Times New Roman" w:cs="Times New Roman"/>
                <w:b/>
                <w:bCs/>
              </w:rPr>
              <w:t>Databases</w:t>
            </w:r>
            <w:proofErr w:type="spellEnd"/>
          </w:p>
        </w:tc>
      </w:tr>
      <w:tr w:rsidR="00D1478A" w:rsidRPr="00D1478A" w14:paraId="6770367C" w14:textId="77777777" w:rsidTr="00D1478A">
        <w:trPr>
          <w:tblCellSpacing w:w="15" w:type="dxa"/>
        </w:trPr>
        <w:tc>
          <w:tcPr>
            <w:tcW w:w="0" w:type="auto"/>
            <w:vAlign w:val="center"/>
            <w:hideMark/>
          </w:tcPr>
          <w:p w14:paraId="3EE05C6F"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Name</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of</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Artifact</w:t>
            </w:r>
            <w:proofErr w:type="spellEnd"/>
            <w:r w:rsidRPr="00D1478A">
              <w:rPr>
                <w:rFonts w:ascii="Times New Roman" w:hAnsi="Times New Roman" w:cs="Times New Roman"/>
              </w:rPr>
              <w:t xml:space="preserve"> Used</w:t>
            </w:r>
          </w:p>
        </w:tc>
        <w:tc>
          <w:tcPr>
            <w:tcW w:w="0" w:type="auto"/>
            <w:vAlign w:val="center"/>
            <w:hideMark/>
          </w:tcPr>
          <w:p w14:paraId="4046DD13" w14:textId="77777777" w:rsidR="00D1478A" w:rsidRPr="00D1478A" w:rsidRDefault="00D1478A" w:rsidP="00D1478A">
            <w:pPr>
              <w:rPr>
                <w:rFonts w:ascii="Times New Roman" w:hAnsi="Times New Roman" w:cs="Times New Roman"/>
              </w:rPr>
            </w:pPr>
            <w:r w:rsidRPr="00D1478A">
              <w:rPr>
                <w:rFonts w:ascii="Times New Roman" w:hAnsi="Times New Roman" w:cs="Times New Roman"/>
              </w:rPr>
              <w:t>E-</w:t>
            </w:r>
            <w:proofErr w:type="spellStart"/>
            <w:r w:rsidRPr="00D1478A">
              <w:rPr>
                <w:rFonts w:ascii="Times New Roman" w:hAnsi="Times New Roman" w:cs="Times New Roman"/>
              </w:rPr>
              <w:t>commerce</w:t>
            </w:r>
            <w:proofErr w:type="spellEnd"/>
            <w:r w:rsidRPr="00D1478A">
              <w:rPr>
                <w:rFonts w:ascii="Times New Roman" w:hAnsi="Times New Roman" w:cs="Times New Roman"/>
              </w:rPr>
              <w:t xml:space="preserve"> web </w:t>
            </w:r>
            <w:proofErr w:type="spellStart"/>
            <w:r w:rsidRPr="00D1478A">
              <w:rPr>
                <w:rFonts w:ascii="Times New Roman" w:hAnsi="Times New Roman" w:cs="Times New Roman"/>
              </w:rPr>
              <w:t>application</w:t>
            </w:r>
            <w:proofErr w:type="spellEnd"/>
          </w:p>
        </w:tc>
        <w:tc>
          <w:tcPr>
            <w:tcW w:w="0" w:type="auto"/>
            <w:vAlign w:val="center"/>
            <w:hideMark/>
          </w:tcPr>
          <w:p w14:paraId="799BF811"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Binary</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Search</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Tree</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Implementation</w:t>
            </w:r>
            <w:proofErr w:type="spellEnd"/>
          </w:p>
        </w:tc>
        <w:tc>
          <w:tcPr>
            <w:tcW w:w="0" w:type="auto"/>
            <w:vAlign w:val="center"/>
            <w:hideMark/>
          </w:tcPr>
          <w:p w14:paraId="6F88A008" w14:textId="77777777" w:rsidR="00D1478A" w:rsidRPr="00D1478A" w:rsidRDefault="00D1478A" w:rsidP="00D1478A">
            <w:pPr>
              <w:rPr>
                <w:rFonts w:ascii="Times New Roman" w:hAnsi="Times New Roman" w:cs="Times New Roman"/>
              </w:rPr>
            </w:pPr>
            <w:r w:rsidRPr="00D1478A">
              <w:rPr>
                <w:rFonts w:ascii="Times New Roman" w:hAnsi="Times New Roman" w:cs="Times New Roman"/>
              </w:rPr>
              <w:t xml:space="preserve">Animal </w:t>
            </w:r>
            <w:proofErr w:type="spellStart"/>
            <w:r w:rsidRPr="00D1478A">
              <w:rPr>
                <w:rFonts w:ascii="Times New Roman" w:hAnsi="Times New Roman" w:cs="Times New Roman"/>
              </w:rPr>
              <w:t>Shelter</w:t>
            </w:r>
            <w:proofErr w:type="spellEnd"/>
            <w:r w:rsidRPr="00D1478A">
              <w:rPr>
                <w:rFonts w:ascii="Times New Roman" w:hAnsi="Times New Roman" w:cs="Times New Roman"/>
              </w:rPr>
              <w:t xml:space="preserve"> Management </w:t>
            </w:r>
            <w:proofErr w:type="spellStart"/>
            <w:r w:rsidRPr="00D1478A">
              <w:rPr>
                <w:rFonts w:ascii="Times New Roman" w:hAnsi="Times New Roman" w:cs="Times New Roman"/>
              </w:rPr>
              <w:t>Dashboard</w:t>
            </w:r>
            <w:proofErr w:type="spellEnd"/>
          </w:p>
        </w:tc>
      </w:tr>
      <w:tr w:rsidR="00D1478A" w:rsidRPr="00D1478A" w14:paraId="347556FB" w14:textId="77777777" w:rsidTr="00D1478A">
        <w:trPr>
          <w:tblCellSpacing w:w="15" w:type="dxa"/>
        </w:trPr>
        <w:tc>
          <w:tcPr>
            <w:tcW w:w="0" w:type="auto"/>
            <w:vAlign w:val="center"/>
            <w:hideMark/>
          </w:tcPr>
          <w:p w14:paraId="56E71C52" w14:textId="77777777" w:rsidR="00D1478A" w:rsidRPr="00D1478A" w:rsidRDefault="00D1478A" w:rsidP="00D1478A">
            <w:pPr>
              <w:rPr>
                <w:rFonts w:ascii="Times New Roman" w:hAnsi="Times New Roman" w:cs="Times New Roman"/>
              </w:rPr>
            </w:pPr>
            <w:proofErr w:type="gramStart"/>
            <w:r w:rsidRPr="00D1478A">
              <w:rPr>
                <w:rFonts w:ascii="Times New Roman" w:hAnsi="Times New Roman" w:cs="Times New Roman"/>
              </w:rPr>
              <w:t>Status</w:t>
            </w:r>
            <w:proofErr w:type="gramEnd"/>
            <w:r w:rsidRPr="00D1478A">
              <w:rPr>
                <w:rFonts w:ascii="Times New Roman" w:hAnsi="Times New Roman" w:cs="Times New Roman"/>
              </w:rPr>
              <w:t xml:space="preserve"> </w:t>
            </w:r>
            <w:proofErr w:type="spellStart"/>
            <w:r w:rsidRPr="00D1478A">
              <w:rPr>
                <w:rFonts w:ascii="Times New Roman" w:hAnsi="Times New Roman" w:cs="Times New Roman"/>
              </w:rPr>
              <w:t>of</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Initial</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Enhancement</w:t>
            </w:r>
            <w:proofErr w:type="spellEnd"/>
          </w:p>
        </w:tc>
        <w:tc>
          <w:tcPr>
            <w:tcW w:w="0" w:type="auto"/>
            <w:vAlign w:val="center"/>
            <w:hideMark/>
          </w:tcPr>
          <w:p w14:paraId="7B36577E" w14:textId="77777777" w:rsidR="00D1478A" w:rsidRPr="00D1478A" w:rsidRDefault="00D1478A" w:rsidP="00D1478A">
            <w:pPr>
              <w:rPr>
                <w:rFonts w:ascii="Times New Roman" w:hAnsi="Times New Roman" w:cs="Times New Roman"/>
                <w:lang w:val="en-US"/>
              </w:rPr>
            </w:pPr>
            <w:r w:rsidRPr="00D1478A">
              <w:rPr>
                <w:rFonts w:ascii="Times New Roman" w:hAnsi="Times New Roman" w:cs="Times New Roman"/>
                <w:lang w:val="en-US"/>
              </w:rPr>
              <w:t>Completed authentication and error handling</w:t>
            </w:r>
          </w:p>
        </w:tc>
        <w:tc>
          <w:tcPr>
            <w:tcW w:w="0" w:type="auto"/>
            <w:vAlign w:val="center"/>
            <w:hideMark/>
          </w:tcPr>
          <w:p w14:paraId="6EC77794" w14:textId="77777777" w:rsidR="00D1478A" w:rsidRPr="00D1478A" w:rsidRDefault="00D1478A" w:rsidP="00D1478A">
            <w:pPr>
              <w:rPr>
                <w:rFonts w:ascii="Times New Roman" w:hAnsi="Times New Roman" w:cs="Times New Roman"/>
                <w:lang w:val="en-US"/>
              </w:rPr>
            </w:pPr>
            <w:r w:rsidRPr="00D1478A">
              <w:rPr>
                <w:rFonts w:ascii="Times New Roman" w:hAnsi="Times New Roman" w:cs="Times New Roman"/>
                <w:lang w:val="en-US"/>
              </w:rPr>
              <w:t>Optimized traversal algorithms, added balanced tree functionality</w:t>
            </w:r>
          </w:p>
        </w:tc>
        <w:tc>
          <w:tcPr>
            <w:tcW w:w="0" w:type="auto"/>
            <w:vAlign w:val="center"/>
            <w:hideMark/>
          </w:tcPr>
          <w:p w14:paraId="75435DE0" w14:textId="77777777" w:rsidR="00D1478A" w:rsidRPr="00D1478A" w:rsidRDefault="00D1478A" w:rsidP="00D1478A">
            <w:pPr>
              <w:rPr>
                <w:rFonts w:ascii="Times New Roman" w:hAnsi="Times New Roman" w:cs="Times New Roman"/>
                <w:lang w:val="en-US"/>
              </w:rPr>
            </w:pPr>
            <w:r w:rsidRPr="00D1478A">
              <w:rPr>
                <w:rFonts w:ascii="Times New Roman" w:hAnsi="Times New Roman" w:cs="Times New Roman"/>
                <w:lang w:val="en-US"/>
              </w:rPr>
              <w:t>Enhanced CRUD operations, added logging, optimized queries, updated Dash callbacks</w:t>
            </w:r>
          </w:p>
        </w:tc>
      </w:tr>
      <w:tr w:rsidR="00D1478A" w:rsidRPr="00D1478A" w14:paraId="3494ABD4" w14:textId="77777777" w:rsidTr="00D1478A">
        <w:trPr>
          <w:tblCellSpacing w:w="15" w:type="dxa"/>
        </w:trPr>
        <w:tc>
          <w:tcPr>
            <w:tcW w:w="0" w:type="auto"/>
            <w:vAlign w:val="center"/>
            <w:hideMark/>
          </w:tcPr>
          <w:p w14:paraId="1496B7B9"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Submission</w:t>
            </w:r>
            <w:proofErr w:type="spellEnd"/>
            <w:r w:rsidRPr="00D1478A">
              <w:rPr>
                <w:rFonts w:ascii="Times New Roman" w:hAnsi="Times New Roman" w:cs="Times New Roman"/>
              </w:rPr>
              <w:t xml:space="preserve"> </w:t>
            </w:r>
            <w:proofErr w:type="gramStart"/>
            <w:r w:rsidRPr="00D1478A">
              <w:rPr>
                <w:rFonts w:ascii="Times New Roman" w:hAnsi="Times New Roman" w:cs="Times New Roman"/>
              </w:rPr>
              <w:t>Status</w:t>
            </w:r>
            <w:proofErr w:type="gramEnd"/>
          </w:p>
        </w:tc>
        <w:tc>
          <w:tcPr>
            <w:tcW w:w="0" w:type="auto"/>
            <w:vAlign w:val="center"/>
            <w:hideMark/>
          </w:tcPr>
          <w:p w14:paraId="7512F431"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Submitted</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for</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review</w:t>
            </w:r>
            <w:proofErr w:type="spellEnd"/>
          </w:p>
        </w:tc>
        <w:tc>
          <w:tcPr>
            <w:tcW w:w="0" w:type="auto"/>
            <w:vAlign w:val="center"/>
            <w:hideMark/>
          </w:tcPr>
          <w:p w14:paraId="732F00A5"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Submitted</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for</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review</w:t>
            </w:r>
            <w:proofErr w:type="spellEnd"/>
          </w:p>
        </w:tc>
        <w:tc>
          <w:tcPr>
            <w:tcW w:w="0" w:type="auto"/>
            <w:vAlign w:val="center"/>
            <w:hideMark/>
          </w:tcPr>
          <w:p w14:paraId="6D38BC17"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Submitted</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for</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review</w:t>
            </w:r>
            <w:proofErr w:type="spellEnd"/>
          </w:p>
        </w:tc>
      </w:tr>
      <w:tr w:rsidR="00D1478A" w:rsidRPr="00D1478A" w14:paraId="6DF6E426" w14:textId="77777777" w:rsidTr="00D1478A">
        <w:trPr>
          <w:tblCellSpacing w:w="15" w:type="dxa"/>
        </w:trPr>
        <w:tc>
          <w:tcPr>
            <w:tcW w:w="0" w:type="auto"/>
            <w:vAlign w:val="center"/>
            <w:hideMark/>
          </w:tcPr>
          <w:p w14:paraId="4690A607" w14:textId="77777777" w:rsidR="00D1478A" w:rsidRPr="00D1478A" w:rsidRDefault="00D1478A" w:rsidP="00D1478A">
            <w:pPr>
              <w:rPr>
                <w:rFonts w:ascii="Times New Roman" w:hAnsi="Times New Roman" w:cs="Times New Roman"/>
              </w:rPr>
            </w:pPr>
            <w:proofErr w:type="gramStart"/>
            <w:r w:rsidRPr="00D1478A">
              <w:rPr>
                <w:rFonts w:ascii="Times New Roman" w:hAnsi="Times New Roman" w:cs="Times New Roman"/>
              </w:rPr>
              <w:t>Status</w:t>
            </w:r>
            <w:proofErr w:type="gramEnd"/>
            <w:r w:rsidRPr="00D1478A">
              <w:rPr>
                <w:rFonts w:ascii="Times New Roman" w:hAnsi="Times New Roman" w:cs="Times New Roman"/>
              </w:rPr>
              <w:t xml:space="preserve"> </w:t>
            </w:r>
            <w:proofErr w:type="spellStart"/>
            <w:r w:rsidRPr="00D1478A">
              <w:rPr>
                <w:rFonts w:ascii="Times New Roman" w:hAnsi="Times New Roman" w:cs="Times New Roman"/>
              </w:rPr>
              <w:t>of</w:t>
            </w:r>
            <w:proofErr w:type="spellEnd"/>
            <w:r w:rsidRPr="00D1478A">
              <w:rPr>
                <w:rFonts w:ascii="Times New Roman" w:hAnsi="Times New Roman" w:cs="Times New Roman"/>
              </w:rPr>
              <w:t xml:space="preserve"> Final </w:t>
            </w:r>
            <w:proofErr w:type="spellStart"/>
            <w:r w:rsidRPr="00D1478A">
              <w:rPr>
                <w:rFonts w:ascii="Times New Roman" w:hAnsi="Times New Roman" w:cs="Times New Roman"/>
              </w:rPr>
              <w:t>Enhancement</w:t>
            </w:r>
            <w:proofErr w:type="spellEnd"/>
          </w:p>
        </w:tc>
        <w:tc>
          <w:tcPr>
            <w:tcW w:w="0" w:type="auto"/>
            <w:vAlign w:val="center"/>
            <w:hideMark/>
          </w:tcPr>
          <w:p w14:paraId="363E355B"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Pending</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revisions</w:t>
            </w:r>
            <w:proofErr w:type="spellEnd"/>
          </w:p>
        </w:tc>
        <w:tc>
          <w:tcPr>
            <w:tcW w:w="0" w:type="auto"/>
            <w:vAlign w:val="center"/>
            <w:hideMark/>
          </w:tcPr>
          <w:p w14:paraId="0B91C398"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Pending</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feedback</w:t>
            </w:r>
            <w:proofErr w:type="spellEnd"/>
          </w:p>
        </w:tc>
        <w:tc>
          <w:tcPr>
            <w:tcW w:w="0" w:type="auto"/>
            <w:vAlign w:val="center"/>
            <w:hideMark/>
          </w:tcPr>
          <w:p w14:paraId="72096865"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Completed</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for</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Milestone</w:t>
            </w:r>
            <w:proofErr w:type="spellEnd"/>
            <w:r w:rsidRPr="00D1478A">
              <w:rPr>
                <w:rFonts w:ascii="Times New Roman" w:hAnsi="Times New Roman" w:cs="Times New Roman"/>
              </w:rPr>
              <w:t xml:space="preserve"> 4</w:t>
            </w:r>
          </w:p>
        </w:tc>
      </w:tr>
      <w:tr w:rsidR="00D1478A" w:rsidRPr="00D1478A" w14:paraId="62133913" w14:textId="77777777" w:rsidTr="00D1478A">
        <w:trPr>
          <w:tblCellSpacing w:w="15" w:type="dxa"/>
        </w:trPr>
        <w:tc>
          <w:tcPr>
            <w:tcW w:w="0" w:type="auto"/>
            <w:vAlign w:val="center"/>
            <w:hideMark/>
          </w:tcPr>
          <w:p w14:paraId="339B7094"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Uploaded</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to</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ePortfolio</w:t>
            </w:r>
            <w:proofErr w:type="spellEnd"/>
          </w:p>
        </w:tc>
        <w:tc>
          <w:tcPr>
            <w:tcW w:w="0" w:type="auto"/>
            <w:vAlign w:val="center"/>
            <w:hideMark/>
          </w:tcPr>
          <w:p w14:paraId="6D3AB175"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Pending</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upload</w:t>
            </w:r>
            <w:proofErr w:type="spellEnd"/>
          </w:p>
        </w:tc>
        <w:tc>
          <w:tcPr>
            <w:tcW w:w="0" w:type="auto"/>
            <w:vAlign w:val="center"/>
            <w:hideMark/>
          </w:tcPr>
          <w:p w14:paraId="7FB6D195"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Pending</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upload</w:t>
            </w:r>
            <w:proofErr w:type="spellEnd"/>
          </w:p>
        </w:tc>
        <w:tc>
          <w:tcPr>
            <w:tcW w:w="0" w:type="auto"/>
            <w:vAlign w:val="center"/>
            <w:hideMark/>
          </w:tcPr>
          <w:p w14:paraId="2393398A"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Pending</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upload</w:t>
            </w:r>
            <w:proofErr w:type="spellEnd"/>
          </w:p>
        </w:tc>
      </w:tr>
      <w:tr w:rsidR="00D1478A" w:rsidRPr="00D1478A" w14:paraId="3F6AAC64" w14:textId="77777777" w:rsidTr="00D1478A">
        <w:trPr>
          <w:tblCellSpacing w:w="15" w:type="dxa"/>
        </w:trPr>
        <w:tc>
          <w:tcPr>
            <w:tcW w:w="0" w:type="auto"/>
            <w:vAlign w:val="center"/>
            <w:hideMark/>
          </w:tcPr>
          <w:p w14:paraId="168174DB" w14:textId="77777777" w:rsidR="00D1478A" w:rsidRPr="00D1478A" w:rsidRDefault="00D1478A" w:rsidP="00D1478A">
            <w:pPr>
              <w:rPr>
                <w:rFonts w:ascii="Times New Roman" w:hAnsi="Times New Roman" w:cs="Times New Roman"/>
              </w:rPr>
            </w:pPr>
            <w:proofErr w:type="gramStart"/>
            <w:r w:rsidRPr="00D1478A">
              <w:rPr>
                <w:rFonts w:ascii="Times New Roman" w:hAnsi="Times New Roman" w:cs="Times New Roman"/>
              </w:rPr>
              <w:t>Status</w:t>
            </w:r>
            <w:proofErr w:type="gramEnd"/>
            <w:r w:rsidRPr="00D1478A">
              <w:rPr>
                <w:rFonts w:ascii="Times New Roman" w:hAnsi="Times New Roman" w:cs="Times New Roman"/>
              </w:rPr>
              <w:t xml:space="preserve"> </w:t>
            </w:r>
            <w:proofErr w:type="spellStart"/>
            <w:r w:rsidRPr="00D1478A">
              <w:rPr>
                <w:rFonts w:ascii="Times New Roman" w:hAnsi="Times New Roman" w:cs="Times New Roman"/>
              </w:rPr>
              <w:t>of</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Finalized</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ePortfolio</w:t>
            </w:r>
            <w:proofErr w:type="spellEnd"/>
          </w:p>
        </w:tc>
        <w:tc>
          <w:tcPr>
            <w:tcW w:w="0" w:type="auto"/>
            <w:vAlign w:val="center"/>
            <w:hideMark/>
          </w:tcPr>
          <w:p w14:paraId="7F6CBF0F"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Pending</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completion</w:t>
            </w:r>
            <w:proofErr w:type="spellEnd"/>
          </w:p>
        </w:tc>
        <w:tc>
          <w:tcPr>
            <w:tcW w:w="0" w:type="auto"/>
            <w:vAlign w:val="center"/>
            <w:hideMark/>
          </w:tcPr>
          <w:p w14:paraId="09EAA9EC"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Pending</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completion</w:t>
            </w:r>
            <w:proofErr w:type="spellEnd"/>
          </w:p>
        </w:tc>
        <w:tc>
          <w:tcPr>
            <w:tcW w:w="0" w:type="auto"/>
            <w:vAlign w:val="center"/>
            <w:hideMark/>
          </w:tcPr>
          <w:p w14:paraId="0A8585CC" w14:textId="77777777" w:rsidR="00D1478A" w:rsidRPr="00D1478A" w:rsidRDefault="00D1478A" w:rsidP="00D1478A">
            <w:pPr>
              <w:rPr>
                <w:rFonts w:ascii="Times New Roman" w:hAnsi="Times New Roman" w:cs="Times New Roman"/>
              </w:rPr>
            </w:pPr>
            <w:proofErr w:type="spellStart"/>
            <w:r w:rsidRPr="00D1478A">
              <w:rPr>
                <w:rFonts w:ascii="Times New Roman" w:hAnsi="Times New Roman" w:cs="Times New Roman"/>
              </w:rPr>
              <w:t>Pending</w:t>
            </w:r>
            <w:proofErr w:type="spellEnd"/>
            <w:r w:rsidRPr="00D1478A">
              <w:rPr>
                <w:rFonts w:ascii="Times New Roman" w:hAnsi="Times New Roman" w:cs="Times New Roman"/>
              </w:rPr>
              <w:t xml:space="preserve"> </w:t>
            </w:r>
            <w:proofErr w:type="spellStart"/>
            <w:r w:rsidRPr="00D1478A">
              <w:rPr>
                <w:rFonts w:ascii="Times New Roman" w:hAnsi="Times New Roman" w:cs="Times New Roman"/>
              </w:rPr>
              <w:t>completion</w:t>
            </w:r>
            <w:proofErr w:type="spellEnd"/>
          </w:p>
        </w:tc>
      </w:tr>
    </w:tbl>
    <w:p w14:paraId="02DFDE4F" w14:textId="77777777" w:rsidR="00300742" w:rsidRPr="00D1478A" w:rsidRDefault="00300742">
      <w:pPr>
        <w:rPr>
          <w:rFonts w:ascii="Times New Roman" w:hAnsi="Times New Roman" w:cs="Times New Roman"/>
        </w:rPr>
      </w:pPr>
    </w:p>
    <w:sectPr w:rsidR="00300742" w:rsidRPr="00D147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8A"/>
    <w:rsid w:val="00300742"/>
    <w:rsid w:val="003901CD"/>
    <w:rsid w:val="003A702D"/>
    <w:rsid w:val="00477A7C"/>
    <w:rsid w:val="00905CBB"/>
    <w:rsid w:val="00B712D6"/>
    <w:rsid w:val="00C90909"/>
    <w:rsid w:val="00D1478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AB94"/>
  <w15:chartTrackingRefBased/>
  <w15:docId w15:val="{63346DB4-BD63-45DF-AA2E-B5F686DD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47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47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478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478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478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478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478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478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478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478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478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478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478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478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478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478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478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478A"/>
    <w:rPr>
      <w:rFonts w:eastAsiaTheme="majorEastAsia" w:cstheme="majorBidi"/>
      <w:color w:val="272727" w:themeColor="text1" w:themeTint="D8"/>
    </w:rPr>
  </w:style>
  <w:style w:type="paragraph" w:styleId="Ttulo">
    <w:name w:val="Title"/>
    <w:basedOn w:val="Normal"/>
    <w:next w:val="Normal"/>
    <w:link w:val="TtuloCar"/>
    <w:uiPriority w:val="10"/>
    <w:qFormat/>
    <w:rsid w:val="00D14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478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478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478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478A"/>
    <w:pPr>
      <w:spacing w:before="160"/>
      <w:jc w:val="center"/>
    </w:pPr>
    <w:rPr>
      <w:i/>
      <w:iCs/>
      <w:color w:val="404040" w:themeColor="text1" w:themeTint="BF"/>
    </w:rPr>
  </w:style>
  <w:style w:type="character" w:customStyle="1" w:styleId="CitaCar">
    <w:name w:val="Cita Car"/>
    <w:basedOn w:val="Fuentedeprrafopredeter"/>
    <w:link w:val="Cita"/>
    <w:uiPriority w:val="29"/>
    <w:rsid w:val="00D1478A"/>
    <w:rPr>
      <w:i/>
      <w:iCs/>
      <w:color w:val="404040" w:themeColor="text1" w:themeTint="BF"/>
    </w:rPr>
  </w:style>
  <w:style w:type="paragraph" w:styleId="Prrafodelista">
    <w:name w:val="List Paragraph"/>
    <w:basedOn w:val="Normal"/>
    <w:uiPriority w:val="34"/>
    <w:qFormat/>
    <w:rsid w:val="00D1478A"/>
    <w:pPr>
      <w:ind w:left="720"/>
      <w:contextualSpacing/>
    </w:pPr>
  </w:style>
  <w:style w:type="character" w:styleId="nfasisintenso">
    <w:name w:val="Intense Emphasis"/>
    <w:basedOn w:val="Fuentedeprrafopredeter"/>
    <w:uiPriority w:val="21"/>
    <w:qFormat/>
    <w:rsid w:val="00D1478A"/>
    <w:rPr>
      <w:i/>
      <w:iCs/>
      <w:color w:val="0F4761" w:themeColor="accent1" w:themeShade="BF"/>
    </w:rPr>
  </w:style>
  <w:style w:type="paragraph" w:styleId="Citadestacada">
    <w:name w:val="Intense Quote"/>
    <w:basedOn w:val="Normal"/>
    <w:next w:val="Normal"/>
    <w:link w:val="CitadestacadaCar"/>
    <w:uiPriority w:val="30"/>
    <w:qFormat/>
    <w:rsid w:val="00D147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478A"/>
    <w:rPr>
      <w:i/>
      <w:iCs/>
      <w:color w:val="0F4761" w:themeColor="accent1" w:themeShade="BF"/>
    </w:rPr>
  </w:style>
  <w:style w:type="character" w:styleId="Referenciaintensa">
    <w:name w:val="Intense Reference"/>
    <w:basedOn w:val="Fuentedeprrafopredeter"/>
    <w:uiPriority w:val="32"/>
    <w:qFormat/>
    <w:rsid w:val="00D147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032219">
      <w:bodyDiv w:val="1"/>
      <w:marLeft w:val="0"/>
      <w:marRight w:val="0"/>
      <w:marTop w:val="0"/>
      <w:marBottom w:val="0"/>
      <w:divBdr>
        <w:top w:val="none" w:sz="0" w:space="0" w:color="auto"/>
        <w:left w:val="none" w:sz="0" w:space="0" w:color="auto"/>
        <w:bottom w:val="none" w:sz="0" w:space="0" w:color="auto"/>
        <w:right w:val="none" w:sz="0" w:space="0" w:color="auto"/>
      </w:divBdr>
    </w:div>
    <w:div w:id="160349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1917</Characters>
  <Application>Microsoft Office Word</Application>
  <DocSecurity>0</DocSecurity>
  <Lines>15</Lines>
  <Paragraphs>4</Paragraphs>
  <ScaleCrop>false</ScaleCrop>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Rincon, Samuel</dc:creator>
  <cp:keywords/>
  <dc:description/>
  <cp:lastModifiedBy>Rincon, Samuel</cp:lastModifiedBy>
  <cp:revision>1</cp:revision>
  <dcterms:created xsi:type="dcterms:W3CDTF">2025-02-02T07:08:00Z</dcterms:created>
  <dcterms:modified xsi:type="dcterms:W3CDTF">2025-02-02T07:09:00Z</dcterms:modified>
</cp:coreProperties>
</file>