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EB6D" w14:textId="77777777" w:rsidR="00810029" w:rsidRDefault="00810029" w:rsidP="00D55C3B">
      <w:pPr>
        <w:spacing w:before="240" w:after="0" w:line="360" w:lineRule="auto"/>
        <w:jc w:val="both"/>
        <w:rPr>
          <w:rFonts w:ascii="Times New Roman" w:eastAsia="Times New Roman" w:hAnsi="Times New Roman" w:cs="Times New Roman"/>
          <w:sz w:val="24"/>
          <w:szCs w:val="24"/>
        </w:rPr>
      </w:pPr>
    </w:p>
    <w:p w14:paraId="01397AE2"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152BF21E" w14:textId="77777777" w:rsidR="00810029" w:rsidRDefault="00810029">
      <w:pPr>
        <w:spacing w:before="240" w:after="0" w:line="360" w:lineRule="auto"/>
        <w:rPr>
          <w:rFonts w:ascii="Times New Roman" w:eastAsia="Times New Roman" w:hAnsi="Times New Roman" w:cs="Times New Roman"/>
          <w:b/>
          <w:sz w:val="28"/>
          <w:szCs w:val="28"/>
        </w:rPr>
      </w:pPr>
    </w:p>
    <w:p w14:paraId="0E5E5104" w14:textId="08545C40" w:rsidR="00810029" w:rsidRPr="00D55C3B" w:rsidRDefault="00D55C3B" w:rsidP="00D55C3B">
      <w:pPr>
        <w:spacing w:before="240" w:after="0" w:line="360" w:lineRule="auto"/>
        <w:ind w:left="35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Douglas Pereira de </w:t>
      </w:r>
      <w:proofErr w:type="spellStart"/>
      <w:r>
        <w:rPr>
          <w:rFonts w:ascii="Times New Roman" w:eastAsia="Times New Roman" w:hAnsi="Times New Roman" w:cs="Times New Roman"/>
          <w:b/>
          <w:sz w:val="28"/>
          <w:szCs w:val="28"/>
        </w:rPr>
        <w:t>Araujo</w:t>
      </w:r>
      <w:proofErr w:type="spellEnd"/>
      <w:r>
        <w:rPr>
          <w:rFonts w:ascii="Times New Roman" w:eastAsia="Times New Roman" w:hAnsi="Times New Roman" w:cs="Times New Roman"/>
          <w:b/>
          <w:sz w:val="28"/>
          <w:szCs w:val="28"/>
        </w:rPr>
        <w:br/>
        <w:t xml:space="preserve">Felipe Dal </w:t>
      </w:r>
      <w:proofErr w:type="spellStart"/>
      <w:r>
        <w:rPr>
          <w:rFonts w:ascii="Times New Roman" w:eastAsia="Times New Roman" w:hAnsi="Times New Roman" w:cs="Times New Roman"/>
          <w:b/>
          <w:sz w:val="28"/>
          <w:szCs w:val="28"/>
        </w:rPr>
        <w:t>Molin</w:t>
      </w:r>
      <w:proofErr w:type="spellEnd"/>
      <w:r>
        <w:rPr>
          <w:rFonts w:ascii="Times New Roman" w:eastAsia="Times New Roman" w:hAnsi="Times New Roman" w:cs="Times New Roman"/>
          <w:b/>
          <w:sz w:val="28"/>
          <w:szCs w:val="28"/>
        </w:rPr>
        <w:br/>
        <w:t>Gabriela Germana Da Silva</w:t>
      </w:r>
      <w:r>
        <w:rPr>
          <w:rFonts w:ascii="Times New Roman" w:eastAsia="Times New Roman" w:hAnsi="Times New Roman" w:cs="Times New Roman"/>
          <w:b/>
          <w:sz w:val="28"/>
          <w:szCs w:val="28"/>
        </w:rPr>
        <w:br/>
        <w:t>Samuel Regis Nascimento Barbosa</w:t>
      </w:r>
    </w:p>
    <w:p w14:paraId="5356CA43"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439A54F1"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12B96AE9" w14:textId="77777777" w:rsidR="00810029" w:rsidRDefault="00810029">
      <w:pPr>
        <w:spacing w:before="240" w:after="0" w:line="360" w:lineRule="auto"/>
        <w:ind w:left="357"/>
        <w:jc w:val="both"/>
        <w:rPr>
          <w:rFonts w:ascii="Times New Roman" w:eastAsia="Times New Roman" w:hAnsi="Times New Roman" w:cs="Times New Roman"/>
          <w:sz w:val="24"/>
          <w:szCs w:val="24"/>
        </w:rPr>
      </w:pPr>
    </w:p>
    <w:p w14:paraId="200E338E" w14:textId="7E1621D1" w:rsidR="00C8415C" w:rsidRPr="00C8415C" w:rsidRDefault="00C8415C" w:rsidP="00C8415C">
      <w:pPr>
        <w:spacing w:before="240" w:after="0" w:line="360" w:lineRule="auto"/>
        <w:ind w:left="357"/>
        <w:jc w:val="center"/>
        <w:rPr>
          <w:rFonts w:ascii="Times New Roman" w:eastAsia="Times New Roman" w:hAnsi="Times New Roman" w:cs="Times New Roman"/>
          <w:b/>
          <w:bCs/>
          <w:sz w:val="28"/>
          <w:szCs w:val="28"/>
        </w:rPr>
      </w:pPr>
      <w:r w:rsidRPr="00C8415C">
        <w:rPr>
          <w:rFonts w:ascii="Times New Roman" w:eastAsia="Times New Roman" w:hAnsi="Times New Roman" w:cs="Times New Roman"/>
          <w:b/>
          <w:bCs/>
          <w:sz w:val="28"/>
          <w:szCs w:val="28"/>
        </w:rPr>
        <w:t>Projeto Aplicado III</w:t>
      </w:r>
    </w:p>
    <w:p w14:paraId="38A84272" w14:textId="26A80043" w:rsidR="00810029" w:rsidRDefault="00D55C3B">
      <w:pPr>
        <w:spacing w:after="0" w:line="360" w:lineRule="auto"/>
        <w:rPr>
          <w:rFonts w:ascii="Times New Roman" w:eastAsia="Times New Roman" w:hAnsi="Times New Roman" w:cs="Times New Roman"/>
          <w:sz w:val="24"/>
          <w:szCs w:val="24"/>
        </w:rPr>
      </w:pPr>
      <w:r w:rsidRPr="00D55C3B">
        <w:rPr>
          <w:rFonts w:ascii="Times New Roman" w:eastAsia="Times New Roman" w:hAnsi="Times New Roman" w:cs="Times New Roman"/>
          <w:b/>
          <w:sz w:val="36"/>
          <w:szCs w:val="36"/>
        </w:rPr>
        <w:t>Algoritmo de Recomendação para indicação de Livros em Python</w:t>
      </w:r>
    </w:p>
    <w:p w14:paraId="2A09D805" w14:textId="77777777" w:rsidR="00810029" w:rsidRDefault="00810029">
      <w:pPr>
        <w:spacing w:after="0" w:line="360" w:lineRule="auto"/>
        <w:rPr>
          <w:rFonts w:ascii="Times New Roman" w:eastAsia="Times New Roman" w:hAnsi="Times New Roman" w:cs="Times New Roman"/>
          <w:sz w:val="24"/>
          <w:szCs w:val="24"/>
        </w:rPr>
      </w:pPr>
    </w:p>
    <w:p w14:paraId="56B11207" w14:textId="77777777" w:rsidR="00810029" w:rsidRDefault="00810029">
      <w:pPr>
        <w:spacing w:after="0" w:line="360" w:lineRule="auto"/>
        <w:rPr>
          <w:rFonts w:ascii="Times New Roman" w:eastAsia="Times New Roman" w:hAnsi="Times New Roman" w:cs="Times New Roman"/>
          <w:sz w:val="24"/>
          <w:szCs w:val="24"/>
        </w:rPr>
      </w:pPr>
    </w:p>
    <w:p w14:paraId="620D8B0E" w14:textId="77777777" w:rsidR="00810029" w:rsidRDefault="00810029">
      <w:pPr>
        <w:spacing w:after="0" w:line="360" w:lineRule="auto"/>
        <w:rPr>
          <w:rFonts w:ascii="Times New Roman" w:eastAsia="Times New Roman" w:hAnsi="Times New Roman" w:cs="Times New Roman"/>
          <w:sz w:val="24"/>
          <w:szCs w:val="24"/>
        </w:rPr>
      </w:pPr>
    </w:p>
    <w:p w14:paraId="3C9C833C" w14:textId="77777777" w:rsidR="00810029" w:rsidRDefault="00810029">
      <w:pPr>
        <w:spacing w:after="0" w:line="360" w:lineRule="auto"/>
        <w:rPr>
          <w:rFonts w:ascii="Times New Roman" w:eastAsia="Times New Roman" w:hAnsi="Times New Roman" w:cs="Times New Roman"/>
          <w:sz w:val="24"/>
          <w:szCs w:val="24"/>
        </w:rPr>
      </w:pPr>
    </w:p>
    <w:p w14:paraId="5B6364E5" w14:textId="77777777" w:rsidR="00810029" w:rsidRDefault="00810029">
      <w:pPr>
        <w:spacing w:after="0" w:line="360" w:lineRule="auto"/>
        <w:rPr>
          <w:rFonts w:ascii="Times New Roman" w:eastAsia="Times New Roman" w:hAnsi="Times New Roman" w:cs="Times New Roman"/>
          <w:sz w:val="24"/>
          <w:szCs w:val="24"/>
        </w:rPr>
      </w:pPr>
    </w:p>
    <w:p w14:paraId="0F2285B4" w14:textId="77777777" w:rsidR="00810029" w:rsidRDefault="00810029">
      <w:pPr>
        <w:spacing w:after="0" w:line="360" w:lineRule="auto"/>
        <w:rPr>
          <w:rFonts w:ascii="Times New Roman" w:eastAsia="Times New Roman" w:hAnsi="Times New Roman" w:cs="Times New Roman"/>
          <w:sz w:val="24"/>
          <w:szCs w:val="24"/>
        </w:rPr>
      </w:pPr>
    </w:p>
    <w:p w14:paraId="3A6FFC12" w14:textId="77777777" w:rsidR="00810029" w:rsidRDefault="00810029">
      <w:pPr>
        <w:spacing w:after="0" w:line="360" w:lineRule="auto"/>
        <w:rPr>
          <w:rFonts w:ascii="Times New Roman" w:eastAsia="Times New Roman" w:hAnsi="Times New Roman" w:cs="Times New Roman"/>
          <w:sz w:val="24"/>
          <w:szCs w:val="24"/>
        </w:rPr>
      </w:pPr>
    </w:p>
    <w:p w14:paraId="7526026C" w14:textId="77777777" w:rsidR="00810029" w:rsidRDefault="00810029">
      <w:pPr>
        <w:spacing w:after="0" w:line="360" w:lineRule="auto"/>
        <w:rPr>
          <w:rFonts w:ascii="Times New Roman" w:eastAsia="Times New Roman" w:hAnsi="Times New Roman" w:cs="Times New Roman"/>
          <w:sz w:val="24"/>
          <w:szCs w:val="24"/>
        </w:rPr>
      </w:pPr>
    </w:p>
    <w:p w14:paraId="4E37D8CD" w14:textId="77777777" w:rsidR="00810029" w:rsidRDefault="00810029">
      <w:pPr>
        <w:spacing w:after="0" w:line="360" w:lineRule="auto"/>
        <w:rPr>
          <w:rFonts w:ascii="Times New Roman" w:eastAsia="Times New Roman" w:hAnsi="Times New Roman" w:cs="Times New Roman"/>
          <w:sz w:val="24"/>
          <w:szCs w:val="24"/>
        </w:rPr>
      </w:pPr>
    </w:p>
    <w:p w14:paraId="4F851C25" w14:textId="77777777" w:rsidR="00810029" w:rsidRDefault="00810029">
      <w:pPr>
        <w:spacing w:after="0" w:line="360" w:lineRule="auto"/>
        <w:rPr>
          <w:rFonts w:ascii="Times New Roman" w:eastAsia="Times New Roman" w:hAnsi="Times New Roman" w:cs="Times New Roman"/>
          <w:sz w:val="24"/>
          <w:szCs w:val="24"/>
        </w:rPr>
      </w:pPr>
    </w:p>
    <w:p w14:paraId="4335BFD3" w14:textId="77777777" w:rsidR="00D55C3B" w:rsidRDefault="00D55C3B">
      <w:pPr>
        <w:spacing w:after="0" w:line="360" w:lineRule="auto"/>
        <w:rPr>
          <w:rFonts w:ascii="Times New Roman" w:eastAsia="Times New Roman" w:hAnsi="Times New Roman" w:cs="Times New Roman"/>
          <w:sz w:val="24"/>
          <w:szCs w:val="24"/>
        </w:rPr>
      </w:pPr>
    </w:p>
    <w:p w14:paraId="39FC4C32" w14:textId="77777777" w:rsidR="00D55C3B" w:rsidRDefault="00D55C3B">
      <w:pPr>
        <w:spacing w:after="0" w:line="360" w:lineRule="auto"/>
        <w:rPr>
          <w:rFonts w:ascii="Times New Roman" w:eastAsia="Times New Roman" w:hAnsi="Times New Roman" w:cs="Times New Roman"/>
          <w:sz w:val="24"/>
          <w:szCs w:val="24"/>
        </w:rPr>
      </w:pPr>
    </w:p>
    <w:p w14:paraId="72C93DA8" w14:textId="77777777" w:rsidR="00D55C3B" w:rsidRDefault="00D55C3B">
      <w:pPr>
        <w:spacing w:after="0" w:line="360" w:lineRule="auto"/>
        <w:rPr>
          <w:rFonts w:ascii="Times New Roman" w:eastAsia="Times New Roman" w:hAnsi="Times New Roman" w:cs="Times New Roman"/>
          <w:sz w:val="24"/>
          <w:szCs w:val="24"/>
        </w:rPr>
      </w:pPr>
    </w:p>
    <w:p w14:paraId="09E57016" w14:textId="77777777" w:rsidR="00D55C3B" w:rsidRDefault="00D55C3B">
      <w:pPr>
        <w:spacing w:after="0" w:line="360" w:lineRule="auto"/>
        <w:rPr>
          <w:rFonts w:ascii="Times New Roman" w:eastAsia="Times New Roman" w:hAnsi="Times New Roman" w:cs="Times New Roman"/>
          <w:sz w:val="24"/>
          <w:szCs w:val="24"/>
        </w:rPr>
      </w:pPr>
    </w:p>
    <w:p w14:paraId="409591F4" w14:textId="77777777" w:rsidR="0081002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São Paulo</w:t>
      </w:r>
    </w:p>
    <w:p w14:paraId="450D27AA" w14:textId="6F88B8A1" w:rsidR="0081002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D55C3B">
        <w:rPr>
          <w:rFonts w:ascii="Times New Roman" w:eastAsia="Times New Roman" w:hAnsi="Times New Roman" w:cs="Times New Roman"/>
          <w:b/>
          <w:sz w:val="24"/>
          <w:szCs w:val="24"/>
        </w:rPr>
        <w:t>3</w:t>
      </w:r>
    </w:p>
    <w:p w14:paraId="24B77F6C" w14:textId="77777777" w:rsidR="00810029" w:rsidRDefault="00810029">
      <w:pPr>
        <w:spacing w:after="0" w:line="360" w:lineRule="auto"/>
        <w:rPr>
          <w:rFonts w:ascii="Times New Roman" w:eastAsia="Times New Roman" w:hAnsi="Times New Roman" w:cs="Times New Roman"/>
          <w:sz w:val="24"/>
          <w:szCs w:val="24"/>
        </w:rPr>
      </w:pPr>
    </w:p>
    <w:p w14:paraId="2EA023D5" w14:textId="77777777" w:rsidR="00810029" w:rsidRDefault="00810029">
      <w:pPr>
        <w:spacing w:after="0" w:line="360" w:lineRule="auto"/>
        <w:rPr>
          <w:rFonts w:ascii="Times New Roman" w:eastAsia="Times New Roman" w:hAnsi="Times New Roman" w:cs="Times New Roman"/>
          <w:sz w:val="24"/>
          <w:szCs w:val="24"/>
        </w:rPr>
      </w:pPr>
    </w:p>
    <w:p w14:paraId="508B74CD" w14:textId="77777777" w:rsidR="00810029" w:rsidRDefault="00810029">
      <w:pPr>
        <w:spacing w:after="0" w:line="360" w:lineRule="auto"/>
        <w:jc w:val="center"/>
        <w:rPr>
          <w:rFonts w:ascii="Times New Roman" w:eastAsia="Times New Roman" w:hAnsi="Times New Roman" w:cs="Times New Roman"/>
          <w:b/>
          <w:sz w:val="36"/>
          <w:szCs w:val="36"/>
        </w:rPr>
      </w:pPr>
    </w:p>
    <w:p w14:paraId="110CAED2" w14:textId="77777777" w:rsidR="00810029" w:rsidRDefault="00000000">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Sumário</w:t>
      </w:r>
    </w:p>
    <w:p w14:paraId="2E9B79AB" w14:textId="77777777" w:rsidR="00810029" w:rsidRDefault="00810029">
      <w:pPr>
        <w:spacing w:after="0" w:line="360" w:lineRule="auto"/>
        <w:jc w:val="center"/>
        <w:rPr>
          <w:rFonts w:ascii="Times New Roman" w:eastAsia="Times New Roman" w:hAnsi="Times New Roman" w:cs="Times New Roman"/>
          <w:b/>
          <w:sz w:val="36"/>
          <w:szCs w:val="36"/>
        </w:rPr>
      </w:pPr>
    </w:p>
    <w:p w14:paraId="1D97649F" w14:textId="77777777" w:rsidR="00810029" w:rsidRDefault="00810029">
      <w:pPr>
        <w:spacing w:after="0" w:line="360" w:lineRule="auto"/>
        <w:rPr>
          <w:rFonts w:ascii="Times New Roman" w:eastAsia="Times New Roman" w:hAnsi="Times New Roman" w:cs="Times New Roman"/>
          <w:sz w:val="24"/>
          <w:szCs w:val="24"/>
        </w:rPr>
      </w:pPr>
    </w:p>
    <w:p w14:paraId="53FBF6E3" w14:textId="77777777" w:rsidR="00810029" w:rsidRDefault="00810029">
      <w:pPr>
        <w:spacing w:after="0" w:line="360" w:lineRule="auto"/>
        <w:rPr>
          <w:rFonts w:ascii="Times New Roman" w:eastAsia="Times New Roman" w:hAnsi="Times New Roman" w:cs="Times New Roman"/>
          <w:sz w:val="24"/>
          <w:szCs w:val="24"/>
        </w:rPr>
      </w:pPr>
    </w:p>
    <w:p w14:paraId="6E715A6C" w14:textId="49FC3AAD" w:rsidR="00810029" w:rsidRDefault="00D55C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3</w:t>
      </w:r>
    </w:p>
    <w:p w14:paraId="54190B32" w14:textId="1054D4F5" w:rsidR="00551550" w:rsidRDefault="005515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p>
    <w:p w14:paraId="002B106E" w14:textId="728724E0" w:rsidR="0081002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 ………………………………………………………………………………..………………..</w:t>
      </w:r>
      <w:r w:rsidR="00551550">
        <w:rPr>
          <w:rFonts w:ascii="Times New Roman" w:eastAsia="Times New Roman" w:hAnsi="Times New Roman" w:cs="Times New Roman"/>
          <w:sz w:val="24"/>
          <w:szCs w:val="24"/>
        </w:rPr>
        <w:t>5</w:t>
      </w:r>
    </w:p>
    <w:p w14:paraId="0F2201B0" w14:textId="77777777" w:rsidR="00810029" w:rsidRDefault="00810029">
      <w:pPr>
        <w:spacing w:after="0" w:line="360" w:lineRule="auto"/>
        <w:rPr>
          <w:rFonts w:ascii="Times New Roman" w:eastAsia="Times New Roman" w:hAnsi="Times New Roman" w:cs="Times New Roman"/>
          <w:sz w:val="24"/>
          <w:szCs w:val="24"/>
        </w:rPr>
      </w:pPr>
    </w:p>
    <w:p w14:paraId="26A7797C" w14:textId="77777777" w:rsidR="00810029" w:rsidRDefault="00810029">
      <w:pPr>
        <w:spacing w:after="0" w:line="360" w:lineRule="auto"/>
        <w:rPr>
          <w:rFonts w:ascii="Times New Roman" w:eastAsia="Times New Roman" w:hAnsi="Times New Roman" w:cs="Times New Roman"/>
          <w:sz w:val="24"/>
          <w:szCs w:val="24"/>
        </w:rPr>
      </w:pPr>
    </w:p>
    <w:p w14:paraId="01EC42E7" w14:textId="77777777" w:rsidR="00810029" w:rsidRDefault="00810029">
      <w:pPr>
        <w:spacing w:after="0" w:line="360" w:lineRule="auto"/>
        <w:rPr>
          <w:rFonts w:ascii="Times New Roman" w:eastAsia="Times New Roman" w:hAnsi="Times New Roman" w:cs="Times New Roman"/>
          <w:sz w:val="24"/>
          <w:szCs w:val="24"/>
        </w:rPr>
      </w:pPr>
    </w:p>
    <w:p w14:paraId="5FCF4E17" w14:textId="77777777" w:rsidR="00810029" w:rsidRDefault="00810029">
      <w:pPr>
        <w:spacing w:after="0" w:line="360" w:lineRule="auto"/>
        <w:rPr>
          <w:rFonts w:ascii="Times New Roman" w:eastAsia="Times New Roman" w:hAnsi="Times New Roman" w:cs="Times New Roman"/>
          <w:sz w:val="24"/>
          <w:szCs w:val="24"/>
        </w:rPr>
      </w:pPr>
    </w:p>
    <w:p w14:paraId="2EF3AEB6" w14:textId="77777777" w:rsidR="00810029" w:rsidRDefault="00810029">
      <w:pPr>
        <w:spacing w:after="0" w:line="360" w:lineRule="auto"/>
        <w:rPr>
          <w:rFonts w:ascii="Times New Roman" w:eastAsia="Times New Roman" w:hAnsi="Times New Roman" w:cs="Times New Roman"/>
          <w:sz w:val="24"/>
          <w:szCs w:val="24"/>
        </w:rPr>
      </w:pPr>
    </w:p>
    <w:p w14:paraId="55824B3E" w14:textId="77777777" w:rsidR="00810029" w:rsidRDefault="00810029">
      <w:pPr>
        <w:spacing w:after="0" w:line="360" w:lineRule="auto"/>
        <w:rPr>
          <w:rFonts w:ascii="Times New Roman" w:eastAsia="Times New Roman" w:hAnsi="Times New Roman" w:cs="Times New Roman"/>
          <w:sz w:val="24"/>
          <w:szCs w:val="24"/>
        </w:rPr>
      </w:pPr>
    </w:p>
    <w:p w14:paraId="028D5C2C" w14:textId="77777777" w:rsidR="00810029" w:rsidRDefault="00810029">
      <w:pPr>
        <w:spacing w:after="0" w:line="360" w:lineRule="auto"/>
        <w:rPr>
          <w:rFonts w:ascii="Times New Roman" w:eastAsia="Times New Roman" w:hAnsi="Times New Roman" w:cs="Times New Roman"/>
          <w:sz w:val="24"/>
          <w:szCs w:val="24"/>
        </w:rPr>
      </w:pPr>
    </w:p>
    <w:p w14:paraId="0415C4E0" w14:textId="77777777" w:rsidR="00810029" w:rsidRDefault="00810029">
      <w:pPr>
        <w:spacing w:after="0" w:line="360" w:lineRule="auto"/>
        <w:rPr>
          <w:rFonts w:ascii="Times New Roman" w:eastAsia="Times New Roman" w:hAnsi="Times New Roman" w:cs="Times New Roman"/>
          <w:sz w:val="24"/>
          <w:szCs w:val="24"/>
        </w:rPr>
      </w:pPr>
    </w:p>
    <w:p w14:paraId="522E8464" w14:textId="77777777" w:rsidR="00810029" w:rsidRDefault="00810029">
      <w:pPr>
        <w:spacing w:after="0" w:line="360" w:lineRule="auto"/>
        <w:rPr>
          <w:rFonts w:ascii="Times New Roman" w:eastAsia="Times New Roman" w:hAnsi="Times New Roman" w:cs="Times New Roman"/>
          <w:sz w:val="24"/>
          <w:szCs w:val="24"/>
        </w:rPr>
      </w:pPr>
    </w:p>
    <w:p w14:paraId="5D99D7F1" w14:textId="77777777" w:rsidR="00810029" w:rsidRDefault="00810029">
      <w:pPr>
        <w:spacing w:after="0" w:line="360" w:lineRule="auto"/>
        <w:rPr>
          <w:rFonts w:ascii="Times New Roman" w:eastAsia="Times New Roman" w:hAnsi="Times New Roman" w:cs="Times New Roman"/>
          <w:sz w:val="24"/>
          <w:szCs w:val="24"/>
        </w:rPr>
      </w:pPr>
    </w:p>
    <w:p w14:paraId="71FE317B" w14:textId="77777777" w:rsidR="00810029" w:rsidRDefault="00810029">
      <w:pPr>
        <w:spacing w:after="0" w:line="360" w:lineRule="auto"/>
        <w:rPr>
          <w:rFonts w:ascii="Times New Roman" w:eastAsia="Times New Roman" w:hAnsi="Times New Roman" w:cs="Times New Roman"/>
          <w:sz w:val="24"/>
          <w:szCs w:val="24"/>
        </w:rPr>
      </w:pPr>
    </w:p>
    <w:p w14:paraId="3FBD4255" w14:textId="77777777" w:rsidR="00810029" w:rsidRDefault="00810029">
      <w:pPr>
        <w:spacing w:after="0" w:line="360" w:lineRule="auto"/>
        <w:rPr>
          <w:rFonts w:ascii="Times New Roman" w:eastAsia="Times New Roman" w:hAnsi="Times New Roman" w:cs="Times New Roman"/>
          <w:sz w:val="24"/>
          <w:szCs w:val="24"/>
        </w:rPr>
      </w:pPr>
    </w:p>
    <w:p w14:paraId="5AA67A17" w14:textId="77777777" w:rsidR="00810029" w:rsidRDefault="00810029">
      <w:pPr>
        <w:spacing w:after="0" w:line="360" w:lineRule="auto"/>
        <w:rPr>
          <w:rFonts w:ascii="Times New Roman" w:eastAsia="Times New Roman" w:hAnsi="Times New Roman" w:cs="Times New Roman"/>
          <w:sz w:val="24"/>
          <w:szCs w:val="24"/>
        </w:rPr>
      </w:pPr>
    </w:p>
    <w:p w14:paraId="3FA69B93" w14:textId="77777777" w:rsidR="00810029" w:rsidRDefault="00810029">
      <w:pPr>
        <w:spacing w:after="0" w:line="360" w:lineRule="auto"/>
        <w:rPr>
          <w:rFonts w:ascii="Times New Roman" w:eastAsia="Times New Roman" w:hAnsi="Times New Roman" w:cs="Times New Roman"/>
          <w:sz w:val="24"/>
          <w:szCs w:val="24"/>
        </w:rPr>
      </w:pPr>
    </w:p>
    <w:p w14:paraId="75AB1A5C" w14:textId="77777777" w:rsidR="00810029" w:rsidRDefault="00810029">
      <w:pPr>
        <w:spacing w:after="0" w:line="360" w:lineRule="auto"/>
        <w:rPr>
          <w:rFonts w:ascii="Times New Roman" w:eastAsia="Times New Roman" w:hAnsi="Times New Roman" w:cs="Times New Roman"/>
          <w:sz w:val="24"/>
          <w:szCs w:val="24"/>
        </w:rPr>
      </w:pPr>
    </w:p>
    <w:p w14:paraId="401F31F5" w14:textId="77777777" w:rsidR="00810029" w:rsidRDefault="00810029">
      <w:pPr>
        <w:spacing w:after="0" w:line="360" w:lineRule="auto"/>
        <w:rPr>
          <w:rFonts w:ascii="Times New Roman" w:eastAsia="Times New Roman" w:hAnsi="Times New Roman" w:cs="Times New Roman"/>
          <w:sz w:val="24"/>
          <w:szCs w:val="24"/>
        </w:rPr>
      </w:pPr>
    </w:p>
    <w:p w14:paraId="07CC6BA2" w14:textId="77777777" w:rsidR="00810029" w:rsidRDefault="00810029">
      <w:pPr>
        <w:spacing w:after="0" w:line="360" w:lineRule="auto"/>
        <w:rPr>
          <w:rFonts w:ascii="Times New Roman" w:eastAsia="Times New Roman" w:hAnsi="Times New Roman" w:cs="Times New Roman"/>
          <w:sz w:val="24"/>
          <w:szCs w:val="24"/>
        </w:rPr>
      </w:pPr>
    </w:p>
    <w:p w14:paraId="4849E158" w14:textId="77777777" w:rsidR="00810029" w:rsidRDefault="00810029">
      <w:pPr>
        <w:spacing w:after="0" w:line="360" w:lineRule="auto"/>
        <w:rPr>
          <w:rFonts w:ascii="Times New Roman" w:eastAsia="Times New Roman" w:hAnsi="Times New Roman" w:cs="Times New Roman"/>
          <w:sz w:val="24"/>
          <w:szCs w:val="24"/>
        </w:rPr>
      </w:pPr>
    </w:p>
    <w:p w14:paraId="5556CF59" w14:textId="77777777" w:rsidR="00810029" w:rsidRDefault="00810029">
      <w:pPr>
        <w:spacing w:after="0" w:line="360" w:lineRule="auto"/>
        <w:rPr>
          <w:rFonts w:ascii="Times New Roman" w:eastAsia="Times New Roman" w:hAnsi="Times New Roman" w:cs="Times New Roman"/>
          <w:sz w:val="24"/>
          <w:szCs w:val="24"/>
        </w:rPr>
      </w:pPr>
    </w:p>
    <w:p w14:paraId="7E5D7620" w14:textId="77777777" w:rsidR="00810029" w:rsidRDefault="00810029">
      <w:pPr>
        <w:spacing w:after="0" w:line="360" w:lineRule="auto"/>
        <w:rPr>
          <w:rFonts w:ascii="Times New Roman" w:eastAsia="Times New Roman" w:hAnsi="Times New Roman" w:cs="Times New Roman"/>
          <w:sz w:val="24"/>
          <w:szCs w:val="24"/>
        </w:rPr>
      </w:pPr>
    </w:p>
    <w:p w14:paraId="0A754596" w14:textId="77777777" w:rsidR="00C8415C" w:rsidRDefault="00C8415C">
      <w:pPr>
        <w:spacing w:after="0" w:line="360" w:lineRule="auto"/>
        <w:rPr>
          <w:rFonts w:ascii="Times New Roman" w:eastAsia="Times New Roman" w:hAnsi="Times New Roman" w:cs="Times New Roman"/>
          <w:sz w:val="24"/>
          <w:szCs w:val="24"/>
        </w:rPr>
      </w:pPr>
    </w:p>
    <w:p w14:paraId="7607521D" w14:textId="77777777" w:rsidR="00C8415C" w:rsidRDefault="00C8415C">
      <w:pPr>
        <w:spacing w:after="0" w:line="360" w:lineRule="auto"/>
        <w:rPr>
          <w:rFonts w:ascii="Times New Roman" w:eastAsia="Times New Roman" w:hAnsi="Times New Roman" w:cs="Times New Roman"/>
          <w:sz w:val="24"/>
          <w:szCs w:val="24"/>
        </w:rPr>
      </w:pPr>
    </w:p>
    <w:p w14:paraId="44A5D40F" w14:textId="77777777" w:rsidR="00C8415C" w:rsidRDefault="00C8415C">
      <w:pPr>
        <w:spacing w:after="0" w:line="360" w:lineRule="auto"/>
        <w:rPr>
          <w:rFonts w:ascii="Times New Roman" w:eastAsia="Times New Roman" w:hAnsi="Times New Roman" w:cs="Times New Roman"/>
          <w:sz w:val="24"/>
          <w:szCs w:val="24"/>
        </w:rPr>
      </w:pPr>
    </w:p>
    <w:p w14:paraId="76FA10FB" w14:textId="1A140C97" w:rsidR="00D55C3B" w:rsidRDefault="00D55C3B" w:rsidP="00D55C3B">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Introdução</w:t>
      </w:r>
      <w:r>
        <w:rPr>
          <w:rFonts w:ascii="Times New Roman" w:eastAsia="Times New Roman" w:hAnsi="Times New Roman" w:cs="Times New Roman"/>
          <w:b/>
          <w:sz w:val="28"/>
          <w:szCs w:val="28"/>
        </w:rPr>
        <w:t>:</w:t>
      </w:r>
    </w:p>
    <w:p w14:paraId="3D5B5452" w14:textId="77777777" w:rsidR="002E2997" w:rsidRDefault="002E2997" w:rsidP="00D55C3B">
      <w:pPr>
        <w:spacing w:after="0" w:line="360" w:lineRule="auto"/>
        <w:ind w:left="360"/>
        <w:jc w:val="both"/>
        <w:rPr>
          <w:rFonts w:ascii="Times New Roman" w:eastAsia="Times New Roman" w:hAnsi="Times New Roman" w:cs="Times New Roman"/>
          <w:b/>
          <w:sz w:val="28"/>
          <w:szCs w:val="28"/>
        </w:rPr>
      </w:pPr>
    </w:p>
    <w:p w14:paraId="15B3D7C6" w14:textId="6B5CBCFC"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Descoberta de Conhecimento em Bancos de Dados (KDD), ou </w:t>
      </w:r>
      <w:proofErr w:type="spellStart"/>
      <w:r w:rsidRPr="00D55C3B">
        <w:rPr>
          <w:rFonts w:ascii="Times New Roman" w:eastAsia="Times New Roman" w:hAnsi="Times New Roman" w:cs="Times New Roman"/>
          <w:sz w:val="24"/>
          <w:szCs w:val="24"/>
        </w:rPr>
        <w:t>Knowledge</w:t>
      </w:r>
      <w:proofErr w:type="spellEnd"/>
      <w:r w:rsidRPr="00D55C3B">
        <w:rPr>
          <w:rFonts w:ascii="Times New Roman" w:eastAsia="Times New Roman" w:hAnsi="Times New Roman" w:cs="Times New Roman"/>
          <w:sz w:val="24"/>
          <w:szCs w:val="24"/>
        </w:rPr>
        <w:t xml:space="preserve"> Discovery in </w:t>
      </w:r>
      <w:proofErr w:type="spellStart"/>
      <w:r w:rsidRPr="00D55C3B">
        <w:rPr>
          <w:rFonts w:ascii="Times New Roman" w:eastAsia="Times New Roman" w:hAnsi="Times New Roman" w:cs="Times New Roman"/>
          <w:sz w:val="24"/>
          <w:szCs w:val="24"/>
        </w:rPr>
        <w:t>Databases</w:t>
      </w:r>
      <w:proofErr w:type="spellEnd"/>
      <w:r w:rsidRPr="00D55C3B">
        <w:rPr>
          <w:rFonts w:ascii="Times New Roman" w:eastAsia="Times New Roman" w:hAnsi="Times New Roman" w:cs="Times New Roman"/>
          <w:sz w:val="24"/>
          <w:szCs w:val="24"/>
        </w:rPr>
        <w:t>, é um processo interdisciplinar que abrange diversas etapas, desde a seleção e preparação dos dados até a interpretação dos resultados obtidos. É um campo que combina elementos da mineração de dados, aprendizado de máquina, estatísticas e outras disciplinas relacionadas, visando extrair informações úteis</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 ocultas a partir de grandes conjuntos de dados. O processo de KDD envolve a identificação de padrões, tendências e relações nos dados, resultando na geração de conhecimento que pode ser aplicado</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em tomadas de decisão, previsões e outras análises significativas.</w:t>
      </w:r>
    </w:p>
    <w:p w14:paraId="050C86AD" w14:textId="3F5BCEB9"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Os algoritmos de recomendação têm um papel fundamental na análise de dados, especialmente no contexto do comércio eletrônico, plataformas de streaming, redes sociais e muitos outros sistemas onde há uma abundância de opções disponíveis para os usuários. Esses algoritmos buscam prever as preferências ou interesses dos usuários e, com base nessa previsão, sugerir itens ou conteúdos que possam ser do interesse deles. A popularidade e a importância dos algoritmos de recomendação cresceram exponencialmente à medida que as empresas buscam personalizar a experiência do usuário e melhorar a satisfação.</w:t>
      </w:r>
    </w:p>
    <w:p w14:paraId="6EF54C77" w14:textId="04B5E4D2" w:rsidR="00D55C3B" w:rsidRPr="00D55C3B" w:rsidRDefault="00D55C3B" w:rsidP="00D55C3B">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Nesse contexto da análise de dados, escolhemos a aplicação de algoritmos de recomendação para livros, que tem desempenhado um papel significativo em aprimorar a experiência dos leitores e promover a descoberta literária. Esse sistema especializado visa entender os gostos e preferências de leitores individuais, utilizando dados como histórico de leitura, classificações e interações com outros </w:t>
      </w:r>
    </w:p>
    <w:p w14:paraId="05AC8D5E" w14:textId="48E593A7" w:rsidR="00D55C3B" w:rsidRPr="00D55C3B" w:rsidRDefault="00D55C3B" w:rsidP="002E2997">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livros. Com base nessas informações esses algoritmos buscam aprender padrões e relações nos dados de treinamento para fazer previsões ou classificações precisas em novos dados, com base nas informações aprendidas durante o treinamento, onde irão identificar padrões e relações entre títulos, autores e gêneros.</w:t>
      </w:r>
      <w:r>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Esses sistemas de recomendação para livros não apenas facilitam a descoberta de</w:t>
      </w:r>
      <w:r w:rsidR="002E2997">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novas obras, mas também contribuem para a construção de uma comunidade de leitores ao redor de interesses comuns. Ao combinar os princípios de KDD e algoritmos de recomendação, esses sistemas proporcionam uma experiência de leitura mais enriquecedora e diversificada, conectando leitores a livros que poderiam passar despercebidos em meio a uma vasta oferta literária.</w:t>
      </w:r>
    </w:p>
    <w:p w14:paraId="62899FEF" w14:textId="4BA13138" w:rsidR="00810029" w:rsidRDefault="00D55C3B" w:rsidP="002E2997">
      <w:pPr>
        <w:spacing w:after="0" w:line="360" w:lineRule="auto"/>
        <w:ind w:left="360"/>
        <w:rPr>
          <w:rFonts w:ascii="Times New Roman" w:eastAsia="Times New Roman" w:hAnsi="Times New Roman" w:cs="Times New Roman"/>
          <w:sz w:val="24"/>
          <w:szCs w:val="24"/>
        </w:rPr>
      </w:pPr>
      <w:r w:rsidRPr="00D55C3B">
        <w:rPr>
          <w:rFonts w:ascii="Times New Roman" w:eastAsia="Times New Roman" w:hAnsi="Times New Roman" w:cs="Times New Roman"/>
          <w:sz w:val="24"/>
          <w:szCs w:val="24"/>
        </w:rPr>
        <w:t xml:space="preserve">Os princípios e os processos envolvidos na descoberta de padrões úteis nos dados, </w:t>
      </w:r>
      <w:r w:rsidR="002E2997">
        <w:rPr>
          <w:rFonts w:ascii="Times New Roman" w:eastAsia="Times New Roman" w:hAnsi="Times New Roman" w:cs="Times New Roman"/>
          <w:sz w:val="24"/>
          <w:szCs w:val="24"/>
        </w:rPr>
        <w:t xml:space="preserve"> </w:t>
      </w:r>
      <w:r w:rsidRPr="00D55C3B">
        <w:rPr>
          <w:rFonts w:ascii="Times New Roman" w:eastAsia="Times New Roman" w:hAnsi="Times New Roman" w:cs="Times New Roman"/>
          <w:sz w:val="24"/>
          <w:szCs w:val="24"/>
        </w:rPr>
        <w:t xml:space="preserve">abrangem duas técnicas de identificação das informações. Os algoritmos supervisionados são projetados para trabalhar com dados rotulados, ou seja, conjuntos de dados em que cada exemplo é associado a um rótulo ou classe conhecida. Em contraste, os algoritmos não supervisionados lidam com dados não rotulados, </w:t>
      </w:r>
      <w:r w:rsidRPr="00D55C3B">
        <w:rPr>
          <w:rFonts w:ascii="Times New Roman" w:eastAsia="Times New Roman" w:hAnsi="Times New Roman" w:cs="Times New Roman"/>
          <w:sz w:val="24"/>
          <w:szCs w:val="24"/>
        </w:rPr>
        <w:lastRenderedPageBreak/>
        <w:t>explorando a estrutura subjacente dos dados para identificar padrões, agrupamentos e características intrínsecas. Eles buscam organizar os dados de maneira significativa, revelando informações sobre similaridades e diferenças entre os exemplos sem a orientação de rótulos predefinidos. Enquanto os algoritmos supervisionados são aplicados em tarefas de classificação e regressão, os algoritmos nã</w:t>
      </w:r>
      <w:r w:rsidR="002E2997">
        <w:rPr>
          <w:rFonts w:ascii="Times New Roman" w:eastAsia="Times New Roman" w:hAnsi="Times New Roman" w:cs="Times New Roman"/>
          <w:sz w:val="24"/>
          <w:szCs w:val="24"/>
        </w:rPr>
        <w:t xml:space="preserve">o </w:t>
      </w:r>
      <w:r w:rsidRPr="00D55C3B">
        <w:rPr>
          <w:rFonts w:ascii="Times New Roman" w:eastAsia="Times New Roman" w:hAnsi="Times New Roman" w:cs="Times New Roman"/>
          <w:sz w:val="24"/>
          <w:szCs w:val="24"/>
        </w:rPr>
        <w:t>supervisionados são frequentemente utilizados em tarefas de clusterização proporcionando uma compreensão mais profunda dos dados e suas relações.</w:t>
      </w:r>
    </w:p>
    <w:p w14:paraId="09F2A4CD" w14:textId="77777777" w:rsidR="002E2997" w:rsidRDefault="002E2997" w:rsidP="002E2997">
      <w:pPr>
        <w:spacing w:after="0" w:line="360" w:lineRule="auto"/>
        <w:ind w:left="360"/>
        <w:rPr>
          <w:rFonts w:ascii="Times New Roman" w:eastAsia="Times New Roman" w:hAnsi="Times New Roman" w:cs="Times New Roman"/>
          <w:sz w:val="24"/>
          <w:szCs w:val="24"/>
        </w:rPr>
      </w:pPr>
    </w:p>
    <w:p w14:paraId="00A57430" w14:textId="75D520C7" w:rsidR="00810029" w:rsidRPr="00551550" w:rsidRDefault="00000000" w:rsidP="00551550">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Cronograma:</w:t>
      </w:r>
    </w:p>
    <w:tbl>
      <w:tblPr>
        <w:tblW w:w="10280" w:type="dxa"/>
        <w:tblCellMar>
          <w:left w:w="70" w:type="dxa"/>
          <w:right w:w="70" w:type="dxa"/>
        </w:tblCellMar>
        <w:tblLook w:val="04A0" w:firstRow="1" w:lastRow="0" w:firstColumn="1" w:lastColumn="0" w:noHBand="0" w:noVBand="1"/>
      </w:tblPr>
      <w:tblGrid>
        <w:gridCol w:w="1632"/>
        <w:gridCol w:w="7099"/>
        <w:gridCol w:w="1549"/>
      </w:tblGrid>
      <w:tr w:rsidR="00551550" w:rsidRPr="00551550" w14:paraId="55FE6E48" w14:textId="77777777" w:rsidTr="00551550">
        <w:trPr>
          <w:trHeight w:val="748"/>
        </w:trPr>
        <w:tc>
          <w:tcPr>
            <w:tcW w:w="1632" w:type="dxa"/>
            <w:tcBorders>
              <w:top w:val="single" w:sz="8" w:space="0" w:color="000000"/>
              <w:left w:val="single" w:sz="8" w:space="0" w:color="000000"/>
              <w:bottom w:val="single" w:sz="8" w:space="0" w:color="000000"/>
              <w:right w:val="single" w:sz="8" w:space="0" w:color="000000"/>
            </w:tcBorders>
            <w:shd w:val="clear" w:color="000000" w:fill="FCE4D6"/>
            <w:vAlign w:val="center"/>
            <w:hideMark/>
          </w:tcPr>
          <w:p w14:paraId="418CF4CA"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Etapa</w:t>
            </w:r>
          </w:p>
        </w:tc>
        <w:tc>
          <w:tcPr>
            <w:tcW w:w="7099" w:type="dxa"/>
            <w:tcBorders>
              <w:top w:val="single" w:sz="8" w:space="0" w:color="000000"/>
              <w:left w:val="nil"/>
              <w:bottom w:val="single" w:sz="8" w:space="0" w:color="000000"/>
              <w:right w:val="single" w:sz="8" w:space="0" w:color="000000"/>
            </w:tcBorders>
            <w:shd w:val="clear" w:color="000000" w:fill="FCE4D6"/>
            <w:vAlign w:val="center"/>
            <w:hideMark/>
          </w:tcPr>
          <w:p w14:paraId="5797C2C5"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Descrição da atividade</w:t>
            </w:r>
          </w:p>
        </w:tc>
        <w:tc>
          <w:tcPr>
            <w:tcW w:w="1549" w:type="dxa"/>
            <w:tcBorders>
              <w:top w:val="single" w:sz="8" w:space="0" w:color="000000"/>
              <w:left w:val="nil"/>
              <w:bottom w:val="single" w:sz="8" w:space="0" w:color="000000"/>
              <w:right w:val="single" w:sz="8" w:space="0" w:color="000000"/>
            </w:tcBorders>
            <w:shd w:val="clear" w:color="000000" w:fill="FCE4D6"/>
            <w:vAlign w:val="center"/>
            <w:hideMark/>
          </w:tcPr>
          <w:p w14:paraId="7417F427" w14:textId="77777777" w:rsidR="00551550" w:rsidRPr="00551550" w:rsidRDefault="00551550" w:rsidP="00551550">
            <w:pPr>
              <w:spacing w:after="0" w:line="240" w:lineRule="auto"/>
              <w:jc w:val="center"/>
              <w:rPr>
                <w:rFonts w:ascii="Cambria" w:eastAsia="Times New Roman" w:hAnsi="Cambria"/>
                <w:b/>
                <w:bCs/>
                <w:color w:val="000000"/>
                <w:sz w:val="28"/>
                <w:szCs w:val="28"/>
              </w:rPr>
            </w:pPr>
            <w:r w:rsidRPr="00551550">
              <w:rPr>
                <w:rFonts w:ascii="Cambria" w:eastAsia="Times New Roman" w:hAnsi="Cambria"/>
                <w:b/>
                <w:bCs/>
                <w:color w:val="000000"/>
                <w:sz w:val="28"/>
                <w:szCs w:val="28"/>
              </w:rPr>
              <w:t>Prazo</w:t>
            </w:r>
          </w:p>
        </w:tc>
      </w:tr>
      <w:tr w:rsidR="00551550" w:rsidRPr="00551550" w14:paraId="01B03818" w14:textId="77777777" w:rsidTr="00551550">
        <w:trPr>
          <w:trHeight w:val="412"/>
        </w:trPr>
        <w:tc>
          <w:tcPr>
            <w:tcW w:w="163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D9B293"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1</w:t>
            </w:r>
          </w:p>
        </w:tc>
        <w:tc>
          <w:tcPr>
            <w:tcW w:w="7099" w:type="dxa"/>
            <w:tcBorders>
              <w:top w:val="nil"/>
              <w:left w:val="nil"/>
              <w:bottom w:val="nil"/>
              <w:right w:val="single" w:sz="8" w:space="0" w:color="000000"/>
            </w:tcBorders>
            <w:shd w:val="clear" w:color="auto" w:fill="auto"/>
            <w:vAlign w:val="center"/>
            <w:hideMark/>
          </w:tcPr>
          <w:p w14:paraId="66A472E3"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Montagem do grupo</w:t>
            </w:r>
          </w:p>
        </w:tc>
        <w:tc>
          <w:tcPr>
            <w:tcW w:w="154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DD8653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10/08 a 27/08</w:t>
            </w:r>
          </w:p>
        </w:tc>
      </w:tr>
      <w:tr w:rsidR="00551550" w:rsidRPr="00551550" w14:paraId="64578766"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606491E9"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0D3E836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Escolha da temática</w:t>
            </w:r>
          </w:p>
        </w:tc>
        <w:tc>
          <w:tcPr>
            <w:tcW w:w="1549" w:type="dxa"/>
            <w:vMerge/>
            <w:tcBorders>
              <w:top w:val="nil"/>
              <w:left w:val="single" w:sz="8" w:space="0" w:color="000000"/>
              <w:bottom w:val="single" w:sz="8" w:space="0" w:color="000000"/>
              <w:right w:val="single" w:sz="8" w:space="0" w:color="000000"/>
            </w:tcBorders>
            <w:vAlign w:val="center"/>
            <w:hideMark/>
          </w:tcPr>
          <w:p w14:paraId="32438BD0"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38E7E8C"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0CF22FEC"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4225185F"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Escolha do </w:t>
            </w:r>
            <w:proofErr w:type="spellStart"/>
            <w:r w:rsidRPr="00551550">
              <w:rPr>
                <w:rFonts w:ascii="Cambria" w:eastAsia="Times New Roman" w:hAnsi="Cambria"/>
                <w:color w:val="000000"/>
              </w:rPr>
              <w:t>Dataset</w:t>
            </w:r>
            <w:proofErr w:type="spellEnd"/>
          </w:p>
        </w:tc>
        <w:tc>
          <w:tcPr>
            <w:tcW w:w="1549" w:type="dxa"/>
            <w:vMerge/>
            <w:tcBorders>
              <w:top w:val="nil"/>
              <w:left w:val="single" w:sz="8" w:space="0" w:color="000000"/>
              <w:bottom w:val="single" w:sz="8" w:space="0" w:color="000000"/>
              <w:right w:val="single" w:sz="8" w:space="0" w:color="000000"/>
            </w:tcBorders>
            <w:vAlign w:val="center"/>
            <w:hideMark/>
          </w:tcPr>
          <w:p w14:paraId="2424D1B9"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021B8FD" w14:textId="77777777" w:rsidTr="00551550">
        <w:trPr>
          <w:trHeight w:val="412"/>
        </w:trPr>
        <w:tc>
          <w:tcPr>
            <w:tcW w:w="1632" w:type="dxa"/>
            <w:vMerge/>
            <w:tcBorders>
              <w:top w:val="nil"/>
              <w:left w:val="single" w:sz="8" w:space="0" w:color="000000"/>
              <w:bottom w:val="single" w:sz="8" w:space="0" w:color="000000"/>
              <w:right w:val="single" w:sz="8" w:space="0" w:color="000000"/>
            </w:tcBorders>
            <w:vAlign w:val="center"/>
            <w:hideMark/>
          </w:tcPr>
          <w:p w14:paraId="7C99A09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single" w:sz="8" w:space="0" w:color="000000"/>
              <w:right w:val="single" w:sz="8" w:space="0" w:color="000000"/>
            </w:tcBorders>
            <w:shd w:val="clear" w:color="auto" w:fill="auto"/>
            <w:vAlign w:val="center"/>
            <w:hideMark/>
          </w:tcPr>
          <w:p w14:paraId="2CB3AC7C"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Organização dos documentos no repositório</w:t>
            </w:r>
          </w:p>
        </w:tc>
        <w:tc>
          <w:tcPr>
            <w:tcW w:w="1549" w:type="dxa"/>
            <w:vMerge/>
            <w:tcBorders>
              <w:top w:val="nil"/>
              <w:left w:val="single" w:sz="8" w:space="0" w:color="000000"/>
              <w:bottom w:val="single" w:sz="8" w:space="0" w:color="000000"/>
              <w:right w:val="single" w:sz="8" w:space="0" w:color="000000"/>
            </w:tcBorders>
            <w:vAlign w:val="center"/>
            <w:hideMark/>
          </w:tcPr>
          <w:p w14:paraId="03ECD7DC"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7003BAFE" w14:textId="77777777" w:rsidTr="00551550">
        <w:trPr>
          <w:trHeight w:val="412"/>
        </w:trPr>
        <w:tc>
          <w:tcPr>
            <w:tcW w:w="1632" w:type="dxa"/>
            <w:vMerge w:val="restart"/>
            <w:tcBorders>
              <w:top w:val="nil"/>
              <w:left w:val="single" w:sz="8" w:space="0" w:color="000000"/>
              <w:bottom w:val="nil"/>
              <w:right w:val="single" w:sz="8" w:space="0" w:color="000000"/>
            </w:tcBorders>
            <w:shd w:val="clear" w:color="auto" w:fill="auto"/>
            <w:vAlign w:val="center"/>
            <w:hideMark/>
          </w:tcPr>
          <w:p w14:paraId="18C27FE1"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2</w:t>
            </w:r>
          </w:p>
        </w:tc>
        <w:tc>
          <w:tcPr>
            <w:tcW w:w="7099" w:type="dxa"/>
            <w:tcBorders>
              <w:top w:val="nil"/>
              <w:left w:val="nil"/>
              <w:bottom w:val="nil"/>
              <w:right w:val="single" w:sz="8" w:space="0" w:color="000000"/>
            </w:tcBorders>
            <w:shd w:val="clear" w:color="auto" w:fill="auto"/>
            <w:vAlign w:val="center"/>
            <w:hideMark/>
          </w:tcPr>
          <w:p w14:paraId="78B09687"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Elaboração da proposta </w:t>
            </w:r>
            <w:proofErr w:type="spellStart"/>
            <w:r w:rsidRPr="00551550">
              <w:rPr>
                <w:rFonts w:ascii="Cambria" w:eastAsia="Times New Roman" w:hAnsi="Cambria"/>
                <w:color w:val="000000"/>
              </w:rPr>
              <w:t>analitica</w:t>
            </w:r>
            <w:proofErr w:type="spellEnd"/>
          </w:p>
        </w:tc>
        <w:tc>
          <w:tcPr>
            <w:tcW w:w="1549" w:type="dxa"/>
            <w:vMerge w:val="restart"/>
            <w:tcBorders>
              <w:top w:val="nil"/>
              <w:left w:val="single" w:sz="8" w:space="0" w:color="000000"/>
              <w:bottom w:val="nil"/>
              <w:right w:val="single" w:sz="8" w:space="0" w:color="000000"/>
            </w:tcBorders>
            <w:shd w:val="clear" w:color="auto" w:fill="auto"/>
            <w:vAlign w:val="center"/>
            <w:hideMark/>
          </w:tcPr>
          <w:p w14:paraId="298BB74D"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28/08 a 21/09</w:t>
            </w:r>
          </w:p>
        </w:tc>
      </w:tr>
      <w:tr w:rsidR="00551550" w:rsidRPr="00551550" w14:paraId="03D0C422"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A29A10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0A145674"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Tratar e preparar a base de dados</w:t>
            </w:r>
          </w:p>
        </w:tc>
        <w:tc>
          <w:tcPr>
            <w:tcW w:w="1549" w:type="dxa"/>
            <w:vMerge/>
            <w:tcBorders>
              <w:top w:val="nil"/>
              <w:left w:val="single" w:sz="8" w:space="0" w:color="000000"/>
              <w:bottom w:val="nil"/>
              <w:right w:val="single" w:sz="8" w:space="0" w:color="000000"/>
            </w:tcBorders>
            <w:vAlign w:val="center"/>
            <w:hideMark/>
          </w:tcPr>
          <w:p w14:paraId="494554BD"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D5731D2"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7B010E49"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728E00B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Definir a técnica para o treinamento do modelo </w:t>
            </w:r>
          </w:p>
        </w:tc>
        <w:tc>
          <w:tcPr>
            <w:tcW w:w="1549" w:type="dxa"/>
            <w:vMerge/>
            <w:tcBorders>
              <w:top w:val="nil"/>
              <w:left w:val="single" w:sz="8" w:space="0" w:color="000000"/>
              <w:bottom w:val="nil"/>
              <w:right w:val="single" w:sz="8" w:space="0" w:color="000000"/>
            </w:tcBorders>
            <w:vAlign w:val="center"/>
            <w:hideMark/>
          </w:tcPr>
          <w:p w14:paraId="4CBEC34D"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3D00E3C"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251F1EC1"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35EBA74F"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Validação do Modelo</w:t>
            </w:r>
          </w:p>
        </w:tc>
        <w:tc>
          <w:tcPr>
            <w:tcW w:w="1549" w:type="dxa"/>
            <w:vMerge/>
            <w:tcBorders>
              <w:top w:val="nil"/>
              <w:left w:val="single" w:sz="8" w:space="0" w:color="000000"/>
              <w:bottom w:val="nil"/>
              <w:right w:val="single" w:sz="8" w:space="0" w:color="000000"/>
            </w:tcBorders>
            <w:vAlign w:val="center"/>
            <w:hideMark/>
          </w:tcPr>
          <w:p w14:paraId="2C7E4955"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624A897F"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FBECACB"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3576B40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Descrever o referencial teórico para a elaboração do projeto. </w:t>
            </w:r>
          </w:p>
        </w:tc>
        <w:tc>
          <w:tcPr>
            <w:tcW w:w="1549" w:type="dxa"/>
            <w:vMerge/>
            <w:tcBorders>
              <w:top w:val="nil"/>
              <w:left w:val="single" w:sz="8" w:space="0" w:color="000000"/>
              <w:bottom w:val="nil"/>
              <w:right w:val="single" w:sz="8" w:space="0" w:color="000000"/>
            </w:tcBorders>
            <w:vAlign w:val="center"/>
            <w:hideMark/>
          </w:tcPr>
          <w:p w14:paraId="25E521B3"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4F5DF89"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6089B33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1DAC216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Apresentação dos  Scripts da Análise Exploratória em Python</w:t>
            </w:r>
          </w:p>
        </w:tc>
        <w:tc>
          <w:tcPr>
            <w:tcW w:w="1549" w:type="dxa"/>
            <w:vMerge/>
            <w:tcBorders>
              <w:top w:val="nil"/>
              <w:left w:val="single" w:sz="8" w:space="0" w:color="000000"/>
              <w:bottom w:val="nil"/>
              <w:right w:val="single" w:sz="8" w:space="0" w:color="000000"/>
            </w:tcBorders>
            <w:vAlign w:val="center"/>
            <w:hideMark/>
          </w:tcPr>
          <w:p w14:paraId="6F8AA557"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15097096" w14:textId="77777777" w:rsidTr="00551550">
        <w:trPr>
          <w:trHeight w:val="412"/>
        </w:trPr>
        <w:tc>
          <w:tcPr>
            <w:tcW w:w="1632" w:type="dxa"/>
            <w:vMerge/>
            <w:tcBorders>
              <w:top w:val="nil"/>
              <w:left w:val="single" w:sz="8" w:space="0" w:color="000000"/>
              <w:bottom w:val="nil"/>
              <w:right w:val="single" w:sz="8" w:space="0" w:color="000000"/>
            </w:tcBorders>
            <w:vAlign w:val="center"/>
            <w:hideMark/>
          </w:tcPr>
          <w:p w14:paraId="578D5805"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64769C12"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Construção </w:t>
            </w:r>
            <w:proofErr w:type="spellStart"/>
            <w:r w:rsidRPr="00551550">
              <w:rPr>
                <w:rFonts w:ascii="Cambria" w:eastAsia="Times New Roman" w:hAnsi="Cambria"/>
                <w:color w:val="000000"/>
              </w:rPr>
              <w:t>grafíca</w:t>
            </w:r>
            <w:proofErr w:type="spellEnd"/>
            <w:r w:rsidRPr="00551550">
              <w:rPr>
                <w:rFonts w:ascii="Cambria" w:eastAsia="Times New Roman" w:hAnsi="Cambria"/>
                <w:color w:val="000000"/>
              </w:rPr>
              <w:t xml:space="preserve"> dos resultados</w:t>
            </w:r>
          </w:p>
        </w:tc>
        <w:tc>
          <w:tcPr>
            <w:tcW w:w="1549" w:type="dxa"/>
            <w:vMerge/>
            <w:tcBorders>
              <w:top w:val="nil"/>
              <w:left w:val="single" w:sz="8" w:space="0" w:color="000000"/>
              <w:bottom w:val="nil"/>
              <w:right w:val="single" w:sz="8" w:space="0" w:color="000000"/>
            </w:tcBorders>
            <w:vAlign w:val="center"/>
            <w:hideMark/>
          </w:tcPr>
          <w:p w14:paraId="354E39B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24C171F" w14:textId="77777777" w:rsidTr="00551550">
        <w:trPr>
          <w:trHeight w:val="412"/>
        </w:trPr>
        <w:tc>
          <w:tcPr>
            <w:tcW w:w="1632" w:type="dxa"/>
            <w:vMerge w:val="restart"/>
            <w:tcBorders>
              <w:top w:val="single" w:sz="8" w:space="0" w:color="auto"/>
              <w:left w:val="single" w:sz="8" w:space="0" w:color="auto"/>
              <w:bottom w:val="nil"/>
              <w:right w:val="single" w:sz="8" w:space="0" w:color="000000"/>
            </w:tcBorders>
            <w:shd w:val="clear" w:color="auto" w:fill="auto"/>
            <w:vAlign w:val="center"/>
            <w:hideMark/>
          </w:tcPr>
          <w:p w14:paraId="2630E011"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3</w:t>
            </w:r>
          </w:p>
        </w:tc>
        <w:tc>
          <w:tcPr>
            <w:tcW w:w="7099" w:type="dxa"/>
            <w:tcBorders>
              <w:top w:val="single" w:sz="8" w:space="0" w:color="auto"/>
              <w:left w:val="nil"/>
              <w:bottom w:val="nil"/>
              <w:right w:val="single" w:sz="8" w:space="0" w:color="000000"/>
            </w:tcBorders>
            <w:shd w:val="clear" w:color="auto" w:fill="auto"/>
            <w:vAlign w:val="center"/>
            <w:hideMark/>
          </w:tcPr>
          <w:p w14:paraId="3C10C125"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Ajustar o pipeline de treinamento para o resultado final</w:t>
            </w:r>
          </w:p>
        </w:tc>
        <w:tc>
          <w:tcPr>
            <w:tcW w:w="1549" w:type="dxa"/>
            <w:vMerge w:val="restart"/>
            <w:tcBorders>
              <w:top w:val="single" w:sz="8" w:space="0" w:color="auto"/>
              <w:left w:val="single" w:sz="8" w:space="0" w:color="000000"/>
              <w:bottom w:val="nil"/>
              <w:right w:val="single" w:sz="8" w:space="0" w:color="auto"/>
            </w:tcBorders>
            <w:shd w:val="clear" w:color="auto" w:fill="auto"/>
            <w:vAlign w:val="center"/>
            <w:hideMark/>
          </w:tcPr>
          <w:p w14:paraId="69CE8187"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23/09 a 20/10</w:t>
            </w:r>
          </w:p>
        </w:tc>
      </w:tr>
      <w:tr w:rsidR="00551550" w:rsidRPr="00551550" w14:paraId="7A28D498" w14:textId="77777777" w:rsidTr="00551550">
        <w:trPr>
          <w:trHeight w:val="412"/>
        </w:trPr>
        <w:tc>
          <w:tcPr>
            <w:tcW w:w="1632" w:type="dxa"/>
            <w:vMerge/>
            <w:tcBorders>
              <w:top w:val="single" w:sz="8" w:space="0" w:color="auto"/>
              <w:left w:val="single" w:sz="8" w:space="0" w:color="auto"/>
              <w:bottom w:val="nil"/>
              <w:right w:val="single" w:sz="8" w:space="0" w:color="000000"/>
            </w:tcBorders>
            <w:vAlign w:val="center"/>
            <w:hideMark/>
          </w:tcPr>
          <w:p w14:paraId="2C1FDC8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5D5AE4FA"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Reavaliar o desempenho do modelo.</w:t>
            </w:r>
          </w:p>
        </w:tc>
        <w:tc>
          <w:tcPr>
            <w:tcW w:w="1549" w:type="dxa"/>
            <w:vMerge/>
            <w:tcBorders>
              <w:top w:val="single" w:sz="8" w:space="0" w:color="auto"/>
              <w:left w:val="single" w:sz="8" w:space="0" w:color="000000"/>
              <w:bottom w:val="nil"/>
              <w:right w:val="single" w:sz="8" w:space="0" w:color="auto"/>
            </w:tcBorders>
            <w:vAlign w:val="center"/>
            <w:hideMark/>
          </w:tcPr>
          <w:p w14:paraId="030F39CB"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2441B183" w14:textId="77777777" w:rsidTr="00551550">
        <w:trPr>
          <w:trHeight w:val="412"/>
        </w:trPr>
        <w:tc>
          <w:tcPr>
            <w:tcW w:w="1632" w:type="dxa"/>
            <w:vMerge/>
            <w:tcBorders>
              <w:top w:val="single" w:sz="8" w:space="0" w:color="auto"/>
              <w:left w:val="single" w:sz="8" w:space="0" w:color="auto"/>
              <w:bottom w:val="nil"/>
              <w:right w:val="single" w:sz="8" w:space="0" w:color="000000"/>
            </w:tcBorders>
            <w:vAlign w:val="center"/>
            <w:hideMark/>
          </w:tcPr>
          <w:p w14:paraId="0B70BFBD"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single" w:sz="8" w:space="0" w:color="000000"/>
            </w:tcBorders>
            <w:shd w:val="clear" w:color="auto" w:fill="auto"/>
            <w:vAlign w:val="center"/>
            <w:hideMark/>
          </w:tcPr>
          <w:p w14:paraId="7F786B15"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Descrever a metodologia aplicada.</w:t>
            </w:r>
          </w:p>
        </w:tc>
        <w:tc>
          <w:tcPr>
            <w:tcW w:w="1549" w:type="dxa"/>
            <w:vMerge/>
            <w:tcBorders>
              <w:top w:val="single" w:sz="8" w:space="0" w:color="auto"/>
              <w:left w:val="single" w:sz="8" w:space="0" w:color="000000"/>
              <w:bottom w:val="nil"/>
              <w:right w:val="single" w:sz="8" w:space="0" w:color="auto"/>
            </w:tcBorders>
            <w:vAlign w:val="center"/>
            <w:hideMark/>
          </w:tcPr>
          <w:p w14:paraId="49B0F206"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774C40AD" w14:textId="77777777" w:rsidTr="00551550">
        <w:trPr>
          <w:trHeight w:val="412"/>
        </w:trPr>
        <w:tc>
          <w:tcPr>
            <w:tcW w:w="163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43C68F" w14:textId="77777777" w:rsidR="00551550" w:rsidRPr="00551550" w:rsidRDefault="00551550" w:rsidP="00551550">
            <w:pPr>
              <w:spacing w:after="0" w:line="240" w:lineRule="auto"/>
              <w:jc w:val="center"/>
              <w:rPr>
                <w:rFonts w:ascii="Cambria" w:eastAsia="Times New Roman" w:hAnsi="Cambria"/>
                <w:b/>
                <w:bCs/>
                <w:color w:val="000000"/>
                <w:sz w:val="24"/>
                <w:szCs w:val="24"/>
              </w:rPr>
            </w:pPr>
            <w:r w:rsidRPr="00551550">
              <w:rPr>
                <w:rFonts w:ascii="Cambria" w:eastAsia="Times New Roman" w:hAnsi="Cambria"/>
                <w:b/>
                <w:bCs/>
                <w:color w:val="000000"/>
                <w:sz w:val="24"/>
                <w:szCs w:val="24"/>
              </w:rPr>
              <w:t>Etapa 4</w:t>
            </w:r>
          </w:p>
        </w:tc>
        <w:tc>
          <w:tcPr>
            <w:tcW w:w="7099" w:type="dxa"/>
            <w:tcBorders>
              <w:top w:val="single" w:sz="8" w:space="0" w:color="auto"/>
              <w:left w:val="nil"/>
              <w:bottom w:val="nil"/>
              <w:right w:val="nil"/>
            </w:tcBorders>
            <w:shd w:val="clear" w:color="auto" w:fill="auto"/>
            <w:vAlign w:val="center"/>
            <w:hideMark/>
          </w:tcPr>
          <w:p w14:paraId="4E2518DE"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Analisar os resultados obtidos</w:t>
            </w:r>
          </w:p>
        </w:tc>
        <w:tc>
          <w:tcPr>
            <w:tcW w:w="1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37C9FB"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24/10 a 01/11</w:t>
            </w:r>
          </w:p>
        </w:tc>
      </w:tr>
      <w:tr w:rsidR="00551550" w:rsidRPr="00551550" w14:paraId="12A1185D"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435A2A4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7514D090"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Descrever e documentar os resultados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3A921E4C"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60901F9"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4930579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5E9D1159" w14:textId="77777777" w:rsidR="00551550" w:rsidRPr="00551550" w:rsidRDefault="00551550" w:rsidP="00551550">
            <w:pPr>
              <w:spacing w:after="0" w:line="240" w:lineRule="auto"/>
              <w:jc w:val="center"/>
              <w:rPr>
                <w:rFonts w:ascii="Cambria" w:eastAsia="Times New Roman" w:hAnsi="Cambria"/>
                <w:color w:val="000000"/>
              </w:rPr>
            </w:pPr>
            <w:proofErr w:type="spellStart"/>
            <w:r w:rsidRPr="00551550">
              <w:rPr>
                <w:rFonts w:ascii="Cambria" w:eastAsia="Times New Roman" w:hAnsi="Cambria"/>
                <w:color w:val="000000"/>
              </w:rPr>
              <w:t>Finzalização</w:t>
            </w:r>
            <w:proofErr w:type="spellEnd"/>
            <w:r w:rsidRPr="00551550">
              <w:rPr>
                <w:rFonts w:ascii="Cambria" w:eastAsia="Times New Roman" w:hAnsi="Cambria"/>
                <w:color w:val="000000"/>
              </w:rPr>
              <w:t xml:space="preserve"> do data </w:t>
            </w:r>
            <w:proofErr w:type="spellStart"/>
            <w:r w:rsidRPr="00551550">
              <w:rPr>
                <w:rFonts w:ascii="Cambria" w:eastAsia="Times New Roman" w:hAnsi="Cambria"/>
                <w:color w:val="000000"/>
              </w:rPr>
              <w:t>Storytelling</w:t>
            </w:r>
            <w:proofErr w:type="spellEnd"/>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AAF66D6"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45913DAB"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29D8C51"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511CD79E"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 xml:space="preserve">Descrever e documentar as conclusões e os trabalhos futuros. </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A889A38"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4B9DC5D"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FF7B577"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0CF9891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Ajuste do relatório final</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5C0D4917"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0A109094"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9478990"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787558D6"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Realizar a gravação da apresentação do projeto em vídeo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48DE0FC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2C7E1C1E"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3887293A"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3445570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Organizar todos os documentos no repositórios</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6328BA40"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62AEF2AA"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7D096FD4"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nil"/>
              <w:right w:val="nil"/>
            </w:tcBorders>
            <w:shd w:val="clear" w:color="auto" w:fill="auto"/>
            <w:vAlign w:val="center"/>
            <w:hideMark/>
          </w:tcPr>
          <w:p w14:paraId="6E141C69"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Entregar todos os arquivos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492E6DA" w14:textId="77777777" w:rsidR="00551550" w:rsidRPr="00551550" w:rsidRDefault="00551550" w:rsidP="00551550">
            <w:pPr>
              <w:spacing w:after="0" w:line="240" w:lineRule="auto"/>
              <w:rPr>
                <w:rFonts w:ascii="Cambria" w:eastAsia="Times New Roman" w:hAnsi="Cambria"/>
                <w:color w:val="000000"/>
              </w:rPr>
            </w:pPr>
          </w:p>
        </w:tc>
      </w:tr>
      <w:tr w:rsidR="00551550" w:rsidRPr="00551550" w14:paraId="3022E883" w14:textId="77777777" w:rsidTr="00551550">
        <w:trPr>
          <w:trHeight w:val="412"/>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6CA049CF" w14:textId="77777777" w:rsidR="00551550" w:rsidRPr="00551550" w:rsidRDefault="00551550" w:rsidP="00551550">
            <w:pPr>
              <w:spacing w:after="0" w:line="240" w:lineRule="auto"/>
              <w:rPr>
                <w:rFonts w:ascii="Cambria" w:eastAsia="Times New Roman" w:hAnsi="Cambria"/>
                <w:b/>
                <w:bCs/>
                <w:color w:val="000000"/>
                <w:sz w:val="24"/>
                <w:szCs w:val="24"/>
              </w:rPr>
            </w:pPr>
          </w:p>
        </w:tc>
        <w:tc>
          <w:tcPr>
            <w:tcW w:w="7099" w:type="dxa"/>
            <w:tcBorders>
              <w:top w:val="nil"/>
              <w:left w:val="nil"/>
              <w:bottom w:val="single" w:sz="8" w:space="0" w:color="auto"/>
              <w:right w:val="nil"/>
            </w:tcBorders>
            <w:shd w:val="clear" w:color="auto" w:fill="auto"/>
            <w:vAlign w:val="center"/>
            <w:hideMark/>
          </w:tcPr>
          <w:p w14:paraId="5C3C732C" w14:textId="77777777" w:rsidR="00551550" w:rsidRPr="00551550" w:rsidRDefault="00551550" w:rsidP="00551550">
            <w:pPr>
              <w:spacing w:after="0" w:line="240" w:lineRule="auto"/>
              <w:jc w:val="center"/>
              <w:rPr>
                <w:rFonts w:ascii="Cambria" w:eastAsia="Times New Roman" w:hAnsi="Cambria"/>
                <w:color w:val="000000"/>
              </w:rPr>
            </w:pPr>
            <w:r w:rsidRPr="00551550">
              <w:rPr>
                <w:rFonts w:ascii="Cambria" w:eastAsia="Times New Roman" w:hAnsi="Cambria"/>
                <w:color w:val="000000"/>
              </w:rPr>
              <w:t>Vídeo de apresentação do projeto</w:t>
            </w:r>
          </w:p>
        </w:tc>
        <w:tc>
          <w:tcPr>
            <w:tcW w:w="1549" w:type="dxa"/>
            <w:vMerge/>
            <w:tcBorders>
              <w:top w:val="single" w:sz="8" w:space="0" w:color="auto"/>
              <w:left w:val="single" w:sz="8" w:space="0" w:color="auto"/>
              <w:bottom w:val="single" w:sz="8" w:space="0" w:color="000000"/>
              <w:right w:val="single" w:sz="8" w:space="0" w:color="auto"/>
            </w:tcBorders>
            <w:vAlign w:val="center"/>
            <w:hideMark/>
          </w:tcPr>
          <w:p w14:paraId="161B4B42" w14:textId="77777777" w:rsidR="00551550" w:rsidRPr="00551550" w:rsidRDefault="00551550" w:rsidP="00551550">
            <w:pPr>
              <w:spacing w:after="0" w:line="240" w:lineRule="auto"/>
              <w:rPr>
                <w:rFonts w:ascii="Cambria" w:eastAsia="Times New Roman" w:hAnsi="Cambria"/>
                <w:color w:val="000000"/>
              </w:rPr>
            </w:pPr>
          </w:p>
        </w:tc>
      </w:tr>
    </w:tbl>
    <w:p w14:paraId="18461AEC" w14:textId="77777777" w:rsidR="00810029" w:rsidRDefault="00810029">
      <w:pPr>
        <w:spacing w:after="0" w:line="360" w:lineRule="auto"/>
        <w:ind w:left="360"/>
        <w:jc w:val="both"/>
        <w:rPr>
          <w:rFonts w:ascii="Times New Roman" w:eastAsia="Times New Roman" w:hAnsi="Times New Roman" w:cs="Times New Roman"/>
          <w:sz w:val="24"/>
          <w:szCs w:val="24"/>
        </w:rPr>
      </w:pPr>
    </w:p>
    <w:p w14:paraId="1830B073" w14:textId="77777777" w:rsidR="00810029" w:rsidRDefault="00810029">
      <w:pPr>
        <w:spacing w:after="0" w:line="360" w:lineRule="auto"/>
        <w:ind w:left="360"/>
        <w:jc w:val="both"/>
        <w:rPr>
          <w:rFonts w:ascii="Times New Roman" w:eastAsia="Times New Roman" w:hAnsi="Times New Roman" w:cs="Times New Roman"/>
          <w:sz w:val="24"/>
          <w:szCs w:val="24"/>
        </w:rPr>
      </w:pPr>
    </w:p>
    <w:p w14:paraId="1EEDF8BB" w14:textId="77777777" w:rsidR="0081002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Bibliografia</w:t>
      </w:r>
      <w:r>
        <w:rPr>
          <w:rFonts w:ascii="Times New Roman" w:eastAsia="Times New Roman" w:hAnsi="Times New Roman" w:cs="Times New Roman"/>
          <w:sz w:val="24"/>
          <w:szCs w:val="24"/>
        </w:rPr>
        <w:t>:</w:t>
      </w:r>
    </w:p>
    <w:p w14:paraId="36C6DA1C" w14:textId="3E2E2DC4" w:rsidR="00810029" w:rsidRDefault="0037571C">
      <w:pPr>
        <w:spacing w:after="0" w:line="360" w:lineRule="auto"/>
        <w:rPr>
          <w:rFonts w:ascii="Arial" w:eastAsia="Arial" w:hAnsi="Arial" w:cs="Arial"/>
          <w:b/>
        </w:rPr>
      </w:pPr>
      <w:hyperlink r:id="rId8" w:history="1">
        <w:r>
          <w:rPr>
            <w:rStyle w:val="Hyperlink"/>
          </w:rPr>
          <w:t xml:space="preserve">Book </w:t>
        </w:r>
        <w:proofErr w:type="spellStart"/>
        <w:r>
          <w:rPr>
            <w:rStyle w:val="Hyperlink"/>
          </w:rPr>
          <w:t>Recommendation</w:t>
        </w:r>
        <w:proofErr w:type="spellEnd"/>
        <w:r>
          <w:rPr>
            <w:rStyle w:val="Hyperlink"/>
          </w:rPr>
          <w:t xml:space="preserve"> </w:t>
        </w:r>
        <w:proofErr w:type="spellStart"/>
        <w:r>
          <w:rPr>
            <w:rStyle w:val="Hyperlink"/>
          </w:rPr>
          <w:t>Dataset</w:t>
        </w:r>
        <w:proofErr w:type="spellEnd"/>
        <w:r>
          <w:rPr>
            <w:rStyle w:val="Hyperlink"/>
          </w:rPr>
          <w:t xml:space="preserve"> | Kaggle</w:t>
        </w:r>
      </w:hyperlink>
    </w:p>
    <w:sectPr w:rsidR="00810029">
      <w:headerReference w:type="default" r:id="rId9"/>
      <w:footerReference w:type="default" r:id="rId10"/>
      <w:pgSz w:w="11906" w:h="16838"/>
      <w:pgMar w:top="1417" w:right="566" w:bottom="1417" w:left="992" w:header="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1219F" w14:textId="77777777" w:rsidR="00CB10CD" w:rsidRDefault="00CB10CD">
      <w:pPr>
        <w:spacing w:after="0" w:line="240" w:lineRule="auto"/>
      </w:pPr>
      <w:r>
        <w:separator/>
      </w:r>
    </w:p>
  </w:endnote>
  <w:endnote w:type="continuationSeparator" w:id="0">
    <w:p w14:paraId="06603BE9" w14:textId="77777777" w:rsidR="00CB10CD" w:rsidRDefault="00CB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3F25" w14:textId="77777777" w:rsidR="00810029"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sz w:val="20"/>
        <w:szCs w:val="20"/>
      </w:rPr>
      <w:t xml:space="preserve">pág. </w:t>
    </w:r>
    <w:r>
      <w:rPr>
        <w:color w:val="000000"/>
        <w:sz w:val="20"/>
        <w:szCs w:val="20"/>
      </w:rPr>
      <w:fldChar w:fldCharType="begin"/>
    </w:r>
    <w:r>
      <w:rPr>
        <w:color w:val="000000"/>
        <w:sz w:val="20"/>
        <w:szCs w:val="20"/>
      </w:rPr>
      <w:instrText>PAGE</w:instrText>
    </w:r>
    <w:r>
      <w:rPr>
        <w:color w:val="000000"/>
        <w:sz w:val="20"/>
        <w:szCs w:val="20"/>
      </w:rPr>
      <w:fldChar w:fldCharType="separate"/>
    </w:r>
    <w:r w:rsidR="00D55C3B">
      <w:rPr>
        <w:noProof/>
        <w:color w:val="000000"/>
        <w:sz w:val="20"/>
        <w:szCs w:val="20"/>
      </w:rPr>
      <w:t>1</w:t>
    </w:r>
    <w:r>
      <w:rPr>
        <w:color w:val="000000"/>
        <w:sz w:val="20"/>
        <w:szCs w:val="20"/>
      </w:rPr>
      <w:fldChar w:fldCharType="end"/>
    </w:r>
  </w:p>
  <w:p w14:paraId="79DC2091" w14:textId="77777777" w:rsidR="00810029" w:rsidRDefault="008100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6CF3" w14:textId="77777777" w:rsidR="00CB10CD" w:rsidRDefault="00CB10CD">
      <w:pPr>
        <w:spacing w:after="0" w:line="240" w:lineRule="auto"/>
      </w:pPr>
      <w:r>
        <w:separator/>
      </w:r>
    </w:p>
  </w:footnote>
  <w:footnote w:type="continuationSeparator" w:id="0">
    <w:p w14:paraId="191C4184" w14:textId="77777777" w:rsidR="00CB10CD" w:rsidRDefault="00CB1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2804" w14:textId="77777777" w:rsidR="00810029" w:rsidRDefault="00000000">
    <w:pPr>
      <w:pBdr>
        <w:top w:val="nil"/>
        <w:left w:val="nil"/>
        <w:bottom w:val="nil"/>
        <w:right w:val="nil"/>
        <w:between w:val="nil"/>
      </w:pBdr>
      <w:tabs>
        <w:tab w:val="center" w:pos="4252"/>
        <w:tab w:val="right" w:pos="8504"/>
        <w:tab w:val="center" w:pos="5103"/>
      </w:tabs>
      <w:spacing w:after="0" w:line="240" w:lineRule="auto"/>
      <w:rPr>
        <w:color w:val="000000"/>
      </w:rPr>
    </w:pPr>
    <w:r>
      <w:rPr>
        <w:color w:val="000000"/>
      </w:rPr>
      <w:t xml:space="preserve">                  </w:t>
    </w:r>
    <w:r>
      <w:rPr>
        <w:noProof/>
        <w:color w:val="000000"/>
      </w:rPr>
      <w:drawing>
        <wp:inline distT="0" distB="0" distL="0" distR="0" wp14:anchorId="72C231B4" wp14:editId="1EF9CE3D">
          <wp:extent cx="5400040" cy="8223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2CB"/>
    <w:multiLevelType w:val="multilevel"/>
    <w:tmpl w:val="33721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B87A6C"/>
    <w:multiLevelType w:val="multilevel"/>
    <w:tmpl w:val="9C8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0524CB"/>
    <w:multiLevelType w:val="multilevel"/>
    <w:tmpl w:val="651EC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537D72"/>
    <w:multiLevelType w:val="multilevel"/>
    <w:tmpl w:val="B17A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CF3632"/>
    <w:multiLevelType w:val="multilevel"/>
    <w:tmpl w:val="B48A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300317"/>
    <w:multiLevelType w:val="multilevel"/>
    <w:tmpl w:val="932A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C575D0"/>
    <w:multiLevelType w:val="multilevel"/>
    <w:tmpl w:val="1B7E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473216">
    <w:abstractNumId w:val="4"/>
  </w:num>
  <w:num w:numId="2" w16cid:durableId="1628245432">
    <w:abstractNumId w:val="1"/>
  </w:num>
  <w:num w:numId="3" w16cid:durableId="905803892">
    <w:abstractNumId w:val="2"/>
  </w:num>
  <w:num w:numId="4" w16cid:durableId="672759696">
    <w:abstractNumId w:val="6"/>
  </w:num>
  <w:num w:numId="5" w16cid:durableId="63525745">
    <w:abstractNumId w:val="3"/>
  </w:num>
  <w:num w:numId="6" w16cid:durableId="1735590760">
    <w:abstractNumId w:val="5"/>
  </w:num>
  <w:num w:numId="7" w16cid:durableId="161293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29"/>
    <w:rsid w:val="00125E66"/>
    <w:rsid w:val="002E2997"/>
    <w:rsid w:val="0037571C"/>
    <w:rsid w:val="00551550"/>
    <w:rsid w:val="00810029"/>
    <w:rsid w:val="00C8415C"/>
    <w:rsid w:val="00CB10CD"/>
    <w:rsid w:val="00D55C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C2F0"/>
  <w15:docId w15:val="{B30CC7C8-71D0-42AE-BBDD-0B5DB40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paragraph" w:styleId="PargrafodaLista">
    <w:name w:val="List Paragraph"/>
    <w:basedOn w:val="Normal"/>
    <w:uiPriority w:val="34"/>
    <w:qFormat/>
    <w:rsid w:val="00590C0E"/>
    <w:pPr>
      <w:ind w:left="720"/>
      <w:contextualSpacing/>
    </w:pPr>
  </w:style>
  <w:style w:type="character" w:styleId="Hyperlink">
    <w:name w:val="Hyperlink"/>
    <w:basedOn w:val="Fontepargpadro"/>
    <w:uiPriority w:val="99"/>
    <w:unhideWhenUsed/>
    <w:rsid w:val="00590C0E"/>
    <w:rPr>
      <w:color w:val="0000FF" w:themeColor="hyperlink"/>
      <w:u w:val="single"/>
    </w:rPr>
  </w:style>
  <w:style w:type="character" w:styleId="MenoPendente">
    <w:name w:val="Unresolved Mention"/>
    <w:basedOn w:val="Fontepargpadro"/>
    <w:uiPriority w:val="99"/>
    <w:semiHidden/>
    <w:unhideWhenUsed/>
    <w:rsid w:val="00590C0E"/>
    <w:rPr>
      <w:color w:val="605E5C"/>
      <w:shd w:val="clear" w:color="auto" w:fill="E1DFDD"/>
    </w:rPr>
  </w:style>
  <w:style w:type="table" w:styleId="Tabelacomgrade">
    <w:name w:val="Table Grid"/>
    <w:basedOn w:val="Tabelanormal"/>
    <w:uiPriority w:val="59"/>
    <w:rsid w:val="00A0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19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book-recommendation-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ZT41hJK/7pYO/zAqbaSNp+vOA==">AMUW2mXGoVg3bN3bxP1rRPXCJo2BWY7dAS7ds+Q+VLZw/42zKBElEbq9V4GXAwt0YP2XhJmgnGMx41voTKns5Iea/fmXf2r5RjqoYYeTxdGsPXF6UhlieCs=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815</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TORRES - 114416</dc:creator>
  <cp:lastModifiedBy>Samuel</cp:lastModifiedBy>
  <cp:revision>3</cp:revision>
  <dcterms:created xsi:type="dcterms:W3CDTF">2023-09-21T01:12:00Z</dcterms:created>
  <dcterms:modified xsi:type="dcterms:W3CDTF">2023-09-21T01:19:00Z</dcterms:modified>
</cp:coreProperties>
</file>