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250D" w14:textId="511D3072" w:rsidR="006E5DEA" w:rsidRDefault="00110516">
      <w:r>
        <w:t>Hey wats up class</w:t>
      </w:r>
    </w:p>
    <w:sectPr w:rsidR="006E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16"/>
    <w:rsid w:val="00110516"/>
    <w:rsid w:val="006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938F1"/>
  <w15:chartTrackingRefBased/>
  <w15:docId w15:val="{BBB80785-41D1-1042-8728-6E58C2DF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Fisahatsion, Ephrem Tewoldemedhin</dc:creator>
  <cp:keywords/>
  <dc:description/>
  <cp:lastModifiedBy>Fisahatsion, Ephrem Tewoldemedhin</cp:lastModifiedBy>
  <cp:revision>1</cp:revision>
  <dcterms:created xsi:type="dcterms:W3CDTF">2021-04-14T22:28:00Z</dcterms:created>
  <dcterms:modified xsi:type="dcterms:W3CDTF">2021-04-14T22:29:00Z</dcterms:modified>
</cp:coreProperties>
</file>