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4-colore6"/>
        <w:tblW w:w="14879" w:type="dxa"/>
        <w:tblLook w:val="04A0" w:firstRow="1" w:lastRow="0" w:firstColumn="1" w:lastColumn="0" w:noHBand="0" w:noVBand="1"/>
      </w:tblPr>
      <w:tblGrid>
        <w:gridCol w:w="2689"/>
        <w:gridCol w:w="4252"/>
        <w:gridCol w:w="3969"/>
        <w:gridCol w:w="3969"/>
      </w:tblGrid>
      <w:tr w:rsidR="00326461" w14:paraId="1DB1FFDB" w14:textId="77777777" w:rsidTr="00FB4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728BB7E" w14:textId="1A5F0739" w:rsidR="00326461" w:rsidRPr="00516183" w:rsidRDefault="00326461" w:rsidP="00326461">
            <w:pPr>
              <w:jc w:val="both"/>
              <w:rPr>
                <w:sz w:val="26"/>
                <w:szCs w:val="26"/>
              </w:rPr>
            </w:pPr>
            <w:r w:rsidRPr="00516183">
              <w:rPr>
                <w:sz w:val="26"/>
                <w:szCs w:val="26"/>
              </w:rPr>
              <w:t>Progetti</w:t>
            </w:r>
          </w:p>
        </w:tc>
        <w:tc>
          <w:tcPr>
            <w:tcW w:w="4252" w:type="dxa"/>
          </w:tcPr>
          <w:p w14:paraId="40AD89CB" w14:textId="56E8D5A8" w:rsidR="00326461" w:rsidRPr="00516183" w:rsidRDefault="00326461" w:rsidP="003264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6183">
              <w:rPr>
                <w:sz w:val="26"/>
                <w:szCs w:val="26"/>
              </w:rPr>
              <w:t>Problemi</w:t>
            </w:r>
          </w:p>
        </w:tc>
        <w:tc>
          <w:tcPr>
            <w:tcW w:w="3969" w:type="dxa"/>
          </w:tcPr>
          <w:p w14:paraId="5C8C135A" w14:textId="14F1ADA6" w:rsidR="00326461" w:rsidRPr="00516183" w:rsidRDefault="00326461" w:rsidP="003264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6183">
              <w:rPr>
                <w:sz w:val="26"/>
                <w:szCs w:val="26"/>
              </w:rPr>
              <w:t xml:space="preserve">Soluzioni </w:t>
            </w:r>
          </w:p>
        </w:tc>
        <w:tc>
          <w:tcPr>
            <w:tcW w:w="3969" w:type="dxa"/>
          </w:tcPr>
          <w:p w14:paraId="04CF3F09" w14:textId="58EF184E" w:rsidR="00326461" w:rsidRPr="00516183" w:rsidRDefault="00326461" w:rsidP="0032646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516183">
              <w:rPr>
                <w:sz w:val="26"/>
                <w:szCs w:val="26"/>
              </w:rPr>
              <w:t>Opportunità</w:t>
            </w:r>
          </w:p>
        </w:tc>
      </w:tr>
      <w:tr w:rsidR="00326461" w14:paraId="47DB5DB7" w14:textId="77777777" w:rsidTr="00FB4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0B14841" w14:textId="4CAC78B3" w:rsidR="00326461" w:rsidRPr="00516183" w:rsidRDefault="00326461" w:rsidP="00326461">
            <w:pPr>
              <w:jc w:val="both"/>
              <w:rPr>
                <w:sz w:val="24"/>
                <w:szCs w:val="24"/>
              </w:rPr>
            </w:pPr>
            <w:r w:rsidRPr="00516183">
              <w:rPr>
                <w:sz w:val="24"/>
                <w:szCs w:val="24"/>
              </w:rPr>
              <w:t>Serra</w:t>
            </w:r>
          </w:p>
        </w:tc>
        <w:tc>
          <w:tcPr>
            <w:tcW w:w="4252" w:type="dxa"/>
          </w:tcPr>
          <w:p w14:paraId="3C2DBB55" w14:textId="7747B3BD" w:rsidR="00CE2C12" w:rsidRPr="00516183" w:rsidRDefault="00326461" w:rsidP="003264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6183">
              <w:rPr>
                <w:sz w:val="24"/>
                <w:szCs w:val="24"/>
              </w:rPr>
              <w:t>non dice come trattare la pianta</w:t>
            </w:r>
            <w:r w:rsidR="00CE2C12" w:rsidRPr="00516183">
              <w:rPr>
                <w:sz w:val="24"/>
                <w:szCs w:val="24"/>
              </w:rPr>
              <w:t>, oppure le sue caratteristiche.</w:t>
            </w:r>
          </w:p>
        </w:tc>
        <w:tc>
          <w:tcPr>
            <w:tcW w:w="3969" w:type="dxa"/>
          </w:tcPr>
          <w:p w14:paraId="41787DED" w14:textId="575F2A78" w:rsidR="00326461" w:rsidRPr="00516183" w:rsidRDefault="00CE2C12" w:rsidP="003264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6183">
              <w:rPr>
                <w:sz w:val="24"/>
                <w:szCs w:val="24"/>
              </w:rPr>
              <w:t>Aggiungere la possibilità</w:t>
            </w:r>
            <w:r w:rsidR="00C567EA">
              <w:rPr>
                <w:sz w:val="24"/>
                <w:szCs w:val="24"/>
              </w:rPr>
              <w:t xml:space="preserve"> di avvisare l’utente quando la pianta necessita di maggiori attenzioni e fornisce alcune informazioni della pianta</w:t>
            </w:r>
            <w:r w:rsidRPr="00516183">
              <w:rPr>
                <w:sz w:val="24"/>
                <w:szCs w:val="24"/>
              </w:rPr>
              <w:t>.</w:t>
            </w:r>
          </w:p>
        </w:tc>
        <w:tc>
          <w:tcPr>
            <w:tcW w:w="3969" w:type="dxa"/>
          </w:tcPr>
          <w:p w14:paraId="3EA54116" w14:textId="77777777" w:rsidR="00326461" w:rsidRDefault="00CE2C12" w:rsidP="003264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6183">
              <w:rPr>
                <w:sz w:val="24"/>
                <w:szCs w:val="24"/>
              </w:rPr>
              <w:t>Imparare a coltivare piante.</w:t>
            </w:r>
          </w:p>
          <w:p w14:paraId="4683C2F7" w14:textId="78ED3207" w:rsidR="00C567EA" w:rsidRPr="00516183" w:rsidRDefault="00C567EA" w:rsidP="003264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26461" w14:paraId="3FB8AD7F" w14:textId="77777777" w:rsidTr="00FB4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45A7031B" w14:textId="4E5FE15A" w:rsidR="00326461" w:rsidRPr="00516183" w:rsidRDefault="00326461" w:rsidP="00326461">
            <w:pPr>
              <w:jc w:val="both"/>
              <w:rPr>
                <w:sz w:val="24"/>
                <w:szCs w:val="24"/>
              </w:rPr>
            </w:pPr>
            <w:r w:rsidRPr="00516183">
              <w:rPr>
                <w:sz w:val="24"/>
                <w:szCs w:val="24"/>
              </w:rPr>
              <w:t>Lettore mp3</w:t>
            </w:r>
          </w:p>
        </w:tc>
        <w:tc>
          <w:tcPr>
            <w:tcW w:w="4252" w:type="dxa"/>
          </w:tcPr>
          <w:p w14:paraId="3ABEB3D9" w14:textId="255A9C4C" w:rsidR="00326461" w:rsidRPr="00516183" w:rsidRDefault="00C567EA" w:rsidP="003264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non conosce </w:t>
            </w:r>
            <w:r w:rsidR="00326461" w:rsidRPr="00516183">
              <w:rPr>
                <w:sz w:val="24"/>
                <w:szCs w:val="24"/>
              </w:rPr>
              <w:t>le note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riprodotte</w:t>
            </w:r>
            <w:r w:rsidR="00326461" w:rsidRPr="00516183">
              <w:rPr>
                <w:sz w:val="24"/>
                <w:szCs w:val="24"/>
              </w:rPr>
              <w:t xml:space="preserve"> di una canzone</w:t>
            </w:r>
            <w:r w:rsidR="00FA4159" w:rsidRPr="00516183">
              <w:rPr>
                <w:sz w:val="24"/>
                <w:szCs w:val="24"/>
              </w:rPr>
              <w:t>.</w:t>
            </w:r>
          </w:p>
          <w:p w14:paraId="332F038B" w14:textId="78EA216B" w:rsidR="00CE2C12" w:rsidRPr="00516183" w:rsidRDefault="00CE2C12" w:rsidP="003264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6183">
              <w:rPr>
                <w:sz w:val="24"/>
                <w:szCs w:val="24"/>
              </w:rPr>
              <w:t xml:space="preserve">Spazio </w:t>
            </w:r>
            <w:r w:rsidR="00934DD6" w:rsidRPr="00516183">
              <w:rPr>
                <w:sz w:val="24"/>
                <w:szCs w:val="24"/>
              </w:rPr>
              <w:t>di archiviazione</w:t>
            </w:r>
            <w:r w:rsidR="00C63D3C" w:rsidRPr="00516183">
              <w:rPr>
                <w:sz w:val="24"/>
                <w:szCs w:val="24"/>
              </w:rPr>
              <w:t>.</w:t>
            </w:r>
          </w:p>
        </w:tc>
        <w:tc>
          <w:tcPr>
            <w:tcW w:w="3969" w:type="dxa"/>
          </w:tcPr>
          <w:p w14:paraId="2116AC3F" w14:textId="77777777" w:rsidR="00326461" w:rsidRPr="00516183" w:rsidRDefault="00326461" w:rsidP="003264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6183">
              <w:rPr>
                <w:sz w:val="24"/>
                <w:szCs w:val="24"/>
              </w:rPr>
              <w:t xml:space="preserve">Stampare a video le singole note </w:t>
            </w:r>
          </w:p>
          <w:p w14:paraId="2DA7B214" w14:textId="2EAD0168" w:rsidR="00934DD6" w:rsidRPr="00516183" w:rsidRDefault="00934DD6" w:rsidP="003264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6183">
              <w:rPr>
                <w:sz w:val="24"/>
                <w:szCs w:val="24"/>
              </w:rPr>
              <w:t>Ridurre le dimensioni di un file mp3</w:t>
            </w:r>
          </w:p>
        </w:tc>
        <w:tc>
          <w:tcPr>
            <w:tcW w:w="3969" w:type="dxa"/>
          </w:tcPr>
          <w:p w14:paraId="15678727" w14:textId="4105CA21" w:rsidR="00326461" w:rsidRPr="00516183" w:rsidRDefault="00C567EA" w:rsidP="003264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ha la possibilità di riprodurre brani prendendo come riferimento uno spartito virtuale</w:t>
            </w:r>
            <w:r w:rsidR="00934DD6" w:rsidRPr="00516183">
              <w:rPr>
                <w:sz w:val="24"/>
                <w:szCs w:val="24"/>
              </w:rPr>
              <w:t>.</w:t>
            </w:r>
          </w:p>
        </w:tc>
      </w:tr>
      <w:tr w:rsidR="00326461" w14:paraId="74DC4E38" w14:textId="77777777" w:rsidTr="00FB4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AE4C22C" w14:textId="3D59810C" w:rsidR="00326461" w:rsidRPr="00516183" w:rsidRDefault="00326461" w:rsidP="00326461">
            <w:pPr>
              <w:jc w:val="both"/>
              <w:rPr>
                <w:sz w:val="24"/>
                <w:szCs w:val="24"/>
              </w:rPr>
            </w:pPr>
            <w:r w:rsidRPr="00516183">
              <w:rPr>
                <w:sz w:val="24"/>
                <w:szCs w:val="24"/>
              </w:rPr>
              <w:t>Biblioteca</w:t>
            </w:r>
          </w:p>
        </w:tc>
        <w:tc>
          <w:tcPr>
            <w:tcW w:w="4252" w:type="dxa"/>
          </w:tcPr>
          <w:p w14:paraId="0FCACB77" w14:textId="77777777" w:rsidR="00326461" w:rsidRDefault="00C63D3C" w:rsidP="003264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6183">
              <w:rPr>
                <w:sz w:val="24"/>
                <w:szCs w:val="24"/>
              </w:rPr>
              <w:t>Non tiene conto della scadenza di consegna</w:t>
            </w:r>
            <w:r w:rsidR="00C567EA">
              <w:rPr>
                <w:sz w:val="24"/>
                <w:szCs w:val="24"/>
              </w:rPr>
              <w:t xml:space="preserve"> di un libro</w:t>
            </w:r>
            <w:r w:rsidRPr="00516183">
              <w:rPr>
                <w:sz w:val="24"/>
                <w:szCs w:val="24"/>
              </w:rPr>
              <w:t>.</w:t>
            </w:r>
          </w:p>
          <w:p w14:paraId="010E89D8" w14:textId="77777777" w:rsidR="00C567EA" w:rsidRDefault="00C567EA" w:rsidP="003264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può prenotare dei libri.</w:t>
            </w:r>
          </w:p>
          <w:p w14:paraId="24F9CE14" w14:textId="4716EA96" w:rsidR="00C567EA" w:rsidRPr="00516183" w:rsidRDefault="00C567EA" w:rsidP="003264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è possibile vedere i libri che la biblioteca offre.</w:t>
            </w:r>
          </w:p>
        </w:tc>
        <w:tc>
          <w:tcPr>
            <w:tcW w:w="3969" w:type="dxa"/>
          </w:tcPr>
          <w:p w14:paraId="71A65FB7" w14:textId="77777777" w:rsidR="00326461" w:rsidRDefault="00C63D3C" w:rsidP="003264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6183">
              <w:rPr>
                <w:sz w:val="24"/>
                <w:szCs w:val="24"/>
              </w:rPr>
              <w:t>Mandare un messaggio agli utenti della biblioteca per avvisarli della scadenza del tempo di consegna del libro ed anche ai dipendenti della biblioteca di tutte le scadenze del giorno.</w:t>
            </w:r>
          </w:p>
          <w:p w14:paraId="1E63A2AB" w14:textId="51636BB3" w:rsidR="00C567EA" w:rsidRPr="00516183" w:rsidRDefault="00C567EA" w:rsidP="003264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Creare un sito internet per utenti e un programma per i dipendenti, in modo da gestire l’afflusso di libro.</w:t>
            </w:r>
          </w:p>
        </w:tc>
        <w:tc>
          <w:tcPr>
            <w:tcW w:w="3969" w:type="dxa"/>
          </w:tcPr>
          <w:p w14:paraId="00585C5D" w14:textId="446B0D31" w:rsidR="00326461" w:rsidRDefault="00934DD6" w:rsidP="003264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16183">
              <w:rPr>
                <w:sz w:val="24"/>
                <w:szCs w:val="24"/>
              </w:rPr>
              <w:t xml:space="preserve">Permette di digitalizzare </w:t>
            </w:r>
            <w:r w:rsidR="00C63D3C" w:rsidRPr="00516183">
              <w:rPr>
                <w:sz w:val="24"/>
                <w:szCs w:val="24"/>
              </w:rPr>
              <w:t>le prenotazioni di un libro</w:t>
            </w:r>
            <w:r w:rsidR="00C567EA">
              <w:rPr>
                <w:sz w:val="24"/>
                <w:szCs w:val="24"/>
              </w:rPr>
              <w:t>, le scadenze e la lista dei libri.</w:t>
            </w:r>
          </w:p>
          <w:p w14:paraId="6F6445F2" w14:textId="6E279A53" w:rsidR="00C567EA" w:rsidRPr="00516183" w:rsidRDefault="00C567EA" w:rsidP="003264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2B48FA6" w14:textId="77777777" w:rsidR="007C6B51" w:rsidRPr="00326461" w:rsidRDefault="00FB4DF9"/>
    <w:sectPr w:rsidR="007C6B51" w:rsidRPr="00326461" w:rsidSect="00326461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61"/>
    <w:rsid w:val="00326461"/>
    <w:rsid w:val="00447DC3"/>
    <w:rsid w:val="00516183"/>
    <w:rsid w:val="006940BE"/>
    <w:rsid w:val="00934DD6"/>
    <w:rsid w:val="00AA5C26"/>
    <w:rsid w:val="00C567EA"/>
    <w:rsid w:val="00C63D3C"/>
    <w:rsid w:val="00CE2C12"/>
    <w:rsid w:val="00FA4159"/>
    <w:rsid w:val="00FB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73B49"/>
  <w15:chartTrackingRefBased/>
  <w15:docId w15:val="{3F50CA45-D3EC-4722-9E6C-3FB7F8E79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264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26461"/>
    <w:pPr>
      <w:ind w:left="720"/>
      <w:contextualSpacing/>
    </w:pPr>
  </w:style>
  <w:style w:type="table" w:styleId="Tabellagriglia4-colore6">
    <w:name w:val="Grid Table 4 Accent 6"/>
    <w:basedOn w:val="Tabellanormale"/>
    <w:uiPriority w:val="49"/>
    <w:rsid w:val="00FB4DF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0135C-10EA-4B34-A36D-E466EBDCA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Kevin</dc:creator>
  <cp:keywords/>
  <dc:description/>
  <cp:lastModifiedBy>Sala Kevin</cp:lastModifiedBy>
  <cp:revision>25</cp:revision>
  <dcterms:created xsi:type="dcterms:W3CDTF">2021-05-16T13:46:00Z</dcterms:created>
  <dcterms:modified xsi:type="dcterms:W3CDTF">2021-05-17T19:29:00Z</dcterms:modified>
</cp:coreProperties>
</file>