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Fsdfsafsa fdsa fsdaf 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