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70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6712"/>
      </w:tblGrid>
      <w:tr w:rsidR="00C61AAD" w:rsidRPr="00E5015F" w14:paraId="6E817E9D" w14:textId="77777777" w:rsidTr="00C61AAD">
        <w:tc>
          <w:tcPr>
            <w:tcW w:w="1278" w:type="pct"/>
          </w:tcPr>
          <w:p w14:paraId="76830FF8" w14:textId="70B9BC80" w:rsidR="00C61AAD" w:rsidRPr="00E5015F" w:rsidRDefault="00B45A18" w:rsidP="00E5015F">
            <w:pPr>
              <w:rPr>
                <w:rFonts w:cs="Arial"/>
                <w:b/>
                <w:sz w:val="24"/>
                <w:szCs w:val="24"/>
              </w:rPr>
            </w:pPr>
            <w:r w:rsidRPr="00E5015F">
              <w:rPr>
                <w:rFonts w:cs="Arial"/>
                <w:b/>
                <w:sz w:val="24"/>
                <w:szCs w:val="24"/>
              </w:rPr>
              <w:t>Student</w:t>
            </w:r>
            <w:r w:rsidR="00C61AAD" w:rsidRPr="00E5015F">
              <w:rPr>
                <w:rFonts w:cs="Arial"/>
                <w:b/>
                <w:sz w:val="24"/>
                <w:szCs w:val="24"/>
              </w:rPr>
              <w:t>:</w:t>
            </w:r>
          </w:p>
        </w:tc>
        <w:tc>
          <w:tcPr>
            <w:tcW w:w="3722" w:type="pct"/>
          </w:tcPr>
          <w:p w14:paraId="1D089D26" w14:textId="2581D15D" w:rsidR="00C61AAD" w:rsidRPr="00E5015F" w:rsidRDefault="00EF2988" w:rsidP="00E5015F">
            <w:pPr>
              <w:rPr>
                <w:rFonts w:cs="Arial"/>
                <w:sz w:val="24"/>
                <w:szCs w:val="24"/>
              </w:rPr>
            </w:pPr>
            <w:r w:rsidRPr="00E5015F">
              <w:rPr>
                <w:rFonts w:cs="Arial"/>
                <w:sz w:val="24"/>
                <w:szCs w:val="24"/>
              </w:rPr>
              <w:t>Samruddhi Patil</w:t>
            </w:r>
          </w:p>
        </w:tc>
      </w:tr>
      <w:tr w:rsidR="00470EA3" w:rsidRPr="00E5015F" w14:paraId="0BD8143F" w14:textId="77777777" w:rsidTr="00C61AAD">
        <w:tc>
          <w:tcPr>
            <w:tcW w:w="1278" w:type="pct"/>
          </w:tcPr>
          <w:p w14:paraId="110EA555" w14:textId="7F8468A2" w:rsidR="00470EA3" w:rsidRPr="00E5015F" w:rsidRDefault="00470EA3" w:rsidP="00E5015F">
            <w:pPr>
              <w:rPr>
                <w:rFonts w:cs="Arial"/>
                <w:b/>
                <w:sz w:val="24"/>
                <w:szCs w:val="24"/>
              </w:rPr>
            </w:pPr>
            <w:r w:rsidRPr="00E5015F">
              <w:rPr>
                <w:rFonts w:cs="Arial"/>
                <w:b/>
                <w:sz w:val="24"/>
                <w:szCs w:val="24"/>
              </w:rPr>
              <w:t xml:space="preserve">Student </w:t>
            </w:r>
            <w:r w:rsidR="0070315E" w:rsidRPr="00E5015F">
              <w:rPr>
                <w:rFonts w:cs="Arial"/>
                <w:b/>
                <w:sz w:val="24"/>
                <w:szCs w:val="24"/>
              </w:rPr>
              <w:t>ID and email:</w:t>
            </w:r>
          </w:p>
        </w:tc>
        <w:tc>
          <w:tcPr>
            <w:tcW w:w="3722" w:type="pct"/>
          </w:tcPr>
          <w:p w14:paraId="79E9726F" w14:textId="62107238" w:rsidR="00470EA3" w:rsidRPr="00E5015F" w:rsidRDefault="00EF2988" w:rsidP="00E5015F">
            <w:pPr>
              <w:rPr>
                <w:rFonts w:cs="Arial"/>
                <w:sz w:val="24"/>
                <w:szCs w:val="24"/>
              </w:rPr>
            </w:pPr>
            <w:r w:rsidRPr="00E5015F">
              <w:rPr>
                <w:rFonts w:cs="Arial"/>
                <w:sz w:val="24"/>
                <w:szCs w:val="24"/>
              </w:rPr>
              <w:t>S3450573 ,</w:t>
            </w:r>
            <w:r w:rsidR="00E5015F">
              <w:rPr>
                <w:rFonts w:cs="Arial"/>
                <w:sz w:val="24"/>
                <w:szCs w:val="24"/>
              </w:rPr>
              <w:t xml:space="preserve"> </w:t>
            </w:r>
            <w:r w:rsidRPr="00E5015F">
              <w:rPr>
                <w:rFonts w:cs="Arial"/>
                <w:sz w:val="24"/>
                <w:szCs w:val="24"/>
              </w:rPr>
              <w:t>S3450573@live.tees.ac.uk</w:t>
            </w:r>
          </w:p>
        </w:tc>
      </w:tr>
      <w:tr w:rsidR="00C61AAD" w:rsidRPr="00E5015F" w14:paraId="3130EF49" w14:textId="77777777" w:rsidTr="00C61AAD">
        <w:tc>
          <w:tcPr>
            <w:tcW w:w="1278" w:type="pct"/>
          </w:tcPr>
          <w:p w14:paraId="78E335A2" w14:textId="5A47C0B4" w:rsidR="00C61AAD" w:rsidRPr="00E5015F" w:rsidRDefault="00B45A18" w:rsidP="00E5015F">
            <w:pPr>
              <w:rPr>
                <w:rFonts w:cs="Arial"/>
                <w:b/>
                <w:sz w:val="24"/>
                <w:szCs w:val="24"/>
              </w:rPr>
            </w:pPr>
            <w:r w:rsidRPr="00E5015F">
              <w:rPr>
                <w:rFonts w:cs="Arial"/>
                <w:b/>
                <w:sz w:val="24"/>
                <w:szCs w:val="24"/>
              </w:rPr>
              <w:t>Course</w:t>
            </w:r>
            <w:r w:rsidR="00C61AAD" w:rsidRPr="00E5015F">
              <w:rPr>
                <w:rFonts w:cs="Arial"/>
                <w:b/>
                <w:sz w:val="24"/>
                <w:szCs w:val="24"/>
              </w:rPr>
              <w:t>:</w:t>
            </w:r>
          </w:p>
        </w:tc>
        <w:tc>
          <w:tcPr>
            <w:tcW w:w="3722" w:type="pct"/>
          </w:tcPr>
          <w:p w14:paraId="3F8D7792" w14:textId="0A13D16D" w:rsidR="00C61AAD" w:rsidRPr="00E5015F" w:rsidRDefault="00EF2988" w:rsidP="00E5015F">
            <w:pPr>
              <w:rPr>
                <w:rFonts w:cs="Arial"/>
                <w:sz w:val="24"/>
                <w:szCs w:val="24"/>
              </w:rPr>
            </w:pPr>
            <w:r w:rsidRPr="00E5015F">
              <w:rPr>
                <w:rFonts w:cs="Arial"/>
                <w:sz w:val="24"/>
                <w:szCs w:val="24"/>
              </w:rPr>
              <w:t>MSc Computer Science (Advanced Practice)</w:t>
            </w:r>
          </w:p>
        </w:tc>
      </w:tr>
      <w:tr w:rsidR="00C61AAD" w:rsidRPr="00E5015F" w14:paraId="1E713F27" w14:textId="77777777" w:rsidTr="00C61AAD">
        <w:tc>
          <w:tcPr>
            <w:tcW w:w="1278" w:type="pct"/>
          </w:tcPr>
          <w:p w14:paraId="3D5895CB" w14:textId="76C3AC46" w:rsidR="00C61AAD" w:rsidRPr="00E5015F" w:rsidRDefault="00C61AAD" w:rsidP="00E5015F">
            <w:pPr>
              <w:rPr>
                <w:rFonts w:cs="Arial"/>
                <w:b/>
                <w:sz w:val="24"/>
                <w:szCs w:val="24"/>
              </w:rPr>
            </w:pPr>
            <w:r w:rsidRPr="00E5015F">
              <w:rPr>
                <w:rFonts w:cs="Arial"/>
                <w:b/>
                <w:sz w:val="24"/>
                <w:szCs w:val="24"/>
              </w:rPr>
              <w:t>Supervisor:</w:t>
            </w:r>
          </w:p>
        </w:tc>
        <w:tc>
          <w:tcPr>
            <w:tcW w:w="3722" w:type="pct"/>
          </w:tcPr>
          <w:p w14:paraId="0A775129" w14:textId="716082E4" w:rsidR="00C61AAD" w:rsidRPr="00E5015F" w:rsidRDefault="00B5028F" w:rsidP="00E5015F">
            <w:pPr>
              <w:rPr>
                <w:rFonts w:cs="Arial"/>
                <w:sz w:val="24"/>
                <w:szCs w:val="24"/>
              </w:rPr>
            </w:pPr>
            <w:r w:rsidRPr="00E5015F">
              <w:rPr>
                <w:rFonts w:cs="Arial"/>
                <w:sz w:val="24"/>
                <w:szCs w:val="24"/>
              </w:rPr>
              <w:t>Asher Rashid</w:t>
            </w:r>
          </w:p>
        </w:tc>
      </w:tr>
      <w:tr w:rsidR="00C61AAD" w:rsidRPr="00E5015F" w14:paraId="7C24CDC6" w14:textId="77777777" w:rsidTr="00C61AAD">
        <w:tc>
          <w:tcPr>
            <w:tcW w:w="1278" w:type="pct"/>
          </w:tcPr>
          <w:p w14:paraId="799089EA" w14:textId="430F9EF3" w:rsidR="00C61AAD" w:rsidRPr="00E5015F" w:rsidRDefault="00B45A18" w:rsidP="00E5015F">
            <w:pPr>
              <w:rPr>
                <w:rFonts w:cs="Arial"/>
                <w:sz w:val="24"/>
                <w:szCs w:val="24"/>
              </w:rPr>
            </w:pPr>
            <w:r w:rsidRPr="00E5015F">
              <w:rPr>
                <w:rFonts w:cs="Arial"/>
                <w:b/>
                <w:sz w:val="24"/>
                <w:szCs w:val="24"/>
              </w:rPr>
              <w:t>Second</w:t>
            </w:r>
            <w:r w:rsidR="00C61AAD" w:rsidRPr="00E5015F">
              <w:rPr>
                <w:rFonts w:cs="Arial"/>
                <w:b/>
                <w:sz w:val="24"/>
                <w:szCs w:val="24"/>
              </w:rPr>
              <w:t xml:space="preserve"> Reader</w:t>
            </w:r>
            <w:r w:rsidR="00C61AAD" w:rsidRPr="00E5015F">
              <w:rPr>
                <w:rFonts w:cs="Arial"/>
                <w:sz w:val="24"/>
                <w:szCs w:val="24"/>
              </w:rPr>
              <w:t>:</w:t>
            </w:r>
          </w:p>
        </w:tc>
        <w:tc>
          <w:tcPr>
            <w:tcW w:w="3722" w:type="pct"/>
          </w:tcPr>
          <w:p w14:paraId="3907D28A" w14:textId="5A86D7BA" w:rsidR="00C61AAD" w:rsidRPr="00E5015F" w:rsidRDefault="00C61AAD" w:rsidP="00E5015F">
            <w:pPr>
              <w:rPr>
                <w:rFonts w:cs="Arial"/>
                <w:sz w:val="24"/>
                <w:szCs w:val="24"/>
              </w:rPr>
            </w:pPr>
          </w:p>
        </w:tc>
      </w:tr>
    </w:tbl>
    <w:p w14:paraId="3027C0D6" w14:textId="5C76B2D4" w:rsidR="00C61AAD" w:rsidRPr="00E5015F" w:rsidRDefault="00EF08ED" w:rsidP="00E5015F">
      <w:pPr>
        <w:pStyle w:val="Heading1"/>
        <w:jc w:val="center"/>
        <w:rPr>
          <w:rFonts w:ascii="Arial" w:hAnsi="Arial" w:cs="Arial"/>
          <w:sz w:val="28"/>
          <w:szCs w:val="24"/>
        </w:rPr>
      </w:pPr>
      <w:r w:rsidRPr="00E5015F">
        <w:rPr>
          <w:rFonts w:ascii="Arial" w:hAnsi="Arial" w:cs="Arial"/>
          <w:sz w:val="28"/>
          <w:szCs w:val="24"/>
        </w:rPr>
        <w:t xml:space="preserve">CIS4055: </w:t>
      </w:r>
      <w:r w:rsidR="00C61AAD" w:rsidRPr="00E5015F">
        <w:rPr>
          <w:rFonts w:ascii="Arial" w:hAnsi="Arial" w:cs="Arial"/>
          <w:sz w:val="28"/>
          <w:szCs w:val="24"/>
        </w:rPr>
        <w:t>Computing Masters Project Proposal</w:t>
      </w:r>
    </w:p>
    <w:p w14:paraId="35A61FEF" w14:textId="77777777" w:rsidR="00E24DD6" w:rsidRPr="00E5015F" w:rsidRDefault="00E24DD6" w:rsidP="00E5015F">
      <w:pPr>
        <w:rPr>
          <w:rFonts w:cs="Arial"/>
          <w:sz w:val="28"/>
          <w:szCs w:val="24"/>
        </w:rPr>
      </w:pPr>
    </w:p>
    <w:p w14:paraId="0C9A0CD3" w14:textId="1D7A49E9" w:rsidR="00C61AAD" w:rsidRPr="00E5015F" w:rsidRDefault="00C61AAD" w:rsidP="00E5015F">
      <w:pPr>
        <w:pStyle w:val="Heading2"/>
        <w:numPr>
          <w:ilvl w:val="0"/>
          <w:numId w:val="2"/>
        </w:numPr>
        <w:rPr>
          <w:rFonts w:ascii="Arial" w:hAnsi="Arial" w:cs="Arial"/>
          <w:b/>
          <w:szCs w:val="24"/>
        </w:rPr>
      </w:pPr>
      <w:r w:rsidRPr="00E5015F">
        <w:rPr>
          <w:rFonts w:ascii="Arial" w:hAnsi="Arial" w:cs="Arial"/>
          <w:b/>
          <w:szCs w:val="24"/>
        </w:rPr>
        <w:t>Project Title</w:t>
      </w:r>
    </w:p>
    <w:p w14:paraId="3AC5B94E" w14:textId="7548F046" w:rsidR="000F57D8" w:rsidRPr="00E5015F" w:rsidRDefault="000F57D8" w:rsidP="00E5015F">
      <w:pPr>
        <w:rPr>
          <w:rFonts w:cs="Arial"/>
          <w:sz w:val="24"/>
          <w:szCs w:val="24"/>
        </w:rPr>
      </w:pPr>
      <w:r w:rsidRPr="00E5015F">
        <w:rPr>
          <w:rFonts w:cs="Arial"/>
          <w:sz w:val="24"/>
          <w:szCs w:val="24"/>
        </w:rPr>
        <w:t xml:space="preserve">          </w:t>
      </w:r>
      <w:r w:rsidR="00E5015F" w:rsidRPr="00E5015F">
        <w:rPr>
          <w:rFonts w:cs="Arial"/>
        </w:rPr>
        <w:t>Sales Forecasting using Machine Learning and Business Intelligence Tools</w:t>
      </w:r>
    </w:p>
    <w:p w14:paraId="57933AC7" w14:textId="6E2C22A3" w:rsidR="00C61AAD" w:rsidRPr="00E5015F" w:rsidRDefault="00C61AAD" w:rsidP="00E5015F">
      <w:pPr>
        <w:pStyle w:val="Heading2"/>
        <w:numPr>
          <w:ilvl w:val="0"/>
          <w:numId w:val="2"/>
        </w:numPr>
        <w:rPr>
          <w:rFonts w:ascii="Arial" w:hAnsi="Arial" w:cs="Arial"/>
          <w:b/>
          <w:szCs w:val="24"/>
        </w:rPr>
      </w:pPr>
      <w:r w:rsidRPr="00E5015F">
        <w:rPr>
          <w:rFonts w:ascii="Arial" w:hAnsi="Arial" w:cs="Arial"/>
          <w:b/>
          <w:szCs w:val="24"/>
        </w:rPr>
        <w:t>What problem are you trying to solve?</w:t>
      </w:r>
    </w:p>
    <w:p w14:paraId="3D91D409" w14:textId="60B7BEA6" w:rsidR="00E5015F" w:rsidRPr="00E5015F" w:rsidRDefault="00E5015F" w:rsidP="00E5015F">
      <w:pPr>
        <w:rPr>
          <w:rFonts w:cs="Arial"/>
        </w:rPr>
      </w:pPr>
      <w:r w:rsidRPr="00E5015F">
        <w:rPr>
          <w:rFonts w:cs="Arial"/>
        </w:rPr>
        <w:t xml:space="preserve">          </w:t>
      </w:r>
      <w:r w:rsidRPr="00E5015F">
        <w:rPr>
          <w:rFonts w:cs="Arial"/>
        </w:rPr>
        <w:t>Accurate sales forecasting helps organisations plan inventory, staffing, and revenue targets. Traditional forecasting methods often fail to capture trends in large datasets. This project aims to predict future sales using machine learning and present insights through Power BI dashboards</w:t>
      </w:r>
    </w:p>
    <w:p w14:paraId="00921BC7" w14:textId="3821B651" w:rsidR="00515296" w:rsidRPr="00E5015F" w:rsidRDefault="007F31E9" w:rsidP="00E5015F">
      <w:pPr>
        <w:pStyle w:val="Heading2"/>
        <w:numPr>
          <w:ilvl w:val="0"/>
          <w:numId w:val="2"/>
        </w:numPr>
        <w:rPr>
          <w:rFonts w:ascii="Arial" w:hAnsi="Arial" w:cs="Arial"/>
          <w:b/>
          <w:szCs w:val="24"/>
        </w:rPr>
      </w:pPr>
      <w:r w:rsidRPr="00E5015F">
        <w:rPr>
          <w:rFonts w:ascii="Arial" w:hAnsi="Arial" w:cs="Arial"/>
          <w:b/>
          <w:szCs w:val="24"/>
        </w:rPr>
        <w:t>Research Question</w:t>
      </w:r>
      <w:r w:rsidR="00E53F89" w:rsidRPr="00E5015F">
        <w:rPr>
          <w:rFonts w:ascii="Arial" w:hAnsi="Arial" w:cs="Arial"/>
          <w:b/>
          <w:szCs w:val="24"/>
        </w:rPr>
        <w:t>.</w:t>
      </w:r>
    </w:p>
    <w:p w14:paraId="0419D8CD" w14:textId="5A39FC5F" w:rsidR="00E5015F" w:rsidRPr="00E5015F" w:rsidRDefault="00E5015F" w:rsidP="00E5015F">
      <w:pPr>
        <w:rPr>
          <w:rFonts w:cs="Arial"/>
        </w:rPr>
      </w:pPr>
      <w:r w:rsidRPr="00E5015F">
        <w:rPr>
          <w:rFonts w:cs="Arial"/>
        </w:rPr>
        <w:t xml:space="preserve">        </w:t>
      </w:r>
      <w:r w:rsidRPr="00E5015F">
        <w:rPr>
          <w:rFonts w:cs="Arial"/>
        </w:rPr>
        <w:t>Can machine learning models improve the accuracy of sales forecasting compared to traditional statistical approaches?</w:t>
      </w:r>
    </w:p>
    <w:p w14:paraId="07A7BB5B" w14:textId="4648B85E" w:rsidR="00AA0D2B" w:rsidRPr="00E5015F" w:rsidRDefault="00A04438" w:rsidP="00E5015F">
      <w:pPr>
        <w:pStyle w:val="Heading2"/>
        <w:numPr>
          <w:ilvl w:val="0"/>
          <w:numId w:val="2"/>
        </w:numPr>
        <w:rPr>
          <w:rFonts w:ascii="Arial" w:hAnsi="Arial" w:cs="Arial"/>
          <w:b/>
          <w:szCs w:val="24"/>
        </w:rPr>
      </w:pPr>
      <w:r w:rsidRPr="00E5015F">
        <w:rPr>
          <w:rFonts w:ascii="Arial" w:hAnsi="Arial" w:cs="Arial"/>
          <w:b/>
          <w:szCs w:val="24"/>
        </w:rPr>
        <w:t>Hypothesis</w:t>
      </w:r>
      <w:r w:rsidR="00AE712E" w:rsidRPr="00E5015F">
        <w:rPr>
          <w:rFonts w:ascii="Arial" w:hAnsi="Arial" w:cs="Arial"/>
          <w:b/>
          <w:szCs w:val="24"/>
        </w:rPr>
        <w:t>.</w:t>
      </w:r>
    </w:p>
    <w:p w14:paraId="5F84C986" w14:textId="2A62038C" w:rsidR="000F57D8" w:rsidRPr="00E5015F" w:rsidRDefault="000F57D8" w:rsidP="00E5015F">
      <w:pPr>
        <w:rPr>
          <w:rFonts w:cs="Arial"/>
          <w:sz w:val="24"/>
          <w:szCs w:val="24"/>
        </w:rPr>
      </w:pPr>
      <w:r w:rsidRPr="00E5015F">
        <w:rPr>
          <w:rFonts w:cs="Arial"/>
          <w:sz w:val="24"/>
          <w:szCs w:val="24"/>
        </w:rPr>
        <w:t xml:space="preserve"> </w:t>
      </w:r>
      <w:r w:rsidR="00E5015F" w:rsidRPr="00E5015F">
        <w:rPr>
          <w:rFonts w:cs="Arial"/>
          <w:sz w:val="24"/>
          <w:szCs w:val="24"/>
        </w:rPr>
        <w:t xml:space="preserve">          </w:t>
      </w:r>
      <w:r w:rsidR="00E5015F" w:rsidRPr="00E5015F">
        <w:rPr>
          <w:rFonts w:cs="Arial"/>
        </w:rPr>
        <w:t>Machine learning-based forecasting models can provide more accurate sales predictions when trained on historical sales data.</w:t>
      </w:r>
    </w:p>
    <w:p w14:paraId="6CDF1B1E" w14:textId="6ED5D6D2" w:rsidR="00C61AAD" w:rsidRPr="00E5015F" w:rsidRDefault="00C61AAD" w:rsidP="00E5015F">
      <w:pPr>
        <w:pStyle w:val="Heading2"/>
        <w:numPr>
          <w:ilvl w:val="0"/>
          <w:numId w:val="2"/>
        </w:numPr>
        <w:rPr>
          <w:rFonts w:ascii="Arial" w:hAnsi="Arial" w:cs="Arial"/>
          <w:b/>
          <w:szCs w:val="24"/>
        </w:rPr>
      </w:pPr>
      <w:r w:rsidRPr="00E5015F">
        <w:rPr>
          <w:rFonts w:ascii="Arial" w:hAnsi="Arial" w:cs="Arial"/>
          <w:b/>
          <w:szCs w:val="24"/>
        </w:rPr>
        <w:t>Objectives of the project</w:t>
      </w:r>
      <w:r w:rsidR="00AE712E" w:rsidRPr="00E5015F">
        <w:rPr>
          <w:rFonts w:ascii="Arial" w:hAnsi="Arial" w:cs="Arial"/>
          <w:b/>
          <w:szCs w:val="24"/>
        </w:rPr>
        <w:t>.</w:t>
      </w:r>
    </w:p>
    <w:p w14:paraId="45E49DF9" w14:textId="5BCFC620" w:rsidR="00E5015F" w:rsidRPr="00E5015F" w:rsidRDefault="00E5015F" w:rsidP="00E5015F">
      <w:pPr>
        <w:pStyle w:val="NormalWeb"/>
        <w:numPr>
          <w:ilvl w:val="0"/>
          <w:numId w:val="17"/>
        </w:numPr>
        <w:spacing w:line="360" w:lineRule="auto"/>
        <w:ind w:left="714" w:hanging="357"/>
        <w:rPr>
          <w:rFonts w:ascii="Arial" w:hAnsi="Arial" w:cs="Arial"/>
        </w:rPr>
      </w:pPr>
      <w:r w:rsidRPr="00E5015F">
        <w:rPr>
          <w:rFonts w:ascii="Arial" w:hAnsi="Arial" w:cs="Arial"/>
        </w:rPr>
        <w:t>To</w:t>
      </w:r>
      <w:r w:rsidRPr="00E5015F">
        <w:rPr>
          <w:rFonts w:ascii="Arial" w:hAnsi="Arial" w:cs="Arial"/>
        </w:rPr>
        <w:t xml:space="preserve"> review existing sales forecasting techniques</w:t>
      </w:r>
      <w:r w:rsidRPr="00E5015F">
        <w:rPr>
          <w:rFonts w:ascii="Arial" w:hAnsi="Arial" w:cs="Arial"/>
        </w:rPr>
        <w:t>.</w:t>
      </w:r>
    </w:p>
    <w:p w14:paraId="6E8D316C" w14:textId="3E1CBF14" w:rsidR="00E5015F" w:rsidRPr="00E5015F" w:rsidRDefault="00E5015F" w:rsidP="00E5015F">
      <w:pPr>
        <w:pStyle w:val="NormalWeb"/>
        <w:numPr>
          <w:ilvl w:val="0"/>
          <w:numId w:val="17"/>
        </w:numPr>
        <w:spacing w:line="360" w:lineRule="auto"/>
        <w:ind w:left="714" w:hanging="357"/>
        <w:rPr>
          <w:rFonts w:ascii="Arial" w:hAnsi="Arial" w:cs="Arial"/>
        </w:rPr>
      </w:pPr>
      <w:r w:rsidRPr="00E5015F">
        <w:rPr>
          <w:rFonts w:ascii="Arial" w:hAnsi="Arial" w:cs="Arial"/>
        </w:rPr>
        <w:t>To analyse historical sales datasets</w:t>
      </w:r>
      <w:r w:rsidRPr="00E5015F">
        <w:rPr>
          <w:rFonts w:ascii="Arial" w:hAnsi="Arial" w:cs="Arial"/>
        </w:rPr>
        <w:t>.</w:t>
      </w:r>
    </w:p>
    <w:p w14:paraId="39ADDF84" w14:textId="6FDB42B2" w:rsidR="00E5015F" w:rsidRPr="00E5015F" w:rsidRDefault="00E5015F" w:rsidP="00E5015F">
      <w:pPr>
        <w:pStyle w:val="NormalWeb"/>
        <w:numPr>
          <w:ilvl w:val="0"/>
          <w:numId w:val="17"/>
        </w:numPr>
        <w:spacing w:line="360" w:lineRule="auto"/>
        <w:ind w:left="714" w:hanging="357"/>
        <w:rPr>
          <w:rFonts w:ascii="Arial" w:hAnsi="Arial" w:cs="Arial"/>
        </w:rPr>
      </w:pPr>
      <w:r w:rsidRPr="00E5015F">
        <w:rPr>
          <w:rFonts w:ascii="Arial" w:hAnsi="Arial" w:cs="Arial"/>
        </w:rPr>
        <w:t>To implement machine learning forecasting models</w:t>
      </w:r>
      <w:r w:rsidRPr="00E5015F">
        <w:rPr>
          <w:rFonts w:ascii="Arial" w:hAnsi="Arial" w:cs="Arial"/>
        </w:rPr>
        <w:t>.</w:t>
      </w:r>
    </w:p>
    <w:p w14:paraId="5E64985A" w14:textId="4BB0139A" w:rsidR="00E5015F" w:rsidRPr="00E5015F" w:rsidRDefault="00E5015F" w:rsidP="00E5015F">
      <w:pPr>
        <w:pStyle w:val="NormalWeb"/>
        <w:numPr>
          <w:ilvl w:val="0"/>
          <w:numId w:val="17"/>
        </w:numPr>
        <w:spacing w:line="360" w:lineRule="auto"/>
        <w:ind w:left="714" w:hanging="357"/>
        <w:rPr>
          <w:rFonts w:ascii="Arial" w:hAnsi="Arial" w:cs="Arial"/>
        </w:rPr>
      </w:pPr>
      <w:r w:rsidRPr="00E5015F">
        <w:rPr>
          <w:rFonts w:ascii="Arial" w:hAnsi="Arial" w:cs="Arial"/>
        </w:rPr>
        <w:t>To evaluate forecasting accuracy</w:t>
      </w:r>
      <w:r w:rsidRPr="00E5015F">
        <w:rPr>
          <w:rFonts w:ascii="Arial" w:hAnsi="Arial" w:cs="Arial"/>
        </w:rPr>
        <w:t>.</w:t>
      </w:r>
    </w:p>
    <w:p w14:paraId="5435A6E3" w14:textId="643619FE" w:rsidR="00E5015F" w:rsidRPr="00E5015F" w:rsidRDefault="00E5015F" w:rsidP="00E5015F">
      <w:pPr>
        <w:pStyle w:val="NormalWeb"/>
        <w:numPr>
          <w:ilvl w:val="0"/>
          <w:numId w:val="17"/>
        </w:numPr>
        <w:spacing w:line="360" w:lineRule="auto"/>
        <w:ind w:left="714" w:hanging="357"/>
        <w:rPr>
          <w:rFonts w:ascii="Arial" w:hAnsi="Arial" w:cs="Arial"/>
        </w:rPr>
      </w:pPr>
      <w:r w:rsidRPr="00E5015F">
        <w:rPr>
          <w:rFonts w:ascii="Arial" w:hAnsi="Arial" w:cs="Arial"/>
        </w:rPr>
        <w:t>To</w:t>
      </w:r>
      <w:r w:rsidRPr="00E5015F">
        <w:rPr>
          <w:rFonts w:ascii="Arial" w:hAnsi="Arial" w:cs="Arial"/>
        </w:rPr>
        <w:t xml:space="preserve"> visualise trends and predictions using Power BI</w:t>
      </w:r>
      <w:r w:rsidRPr="00E5015F">
        <w:rPr>
          <w:rFonts w:ascii="Arial" w:hAnsi="Arial" w:cs="Arial"/>
        </w:rPr>
        <w:t>.</w:t>
      </w:r>
    </w:p>
    <w:p w14:paraId="2950256A" w14:textId="0A900E2D" w:rsidR="00E5015F" w:rsidRPr="00E5015F" w:rsidRDefault="00E5015F" w:rsidP="00E5015F">
      <w:pPr>
        <w:pStyle w:val="NormalWeb"/>
        <w:numPr>
          <w:ilvl w:val="0"/>
          <w:numId w:val="17"/>
        </w:numPr>
        <w:spacing w:line="360" w:lineRule="auto"/>
        <w:ind w:left="714" w:hanging="357"/>
        <w:rPr>
          <w:rFonts w:ascii="Arial" w:hAnsi="Arial" w:cs="Arial"/>
        </w:rPr>
      </w:pPr>
      <w:r w:rsidRPr="00E5015F">
        <w:rPr>
          <w:rFonts w:ascii="Arial" w:hAnsi="Arial" w:cs="Arial"/>
        </w:rPr>
        <w:t>To</w:t>
      </w:r>
      <w:r w:rsidRPr="00E5015F">
        <w:rPr>
          <w:rFonts w:ascii="Arial" w:hAnsi="Arial" w:cs="Arial"/>
        </w:rPr>
        <w:t xml:space="preserve"> assess business usefulness of the forecasts</w:t>
      </w:r>
      <w:r w:rsidRPr="00E5015F">
        <w:rPr>
          <w:rFonts w:ascii="Arial" w:hAnsi="Arial" w:cs="Arial"/>
        </w:rPr>
        <w:t>.</w:t>
      </w:r>
    </w:p>
    <w:p w14:paraId="7C071E87" w14:textId="7CF67DCE" w:rsidR="000F57D8" w:rsidRPr="00E5015F" w:rsidRDefault="000F57D8" w:rsidP="00E5015F">
      <w:pPr>
        <w:pStyle w:val="ListParagraph"/>
        <w:ind w:left="1590"/>
        <w:rPr>
          <w:rFonts w:cs="Arial"/>
          <w:sz w:val="24"/>
          <w:szCs w:val="24"/>
        </w:rPr>
      </w:pPr>
    </w:p>
    <w:p w14:paraId="521FB5F5" w14:textId="77777777" w:rsidR="00510DA0" w:rsidRPr="00E5015F" w:rsidRDefault="00560C28" w:rsidP="00E5015F">
      <w:pPr>
        <w:pStyle w:val="Heading2"/>
        <w:numPr>
          <w:ilvl w:val="0"/>
          <w:numId w:val="2"/>
        </w:numPr>
        <w:rPr>
          <w:rFonts w:ascii="Arial" w:hAnsi="Arial" w:cs="Arial"/>
          <w:b/>
          <w:szCs w:val="24"/>
        </w:rPr>
      </w:pPr>
      <w:bookmarkStart w:id="0" w:name="_GoBack"/>
      <w:r w:rsidRPr="00E5015F">
        <w:rPr>
          <w:rFonts w:ascii="Arial" w:hAnsi="Arial" w:cs="Arial"/>
          <w:b/>
          <w:szCs w:val="24"/>
        </w:rPr>
        <w:t>Expected end products</w:t>
      </w:r>
    </w:p>
    <w:bookmarkEnd w:id="0"/>
    <w:p w14:paraId="098004EB" w14:textId="77777777" w:rsidR="00E5015F" w:rsidRPr="00E5015F" w:rsidRDefault="00E5015F" w:rsidP="00E5015F">
      <w:pPr>
        <w:pStyle w:val="Heading2"/>
        <w:numPr>
          <w:ilvl w:val="0"/>
          <w:numId w:val="10"/>
        </w:numPr>
        <w:rPr>
          <w:rFonts w:ascii="Arial" w:hAnsi="Arial" w:cs="Arial"/>
          <w:color w:val="auto"/>
          <w:sz w:val="24"/>
          <w:szCs w:val="24"/>
        </w:rPr>
      </w:pPr>
      <w:r w:rsidRPr="00E5015F">
        <w:rPr>
          <w:rFonts w:ascii="Arial" w:hAnsi="Arial" w:cs="Arial"/>
          <w:color w:val="auto"/>
          <w:sz w:val="24"/>
          <w:szCs w:val="24"/>
        </w:rPr>
        <w:t>Sales forecasting machine learning model</w:t>
      </w:r>
    </w:p>
    <w:p w14:paraId="5BEAE615" w14:textId="77777777" w:rsidR="00E5015F" w:rsidRPr="00E5015F" w:rsidRDefault="00E5015F" w:rsidP="00E5015F">
      <w:pPr>
        <w:pStyle w:val="Heading2"/>
        <w:numPr>
          <w:ilvl w:val="0"/>
          <w:numId w:val="10"/>
        </w:numPr>
        <w:rPr>
          <w:rFonts w:ascii="Arial" w:hAnsi="Arial" w:cs="Arial"/>
          <w:color w:val="auto"/>
          <w:sz w:val="24"/>
          <w:szCs w:val="24"/>
        </w:rPr>
      </w:pPr>
      <w:r w:rsidRPr="00E5015F">
        <w:rPr>
          <w:rFonts w:ascii="Arial" w:hAnsi="Arial" w:cs="Arial"/>
          <w:color w:val="auto"/>
          <w:sz w:val="24"/>
          <w:szCs w:val="24"/>
        </w:rPr>
        <w:t>Power BI dashboards showing sales trends</w:t>
      </w:r>
    </w:p>
    <w:p w14:paraId="1C982347" w14:textId="77777777" w:rsidR="00E5015F" w:rsidRPr="00E5015F" w:rsidRDefault="00E5015F" w:rsidP="00E5015F">
      <w:pPr>
        <w:pStyle w:val="Heading2"/>
        <w:numPr>
          <w:ilvl w:val="0"/>
          <w:numId w:val="10"/>
        </w:numPr>
        <w:rPr>
          <w:rFonts w:ascii="Arial" w:hAnsi="Arial" w:cs="Arial"/>
          <w:color w:val="auto"/>
          <w:sz w:val="24"/>
          <w:szCs w:val="24"/>
        </w:rPr>
      </w:pPr>
      <w:r w:rsidRPr="00E5015F">
        <w:rPr>
          <w:rFonts w:ascii="Arial" w:hAnsi="Arial" w:cs="Arial"/>
          <w:color w:val="auto"/>
          <w:sz w:val="24"/>
          <w:szCs w:val="24"/>
        </w:rPr>
        <w:t>Analytical insights for business decision-making</w:t>
      </w:r>
    </w:p>
    <w:p w14:paraId="4AE8B718" w14:textId="77777777" w:rsidR="00E5015F" w:rsidRPr="00E5015F" w:rsidRDefault="00E5015F" w:rsidP="00E5015F">
      <w:pPr>
        <w:pStyle w:val="ListParagraph"/>
        <w:numPr>
          <w:ilvl w:val="0"/>
          <w:numId w:val="10"/>
        </w:numPr>
        <w:rPr>
          <w:rFonts w:cs="Arial"/>
          <w:sz w:val="24"/>
          <w:szCs w:val="24"/>
        </w:rPr>
      </w:pPr>
      <w:r w:rsidRPr="00E5015F">
        <w:rPr>
          <w:rFonts w:cs="Arial"/>
          <w:sz w:val="24"/>
          <w:szCs w:val="24"/>
        </w:rPr>
        <w:t>Final Masters project report</w:t>
      </w:r>
    </w:p>
    <w:p w14:paraId="6D76A284" w14:textId="77777777" w:rsidR="00510DA0" w:rsidRPr="00E5015F" w:rsidRDefault="00510DA0" w:rsidP="00E5015F">
      <w:pPr>
        <w:pStyle w:val="ListParagraph"/>
        <w:ind w:left="1080"/>
        <w:rPr>
          <w:rFonts w:cs="Arial"/>
        </w:rPr>
      </w:pPr>
    </w:p>
    <w:p w14:paraId="3DBD3808" w14:textId="749591A1" w:rsidR="00510DA0" w:rsidRPr="00E5015F" w:rsidRDefault="00510DA0" w:rsidP="00E5015F">
      <w:pPr>
        <w:rPr>
          <w:rFonts w:cs="Arial"/>
          <w:sz w:val="24"/>
          <w:szCs w:val="24"/>
        </w:rPr>
      </w:pPr>
      <w:r w:rsidRPr="00E5015F">
        <w:rPr>
          <w:rFonts w:cs="Arial"/>
          <w:sz w:val="24"/>
          <w:szCs w:val="24"/>
        </w:rPr>
        <w:t xml:space="preserve">           </w:t>
      </w:r>
    </w:p>
    <w:p w14:paraId="0CFA99D1" w14:textId="2A37538B" w:rsidR="00510DA0" w:rsidRPr="00E5015F" w:rsidRDefault="00510DA0" w:rsidP="00E5015F">
      <w:pPr>
        <w:rPr>
          <w:rFonts w:cs="Arial"/>
          <w:sz w:val="24"/>
          <w:szCs w:val="24"/>
        </w:rPr>
      </w:pPr>
      <w:r w:rsidRPr="00E5015F">
        <w:rPr>
          <w:rFonts w:cs="Arial"/>
          <w:sz w:val="24"/>
          <w:szCs w:val="24"/>
        </w:rPr>
        <w:t xml:space="preserve">        </w:t>
      </w:r>
    </w:p>
    <w:p w14:paraId="4751735C" w14:textId="218D41DF" w:rsidR="00343945" w:rsidRPr="00E5015F" w:rsidRDefault="00343945" w:rsidP="00E5015F">
      <w:pPr>
        <w:pStyle w:val="Heading2"/>
        <w:numPr>
          <w:ilvl w:val="0"/>
          <w:numId w:val="2"/>
        </w:numPr>
        <w:rPr>
          <w:rFonts w:ascii="Arial" w:hAnsi="Arial" w:cs="Arial"/>
          <w:b/>
          <w:szCs w:val="24"/>
        </w:rPr>
      </w:pPr>
      <w:r w:rsidRPr="00E5015F">
        <w:rPr>
          <w:rFonts w:ascii="Arial" w:hAnsi="Arial" w:cs="Arial"/>
          <w:b/>
          <w:szCs w:val="24"/>
        </w:rPr>
        <w:t>Ethical Considerations</w:t>
      </w:r>
      <w:r w:rsidR="00AE712E" w:rsidRPr="00E5015F">
        <w:rPr>
          <w:rFonts w:ascii="Arial" w:hAnsi="Arial" w:cs="Arial"/>
          <w:b/>
          <w:szCs w:val="24"/>
        </w:rPr>
        <w:t>.</w:t>
      </w:r>
    </w:p>
    <w:p w14:paraId="479DF2C7" w14:textId="19DD3E6C" w:rsidR="00E5015F" w:rsidRPr="00E5015F" w:rsidRDefault="00E5015F" w:rsidP="00E5015F">
      <w:pPr>
        <w:rPr>
          <w:rFonts w:cs="Arial"/>
        </w:rPr>
      </w:pPr>
      <w:r w:rsidRPr="00E5015F">
        <w:rPr>
          <w:rFonts w:cs="Arial"/>
        </w:rPr>
        <w:t xml:space="preserve">   </w:t>
      </w:r>
      <w:r w:rsidRPr="00E5015F">
        <w:rPr>
          <w:rFonts w:cs="Arial"/>
        </w:rPr>
        <w:t xml:space="preserve">The project uses secondary datasets with no personal data. It does not involve human participants and is considered </w:t>
      </w:r>
      <w:r w:rsidRPr="00E5015F">
        <w:rPr>
          <w:rStyle w:val="Strong"/>
          <w:rFonts w:cs="Arial"/>
        </w:rPr>
        <w:t>low ethical risk</w:t>
      </w:r>
      <w:r w:rsidRPr="00E5015F">
        <w:rPr>
          <w:rFonts w:cs="Arial"/>
        </w:rPr>
        <w:t>.</w:t>
      </w:r>
    </w:p>
    <w:p w14:paraId="5D311CAB" w14:textId="696902F8" w:rsidR="00707DA6" w:rsidRPr="00E5015F" w:rsidRDefault="00707DA6" w:rsidP="00E5015F">
      <w:pPr>
        <w:pStyle w:val="Heading3"/>
        <w:numPr>
          <w:ilvl w:val="1"/>
          <w:numId w:val="2"/>
        </w:numPr>
        <w:rPr>
          <w:rFonts w:ascii="Arial" w:hAnsi="Arial" w:cs="Arial"/>
          <w:b/>
          <w:sz w:val="28"/>
        </w:rPr>
      </w:pPr>
      <w:r w:rsidRPr="00E5015F">
        <w:rPr>
          <w:rFonts w:ascii="Arial" w:hAnsi="Arial" w:cs="Arial"/>
          <w:b/>
          <w:sz w:val="28"/>
        </w:rPr>
        <w:t>Ethics Declaration:</w:t>
      </w:r>
    </w:p>
    <w:tbl>
      <w:tblPr>
        <w:tblW w:w="9120" w:type="dxa"/>
        <w:tblInd w:w="-10" w:type="dxa"/>
        <w:tblCellMar>
          <w:left w:w="0" w:type="dxa"/>
          <w:right w:w="0" w:type="dxa"/>
        </w:tblCellMar>
        <w:tblLook w:val="04A0" w:firstRow="1" w:lastRow="0" w:firstColumn="1" w:lastColumn="0" w:noHBand="0" w:noVBand="1"/>
      </w:tblPr>
      <w:tblGrid>
        <w:gridCol w:w="7553"/>
        <w:gridCol w:w="737"/>
        <w:gridCol w:w="830"/>
      </w:tblGrid>
      <w:tr w:rsidR="00707DA6" w:rsidRPr="00E5015F" w14:paraId="4B109772" w14:textId="77777777" w:rsidTr="00707DA6">
        <w:tc>
          <w:tcPr>
            <w:tcW w:w="764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A7B2213" w14:textId="77777777" w:rsidR="00707DA6" w:rsidRPr="00E5015F" w:rsidRDefault="00707DA6" w:rsidP="00E5015F">
            <w:pPr>
              <w:rPr>
                <w:rFonts w:eastAsiaTheme="minorHAnsi" w:cs="Arial"/>
                <w:sz w:val="24"/>
                <w:szCs w:val="24"/>
                <w:lang w:eastAsia="en-GB"/>
              </w:rPr>
            </w:pPr>
            <w:r w:rsidRPr="00E5015F">
              <w:rPr>
                <w:rFonts w:cs="Arial"/>
                <w:color w:val="000000"/>
                <w:sz w:val="24"/>
                <w:szCs w:val="24"/>
                <w:bdr w:val="none" w:sz="0" w:space="0" w:color="auto" w:frame="1"/>
                <w:lang w:eastAsia="en-GB"/>
              </w:rPr>
              <w:t> </w:t>
            </w:r>
          </w:p>
        </w:tc>
        <w:tc>
          <w:tcPr>
            <w:tcW w:w="69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D72B51" w14:textId="77777777" w:rsidR="00707DA6" w:rsidRPr="00E5015F" w:rsidRDefault="00707DA6" w:rsidP="00E5015F">
            <w:pPr>
              <w:rPr>
                <w:rFonts w:cs="Arial"/>
                <w:sz w:val="24"/>
                <w:szCs w:val="24"/>
                <w:lang w:eastAsia="en-GB"/>
              </w:rPr>
            </w:pPr>
            <w:r w:rsidRPr="00E5015F">
              <w:rPr>
                <w:rFonts w:cs="Arial"/>
                <w:b/>
                <w:bCs/>
                <w:color w:val="000000"/>
                <w:sz w:val="24"/>
                <w:szCs w:val="24"/>
                <w:bdr w:val="none" w:sz="0" w:space="0" w:color="auto" w:frame="1"/>
                <w:lang w:eastAsia="en-GB"/>
              </w:rPr>
              <w:t>True</w:t>
            </w:r>
          </w:p>
        </w:tc>
        <w:tc>
          <w:tcPr>
            <w:tcW w:w="77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9A571EF" w14:textId="77777777" w:rsidR="00707DA6" w:rsidRPr="00E5015F" w:rsidRDefault="00707DA6" w:rsidP="00E5015F">
            <w:pPr>
              <w:rPr>
                <w:rFonts w:cs="Arial"/>
                <w:sz w:val="24"/>
                <w:szCs w:val="24"/>
                <w:lang w:eastAsia="en-GB"/>
              </w:rPr>
            </w:pPr>
            <w:r w:rsidRPr="00E5015F">
              <w:rPr>
                <w:rFonts w:cs="Arial"/>
                <w:b/>
                <w:bCs/>
                <w:color w:val="000000"/>
                <w:sz w:val="24"/>
                <w:szCs w:val="24"/>
                <w:bdr w:val="none" w:sz="0" w:space="0" w:color="auto" w:frame="1"/>
                <w:lang w:eastAsia="en-GB"/>
              </w:rPr>
              <w:t>False</w:t>
            </w:r>
          </w:p>
        </w:tc>
      </w:tr>
      <w:tr w:rsidR="00707DA6" w:rsidRPr="00E5015F" w14:paraId="3AF5E5D2"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8EBE0A" w14:textId="77777777" w:rsidR="00707DA6" w:rsidRPr="00E5015F" w:rsidRDefault="00707DA6" w:rsidP="00E5015F">
            <w:pPr>
              <w:rPr>
                <w:rFonts w:cs="Arial"/>
                <w:sz w:val="24"/>
                <w:szCs w:val="24"/>
                <w:lang w:eastAsia="en-GB"/>
              </w:rPr>
            </w:pPr>
            <w:r w:rsidRPr="00E5015F">
              <w:rPr>
                <w:rFonts w:cs="Arial"/>
                <w:color w:val="000000"/>
                <w:sz w:val="24"/>
                <w:szCs w:val="24"/>
                <w:bdr w:val="none" w:sz="0" w:space="0" w:color="auto" w:frame="1"/>
                <w:lang w:eastAsia="en-GB"/>
              </w:rPr>
              <w:t>My project is entirely literature based and/or technical,</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D1D665E" w14:textId="393F7A49" w:rsidR="00707DA6" w:rsidRPr="00E5015F" w:rsidRDefault="00707DA6" w:rsidP="00E5015F">
            <w:pPr>
              <w:pStyle w:val="ListParagraph"/>
              <w:numPr>
                <w:ilvl w:val="0"/>
                <w:numId w:val="9"/>
              </w:numPr>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2BECEABC" w14:textId="77777777" w:rsidR="00707DA6" w:rsidRPr="00E5015F" w:rsidRDefault="00707DA6" w:rsidP="00E5015F">
            <w:pPr>
              <w:rPr>
                <w:rFonts w:cs="Arial"/>
                <w:sz w:val="24"/>
                <w:szCs w:val="24"/>
                <w:lang w:eastAsia="en-GB"/>
              </w:rPr>
            </w:pPr>
            <w:r w:rsidRPr="00E5015F">
              <w:rPr>
                <w:rFonts w:cs="Arial"/>
                <w:color w:val="000000"/>
                <w:sz w:val="24"/>
                <w:szCs w:val="24"/>
                <w:bdr w:val="none" w:sz="0" w:space="0" w:color="auto" w:frame="1"/>
                <w:lang w:eastAsia="en-GB"/>
              </w:rPr>
              <w:t> </w:t>
            </w:r>
          </w:p>
        </w:tc>
      </w:tr>
      <w:tr w:rsidR="00707DA6" w:rsidRPr="00E5015F" w14:paraId="4295B946"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7E739F" w14:textId="77777777" w:rsidR="00707DA6" w:rsidRPr="00E5015F" w:rsidRDefault="00707DA6" w:rsidP="00E5015F">
            <w:pPr>
              <w:rPr>
                <w:rFonts w:cs="Arial"/>
                <w:sz w:val="24"/>
                <w:szCs w:val="24"/>
                <w:lang w:eastAsia="en-GB"/>
              </w:rPr>
            </w:pPr>
            <w:r w:rsidRPr="00E5015F">
              <w:rPr>
                <w:rFonts w:cs="Arial"/>
                <w:color w:val="000000"/>
                <w:sz w:val="24"/>
                <w:szCs w:val="24"/>
                <w:bdr w:val="none" w:sz="0" w:space="0" w:color="auto" w:frame="1"/>
                <w:lang w:eastAsia="en-GB"/>
              </w:rPr>
              <w:t>My Project does not use any form of participants,</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C26556E" w14:textId="45804591" w:rsidR="00707DA6" w:rsidRPr="00E5015F" w:rsidRDefault="00707DA6" w:rsidP="00E5015F">
            <w:pPr>
              <w:pStyle w:val="ListParagraph"/>
              <w:numPr>
                <w:ilvl w:val="0"/>
                <w:numId w:val="9"/>
              </w:numPr>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25A83F6B" w14:textId="77777777" w:rsidR="00707DA6" w:rsidRPr="00E5015F" w:rsidRDefault="00707DA6" w:rsidP="00E5015F">
            <w:pPr>
              <w:rPr>
                <w:rFonts w:cs="Arial"/>
                <w:sz w:val="24"/>
                <w:szCs w:val="24"/>
                <w:lang w:eastAsia="en-GB"/>
              </w:rPr>
            </w:pPr>
            <w:r w:rsidRPr="00E5015F">
              <w:rPr>
                <w:rFonts w:cs="Arial"/>
                <w:color w:val="000000"/>
                <w:sz w:val="24"/>
                <w:szCs w:val="24"/>
                <w:bdr w:val="none" w:sz="0" w:space="0" w:color="auto" w:frame="1"/>
                <w:lang w:eastAsia="en-GB"/>
              </w:rPr>
              <w:t> </w:t>
            </w:r>
          </w:p>
        </w:tc>
      </w:tr>
      <w:tr w:rsidR="00707DA6" w:rsidRPr="00E5015F" w14:paraId="149B4B09"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F17E43" w14:textId="77777777" w:rsidR="00707DA6" w:rsidRPr="00E5015F" w:rsidRDefault="00707DA6" w:rsidP="00E5015F">
            <w:pPr>
              <w:jc w:val="left"/>
              <w:rPr>
                <w:rFonts w:cs="Arial"/>
                <w:sz w:val="24"/>
                <w:szCs w:val="24"/>
                <w:lang w:eastAsia="en-GB"/>
              </w:rPr>
            </w:pPr>
            <w:r w:rsidRPr="00E5015F">
              <w:rPr>
                <w:rFonts w:cs="Arial"/>
                <w:color w:val="000000"/>
                <w:sz w:val="24"/>
                <w:szCs w:val="24"/>
                <w:bdr w:val="none" w:sz="0" w:space="0" w:color="auto" w:frame="1"/>
                <w:lang w:eastAsia="en-GB"/>
              </w:rPr>
              <w:t>My Project does not use external inputs (e.g. liaising with someone in industry),</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F857CEC" w14:textId="13740C4F" w:rsidR="00707DA6" w:rsidRPr="00E5015F" w:rsidRDefault="00707DA6" w:rsidP="00E5015F">
            <w:pPr>
              <w:pStyle w:val="ListParagraph"/>
              <w:numPr>
                <w:ilvl w:val="0"/>
                <w:numId w:val="9"/>
              </w:numPr>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7F16467E" w14:textId="77777777" w:rsidR="00707DA6" w:rsidRPr="00E5015F" w:rsidRDefault="00707DA6" w:rsidP="00E5015F">
            <w:pPr>
              <w:rPr>
                <w:rFonts w:cs="Arial"/>
                <w:sz w:val="24"/>
                <w:szCs w:val="24"/>
                <w:lang w:eastAsia="en-GB"/>
              </w:rPr>
            </w:pPr>
            <w:r w:rsidRPr="00E5015F">
              <w:rPr>
                <w:rFonts w:cs="Arial"/>
                <w:color w:val="000000"/>
                <w:sz w:val="24"/>
                <w:szCs w:val="24"/>
                <w:bdr w:val="none" w:sz="0" w:space="0" w:color="auto" w:frame="1"/>
                <w:lang w:eastAsia="en-GB"/>
              </w:rPr>
              <w:t> </w:t>
            </w:r>
          </w:p>
        </w:tc>
      </w:tr>
      <w:tr w:rsidR="00707DA6" w:rsidRPr="00E5015F" w14:paraId="2A62F9A6"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9A441B" w14:textId="7A1F3CEF" w:rsidR="00707DA6" w:rsidRPr="00E5015F" w:rsidRDefault="00707DA6" w:rsidP="00E5015F">
            <w:pPr>
              <w:rPr>
                <w:rFonts w:cs="Arial"/>
                <w:sz w:val="24"/>
                <w:szCs w:val="24"/>
                <w:lang w:eastAsia="en-GB"/>
              </w:rPr>
            </w:pPr>
            <w:r w:rsidRPr="00E5015F">
              <w:rPr>
                <w:rFonts w:cs="Arial"/>
                <w:color w:val="000000"/>
                <w:sz w:val="24"/>
                <w:szCs w:val="24"/>
                <w:bdr w:val="none" w:sz="0" w:space="0" w:color="auto" w:frame="1"/>
                <w:lang w:eastAsia="en-GB"/>
              </w:rPr>
              <w:t>My Project does not require me to do work off campus (e.g. in a company),</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4D337D40" w14:textId="5095F6D5" w:rsidR="00707DA6" w:rsidRPr="00E5015F" w:rsidRDefault="00707DA6" w:rsidP="00E5015F">
            <w:pPr>
              <w:pStyle w:val="ListParagraph"/>
              <w:numPr>
                <w:ilvl w:val="0"/>
                <w:numId w:val="9"/>
              </w:numPr>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4B58D7FE" w14:textId="77777777" w:rsidR="00707DA6" w:rsidRPr="00E5015F" w:rsidRDefault="00707DA6" w:rsidP="00E5015F">
            <w:pPr>
              <w:rPr>
                <w:rFonts w:cs="Arial"/>
                <w:sz w:val="24"/>
                <w:szCs w:val="24"/>
                <w:lang w:eastAsia="en-GB"/>
              </w:rPr>
            </w:pPr>
            <w:r w:rsidRPr="00E5015F">
              <w:rPr>
                <w:rFonts w:cs="Arial"/>
                <w:color w:val="000000"/>
                <w:sz w:val="24"/>
                <w:szCs w:val="24"/>
                <w:bdr w:val="none" w:sz="0" w:space="0" w:color="auto" w:frame="1"/>
                <w:lang w:eastAsia="en-GB"/>
              </w:rPr>
              <w:t> </w:t>
            </w:r>
          </w:p>
        </w:tc>
      </w:tr>
      <w:tr w:rsidR="00707DA6" w:rsidRPr="00E5015F" w14:paraId="06396EEC"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102EFF" w14:textId="77777777" w:rsidR="00707DA6" w:rsidRPr="00E5015F" w:rsidRDefault="00707DA6" w:rsidP="00E5015F">
            <w:pPr>
              <w:rPr>
                <w:rFonts w:cs="Arial"/>
                <w:sz w:val="24"/>
                <w:szCs w:val="24"/>
                <w:lang w:eastAsia="en-GB"/>
              </w:rPr>
            </w:pPr>
            <w:r w:rsidRPr="00E5015F">
              <w:rPr>
                <w:rFonts w:cs="Arial"/>
                <w:color w:val="000000"/>
                <w:sz w:val="24"/>
                <w:szCs w:val="24"/>
                <w:bdr w:val="none" w:sz="0" w:space="0" w:color="auto" w:frame="1"/>
                <w:lang w:eastAsia="en-GB"/>
              </w:rPr>
              <w:t>My Project does not use secondary data sets</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1E7B060" w14:textId="083E7C15" w:rsidR="00707DA6" w:rsidRPr="00E5015F" w:rsidRDefault="00707DA6" w:rsidP="00E5015F">
            <w:pPr>
              <w:pStyle w:val="ListParagraph"/>
              <w:numPr>
                <w:ilvl w:val="0"/>
                <w:numId w:val="9"/>
              </w:numPr>
              <w:rPr>
                <w:rFonts w:cs="Arial"/>
                <w:sz w:val="24"/>
                <w:szCs w:val="24"/>
                <w:lang w:eastAsia="en-GB"/>
              </w:rPr>
            </w:pP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20660E25" w14:textId="77777777" w:rsidR="00707DA6" w:rsidRPr="00E5015F" w:rsidRDefault="00707DA6" w:rsidP="00E5015F">
            <w:pPr>
              <w:rPr>
                <w:rFonts w:cs="Arial"/>
                <w:sz w:val="24"/>
                <w:szCs w:val="24"/>
                <w:lang w:eastAsia="en-GB"/>
              </w:rPr>
            </w:pPr>
            <w:r w:rsidRPr="00E5015F">
              <w:rPr>
                <w:rFonts w:cs="Arial"/>
                <w:color w:val="000000"/>
                <w:sz w:val="24"/>
                <w:szCs w:val="24"/>
                <w:bdr w:val="none" w:sz="0" w:space="0" w:color="auto" w:frame="1"/>
                <w:lang w:eastAsia="en-GB"/>
              </w:rPr>
              <w:t> </w:t>
            </w:r>
          </w:p>
        </w:tc>
      </w:tr>
    </w:tbl>
    <w:p w14:paraId="58C0727F" w14:textId="646A9886" w:rsidR="00707DA6" w:rsidRPr="00E5015F" w:rsidRDefault="003A1C43" w:rsidP="00E5015F">
      <w:pPr>
        <w:rPr>
          <w:rFonts w:cs="Arial"/>
          <w:sz w:val="24"/>
          <w:szCs w:val="24"/>
        </w:rPr>
      </w:pPr>
      <w:r w:rsidRPr="00E5015F">
        <w:rPr>
          <w:rFonts w:cs="Arial"/>
          <w:b/>
          <w:bCs/>
          <w:color w:val="FF0000"/>
          <w:sz w:val="24"/>
          <w:szCs w:val="24"/>
        </w:rPr>
        <w:t xml:space="preserve">All the students need to apply for ethics clearance through ERM (see Blackboard for more information). </w:t>
      </w:r>
    </w:p>
    <w:p w14:paraId="2EA7BA9B" w14:textId="58708866" w:rsidR="00343945" w:rsidRPr="00E5015F" w:rsidRDefault="00343945" w:rsidP="00E5015F">
      <w:pPr>
        <w:rPr>
          <w:rFonts w:cs="Arial"/>
          <w:sz w:val="24"/>
          <w:szCs w:val="24"/>
        </w:rPr>
      </w:pPr>
    </w:p>
    <w:p w14:paraId="702D978E" w14:textId="4324D3B0" w:rsidR="00707DA6" w:rsidRPr="00E5015F" w:rsidRDefault="00707DA6" w:rsidP="00E5015F">
      <w:pPr>
        <w:pStyle w:val="Heading2"/>
        <w:numPr>
          <w:ilvl w:val="0"/>
          <w:numId w:val="2"/>
        </w:numPr>
        <w:rPr>
          <w:rFonts w:ascii="Arial" w:hAnsi="Arial" w:cs="Arial"/>
          <w:b/>
          <w:szCs w:val="24"/>
        </w:rPr>
      </w:pPr>
      <w:r w:rsidRPr="00E5015F">
        <w:rPr>
          <w:rFonts w:ascii="Arial" w:hAnsi="Arial" w:cs="Arial"/>
          <w:b/>
          <w:szCs w:val="24"/>
        </w:rPr>
        <w:t>Justification for Masters level project</w:t>
      </w:r>
      <w:r w:rsidR="00AE712E" w:rsidRPr="00E5015F">
        <w:rPr>
          <w:rFonts w:ascii="Arial" w:hAnsi="Arial" w:cs="Arial"/>
          <w:b/>
          <w:szCs w:val="24"/>
        </w:rPr>
        <w:t>.</w:t>
      </w:r>
    </w:p>
    <w:p w14:paraId="588CCDF6" w14:textId="26F8A92B" w:rsidR="00563840" w:rsidRPr="00E5015F" w:rsidRDefault="00E5015F" w:rsidP="00E5015F">
      <w:pPr>
        <w:pStyle w:val="NormalWeb"/>
        <w:spacing w:line="360" w:lineRule="auto"/>
        <w:ind w:left="360"/>
        <w:rPr>
          <w:rFonts w:ascii="Arial" w:hAnsi="Arial" w:cs="Arial"/>
        </w:rPr>
      </w:pPr>
      <w:r w:rsidRPr="00E5015F">
        <w:rPr>
          <w:rFonts w:ascii="Arial" w:hAnsi="Arial" w:cs="Arial"/>
        </w:rPr>
        <w:t>This project integrates predictive analytics with business intelligence, demonstrating analytical depth, technical skills, and critical evaluation suitable for a Masters degree.</w:t>
      </w:r>
    </w:p>
    <w:sectPr w:rsidR="00563840" w:rsidRPr="00E5015F" w:rsidSect="002427A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4A78F3" w14:textId="77777777" w:rsidR="00EE2193" w:rsidRDefault="00EE2193" w:rsidP="002427AE">
      <w:pPr>
        <w:spacing w:before="0" w:line="240" w:lineRule="auto"/>
      </w:pPr>
      <w:r>
        <w:separator/>
      </w:r>
    </w:p>
  </w:endnote>
  <w:endnote w:type="continuationSeparator" w:id="0">
    <w:p w14:paraId="59D0C696" w14:textId="77777777" w:rsidR="00EE2193" w:rsidRDefault="00EE2193" w:rsidP="002427A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EDBE5F" w14:textId="77777777" w:rsidR="00EE2193" w:rsidRDefault="00EE2193" w:rsidP="002427AE">
      <w:pPr>
        <w:spacing w:before="0" w:line="240" w:lineRule="auto"/>
      </w:pPr>
      <w:r>
        <w:separator/>
      </w:r>
    </w:p>
  </w:footnote>
  <w:footnote w:type="continuationSeparator" w:id="0">
    <w:p w14:paraId="291FBAA1" w14:textId="77777777" w:rsidR="00EE2193" w:rsidRDefault="00EE2193" w:rsidP="002427AE">
      <w:pPr>
        <w:spacing w:before="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336347"/>
    <w:multiLevelType w:val="hybridMultilevel"/>
    <w:tmpl w:val="E77AB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B45EE6"/>
    <w:multiLevelType w:val="hybridMultilevel"/>
    <w:tmpl w:val="2D9C28B2"/>
    <w:lvl w:ilvl="0" w:tplc="82E405DC">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EA2021"/>
    <w:multiLevelType w:val="hybridMultilevel"/>
    <w:tmpl w:val="89D2AA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037D01"/>
    <w:multiLevelType w:val="hybridMultilevel"/>
    <w:tmpl w:val="9C7A81E8"/>
    <w:lvl w:ilvl="0" w:tplc="6F9C30B8">
      <w:numFmt w:val="bullet"/>
      <w:lvlText w:val="·"/>
      <w:lvlJc w:val="left"/>
      <w:pPr>
        <w:ind w:left="504" w:hanging="504"/>
      </w:pPr>
      <w:rPr>
        <w:rFonts w:ascii="Arial" w:eastAsia="Times New Roman"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9001D41"/>
    <w:multiLevelType w:val="hybridMultilevel"/>
    <w:tmpl w:val="0790583E"/>
    <w:lvl w:ilvl="0" w:tplc="40090001">
      <w:start w:val="1"/>
      <w:numFmt w:val="bullet"/>
      <w:lvlText w:val=""/>
      <w:lvlJc w:val="left"/>
      <w:pPr>
        <w:ind w:left="1220" w:hanging="360"/>
      </w:pPr>
      <w:rPr>
        <w:rFonts w:ascii="Symbol" w:hAnsi="Symbol"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5" w15:restartNumberingAfterBreak="0">
    <w:nsid w:val="2B191E56"/>
    <w:multiLevelType w:val="hybridMultilevel"/>
    <w:tmpl w:val="01D482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B464972"/>
    <w:multiLevelType w:val="hybridMultilevel"/>
    <w:tmpl w:val="97E0D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250B54"/>
    <w:multiLevelType w:val="hybridMultilevel"/>
    <w:tmpl w:val="A7A4C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467955"/>
    <w:multiLevelType w:val="hybridMultilevel"/>
    <w:tmpl w:val="FC445356"/>
    <w:lvl w:ilvl="0" w:tplc="40090001">
      <w:start w:val="1"/>
      <w:numFmt w:val="bullet"/>
      <w:lvlText w:val=""/>
      <w:lvlJc w:val="left"/>
      <w:pPr>
        <w:ind w:left="1220" w:hanging="360"/>
      </w:pPr>
      <w:rPr>
        <w:rFonts w:ascii="Symbol" w:hAnsi="Symbol"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9" w15:restartNumberingAfterBreak="0">
    <w:nsid w:val="4CEF44BA"/>
    <w:multiLevelType w:val="hybridMultilevel"/>
    <w:tmpl w:val="D794E9A8"/>
    <w:lvl w:ilvl="0" w:tplc="ECDC3878">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EF0C8F"/>
    <w:multiLevelType w:val="hybridMultilevel"/>
    <w:tmpl w:val="55806466"/>
    <w:lvl w:ilvl="0" w:tplc="4009000D">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5C307690"/>
    <w:multiLevelType w:val="hybridMultilevel"/>
    <w:tmpl w:val="1B92055E"/>
    <w:lvl w:ilvl="0" w:tplc="40090001">
      <w:start w:val="1"/>
      <w:numFmt w:val="bullet"/>
      <w:lvlText w:val=""/>
      <w:lvlJc w:val="left"/>
      <w:pPr>
        <w:ind w:left="1220" w:hanging="360"/>
      </w:pPr>
      <w:rPr>
        <w:rFonts w:ascii="Symbol" w:hAnsi="Symbol"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12" w15:restartNumberingAfterBreak="0">
    <w:nsid w:val="5C3D5E49"/>
    <w:multiLevelType w:val="hybridMultilevel"/>
    <w:tmpl w:val="B8228B1C"/>
    <w:lvl w:ilvl="0" w:tplc="6F9C30B8">
      <w:numFmt w:val="bullet"/>
      <w:lvlText w:val="·"/>
      <w:lvlJc w:val="left"/>
      <w:pPr>
        <w:ind w:left="504" w:hanging="504"/>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9A7DD3"/>
    <w:multiLevelType w:val="hybridMultilevel"/>
    <w:tmpl w:val="CF801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CF7D2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6924C26"/>
    <w:multiLevelType w:val="hybridMultilevel"/>
    <w:tmpl w:val="1EF6383E"/>
    <w:lvl w:ilvl="0" w:tplc="40090001">
      <w:start w:val="1"/>
      <w:numFmt w:val="bullet"/>
      <w:lvlText w:val=""/>
      <w:lvlJc w:val="left"/>
      <w:pPr>
        <w:ind w:left="1590" w:hanging="360"/>
      </w:pPr>
      <w:rPr>
        <w:rFonts w:ascii="Symbol" w:hAnsi="Symbol"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16" w15:restartNumberingAfterBreak="0">
    <w:nsid w:val="77D56657"/>
    <w:multiLevelType w:val="hybridMultilevel"/>
    <w:tmpl w:val="E5FA6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4"/>
  </w:num>
  <w:num w:numId="3">
    <w:abstractNumId w:val="16"/>
  </w:num>
  <w:num w:numId="4">
    <w:abstractNumId w:val="3"/>
  </w:num>
  <w:num w:numId="5">
    <w:abstractNumId w:val="12"/>
  </w:num>
  <w:num w:numId="6">
    <w:abstractNumId w:val="8"/>
  </w:num>
  <w:num w:numId="7">
    <w:abstractNumId w:val="4"/>
  </w:num>
  <w:num w:numId="8">
    <w:abstractNumId w:val="11"/>
  </w:num>
  <w:num w:numId="9">
    <w:abstractNumId w:val="10"/>
  </w:num>
  <w:num w:numId="10">
    <w:abstractNumId w:val="5"/>
  </w:num>
  <w:num w:numId="11">
    <w:abstractNumId w:val="7"/>
  </w:num>
  <w:num w:numId="12">
    <w:abstractNumId w:val="1"/>
  </w:num>
  <w:num w:numId="13">
    <w:abstractNumId w:val="6"/>
  </w:num>
  <w:num w:numId="14">
    <w:abstractNumId w:val="15"/>
  </w:num>
  <w:num w:numId="15">
    <w:abstractNumId w:val="0"/>
  </w:num>
  <w:num w:numId="16">
    <w:abstractNumId w:val="9"/>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AAD"/>
    <w:rsid w:val="00013143"/>
    <w:rsid w:val="00056CD2"/>
    <w:rsid w:val="000F57D8"/>
    <w:rsid w:val="00167F6B"/>
    <w:rsid w:val="001E4329"/>
    <w:rsid w:val="001F4766"/>
    <w:rsid w:val="00237785"/>
    <w:rsid w:val="002427AE"/>
    <w:rsid w:val="00324B4E"/>
    <w:rsid w:val="00343945"/>
    <w:rsid w:val="003A1C43"/>
    <w:rsid w:val="00430941"/>
    <w:rsid w:val="0043136B"/>
    <w:rsid w:val="00470EA3"/>
    <w:rsid w:val="004A2F97"/>
    <w:rsid w:val="004C3BF0"/>
    <w:rsid w:val="004C4F81"/>
    <w:rsid w:val="004E1A4B"/>
    <w:rsid w:val="00510DA0"/>
    <w:rsid w:val="00515296"/>
    <w:rsid w:val="00560C28"/>
    <w:rsid w:val="00563840"/>
    <w:rsid w:val="00611DE2"/>
    <w:rsid w:val="006E37A5"/>
    <w:rsid w:val="0070315E"/>
    <w:rsid w:val="00707DA6"/>
    <w:rsid w:val="00753BAB"/>
    <w:rsid w:val="007A792C"/>
    <w:rsid w:val="007B6858"/>
    <w:rsid w:val="007C2DA6"/>
    <w:rsid w:val="007F31E9"/>
    <w:rsid w:val="00846A3D"/>
    <w:rsid w:val="008521A3"/>
    <w:rsid w:val="00893613"/>
    <w:rsid w:val="009A003D"/>
    <w:rsid w:val="00A04438"/>
    <w:rsid w:val="00AA0D2B"/>
    <w:rsid w:val="00AD1CB4"/>
    <w:rsid w:val="00AE712E"/>
    <w:rsid w:val="00AF4458"/>
    <w:rsid w:val="00B07D39"/>
    <w:rsid w:val="00B45A18"/>
    <w:rsid w:val="00B5028F"/>
    <w:rsid w:val="00C37A82"/>
    <w:rsid w:val="00C61AAD"/>
    <w:rsid w:val="00C97682"/>
    <w:rsid w:val="00D55B8B"/>
    <w:rsid w:val="00DB7773"/>
    <w:rsid w:val="00E06327"/>
    <w:rsid w:val="00E24DD6"/>
    <w:rsid w:val="00E5015F"/>
    <w:rsid w:val="00E53F89"/>
    <w:rsid w:val="00EE2193"/>
    <w:rsid w:val="00EF08ED"/>
    <w:rsid w:val="00EF29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6B092"/>
  <w15:chartTrackingRefBased/>
  <w15:docId w15:val="{892753FB-CF73-4E62-B23F-9C3F227FB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1AAD"/>
    <w:pPr>
      <w:spacing w:before="120" w:after="0" w:line="360" w:lineRule="auto"/>
      <w:jc w:val="both"/>
    </w:pPr>
    <w:rPr>
      <w:rFonts w:ascii="Arial" w:eastAsia="Calibri" w:hAnsi="Arial" w:cs="Times New Roman"/>
    </w:rPr>
  </w:style>
  <w:style w:type="paragraph" w:styleId="Heading1">
    <w:name w:val="heading 1"/>
    <w:basedOn w:val="Normal"/>
    <w:next w:val="Normal"/>
    <w:link w:val="Heading1Char"/>
    <w:uiPriority w:val="9"/>
    <w:qFormat/>
    <w:rsid w:val="00C61AA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1AAD"/>
    <w:pPr>
      <w:keepNext/>
      <w:keepLines/>
      <w:spacing w:before="4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707DA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AA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61AAD"/>
    <w:pPr>
      <w:ind w:left="720"/>
      <w:contextualSpacing/>
    </w:pPr>
  </w:style>
  <w:style w:type="character" w:customStyle="1" w:styleId="Heading2Char">
    <w:name w:val="Heading 2 Char"/>
    <w:basedOn w:val="DefaultParagraphFont"/>
    <w:link w:val="Heading2"/>
    <w:uiPriority w:val="9"/>
    <w:rsid w:val="00C61AAD"/>
    <w:rPr>
      <w:rFonts w:asciiTheme="majorHAnsi" w:eastAsiaTheme="majorEastAsia" w:hAnsiTheme="majorHAnsi" w:cstheme="majorBidi"/>
      <w:color w:val="2F5496" w:themeColor="accent1" w:themeShade="BF"/>
      <w:sz w:val="28"/>
      <w:szCs w:val="26"/>
    </w:rPr>
  </w:style>
  <w:style w:type="paragraph" w:styleId="NormalWeb">
    <w:name w:val="Normal (Web)"/>
    <w:basedOn w:val="Normal"/>
    <w:uiPriority w:val="99"/>
    <w:unhideWhenUsed/>
    <w:rsid w:val="00560C28"/>
    <w:pPr>
      <w:spacing w:before="100" w:beforeAutospacing="1" w:after="100" w:afterAutospacing="1" w:line="240" w:lineRule="auto"/>
      <w:jc w:val="left"/>
    </w:pPr>
    <w:rPr>
      <w:rFonts w:ascii="Times New Roman" w:eastAsia="Times New Roman" w:hAnsi="Times New Roman"/>
      <w:sz w:val="24"/>
      <w:szCs w:val="24"/>
      <w:lang w:eastAsia="en-GB"/>
    </w:rPr>
  </w:style>
  <w:style w:type="character" w:customStyle="1" w:styleId="Heading3Char">
    <w:name w:val="Heading 3 Char"/>
    <w:basedOn w:val="DefaultParagraphFont"/>
    <w:link w:val="Heading3"/>
    <w:uiPriority w:val="9"/>
    <w:rsid w:val="00707DA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37785"/>
    <w:rPr>
      <w:color w:val="0563C1" w:themeColor="hyperlink"/>
      <w:u w:val="single"/>
    </w:rPr>
  </w:style>
  <w:style w:type="character" w:customStyle="1" w:styleId="UnresolvedMention">
    <w:name w:val="Unresolved Mention"/>
    <w:basedOn w:val="DefaultParagraphFont"/>
    <w:uiPriority w:val="99"/>
    <w:semiHidden/>
    <w:unhideWhenUsed/>
    <w:rsid w:val="00237785"/>
    <w:rPr>
      <w:color w:val="605E5C"/>
      <w:shd w:val="clear" w:color="auto" w:fill="E1DFDD"/>
    </w:rPr>
  </w:style>
  <w:style w:type="paragraph" w:styleId="Header">
    <w:name w:val="header"/>
    <w:basedOn w:val="Normal"/>
    <w:link w:val="HeaderChar"/>
    <w:uiPriority w:val="99"/>
    <w:unhideWhenUsed/>
    <w:rsid w:val="002427AE"/>
    <w:pPr>
      <w:tabs>
        <w:tab w:val="center" w:pos="4513"/>
        <w:tab w:val="right" w:pos="9026"/>
      </w:tabs>
      <w:spacing w:before="0" w:line="240" w:lineRule="auto"/>
    </w:pPr>
  </w:style>
  <w:style w:type="character" w:customStyle="1" w:styleId="HeaderChar">
    <w:name w:val="Header Char"/>
    <w:basedOn w:val="DefaultParagraphFont"/>
    <w:link w:val="Header"/>
    <w:uiPriority w:val="99"/>
    <w:rsid w:val="002427AE"/>
    <w:rPr>
      <w:rFonts w:ascii="Arial" w:eastAsia="Calibri" w:hAnsi="Arial" w:cs="Times New Roman"/>
    </w:rPr>
  </w:style>
  <w:style w:type="paragraph" w:styleId="Footer">
    <w:name w:val="footer"/>
    <w:basedOn w:val="Normal"/>
    <w:link w:val="FooterChar"/>
    <w:uiPriority w:val="99"/>
    <w:unhideWhenUsed/>
    <w:rsid w:val="002427AE"/>
    <w:pPr>
      <w:tabs>
        <w:tab w:val="center" w:pos="4513"/>
        <w:tab w:val="right" w:pos="9026"/>
      </w:tabs>
      <w:spacing w:before="0" w:line="240" w:lineRule="auto"/>
    </w:pPr>
  </w:style>
  <w:style w:type="character" w:customStyle="1" w:styleId="FooterChar">
    <w:name w:val="Footer Char"/>
    <w:basedOn w:val="DefaultParagraphFont"/>
    <w:link w:val="Footer"/>
    <w:uiPriority w:val="99"/>
    <w:rsid w:val="002427AE"/>
    <w:rPr>
      <w:rFonts w:ascii="Arial" w:eastAsia="Calibri" w:hAnsi="Arial" w:cs="Times New Roman"/>
    </w:rPr>
  </w:style>
  <w:style w:type="character" w:styleId="Strong">
    <w:name w:val="Strong"/>
    <w:basedOn w:val="DefaultParagraphFont"/>
    <w:uiPriority w:val="22"/>
    <w:qFormat/>
    <w:rsid w:val="00510D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684370">
      <w:bodyDiv w:val="1"/>
      <w:marLeft w:val="0"/>
      <w:marRight w:val="0"/>
      <w:marTop w:val="0"/>
      <w:marBottom w:val="0"/>
      <w:divBdr>
        <w:top w:val="none" w:sz="0" w:space="0" w:color="auto"/>
        <w:left w:val="none" w:sz="0" w:space="0" w:color="auto"/>
        <w:bottom w:val="none" w:sz="0" w:space="0" w:color="auto"/>
        <w:right w:val="none" w:sz="0" w:space="0" w:color="auto"/>
      </w:divBdr>
    </w:div>
    <w:div w:id="205218096">
      <w:bodyDiv w:val="1"/>
      <w:marLeft w:val="0"/>
      <w:marRight w:val="0"/>
      <w:marTop w:val="0"/>
      <w:marBottom w:val="0"/>
      <w:divBdr>
        <w:top w:val="none" w:sz="0" w:space="0" w:color="auto"/>
        <w:left w:val="none" w:sz="0" w:space="0" w:color="auto"/>
        <w:bottom w:val="none" w:sz="0" w:space="0" w:color="auto"/>
        <w:right w:val="none" w:sz="0" w:space="0" w:color="auto"/>
      </w:divBdr>
    </w:div>
    <w:div w:id="837037860">
      <w:bodyDiv w:val="1"/>
      <w:marLeft w:val="0"/>
      <w:marRight w:val="0"/>
      <w:marTop w:val="0"/>
      <w:marBottom w:val="0"/>
      <w:divBdr>
        <w:top w:val="none" w:sz="0" w:space="0" w:color="auto"/>
        <w:left w:val="none" w:sz="0" w:space="0" w:color="auto"/>
        <w:bottom w:val="none" w:sz="0" w:space="0" w:color="auto"/>
        <w:right w:val="none" w:sz="0" w:space="0" w:color="auto"/>
      </w:divBdr>
    </w:div>
    <w:div w:id="1074476588">
      <w:bodyDiv w:val="1"/>
      <w:marLeft w:val="0"/>
      <w:marRight w:val="0"/>
      <w:marTop w:val="0"/>
      <w:marBottom w:val="0"/>
      <w:divBdr>
        <w:top w:val="none" w:sz="0" w:space="0" w:color="auto"/>
        <w:left w:val="none" w:sz="0" w:space="0" w:color="auto"/>
        <w:bottom w:val="none" w:sz="0" w:space="0" w:color="auto"/>
        <w:right w:val="none" w:sz="0" w:space="0" w:color="auto"/>
      </w:divBdr>
    </w:div>
    <w:div w:id="1103569672">
      <w:bodyDiv w:val="1"/>
      <w:marLeft w:val="0"/>
      <w:marRight w:val="0"/>
      <w:marTop w:val="0"/>
      <w:marBottom w:val="0"/>
      <w:divBdr>
        <w:top w:val="none" w:sz="0" w:space="0" w:color="auto"/>
        <w:left w:val="none" w:sz="0" w:space="0" w:color="auto"/>
        <w:bottom w:val="none" w:sz="0" w:space="0" w:color="auto"/>
        <w:right w:val="none" w:sz="0" w:space="0" w:color="auto"/>
      </w:divBdr>
    </w:div>
    <w:div w:id="1178694154">
      <w:bodyDiv w:val="1"/>
      <w:marLeft w:val="0"/>
      <w:marRight w:val="0"/>
      <w:marTop w:val="0"/>
      <w:marBottom w:val="0"/>
      <w:divBdr>
        <w:top w:val="none" w:sz="0" w:space="0" w:color="auto"/>
        <w:left w:val="none" w:sz="0" w:space="0" w:color="auto"/>
        <w:bottom w:val="none" w:sz="0" w:space="0" w:color="auto"/>
        <w:right w:val="none" w:sz="0" w:space="0" w:color="auto"/>
      </w:divBdr>
    </w:div>
    <w:div w:id="1280797066">
      <w:bodyDiv w:val="1"/>
      <w:marLeft w:val="0"/>
      <w:marRight w:val="0"/>
      <w:marTop w:val="0"/>
      <w:marBottom w:val="0"/>
      <w:divBdr>
        <w:top w:val="none" w:sz="0" w:space="0" w:color="auto"/>
        <w:left w:val="none" w:sz="0" w:space="0" w:color="auto"/>
        <w:bottom w:val="none" w:sz="0" w:space="0" w:color="auto"/>
        <w:right w:val="none" w:sz="0" w:space="0" w:color="auto"/>
      </w:divBdr>
    </w:div>
    <w:div w:id="151172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2af4ff-75cf-48be-9503-79741c0f580d}" enabled="1" method="Standard" siteId="{43d2115b-a55e-46b6-9df7-b03388ecfc6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Asher</dc:creator>
  <cp:keywords/>
  <dc:description/>
  <cp:lastModifiedBy>Samruddhi Patil</cp:lastModifiedBy>
  <cp:revision>2</cp:revision>
  <dcterms:created xsi:type="dcterms:W3CDTF">2026-01-23T01:45:00Z</dcterms:created>
  <dcterms:modified xsi:type="dcterms:W3CDTF">2026-01-23T01:45:00Z</dcterms:modified>
</cp:coreProperties>
</file>