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CF5EC" w14:textId="77777777" w:rsidR="004872DC" w:rsidRDefault="00000000">
      <w:pPr>
        <w:pStyle w:val="a4"/>
      </w:pPr>
      <w:r>
        <w:t>Практика</w:t>
      </w:r>
      <w:r>
        <w:rPr>
          <w:spacing w:val="-13"/>
        </w:rPr>
        <w:t xml:space="preserve"> </w:t>
      </w:r>
      <w:r>
        <w:rPr>
          <w:spacing w:val="-5"/>
        </w:rPr>
        <w:t>№1</w:t>
      </w:r>
    </w:p>
    <w:p w14:paraId="183313A3" w14:textId="77777777" w:rsidR="004872DC" w:rsidRDefault="004872DC">
      <w:pPr>
        <w:pStyle w:val="a3"/>
        <w:spacing w:before="2"/>
        <w:ind w:left="0"/>
        <w:rPr>
          <w:b/>
          <w:sz w:val="14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5951"/>
      </w:tblGrid>
      <w:tr w:rsidR="004872DC" w14:paraId="7E92BA81" w14:textId="77777777">
        <w:trPr>
          <w:trHeight w:val="321"/>
        </w:trPr>
        <w:tc>
          <w:tcPr>
            <w:tcW w:w="3397" w:type="dxa"/>
          </w:tcPr>
          <w:p w14:paraId="7A8510D4" w14:textId="77777777" w:rsidR="004872D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Дисциплина</w:t>
            </w:r>
          </w:p>
        </w:tc>
        <w:tc>
          <w:tcPr>
            <w:tcW w:w="5951" w:type="dxa"/>
          </w:tcPr>
          <w:p w14:paraId="5DE39332" w14:textId="77777777" w:rsidR="004872DC" w:rsidRDefault="00000000">
            <w:pPr>
              <w:pStyle w:val="TableParagraph"/>
              <w:ind w:left="79" w:right="72"/>
              <w:jc w:val="center"/>
              <w:rPr>
                <w:sz w:val="28"/>
              </w:rPr>
            </w:pPr>
            <w:r>
              <w:rPr>
                <w:sz w:val="28"/>
              </w:rPr>
              <w:t>Базы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индустриальных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задач</w:t>
            </w:r>
          </w:p>
        </w:tc>
      </w:tr>
      <w:tr w:rsidR="004872DC" w14:paraId="2839B232" w14:textId="77777777">
        <w:trPr>
          <w:trHeight w:val="645"/>
        </w:trPr>
        <w:tc>
          <w:tcPr>
            <w:tcW w:w="3397" w:type="dxa"/>
          </w:tcPr>
          <w:p w14:paraId="5E09E2CB" w14:textId="77777777" w:rsidR="004872DC" w:rsidRDefault="00000000">
            <w:pPr>
              <w:pStyle w:val="TableParagraph"/>
              <w:spacing w:line="24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Институт</w:t>
            </w:r>
          </w:p>
        </w:tc>
        <w:tc>
          <w:tcPr>
            <w:tcW w:w="5951" w:type="dxa"/>
          </w:tcPr>
          <w:p w14:paraId="3C4E705F" w14:textId="77777777" w:rsidR="004872DC" w:rsidRDefault="00000000">
            <w:pPr>
              <w:pStyle w:val="TableParagraph"/>
              <w:spacing w:line="322" w:lineRule="exact"/>
              <w:ind w:left="1833" w:right="135" w:hanging="1695"/>
              <w:rPr>
                <w:sz w:val="28"/>
              </w:rPr>
            </w:pPr>
            <w:r>
              <w:rPr>
                <w:sz w:val="28"/>
              </w:rPr>
              <w:t>Перспективных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технологий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индустриального </w:t>
            </w:r>
            <w:r>
              <w:rPr>
                <w:spacing w:val="-2"/>
                <w:sz w:val="28"/>
              </w:rPr>
              <w:t>программирования</w:t>
            </w:r>
          </w:p>
        </w:tc>
      </w:tr>
      <w:tr w:rsidR="004872DC" w14:paraId="7F4224CF" w14:textId="77777777">
        <w:trPr>
          <w:trHeight w:val="321"/>
        </w:trPr>
        <w:tc>
          <w:tcPr>
            <w:tcW w:w="3397" w:type="dxa"/>
          </w:tcPr>
          <w:p w14:paraId="4875FF28" w14:textId="77777777" w:rsidR="004872D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Кафедра</w:t>
            </w:r>
          </w:p>
        </w:tc>
        <w:tc>
          <w:tcPr>
            <w:tcW w:w="5951" w:type="dxa"/>
          </w:tcPr>
          <w:p w14:paraId="71CA76F2" w14:textId="77777777" w:rsidR="004872DC" w:rsidRDefault="00000000">
            <w:pPr>
              <w:pStyle w:val="TableParagraph"/>
              <w:ind w:left="79" w:right="73"/>
              <w:jc w:val="center"/>
              <w:rPr>
                <w:sz w:val="28"/>
              </w:rPr>
            </w:pPr>
            <w:r>
              <w:rPr>
                <w:sz w:val="28"/>
              </w:rPr>
              <w:t>Индустриального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программирования</w:t>
            </w:r>
          </w:p>
        </w:tc>
      </w:tr>
      <w:tr w:rsidR="004872DC" w14:paraId="68DDE73F" w14:textId="77777777">
        <w:trPr>
          <w:trHeight w:val="321"/>
        </w:trPr>
        <w:tc>
          <w:tcPr>
            <w:tcW w:w="3397" w:type="dxa"/>
          </w:tcPr>
          <w:p w14:paraId="278B25FE" w14:textId="77777777" w:rsidR="004872D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Вид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учебного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материала</w:t>
            </w:r>
          </w:p>
        </w:tc>
        <w:tc>
          <w:tcPr>
            <w:tcW w:w="5951" w:type="dxa"/>
          </w:tcPr>
          <w:p w14:paraId="203D4071" w14:textId="77777777" w:rsidR="004872DC" w:rsidRDefault="00000000">
            <w:pPr>
              <w:pStyle w:val="TableParagraph"/>
              <w:ind w:left="79" w:right="7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Практика</w:t>
            </w:r>
          </w:p>
        </w:tc>
      </w:tr>
      <w:tr w:rsidR="004872DC" w14:paraId="1488DD04" w14:textId="77777777">
        <w:trPr>
          <w:trHeight w:val="321"/>
        </w:trPr>
        <w:tc>
          <w:tcPr>
            <w:tcW w:w="3397" w:type="dxa"/>
          </w:tcPr>
          <w:p w14:paraId="23FD3E92" w14:textId="77777777" w:rsidR="004872D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Преподаватель</w:t>
            </w:r>
          </w:p>
        </w:tc>
        <w:tc>
          <w:tcPr>
            <w:tcW w:w="5951" w:type="dxa"/>
          </w:tcPr>
          <w:p w14:paraId="455622FB" w14:textId="77777777" w:rsidR="004872DC" w:rsidRDefault="00000000">
            <w:pPr>
              <w:pStyle w:val="TableParagraph"/>
              <w:ind w:left="79" w:right="71"/>
              <w:jc w:val="center"/>
              <w:rPr>
                <w:sz w:val="28"/>
              </w:rPr>
            </w:pPr>
            <w:r>
              <w:rPr>
                <w:sz w:val="28"/>
              </w:rPr>
              <w:t>Евдошенко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Олег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Игоревич</w:t>
            </w:r>
          </w:p>
        </w:tc>
      </w:tr>
      <w:tr w:rsidR="004872DC" w14:paraId="3FCA2129" w14:textId="77777777">
        <w:trPr>
          <w:trHeight w:val="323"/>
        </w:trPr>
        <w:tc>
          <w:tcPr>
            <w:tcW w:w="3397" w:type="dxa"/>
          </w:tcPr>
          <w:p w14:paraId="61939028" w14:textId="77777777" w:rsidR="004872DC" w:rsidRDefault="00000000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Семестр</w:t>
            </w:r>
          </w:p>
        </w:tc>
        <w:tc>
          <w:tcPr>
            <w:tcW w:w="5951" w:type="dxa"/>
          </w:tcPr>
          <w:p w14:paraId="750E4717" w14:textId="77777777" w:rsidR="004872DC" w:rsidRDefault="00000000">
            <w:pPr>
              <w:pStyle w:val="TableParagraph"/>
              <w:spacing w:before="2"/>
              <w:ind w:left="79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семестр,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2025-</w:t>
            </w:r>
            <w:r>
              <w:rPr>
                <w:spacing w:val="-4"/>
                <w:sz w:val="28"/>
              </w:rPr>
              <w:t>2026</w:t>
            </w:r>
          </w:p>
        </w:tc>
      </w:tr>
    </w:tbl>
    <w:p w14:paraId="4866F9A3" w14:textId="77777777" w:rsidR="004872DC" w:rsidRDefault="004872DC">
      <w:pPr>
        <w:pStyle w:val="a3"/>
        <w:spacing w:before="137"/>
        <w:ind w:left="0"/>
        <w:rPr>
          <w:b/>
          <w:sz w:val="28"/>
          <w:lang w:val="en-US"/>
        </w:rPr>
      </w:pPr>
    </w:p>
    <w:p w14:paraId="2EE58420" w14:textId="1AA688B4" w:rsidR="00085479" w:rsidRDefault="00085479">
      <w:pPr>
        <w:pStyle w:val="a3"/>
        <w:spacing w:before="137"/>
        <w:ind w:left="0"/>
        <w:rPr>
          <w:b/>
          <w:sz w:val="28"/>
        </w:rPr>
      </w:pPr>
      <w:r>
        <w:rPr>
          <w:b/>
          <w:sz w:val="28"/>
        </w:rPr>
        <w:t>Выполнил студент ЭФБО-13-24 - Чернов Глеб Анатольевич</w:t>
      </w:r>
    </w:p>
    <w:p w14:paraId="32D27FA0" w14:textId="77777777" w:rsidR="00085479" w:rsidRPr="00085479" w:rsidRDefault="00085479">
      <w:pPr>
        <w:pStyle w:val="a3"/>
        <w:spacing w:before="137"/>
        <w:ind w:left="0"/>
        <w:rPr>
          <w:b/>
          <w:sz w:val="28"/>
        </w:rPr>
      </w:pPr>
    </w:p>
    <w:p w14:paraId="3183B097" w14:textId="77777777" w:rsidR="004872DC" w:rsidRDefault="00000000">
      <w:pPr>
        <w:pStyle w:val="a3"/>
        <w:spacing w:before="0"/>
        <w:jc w:val="both"/>
      </w:pPr>
      <w:r>
        <w:t>Предметная</w:t>
      </w:r>
      <w:r>
        <w:rPr>
          <w:spacing w:val="-7"/>
        </w:rPr>
        <w:t xml:space="preserve"> </w:t>
      </w:r>
      <w:r>
        <w:rPr>
          <w:spacing w:val="-2"/>
        </w:rPr>
        <w:t>область</w:t>
      </w:r>
    </w:p>
    <w:p w14:paraId="241A6A8C" w14:textId="77777777" w:rsidR="004872DC" w:rsidRDefault="00000000">
      <w:pPr>
        <w:pStyle w:val="a3"/>
        <w:spacing w:before="182" w:line="259" w:lineRule="auto"/>
        <w:ind w:right="141"/>
        <w:jc w:val="both"/>
      </w:pPr>
      <w:r>
        <w:t>Университет состоит из совокупности факультетов (школ). Поступление абитуриентов осуществляется</w:t>
      </w:r>
      <w:r>
        <w:rPr>
          <w:spacing w:val="-3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образовательные</w:t>
      </w:r>
      <w:r>
        <w:rPr>
          <w:spacing w:val="-6"/>
        </w:rPr>
        <w:t xml:space="preserve"> </w:t>
      </w:r>
      <w:r>
        <w:t>программы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результатам</w:t>
      </w:r>
      <w:r>
        <w:rPr>
          <w:spacing w:val="-6"/>
        </w:rPr>
        <w:t xml:space="preserve"> </w:t>
      </w:r>
      <w:r>
        <w:t>Единого</w:t>
      </w:r>
      <w:r>
        <w:rPr>
          <w:spacing w:val="-6"/>
        </w:rPr>
        <w:t xml:space="preserve"> </w:t>
      </w:r>
      <w:r>
        <w:t xml:space="preserve">государственного экзамена (ЕГЭ). Каждая образовательная программа относится к определенному </w:t>
      </w:r>
      <w:proofErr w:type="gramStart"/>
      <w:r>
        <w:t>факультету,</w:t>
      </w:r>
      <w:r>
        <w:rPr>
          <w:spacing w:val="80"/>
        </w:rPr>
        <w:t xml:space="preserve">  </w:t>
      </w:r>
      <w:r>
        <w:t>для</w:t>
      </w:r>
      <w:proofErr w:type="gramEnd"/>
      <w:r>
        <w:rPr>
          <w:spacing w:val="80"/>
        </w:rPr>
        <w:t xml:space="preserve">  </w:t>
      </w:r>
      <w:proofErr w:type="gramStart"/>
      <w:r>
        <w:t>нее</w:t>
      </w:r>
      <w:r>
        <w:rPr>
          <w:spacing w:val="80"/>
        </w:rPr>
        <w:t xml:space="preserve">  </w:t>
      </w:r>
      <w:r>
        <w:t>определены</w:t>
      </w:r>
      <w:proofErr w:type="gramEnd"/>
      <w:r>
        <w:rPr>
          <w:spacing w:val="80"/>
        </w:rPr>
        <w:t xml:space="preserve">  </w:t>
      </w:r>
      <w:proofErr w:type="gramStart"/>
      <w:r>
        <w:t>необходимые</w:t>
      </w:r>
      <w:r>
        <w:rPr>
          <w:spacing w:val="80"/>
        </w:rPr>
        <w:t xml:space="preserve">  </w:t>
      </w:r>
      <w:r>
        <w:t>для</w:t>
      </w:r>
      <w:proofErr w:type="gramEnd"/>
      <w:r>
        <w:rPr>
          <w:spacing w:val="80"/>
        </w:rPr>
        <w:t xml:space="preserve">  </w:t>
      </w:r>
      <w:proofErr w:type="gramStart"/>
      <w:r>
        <w:t>поступления</w:t>
      </w:r>
      <w:r>
        <w:rPr>
          <w:spacing w:val="80"/>
        </w:rPr>
        <w:t xml:space="preserve">  </w:t>
      </w:r>
      <w:r>
        <w:t>предметы</w:t>
      </w:r>
      <w:proofErr w:type="gramEnd"/>
      <w:r>
        <w:t xml:space="preserve"> ЕГЭ,</w:t>
      </w:r>
      <w:r>
        <w:rPr>
          <w:spacing w:val="-2"/>
        </w:rPr>
        <w:t xml:space="preserve"> </w:t>
      </w:r>
      <w:r>
        <w:t>минимальный балл по этим предметам, а также план набора (количество мест) на образовательную программу.</w:t>
      </w:r>
    </w:p>
    <w:p w14:paraId="24764099" w14:textId="77777777" w:rsidR="004872DC" w:rsidRDefault="00000000">
      <w:pPr>
        <w:pStyle w:val="a3"/>
        <w:spacing w:before="159" w:line="259" w:lineRule="auto"/>
        <w:ind w:right="142"/>
        <w:jc w:val="both"/>
      </w:pPr>
      <w:r>
        <w:t>В приемную комиссию абитуриенты подают заявления на образовательную программу, каждый абитуриент может выбрать несколько образовательных программ (но не более трех). В заявлении указывается фамилия, имя, отчество абитуриента, а также его достижения: получил ли он медаль за обучение в школе, имеет ли значок ГТО и пр. При этом за каждое достижение определен дополнительный балл. Абитуриент предоставляет сертификат с результатами сдачи ЕГЭ. Если абитуриент выбирает образовательную программу,</w:t>
      </w:r>
      <w:r>
        <w:rPr>
          <w:spacing w:val="-6"/>
        </w:rPr>
        <w:t xml:space="preserve"> </w:t>
      </w:r>
      <w:r>
        <w:t>то у него обязательно должны быть сданы предметы, определенные на эту программу, причем балл должен быть не меньше минимального по данному предмету.</w:t>
      </w:r>
    </w:p>
    <w:p w14:paraId="6798E8D9" w14:textId="77777777" w:rsidR="004872DC" w:rsidRDefault="00000000">
      <w:pPr>
        <w:pStyle w:val="a3"/>
        <w:spacing w:before="158" w:line="259" w:lineRule="auto"/>
        <w:ind w:right="143"/>
        <w:jc w:val="both"/>
      </w:pPr>
      <w:r>
        <w:t>Зачисление абитуриентов осуществляется так: сначала вычисляется сумма баллов по предметам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каждую</w:t>
      </w:r>
      <w:r>
        <w:rPr>
          <w:spacing w:val="-5"/>
        </w:rPr>
        <w:t xml:space="preserve"> </w:t>
      </w:r>
      <w:r>
        <w:t>образовательную</w:t>
      </w:r>
      <w:r>
        <w:rPr>
          <w:spacing w:val="-8"/>
        </w:rPr>
        <w:t xml:space="preserve"> </w:t>
      </w:r>
      <w:r>
        <w:t>программу,</w:t>
      </w:r>
      <w:r>
        <w:rPr>
          <w:spacing w:val="-6"/>
        </w:rPr>
        <w:t xml:space="preserve"> </w:t>
      </w:r>
      <w:r>
        <w:t>добавляются</w:t>
      </w:r>
      <w:r>
        <w:rPr>
          <w:spacing w:val="-6"/>
        </w:rPr>
        <w:t xml:space="preserve"> </w:t>
      </w:r>
      <w:r>
        <w:t>баллы</w:t>
      </w:r>
      <w:r>
        <w:rPr>
          <w:spacing w:val="-6"/>
        </w:rPr>
        <w:t xml:space="preserve"> </w:t>
      </w:r>
      <w:r>
        <w:t>достижения,</w:t>
      </w:r>
      <w:r>
        <w:rPr>
          <w:spacing w:val="-6"/>
        </w:rPr>
        <w:t xml:space="preserve"> </w:t>
      </w:r>
      <w:r>
        <w:t>затем абитуриенты</w:t>
      </w:r>
      <w:r>
        <w:rPr>
          <w:spacing w:val="80"/>
        </w:rPr>
        <w:t xml:space="preserve"> </w:t>
      </w:r>
      <w:r>
        <w:t>сортируются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порядке</w:t>
      </w:r>
      <w:r>
        <w:rPr>
          <w:spacing w:val="80"/>
        </w:rPr>
        <w:t xml:space="preserve"> </w:t>
      </w:r>
      <w:r>
        <w:t>убывания</w:t>
      </w:r>
      <w:r>
        <w:rPr>
          <w:spacing w:val="80"/>
        </w:rPr>
        <w:t xml:space="preserve"> </w:t>
      </w:r>
      <w:r>
        <w:t>суммы</w:t>
      </w:r>
      <w:r>
        <w:rPr>
          <w:spacing w:val="80"/>
        </w:rPr>
        <w:t xml:space="preserve"> </w:t>
      </w:r>
      <w:r>
        <w:t>баллов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отбираются</w:t>
      </w:r>
      <w:r>
        <w:rPr>
          <w:spacing w:val="80"/>
        </w:rPr>
        <w:t xml:space="preserve"> </w:t>
      </w:r>
      <w:r>
        <w:t>первые по количеству мест, определенному планом набора.</w:t>
      </w:r>
    </w:p>
    <w:p w14:paraId="7029C0AB" w14:textId="77777777" w:rsidR="004872DC" w:rsidRDefault="00000000">
      <w:pPr>
        <w:pStyle w:val="a3"/>
        <w:spacing w:before="159"/>
        <w:ind w:left="0" w:right="137"/>
        <w:jc w:val="center"/>
      </w:pPr>
      <w:r>
        <w:t>Логическая</w:t>
      </w:r>
      <w:r>
        <w:rPr>
          <w:spacing w:val="-8"/>
        </w:rPr>
        <w:t xml:space="preserve"> </w:t>
      </w:r>
      <w:r>
        <w:t>схема</w:t>
      </w:r>
      <w:r>
        <w:rPr>
          <w:spacing w:val="-8"/>
        </w:rPr>
        <w:t xml:space="preserve"> </w:t>
      </w:r>
      <w:r>
        <w:t>базы</w:t>
      </w:r>
      <w:r>
        <w:rPr>
          <w:spacing w:val="-6"/>
        </w:rPr>
        <w:t xml:space="preserve"> </w:t>
      </w:r>
      <w:r>
        <w:rPr>
          <w:spacing w:val="-2"/>
        </w:rPr>
        <w:t>данных</w:t>
      </w:r>
    </w:p>
    <w:p w14:paraId="0CD15949" w14:textId="77777777" w:rsidR="004872DC" w:rsidRDefault="004872DC">
      <w:pPr>
        <w:pStyle w:val="a3"/>
        <w:jc w:val="center"/>
        <w:sectPr w:rsidR="004872DC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565AEE0E" w14:textId="77777777" w:rsidR="004872DC" w:rsidRDefault="00000000">
      <w:pPr>
        <w:pStyle w:val="a3"/>
        <w:spacing w:before="0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B79D71" wp14:editId="26655C21">
            <wp:extent cx="5791200" cy="31861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478" cy="320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7330" w14:textId="2E23C430" w:rsidR="004872DC" w:rsidRDefault="004872DC">
      <w:pPr>
        <w:pStyle w:val="a3"/>
        <w:spacing w:before="59"/>
        <w:ind w:left="0"/>
      </w:pPr>
    </w:p>
    <w:p w14:paraId="47578926" w14:textId="52DC20E6" w:rsidR="00085479" w:rsidRPr="00085479" w:rsidRDefault="00085479">
      <w:pPr>
        <w:pStyle w:val="a3"/>
        <w:spacing w:before="59"/>
        <w:ind w:left="0"/>
      </w:pPr>
      <w:r>
        <w:t>Создание базы данных по схеме</w:t>
      </w:r>
      <w:r w:rsidRPr="00085479">
        <w:t>:</w:t>
      </w:r>
    </w:p>
    <w:p w14:paraId="7570EE38" w14:textId="2AF188CC" w:rsidR="00085479" w:rsidRDefault="00085479">
      <w:pPr>
        <w:pStyle w:val="a3"/>
        <w:spacing w:before="59"/>
        <w:ind w:left="0"/>
        <w:rPr>
          <w:lang w:val="en-US"/>
        </w:rPr>
      </w:pPr>
      <w:r w:rsidRPr="00085479">
        <w:rPr>
          <w:lang w:val="en-US"/>
        </w:rPr>
        <w:drawing>
          <wp:inline distT="0" distB="0" distL="0" distR="0" wp14:anchorId="0F19C497" wp14:editId="441AE426">
            <wp:extent cx="4271962" cy="5948045"/>
            <wp:effectExtent l="0" t="0" r="0" b="0"/>
            <wp:docPr id="901687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87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9668" cy="598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9469" w14:textId="07536DD1" w:rsidR="00085479" w:rsidRPr="00085479" w:rsidRDefault="00085479">
      <w:pPr>
        <w:pStyle w:val="a3"/>
        <w:spacing w:before="59"/>
        <w:ind w:left="0"/>
        <w:rPr>
          <w:lang w:val="en-US"/>
        </w:rPr>
      </w:pPr>
      <w:r w:rsidRPr="00085479">
        <w:rPr>
          <w:lang w:val="en-US"/>
        </w:rPr>
        <w:lastRenderedPageBreak/>
        <w:drawing>
          <wp:inline distT="0" distB="0" distL="0" distR="0" wp14:anchorId="26A89629" wp14:editId="7BC93F71">
            <wp:extent cx="2928937" cy="2066925"/>
            <wp:effectExtent l="0" t="0" r="5080" b="0"/>
            <wp:docPr id="773149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49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7813" cy="207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85E0" w14:textId="40B9E346" w:rsidR="00085479" w:rsidRDefault="00085479">
      <w:pPr>
        <w:pStyle w:val="a3"/>
        <w:spacing w:before="59"/>
        <w:ind w:left="0"/>
        <w:rPr>
          <w:lang w:val="en-US"/>
        </w:rPr>
      </w:pPr>
      <w:r>
        <w:t>Введение тестовых данных</w:t>
      </w:r>
      <w:r>
        <w:rPr>
          <w:lang w:val="en-US"/>
        </w:rPr>
        <w:t>:</w:t>
      </w:r>
    </w:p>
    <w:p w14:paraId="550E9E59" w14:textId="70ECF832" w:rsidR="00085479" w:rsidRPr="00085479" w:rsidRDefault="00EC05B4">
      <w:pPr>
        <w:pStyle w:val="a3"/>
        <w:spacing w:before="59"/>
        <w:ind w:left="0"/>
        <w:rPr>
          <w:lang w:val="en-US"/>
        </w:rPr>
      </w:pPr>
      <w:r w:rsidRPr="00EC05B4">
        <w:rPr>
          <w:lang w:val="en-US"/>
        </w:rPr>
        <w:drawing>
          <wp:inline distT="0" distB="0" distL="0" distR="0" wp14:anchorId="4DFA83C9" wp14:editId="001E83CB">
            <wp:extent cx="4786312" cy="7033895"/>
            <wp:effectExtent l="0" t="0" r="0" b="0"/>
            <wp:docPr id="323743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43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147" cy="705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C3F4" w14:textId="77777777" w:rsidR="00085479" w:rsidRPr="00085479" w:rsidRDefault="00085479">
      <w:pPr>
        <w:ind w:left="2"/>
        <w:rPr>
          <w:b/>
          <w:sz w:val="24"/>
        </w:rPr>
      </w:pPr>
    </w:p>
    <w:p w14:paraId="2A2EEC0E" w14:textId="56AF5348" w:rsidR="004872DC" w:rsidRDefault="00000000">
      <w:pPr>
        <w:ind w:left="2"/>
        <w:rPr>
          <w:b/>
          <w:sz w:val="24"/>
        </w:rPr>
      </w:pPr>
      <w:r>
        <w:rPr>
          <w:b/>
          <w:sz w:val="24"/>
        </w:rPr>
        <w:t>Запросы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предметной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области:</w:t>
      </w:r>
    </w:p>
    <w:p w14:paraId="6522930D" w14:textId="77777777" w:rsidR="004872DC" w:rsidRPr="00085479" w:rsidRDefault="00000000">
      <w:pPr>
        <w:pStyle w:val="a5"/>
        <w:numPr>
          <w:ilvl w:val="0"/>
          <w:numId w:val="1"/>
        </w:numPr>
        <w:tabs>
          <w:tab w:val="left" w:pos="301"/>
        </w:tabs>
        <w:spacing w:before="180" w:line="259" w:lineRule="auto"/>
        <w:ind w:right="142" w:firstLine="0"/>
        <w:rPr>
          <w:sz w:val="24"/>
        </w:rPr>
      </w:pPr>
      <w:r>
        <w:rPr>
          <w:sz w:val="24"/>
        </w:rPr>
        <w:lastRenderedPageBreak/>
        <w:t>Вывести</w:t>
      </w:r>
      <w:r>
        <w:rPr>
          <w:spacing w:val="40"/>
          <w:sz w:val="24"/>
        </w:rPr>
        <w:t xml:space="preserve"> </w:t>
      </w:r>
      <w:r>
        <w:rPr>
          <w:sz w:val="24"/>
        </w:rPr>
        <w:t>абитуриентов,</w:t>
      </w:r>
      <w:r>
        <w:rPr>
          <w:spacing w:val="40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40"/>
          <w:sz w:val="24"/>
        </w:rPr>
        <w:t xml:space="preserve"> </w:t>
      </w:r>
      <w:r>
        <w:rPr>
          <w:sz w:val="24"/>
        </w:rPr>
        <w:t>хотят</w:t>
      </w:r>
      <w:r>
        <w:rPr>
          <w:spacing w:val="40"/>
          <w:sz w:val="24"/>
        </w:rPr>
        <w:t xml:space="preserve"> </w:t>
      </w:r>
      <w:r>
        <w:rPr>
          <w:sz w:val="24"/>
        </w:rPr>
        <w:t>поступать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определенную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образовательную </w:t>
      </w:r>
      <w:r>
        <w:rPr>
          <w:spacing w:val="-2"/>
          <w:sz w:val="24"/>
        </w:rPr>
        <w:t>программу.</w:t>
      </w:r>
    </w:p>
    <w:p w14:paraId="2CD32F54" w14:textId="73070A9A" w:rsidR="00085479" w:rsidRDefault="00EC05B4" w:rsidP="00085479">
      <w:pPr>
        <w:pStyle w:val="a5"/>
        <w:tabs>
          <w:tab w:val="left" w:pos="301"/>
        </w:tabs>
        <w:spacing w:before="180" w:line="259" w:lineRule="auto"/>
        <w:ind w:right="142"/>
        <w:rPr>
          <w:sz w:val="24"/>
        </w:rPr>
      </w:pPr>
      <w:r w:rsidRPr="00EC05B4">
        <w:rPr>
          <w:sz w:val="24"/>
        </w:rPr>
        <w:drawing>
          <wp:inline distT="0" distB="0" distL="0" distR="0" wp14:anchorId="702E9F5E" wp14:editId="0AB03247">
            <wp:extent cx="6033770" cy="2818130"/>
            <wp:effectExtent l="0" t="0" r="5080" b="1270"/>
            <wp:docPr id="106248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85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3BE0" w14:textId="77777777" w:rsidR="004872DC" w:rsidRPr="00085479" w:rsidRDefault="00000000">
      <w:pPr>
        <w:pStyle w:val="a5"/>
        <w:numPr>
          <w:ilvl w:val="0"/>
          <w:numId w:val="1"/>
        </w:numPr>
        <w:tabs>
          <w:tab w:val="left" w:pos="390"/>
          <w:tab w:val="left" w:pos="1486"/>
          <w:tab w:val="left" w:pos="3422"/>
          <w:tab w:val="left" w:pos="5145"/>
          <w:tab w:val="left" w:pos="6184"/>
          <w:tab w:val="left" w:pos="6746"/>
          <w:tab w:val="left" w:pos="8263"/>
        </w:tabs>
        <w:spacing w:line="259" w:lineRule="auto"/>
        <w:ind w:right="138" w:firstLine="0"/>
        <w:rPr>
          <w:sz w:val="24"/>
        </w:rPr>
      </w:pPr>
      <w:r>
        <w:rPr>
          <w:spacing w:val="-2"/>
          <w:sz w:val="24"/>
        </w:rPr>
        <w:t>Вывести</w:t>
      </w:r>
      <w:r>
        <w:rPr>
          <w:sz w:val="24"/>
        </w:rPr>
        <w:tab/>
      </w:r>
      <w:r>
        <w:rPr>
          <w:spacing w:val="-2"/>
          <w:sz w:val="24"/>
        </w:rPr>
        <w:t>образовательные</w:t>
      </w:r>
      <w:r>
        <w:rPr>
          <w:sz w:val="24"/>
        </w:rPr>
        <w:tab/>
        <w:t>программы, на</w:t>
      </w:r>
      <w:r>
        <w:rPr>
          <w:sz w:val="24"/>
        </w:rPr>
        <w:tab/>
      </w:r>
      <w:r>
        <w:rPr>
          <w:spacing w:val="-2"/>
          <w:sz w:val="24"/>
        </w:rPr>
        <w:t>которые</w:t>
      </w:r>
      <w:r>
        <w:rPr>
          <w:sz w:val="24"/>
        </w:rPr>
        <w:tab/>
      </w:r>
      <w:r>
        <w:rPr>
          <w:spacing w:val="-4"/>
          <w:sz w:val="24"/>
        </w:rPr>
        <w:t>для</w:t>
      </w:r>
      <w:r>
        <w:rPr>
          <w:sz w:val="24"/>
        </w:rPr>
        <w:tab/>
      </w:r>
      <w:r>
        <w:rPr>
          <w:spacing w:val="-2"/>
          <w:sz w:val="24"/>
        </w:rPr>
        <w:t>поступления</w:t>
      </w:r>
      <w:r>
        <w:rPr>
          <w:sz w:val="24"/>
        </w:rPr>
        <w:tab/>
      </w:r>
      <w:r>
        <w:rPr>
          <w:spacing w:val="-4"/>
          <w:sz w:val="24"/>
        </w:rPr>
        <w:t xml:space="preserve">необходим </w:t>
      </w:r>
      <w:r>
        <w:rPr>
          <w:sz w:val="24"/>
        </w:rPr>
        <w:t>определенный предмет ЕГЭ.</w:t>
      </w:r>
    </w:p>
    <w:p w14:paraId="64DD1E5A" w14:textId="13E8FC76" w:rsidR="00085479" w:rsidRDefault="00EC05B4" w:rsidP="00085479">
      <w:pPr>
        <w:pStyle w:val="a5"/>
        <w:tabs>
          <w:tab w:val="left" w:pos="390"/>
          <w:tab w:val="left" w:pos="1486"/>
          <w:tab w:val="left" w:pos="3422"/>
          <w:tab w:val="left" w:pos="5145"/>
          <w:tab w:val="left" w:pos="6184"/>
          <w:tab w:val="left" w:pos="6746"/>
          <w:tab w:val="left" w:pos="8263"/>
        </w:tabs>
        <w:spacing w:line="259" w:lineRule="auto"/>
        <w:ind w:right="138"/>
        <w:rPr>
          <w:sz w:val="24"/>
        </w:rPr>
      </w:pPr>
      <w:r w:rsidRPr="00EC05B4">
        <w:rPr>
          <w:sz w:val="24"/>
        </w:rPr>
        <w:drawing>
          <wp:inline distT="0" distB="0" distL="0" distR="0" wp14:anchorId="6C29F575" wp14:editId="20BA8B5B">
            <wp:extent cx="5849166" cy="2600688"/>
            <wp:effectExtent l="0" t="0" r="0" b="9525"/>
            <wp:docPr id="1310119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19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FEA1" w14:textId="77777777" w:rsidR="004872DC" w:rsidRPr="00085479" w:rsidRDefault="00000000">
      <w:pPr>
        <w:pStyle w:val="a5"/>
        <w:numPr>
          <w:ilvl w:val="0"/>
          <w:numId w:val="1"/>
        </w:numPr>
        <w:tabs>
          <w:tab w:val="left" w:pos="313"/>
        </w:tabs>
        <w:spacing w:line="259" w:lineRule="auto"/>
        <w:ind w:right="138" w:firstLine="0"/>
        <w:rPr>
          <w:sz w:val="24"/>
        </w:rPr>
      </w:pPr>
      <w:r>
        <w:rPr>
          <w:sz w:val="24"/>
        </w:rPr>
        <w:t>Вывести</w:t>
      </w:r>
      <w:r>
        <w:rPr>
          <w:spacing w:val="40"/>
          <w:sz w:val="24"/>
        </w:rPr>
        <w:t xml:space="preserve"> </w:t>
      </w:r>
      <w:r>
        <w:rPr>
          <w:sz w:val="24"/>
        </w:rPr>
        <w:t>статистическую</w:t>
      </w:r>
      <w:r>
        <w:rPr>
          <w:spacing w:val="40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40"/>
          <w:sz w:val="24"/>
        </w:rPr>
        <w:t xml:space="preserve"> </w:t>
      </w: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каждому</w:t>
      </w:r>
      <w:r>
        <w:rPr>
          <w:spacing w:val="40"/>
          <w:sz w:val="24"/>
        </w:rPr>
        <w:t xml:space="preserve"> </w:t>
      </w:r>
      <w:r>
        <w:rPr>
          <w:sz w:val="24"/>
        </w:rPr>
        <w:t>предмету ЕГЭ</w:t>
      </w:r>
      <w:r>
        <w:rPr>
          <w:spacing w:val="40"/>
          <w:sz w:val="24"/>
        </w:rPr>
        <w:t xml:space="preserve"> </w:t>
      </w:r>
      <w:r>
        <w:rPr>
          <w:sz w:val="24"/>
        </w:rPr>
        <w:t>(минимальный</w:t>
      </w:r>
      <w:r>
        <w:rPr>
          <w:spacing w:val="40"/>
          <w:sz w:val="24"/>
        </w:rPr>
        <w:t xml:space="preserve"> </w:t>
      </w:r>
      <w:r>
        <w:rPr>
          <w:sz w:val="24"/>
        </w:rPr>
        <w:t>и максимальный балл, количество абитуриентов, которые этот предмет сдавали).</w:t>
      </w:r>
    </w:p>
    <w:p w14:paraId="31D9C72E" w14:textId="12A52B3C" w:rsidR="00085479" w:rsidRPr="00EC05B4" w:rsidRDefault="00EC05B4" w:rsidP="00EC05B4">
      <w:pPr>
        <w:tabs>
          <w:tab w:val="left" w:pos="313"/>
        </w:tabs>
        <w:spacing w:line="259" w:lineRule="auto"/>
        <w:ind w:right="138"/>
        <w:rPr>
          <w:sz w:val="24"/>
          <w:lang w:val="en-US"/>
        </w:rPr>
      </w:pPr>
      <w:r w:rsidRPr="00EC05B4">
        <w:rPr>
          <w:sz w:val="24"/>
          <w:lang w:val="en-US"/>
        </w:rPr>
        <w:drawing>
          <wp:inline distT="0" distB="0" distL="0" distR="0" wp14:anchorId="65785FEE" wp14:editId="19C24D42">
            <wp:extent cx="6033770" cy="2689225"/>
            <wp:effectExtent l="0" t="0" r="5080" b="0"/>
            <wp:docPr id="1363344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44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42DF" w14:textId="77777777" w:rsidR="004872DC" w:rsidRPr="00085479" w:rsidRDefault="00000000">
      <w:pPr>
        <w:pStyle w:val="a5"/>
        <w:numPr>
          <w:ilvl w:val="0"/>
          <w:numId w:val="1"/>
        </w:numPr>
        <w:tabs>
          <w:tab w:val="left" w:pos="330"/>
        </w:tabs>
        <w:spacing w:line="259" w:lineRule="auto"/>
        <w:ind w:right="146" w:firstLine="0"/>
        <w:rPr>
          <w:sz w:val="24"/>
        </w:rPr>
      </w:pPr>
      <w:r>
        <w:rPr>
          <w:sz w:val="24"/>
        </w:rPr>
        <w:lastRenderedPageBreak/>
        <w:t>Вывести</w:t>
      </w:r>
      <w:r>
        <w:rPr>
          <w:spacing w:val="40"/>
          <w:sz w:val="24"/>
        </w:rPr>
        <w:t xml:space="preserve"> </w:t>
      </w:r>
      <w:r>
        <w:rPr>
          <w:sz w:val="24"/>
        </w:rPr>
        <w:t>образовательные</w:t>
      </w:r>
      <w:r>
        <w:rPr>
          <w:spacing w:val="40"/>
          <w:sz w:val="24"/>
        </w:rPr>
        <w:t xml:space="preserve"> </w:t>
      </w:r>
      <w:r>
        <w:rPr>
          <w:sz w:val="24"/>
        </w:rPr>
        <w:t>программы,</w:t>
      </w:r>
      <w:r>
        <w:rPr>
          <w:spacing w:val="40"/>
          <w:sz w:val="24"/>
        </w:rPr>
        <w:t xml:space="preserve"> </w:t>
      </w:r>
      <w:r>
        <w:rPr>
          <w:sz w:val="24"/>
        </w:rPr>
        <w:t>минимальные</w:t>
      </w:r>
      <w:r>
        <w:rPr>
          <w:spacing w:val="40"/>
          <w:sz w:val="24"/>
        </w:rPr>
        <w:t xml:space="preserve"> </w:t>
      </w:r>
      <w:r>
        <w:rPr>
          <w:sz w:val="24"/>
        </w:rPr>
        <w:t>баллы</w:t>
      </w:r>
      <w:r>
        <w:rPr>
          <w:spacing w:val="40"/>
          <w:sz w:val="24"/>
        </w:rPr>
        <w:t xml:space="preserve"> </w:t>
      </w: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каждому</w:t>
      </w:r>
      <w:r>
        <w:rPr>
          <w:spacing w:val="40"/>
          <w:sz w:val="24"/>
        </w:rPr>
        <w:t xml:space="preserve"> </w:t>
      </w:r>
      <w:r>
        <w:rPr>
          <w:sz w:val="24"/>
        </w:rPr>
        <w:t>предмету</w:t>
      </w:r>
      <w:r>
        <w:rPr>
          <w:spacing w:val="80"/>
          <w:sz w:val="24"/>
        </w:rPr>
        <w:t xml:space="preserve"> </w:t>
      </w:r>
      <w:r>
        <w:rPr>
          <w:sz w:val="24"/>
        </w:rPr>
        <w:t>которых, превышают заданное значение.</w:t>
      </w:r>
    </w:p>
    <w:p w14:paraId="07CFDF31" w14:textId="7B7F5E6A" w:rsidR="00085479" w:rsidRDefault="00EC05B4" w:rsidP="00085479">
      <w:pPr>
        <w:pStyle w:val="a5"/>
        <w:tabs>
          <w:tab w:val="left" w:pos="330"/>
        </w:tabs>
        <w:spacing w:line="259" w:lineRule="auto"/>
        <w:ind w:right="146"/>
        <w:rPr>
          <w:sz w:val="24"/>
        </w:rPr>
      </w:pPr>
      <w:r w:rsidRPr="00EC05B4">
        <w:rPr>
          <w:sz w:val="24"/>
        </w:rPr>
        <w:drawing>
          <wp:inline distT="0" distB="0" distL="0" distR="0" wp14:anchorId="6056038A" wp14:editId="5ED2A8DC">
            <wp:extent cx="5792008" cy="2133898"/>
            <wp:effectExtent l="0" t="0" r="0" b="0"/>
            <wp:docPr id="757034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34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63CB" w14:textId="77777777" w:rsidR="004872DC" w:rsidRPr="00085479" w:rsidRDefault="00000000">
      <w:pPr>
        <w:pStyle w:val="a5"/>
        <w:numPr>
          <w:ilvl w:val="0"/>
          <w:numId w:val="1"/>
        </w:numPr>
        <w:tabs>
          <w:tab w:val="left" w:pos="242"/>
        </w:tabs>
        <w:ind w:left="242" w:hanging="240"/>
        <w:rPr>
          <w:sz w:val="24"/>
        </w:rPr>
      </w:pPr>
      <w:r>
        <w:rPr>
          <w:sz w:val="24"/>
        </w:rPr>
        <w:t>Вывести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образовательные</w:t>
      </w:r>
      <w:r>
        <w:rPr>
          <w:spacing w:val="-8"/>
          <w:sz w:val="24"/>
        </w:rPr>
        <w:t xml:space="preserve"> </w:t>
      </w:r>
      <w:r>
        <w:rPr>
          <w:sz w:val="24"/>
        </w:rPr>
        <w:t>программы</w:t>
      </w:r>
      <w:proofErr w:type="gramStart"/>
      <w:r>
        <w:rPr>
          <w:sz w:val="24"/>
        </w:rPr>
        <w:t>.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8"/>
          <w:sz w:val="24"/>
        </w:rPr>
        <w:t xml:space="preserve"> </w:t>
      </w:r>
      <w:r>
        <w:rPr>
          <w:sz w:val="24"/>
        </w:rPr>
        <w:t>имеют</w:t>
      </w:r>
      <w:r>
        <w:rPr>
          <w:spacing w:val="-7"/>
          <w:sz w:val="24"/>
        </w:rPr>
        <w:t xml:space="preserve"> </w:t>
      </w:r>
      <w:r>
        <w:rPr>
          <w:sz w:val="24"/>
        </w:rPr>
        <w:t>самый</w:t>
      </w:r>
      <w:r>
        <w:rPr>
          <w:spacing w:val="-6"/>
          <w:sz w:val="24"/>
        </w:rPr>
        <w:t xml:space="preserve"> </w:t>
      </w:r>
      <w:r>
        <w:rPr>
          <w:sz w:val="24"/>
        </w:rPr>
        <w:t>большой</w:t>
      </w:r>
      <w:r>
        <w:rPr>
          <w:spacing w:val="-6"/>
          <w:sz w:val="24"/>
        </w:rPr>
        <w:t xml:space="preserve"> </w:t>
      </w:r>
      <w:r>
        <w:rPr>
          <w:sz w:val="24"/>
        </w:rPr>
        <w:t>план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набора.</w:t>
      </w:r>
    </w:p>
    <w:p w14:paraId="67FCB2E4" w14:textId="135758BF" w:rsidR="00085479" w:rsidRPr="00EC05B4" w:rsidRDefault="00EC05B4" w:rsidP="00EC05B4">
      <w:pPr>
        <w:tabs>
          <w:tab w:val="left" w:pos="242"/>
        </w:tabs>
        <w:rPr>
          <w:sz w:val="24"/>
        </w:rPr>
      </w:pPr>
      <w:r w:rsidRPr="00EC05B4">
        <w:rPr>
          <w:sz w:val="24"/>
        </w:rPr>
        <w:drawing>
          <wp:inline distT="0" distB="0" distL="0" distR="0" wp14:anchorId="18F45A00" wp14:editId="712D77D5">
            <wp:extent cx="4972744" cy="1428949"/>
            <wp:effectExtent l="0" t="0" r="0" b="0"/>
            <wp:docPr id="786033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33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231C" w14:textId="77777777" w:rsidR="004872DC" w:rsidRPr="00085479" w:rsidRDefault="00000000">
      <w:pPr>
        <w:pStyle w:val="a5"/>
        <w:numPr>
          <w:ilvl w:val="0"/>
          <w:numId w:val="1"/>
        </w:numPr>
        <w:tabs>
          <w:tab w:val="left" w:pos="242"/>
        </w:tabs>
        <w:spacing w:before="180"/>
        <w:ind w:left="242" w:hanging="240"/>
        <w:rPr>
          <w:sz w:val="24"/>
        </w:rPr>
      </w:pPr>
      <w:r>
        <w:rPr>
          <w:sz w:val="24"/>
        </w:rPr>
        <w:t>Посчитать,</w:t>
      </w:r>
      <w:r>
        <w:rPr>
          <w:spacing w:val="-13"/>
          <w:sz w:val="24"/>
        </w:rPr>
        <w:t xml:space="preserve"> </w:t>
      </w:r>
      <w:r>
        <w:rPr>
          <w:sz w:val="24"/>
        </w:rPr>
        <w:t>сколько</w:t>
      </w:r>
      <w:r>
        <w:rPr>
          <w:spacing w:val="-12"/>
          <w:sz w:val="24"/>
        </w:rPr>
        <w:t xml:space="preserve"> </w:t>
      </w:r>
      <w:r>
        <w:rPr>
          <w:sz w:val="24"/>
        </w:rPr>
        <w:t>дополнительных</w:t>
      </w:r>
      <w:r>
        <w:rPr>
          <w:spacing w:val="-11"/>
          <w:sz w:val="24"/>
        </w:rPr>
        <w:t xml:space="preserve"> </w:t>
      </w:r>
      <w:r>
        <w:rPr>
          <w:sz w:val="24"/>
        </w:rPr>
        <w:t>баллов</w:t>
      </w:r>
      <w:r>
        <w:rPr>
          <w:spacing w:val="-11"/>
          <w:sz w:val="24"/>
        </w:rPr>
        <w:t xml:space="preserve"> </w:t>
      </w:r>
      <w:r>
        <w:rPr>
          <w:sz w:val="24"/>
        </w:rPr>
        <w:t>получит</w:t>
      </w:r>
      <w:r>
        <w:rPr>
          <w:spacing w:val="-9"/>
          <w:sz w:val="24"/>
        </w:rPr>
        <w:t xml:space="preserve"> </w:t>
      </w:r>
      <w:r>
        <w:rPr>
          <w:sz w:val="24"/>
        </w:rPr>
        <w:t>каждый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абитуриент.</w:t>
      </w:r>
    </w:p>
    <w:p w14:paraId="46F8DEA5" w14:textId="08CBBC75" w:rsidR="00085479" w:rsidRPr="00EC05B4" w:rsidRDefault="00EC05B4" w:rsidP="00EC05B4">
      <w:pPr>
        <w:tabs>
          <w:tab w:val="left" w:pos="242"/>
        </w:tabs>
        <w:spacing w:before="180"/>
        <w:rPr>
          <w:sz w:val="24"/>
        </w:rPr>
      </w:pPr>
      <w:r w:rsidRPr="00EC05B4">
        <w:rPr>
          <w:sz w:val="24"/>
        </w:rPr>
        <w:drawing>
          <wp:inline distT="0" distB="0" distL="0" distR="0" wp14:anchorId="0B097B2C" wp14:editId="60567B5F">
            <wp:extent cx="6033770" cy="2278380"/>
            <wp:effectExtent l="0" t="0" r="5080" b="7620"/>
            <wp:docPr id="2047706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06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2F8D" w14:textId="05D911A8" w:rsidR="00085479" w:rsidRPr="00D42B02" w:rsidRDefault="00000000" w:rsidP="00EC05B4">
      <w:pPr>
        <w:pStyle w:val="a5"/>
        <w:numPr>
          <w:ilvl w:val="0"/>
          <w:numId w:val="1"/>
        </w:numPr>
        <w:tabs>
          <w:tab w:val="left" w:pos="242"/>
        </w:tabs>
        <w:spacing w:before="182"/>
        <w:ind w:left="242" w:hanging="240"/>
        <w:rPr>
          <w:sz w:val="24"/>
        </w:rPr>
      </w:pPr>
      <w:r>
        <w:rPr>
          <w:sz w:val="24"/>
        </w:rPr>
        <w:t>Посчитать</w:t>
      </w:r>
      <w:r>
        <w:rPr>
          <w:spacing w:val="-12"/>
          <w:sz w:val="24"/>
        </w:rPr>
        <w:t xml:space="preserve"> </w:t>
      </w:r>
      <w:r>
        <w:rPr>
          <w:sz w:val="24"/>
        </w:rPr>
        <w:t>конкурс</w:t>
      </w:r>
      <w:r>
        <w:rPr>
          <w:spacing w:val="-11"/>
          <w:sz w:val="24"/>
        </w:rPr>
        <w:t xml:space="preserve"> </w:t>
      </w:r>
      <w:r>
        <w:rPr>
          <w:sz w:val="24"/>
        </w:rPr>
        <w:t>на</w:t>
      </w:r>
      <w:r>
        <w:rPr>
          <w:spacing w:val="-11"/>
          <w:sz w:val="24"/>
        </w:rPr>
        <w:t xml:space="preserve"> </w:t>
      </w:r>
      <w:r>
        <w:rPr>
          <w:sz w:val="24"/>
        </w:rPr>
        <w:t>каждую</w:t>
      </w:r>
      <w:r>
        <w:rPr>
          <w:spacing w:val="-10"/>
          <w:sz w:val="24"/>
        </w:rPr>
        <w:t xml:space="preserve"> </w:t>
      </w:r>
      <w:r>
        <w:rPr>
          <w:sz w:val="24"/>
        </w:rPr>
        <w:t>образовательную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программу.</w:t>
      </w:r>
    </w:p>
    <w:p w14:paraId="21FDE4CB" w14:textId="3FB250E8" w:rsidR="00D42B02" w:rsidRPr="00D42B02" w:rsidRDefault="00D42B02" w:rsidP="00D42B02">
      <w:pPr>
        <w:tabs>
          <w:tab w:val="left" w:pos="242"/>
        </w:tabs>
        <w:spacing w:before="182"/>
        <w:ind w:left="2"/>
        <w:rPr>
          <w:sz w:val="24"/>
        </w:rPr>
      </w:pPr>
      <w:r w:rsidRPr="00D42B02">
        <w:rPr>
          <w:sz w:val="24"/>
        </w:rPr>
        <w:lastRenderedPageBreak/>
        <w:drawing>
          <wp:inline distT="0" distB="0" distL="0" distR="0" wp14:anchorId="36D6A714" wp14:editId="6C7F5A7F">
            <wp:extent cx="6033770" cy="4025265"/>
            <wp:effectExtent l="0" t="0" r="5080" b="0"/>
            <wp:docPr id="631924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24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39D3" w14:textId="77777777" w:rsidR="004872DC" w:rsidRPr="00085479" w:rsidRDefault="00000000">
      <w:pPr>
        <w:pStyle w:val="a5"/>
        <w:numPr>
          <w:ilvl w:val="0"/>
          <w:numId w:val="1"/>
        </w:numPr>
        <w:tabs>
          <w:tab w:val="left" w:pos="301"/>
        </w:tabs>
        <w:spacing w:before="183" w:line="259" w:lineRule="auto"/>
        <w:ind w:right="138" w:firstLine="0"/>
        <w:rPr>
          <w:sz w:val="24"/>
        </w:rPr>
      </w:pPr>
      <w:r>
        <w:rPr>
          <w:sz w:val="24"/>
        </w:rPr>
        <w:t>Вывести</w:t>
      </w:r>
      <w:r>
        <w:rPr>
          <w:spacing w:val="40"/>
          <w:sz w:val="24"/>
        </w:rPr>
        <w:t xml:space="preserve"> </w:t>
      </w:r>
      <w:r>
        <w:rPr>
          <w:sz w:val="24"/>
        </w:rPr>
        <w:t>образовательные</w:t>
      </w:r>
      <w:r>
        <w:rPr>
          <w:spacing w:val="40"/>
          <w:sz w:val="24"/>
        </w:rPr>
        <w:t xml:space="preserve"> </w:t>
      </w:r>
      <w:r>
        <w:rPr>
          <w:sz w:val="24"/>
        </w:rPr>
        <w:t>программы,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40"/>
          <w:sz w:val="24"/>
        </w:rPr>
        <w:t xml:space="preserve"> </w:t>
      </w:r>
      <w:r>
        <w:rPr>
          <w:sz w:val="24"/>
        </w:rPr>
        <w:t>для</w:t>
      </w:r>
      <w:r>
        <w:rPr>
          <w:spacing w:val="40"/>
          <w:sz w:val="24"/>
        </w:rPr>
        <w:t xml:space="preserve"> </w:t>
      </w:r>
      <w:r>
        <w:rPr>
          <w:sz w:val="24"/>
        </w:rPr>
        <w:t>поступления</w:t>
      </w:r>
      <w:r>
        <w:rPr>
          <w:spacing w:val="40"/>
          <w:sz w:val="24"/>
        </w:rPr>
        <w:t xml:space="preserve"> </w:t>
      </w:r>
      <w:r>
        <w:rPr>
          <w:sz w:val="24"/>
        </w:rPr>
        <w:t>необходимы</w:t>
      </w:r>
      <w:r>
        <w:rPr>
          <w:spacing w:val="40"/>
          <w:sz w:val="24"/>
        </w:rPr>
        <w:t xml:space="preserve"> </w:t>
      </w:r>
      <w:r>
        <w:rPr>
          <w:sz w:val="24"/>
        </w:rPr>
        <w:t>два определенных предмета ЕГЭ.</w:t>
      </w:r>
    </w:p>
    <w:p w14:paraId="3CC7FCA1" w14:textId="58D7CD8E" w:rsidR="00085479" w:rsidRDefault="00D42B02" w:rsidP="00085479">
      <w:pPr>
        <w:pStyle w:val="a5"/>
        <w:tabs>
          <w:tab w:val="left" w:pos="301"/>
        </w:tabs>
        <w:spacing w:before="183" w:line="259" w:lineRule="auto"/>
        <w:ind w:right="138"/>
        <w:rPr>
          <w:sz w:val="24"/>
        </w:rPr>
      </w:pPr>
      <w:r w:rsidRPr="00D42B02">
        <w:rPr>
          <w:sz w:val="24"/>
        </w:rPr>
        <w:drawing>
          <wp:inline distT="0" distB="0" distL="0" distR="0" wp14:anchorId="69F5AB6E" wp14:editId="28EA2B8D">
            <wp:extent cx="6033770" cy="1823085"/>
            <wp:effectExtent l="0" t="0" r="5080" b="5715"/>
            <wp:docPr id="1117019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19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1597" w14:textId="77777777" w:rsidR="004872DC" w:rsidRPr="00085479" w:rsidRDefault="00000000">
      <w:pPr>
        <w:pStyle w:val="a5"/>
        <w:numPr>
          <w:ilvl w:val="0"/>
          <w:numId w:val="1"/>
        </w:numPr>
        <w:tabs>
          <w:tab w:val="left" w:pos="347"/>
        </w:tabs>
        <w:spacing w:line="259" w:lineRule="auto"/>
        <w:ind w:right="143" w:firstLine="0"/>
        <w:rPr>
          <w:sz w:val="24"/>
        </w:rPr>
      </w:pPr>
      <w:r>
        <w:rPr>
          <w:sz w:val="24"/>
        </w:rPr>
        <w:t>Посчитать</w:t>
      </w:r>
      <w:r>
        <w:rPr>
          <w:spacing w:val="80"/>
          <w:sz w:val="24"/>
        </w:rPr>
        <w:t xml:space="preserve"> </w:t>
      </w:r>
      <w:r>
        <w:rPr>
          <w:sz w:val="24"/>
        </w:rPr>
        <w:t>количество</w:t>
      </w:r>
      <w:r>
        <w:rPr>
          <w:spacing w:val="80"/>
          <w:sz w:val="24"/>
        </w:rPr>
        <w:t xml:space="preserve"> </w:t>
      </w:r>
      <w:r>
        <w:rPr>
          <w:sz w:val="24"/>
        </w:rPr>
        <w:t>баллов</w:t>
      </w:r>
      <w:r>
        <w:rPr>
          <w:spacing w:val="80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80"/>
          <w:sz w:val="24"/>
        </w:rPr>
        <w:t xml:space="preserve"> </w:t>
      </w:r>
      <w:r>
        <w:rPr>
          <w:sz w:val="24"/>
        </w:rPr>
        <w:t>абитуриента</w:t>
      </w:r>
      <w:r>
        <w:rPr>
          <w:spacing w:val="80"/>
          <w:sz w:val="24"/>
        </w:rPr>
        <w:t xml:space="preserve"> </w:t>
      </w:r>
      <w:r>
        <w:rPr>
          <w:sz w:val="24"/>
        </w:rPr>
        <w:t>на</w:t>
      </w:r>
      <w:r>
        <w:rPr>
          <w:spacing w:val="80"/>
          <w:sz w:val="24"/>
        </w:rPr>
        <w:t xml:space="preserve"> </w:t>
      </w:r>
      <w:r>
        <w:rPr>
          <w:sz w:val="24"/>
        </w:rPr>
        <w:t>каждую</w:t>
      </w:r>
      <w:r>
        <w:rPr>
          <w:spacing w:val="80"/>
          <w:sz w:val="24"/>
        </w:rPr>
        <w:t xml:space="preserve"> </w:t>
      </w:r>
      <w:r>
        <w:rPr>
          <w:sz w:val="24"/>
        </w:rPr>
        <w:t>образовательную программу по результатам ЕГЭ.</w:t>
      </w:r>
    </w:p>
    <w:p w14:paraId="5403353A" w14:textId="59A9738D" w:rsidR="00085479" w:rsidRPr="00D42B02" w:rsidRDefault="00D42B02" w:rsidP="00D42B02">
      <w:pPr>
        <w:tabs>
          <w:tab w:val="left" w:pos="347"/>
        </w:tabs>
        <w:spacing w:line="259" w:lineRule="auto"/>
        <w:ind w:right="143"/>
        <w:rPr>
          <w:sz w:val="24"/>
        </w:rPr>
      </w:pPr>
      <w:r w:rsidRPr="00D42B02">
        <w:rPr>
          <w:sz w:val="24"/>
        </w:rPr>
        <w:lastRenderedPageBreak/>
        <w:drawing>
          <wp:inline distT="0" distB="0" distL="0" distR="0" wp14:anchorId="54C2D2FF" wp14:editId="3D546EAC">
            <wp:extent cx="6033770" cy="3937635"/>
            <wp:effectExtent l="0" t="0" r="5080" b="5715"/>
            <wp:docPr id="1347572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721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15B4" w14:textId="77777777" w:rsidR="004872DC" w:rsidRPr="00085479" w:rsidRDefault="00000000">
      <w:pPr>
        <w:pStyle w:val="a5"/>
        <w:numPr>
          <w:ilvl w:val="0"/>
          <w:numId w:val="1"/>
        </w:numPr>
        <w:tabs>
          <w:tab w:val="left" w:pos="467"/>
        </w:tabs>
        <w:spacing w:line="259" w:lineRule="auto"/>
        <w:ind w:right="143" w:firstLine="0"/>
        <w:rPr>
          <w:sz w:val="24"/>
        </w:rPr>
      </w:pPr>
      <w:r>
        <w:rPr>
          <w:sz w:val="24"/>
        </w:rPr>
        <w:t>Вывести</w:t>
      </w:r>
      <w:r>
        <w:rPr>
          <w:spacing w:val="80"/>
          <w:sz w:val="24"/>
        </w:rPr>
        <w:t xml:space="preserve"> </w:t>
      </w:r>
      <w:r>
        <w:rPr>
          <w:sz w:val="24"/>
        </w:rPr>
        <w:t>абитуриентов,</w:t>
      </w:r>
      <w:r>
        <w:rPr>
          <w:spacing w:val="80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80"/>
          <w:sz w:val="24"/>
        </w:rPr>
        <w:t xml:space="preserve"> </w:t>
      </w:r>
      <w:r>
        <w:rPr>
          <w:sz w:val="24"/>
        </w:rPr>
        <w:t>не</w:t>
      </w:r>
      <w:r>
        <w:rPr>
          <w:spacing w:val="80"/>
          <w:sz w:val="24"/>
        </w:rPr>
        <w:t xml:space="preserve"> </w:t>
      </w:r>
      <w:r>
        <w:rPr>
          <w:sz w:val="24"/>
        </w:rPr>
        <w:t>могут</w:t>
      </w:r>
      <w:r>
        <w:rPr>
          <w:spacing w:val="80"/>
          <w:sz w:val="24"/>
        </w:rPr>
        <w:t xml:space="preserve"> </w:t>
      </w:r>
      <w:r>
        <w:rPr>
          <w:sz w:val="24"/>
        </w:rPr>
        <w:t>быть</w:t>
      </w:r>
      <w:r>
        <w:rPr>
          <w:spacing w:val="80"/>
          <w:sz w:val="24"/>
        </w:rPr>
        <w:t xml:space="preserve"> </w:t>
      </w:r>
      <w:r>
        <w:rPr>
          <w:sz w:val="24"/>
        </w:rPr>
        <w:t>зачислены</w:t>
      </w:r>
      <w:r>
        <w:rPr>
          <w:spacing w:val="80"/>
          <w:sz w:val="24"/>
        </w:rPr>
        <w:t xml:space="preserve"> </w:t>
      </w:r>
      <w:r>
        <w:rPr>
          <w:sz w:val="24"/>
        </w:rPr>
        <w:t>на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образовательную </w:t>
      </w:r>
      <w:r>
        <w:rPr>
          <w:spacing w:val="-2"/>
          <w:sz w:val="24"/>
        </w:rPr>
        <w:t>программу.</w:t>
      </w:r>
    </w:p>
    <w:p w14:paraId="72DA6B21" w14:textId="447E3C20" w:rsidR="00085479" w:rsidRDefault="00D42B02" w:rsidP="00085479">
      <w:pPr>
        <w:pStyle w:val="a5"/>
        <w:tabs>
          <w:tab w:val="left" w:pos="467"/>
        </w:tabs>
        <w:spacing w:line="259" w:lineRule="auto"/>
        <w:ind w:right="143"/>
        <w:rPr>
          <w:sz w:val="24"/>
        </w:rPr>
      </w:pPr>
      <w:r w:rsidRPr="00D42B02">
        <w:rPr>
          <w:sz w:val="24"/>
        </w:rPr>
        <w:drawing>
          <wp:inline distT="0" distB="0" distL="0" distR="0" wp14:anchorId="39D55F7B" wp14:editId="49BCD2F1">
            <wp:extent cx="5029902" cy="3467584"/>
            <wp:effectExtent l="0" t="0" r="0" b="0"/>
            <wp:docPr id="1084078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78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57AE" w14:textId="77777777" w:rsidR="004872DC" w:rsidRPr="00085479" w:rsidRDefault="00000000">
      <w:pPr>
        <w:pStyle w:val="a5"/>
        <w:numPr>
          <w:ilvl w:val="0"/>
          <w:numId w:val="1"/>
        </w:numPr>
        <w:tabs>
          <w:tab w:val="left" w:pos="363"/>
        </w:tabs>
        <w:spacing w:line="259" w:lineRule="auto"/>
        <w:ind w:right="145" w:firstLine="0"/>
        <w:rPr>
          <w:sz w:val="24"/>
        </w:rPr>
      </w:pPr>
      <w:r>
        <w:rPr>
          <w:sz w:val="24"/>
        </w:rPr>
        <w:t>Создается таблица с суммой баллов абитуриентов по предметам ЕГЭ в соответствии с поданными заявлениями.</w:t>
      </w:r>
    </w:p>
    <w:p w14:paraId="5BE2CF10" w14:textId="14495CE4" w:rsidR="00085479" w:rsidRPr="00D42B02" w:rsidRDefault="00D42B02" w:rsidP="00D42B02">
      <w:pPr>
        <w:tabs>
          <w:tab w:val="left" w:pos="363"/>
        </w:tabs>
        <w:spacing w:line="259" w:lineRule="auto"/>
        <w:ind w:right="145"/>
        <w:rPr>
          <w:sz w:val="24"/>
        </w:rPr>
      </w:pPr>
      <w:r w:rsidRPr="00D42B02">
        <w:rPr>
          <w:sz w:val="24"/>
        </w:rPr>
        <w:lastRenderedPageBreak/>
        <w:drawing>
          <wp:inline distT="0" distB="0" distL="0" distR="0" wp14:anchorId="5D7D601B" wp14:editId="082D14FE">
            <wp:extent cx="6033770" cy="1419860"/>
            <wp:effectExtent l="0" t="0" r="5080" b="8890"/>
            <wp:docPr id="288029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298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9E62" w14:textId="77777777" w:rsidR="004872DC" w:rsidRPr="00085479" w:rsidRDefault="00000000">
      <w:pPr>
        <w:pStyle w:val="a5"/>
        <w:numPr>
          <w:ilvl w:val="0"/>
          <w:numId w:val="1"/>
        </w:numPr>
        <w:tabs>
          <w:tab w:val="left" w:pos="414"/>
        </w:tabs>
        <w:spacing w:before="157" w:line="261" w:lineRule="auto"/>
        <w:ind w:right="144" w:firstLine="0"/>
        <w:rPr>
          <w:sz w:val="24"/>
        </w:rPr>
      </w:pPr>
      <w:r>
        <w:rPr>
          <w:sz w:val="24"/>
        </w:rPr>
        <w:t>Из</w:t>
      </w:r>
      <w:r>
        <w:rPr>
          <w:spacing w:val="40"/>
          <w:sz w:val="24"/>
        </w:rPr>
        <w:t xml:space="preserve"> </w:t>
      </w:r>
      <w:r>
        <w:rPr>
          <w:sz w:val="24"/>
        </w:rPr>
        <w:t>таблицы</w:t>
      </w:r>
      <w:r>
        <w:rPr>
          <w:spacing w:val="40"/>
          <w:sz w:val="24"/>
        </w:rPr>
        <w:t xml:space="preserve"> </w:t>
      </w:r>
      <w:r>
        <w:rPr>
          <w:sz w:val="24"/>
        </w:rPr>
        <w:t>удаляются</w:t>
      </w:r>
      <w:r>
        <w:rPr>
          <w:spacing w:val="40"/>
          <w:sz w:val="24"/>
        </w:rPr>
        <w:t xml:space="preserve"> </w:t>
      </w:r>
      <w:r>
        <w:rPr>
          <w:sz w:val="24"/>
        </w:rPr>
        <w:t>абитуриенты,</w:t>
      </w:r>
      <w:r>
        <w:rPr>
          <w:spacing w:val="40"/>
          <w:sz w:val="24"/>
        </w:rPr>
        <w:t xml:space="preserve"> </w:t>
      </w:r>
      <w:r>
        <w:rPr>
          <w:sz w:val="24"/>
        </w:rPr>
        <w:t>если</w:t>
      </w:r>
      <w:r>
        <w:rPr>
          <w:spacing w:val="40"/>
          <w:sz w:val="24"/>
        </w:rPr>
        <w:t xml:space="preserve"> </w:t>
      </w:r>
      <w:r>
        <w:rPr>
          <w:sz w:val="24"/>
        </w:rPr>
        <w:t>они</w:t>
      </w:r>
      <w:r>
        <w:rPr>
          <w:spacing w:val="40"/>
          <w:sz w:val="24"/>
        </w:rPr>
        <w:t xml:space="preserve"> </w:t>
      </w:r>
      <w:r>
        <w:rPr>
          <w:sz w:val="24"/>
        </w:rPr>
        <w:t>не</w:t>
      </w:r>
      <w:r>
        <w:rPr>
          <w:spacing w:val="40"/>
          <w:sz w:val="24"/>
        </w:rPr>
        <w:t xml:space="preserve"> </w:t>
      </w:r>
      <w:r>
        <w:rPr>
          <w:sz w:val="24"/>
        </w:rPr>
        <w:t>набрали</w:t>
      </w:r>
      <w:r>
        <w:rPr>
          <w:spacing w:val="40"/>
          <w:sz w:val="24"/>
        </w:rPr>
        <w:t xml:space="preserve"> </w:t>
      </w:r>
      <w:r>
        <w:rPr>
          <w:sz w:val="24"/>
        </w:rPr>
        <w:t>минимального</w:t>
      </w:r>
      <w:r>
        <w:rPr>
          <w:spacing w:val="40"/>
          <w:sz w:val="24"/>
        </w:rPr>
        <w:t xml:space="preserve"> </w:t>
      </w:r>
      <w:r>
        <w:rPr>
          <w:sz w:val="24"/>
        </w:rPr>
        <w:t>балла</w:t>
      </w:r>
      <w:r>
        <w:rPr>
          <w:spacing w:val="40"/>
          <w:sz w:val="24"/>
        </w:rPr>
        <w:t xml:space="preserve"> </w:t>
      </w:r>
      <w:r>
        <w:rPr>
          <w:sz w:val="24"/>
        </w:rPr>
        <w:t>по предмету, необходимому для поступления на образовательную программу.</w:t>
      </w:r>
    </w:p>
    <w:p w14:paraId="47A830B2" w14:textId="56B9C0E1" w:rsidR="00085479" w:rsidRDefault="00D42B02" w:rsidP="00085479">
      <w:pPr>
        <w:pStyle w:val="a5"/>
        <w:tabs>
          <w:tab w:val="left" w:pos="414"/>
        </w:tabs>
        <w:spacing w:before="157" w:line="261" w:lineRule="auto"/>
        <w:ind w:right="144"/>
        <w:rPr>
          <w:sz w:val="24"/>
        </w:rPr>
      </w:pPr>
      <w:r w:rsidRPr="00D42B02">
        <w:rPr>
          <w:sz w:val="24"/>
        </w:rPr>
        <w:drawing>
          <wp:inline distT="0" distB="0" distL="0" distR="0" wp14:anchorId="2F295D1E" wp14:editId="60E61885">
            <wp:extent cx="5458587" cy="3391373"/>
            <wp:effectExtent l="0" t="0" r="8890" b="0"/>
            <wp:docPr id="390407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070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DCDC" w14:textId="77777777" w:rsidR="004872DC" w:rsidRDefault="00000000">
      <w:pPr>
        <w:pStyle w:val="a5"/>
        <w:numPr>
          <w:ilvl w:val="0"/>
          <w:numId w:val="1"/>
        </w:numPr>
        <w:tabs>
          <w:tab w:val="left" w:pos="383"/>
        </w:tabs>
        <w:spacing w:before="155" w:line="259" w:lineRule="auto"/>
        <w:ind w:right="142" w:firstLine="0"/>
        <w:rPr>
          <w:sz w:val="24"/>
        </w:rPr>
      </w:pPr>
      <w:r>
        <w:rPr>
          <w:sz w:val="24"/>
        </w:rPr>
        <w:t xml:space="preserve">Абитуриентам, у которых есть медаль или значок ГТО, добавляются дополнительные </w:t>
      </w:r>
      <w:r>
        <w:rPr>
          <w:spacing w:val="-2"/>
          <w:sz w:val="24"/>
        </w:rPr>
        <w:t>баллы.</w:t>
      </w:r>
    </w:p>
    <w:p w14:paraId="338C5001" w14:textId="77777777" w:rsidR="00085479" w:rsidRDefault="00085479" w:rsidP="00085479">
      <w:pPr>
        <w:spacing w:line="259" w:lineRule="auto"/>
        <w:rPr>
          <w:sz w:val="24"/>
        </w:rPr>
      </w:pPr>
    </w:p>
    <w:p w14:paraId="4CD7B3CC" w14:textId="3CD42783" w:rsidR="00D42B02" w:rsidRPr="00D42B02" w:rsidRDefault="00D42B02" w:rsidP="00085479">
      <w:pPr>
        <w:spacing w:line="259" w:lineRule="auto"/>
        <w:rPr>
          <w:sz w:val="24"/>
        </w:rPr>
        <w:sectPr w:rsidR="00D42B02" w:rsidRPr="00D42B02">
          <w:pgSz w:w="11910" w:h="16840"/>
          <w:pgMar w:top="1240" w:right="708" w:bottom="280" w:left="1700" w:header="720" w:footer="720" w:gutter="0"/>
          <w:cols w:space="720"/>
        </w:sectPr>
      </w:pPr>
      <w:r w:rsidRPr="00D42B02">
        <w:rPr>
          <w:sz w:val="24"/>
        </w:rPr>
        <w:drawing>
          <wp:inline distT="0" distB="0" distL="0" distR="0" wp14:anchorId="31FC8FCD" wp14:editId="529BE318">
            <wp:extent cx="6033770" cy="2004695"/>
            <wp:effectExtent l="0" t="0" r="5080" b="0"/>
            <wp:docPr id="1180503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031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64B7" w14:textId="77777777" w:rsidR="004872DC" w:rsidRDefault="00000000">
      <w:pPr>
        <w:pStyle w:val="a5"/>
        <w:numPr>
          <w:ilvl w:val="0"/>
          <w:numId w:val="1"/>
        </w:numPr>
        <w:tabs>
          <w:tab w:val="left" w:pos="484"/>
        </w:tabs>
        <w:spacing w:before="73" w:line="261" w:lineRule="auto"/>
        <w:ind w:right="145" w:firstLine="0"/>
        <w:jc w:val="both"/>
        <w:rPr>
          <w:sz w:val="24"/>
        </w:rPr>
      </w:pPr>
      <w:r>
        <w:rPr>
          <w:sz w:val="24"/>
        </w:rPr>
        <w:lastRenderedPageBreak/>
        <w:t>Абитуриенты сортируются в соответствии с набранными баллами по каждой образовательной программе;</w:t>
      </w:r>
    </w:p>
    <w:p w14:paraId="3B42669A" w14:textId="6CE0D03E" w:rsidR="00D42B02" w:rsidRDefault="00D42B02" w:rsidP="00D42B02">
      <w:pPr>
        <w:pStyle w:val="a5"/>
        <w:tabs>
          <w:tab w:val="left" w:pos="484"/>
        </w:tabs>
        <w:spacing w:before="73" w:line="261" w:lineRule="auto"/>
        <w:ind w:right="145"/>
        <w:rPr>
          <w:sz w:val="24"/>
        </w:rPr>
      </w:pPr>
      <w:r w:rsidRPr="00D42B02">
        <w:rPr>
          <w:sz w:val="24"/>
        </w:rPr>
        <w:drawing>
          <wp:inline distT="0" distB="0" distL="0" distR="0" wp14:anchorId="07A1DE67" wp14:editId="0AD2D99E">
            <wp:extent cx="6033770" cy="2400935"/>
            <wp:effectExtent l="0" t="0" r="5080" b="0"/>
            <wp:docPr id="648601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017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7E86" w14:textId="77777777" w:rsidR="004872DC" w:rsidRPr="00EC05B4" w:rsidRDefault="00000000">
      <w:pPr>
        <w:pStyle w:val="a5"/>
        <w:numPr>
          <w:ilvl w:val="0"/>
          <w:numId w:val="1"/>
        </w:numPr>
        <w:tabs>
          <w:tab w:val="left" w:pos="359"/>
        </w:tabs>
        <w:spacing w:before="155" w:line="259" w:lineRule="auto"/>
        <w:ind w:right="137" w:firstLine="0"/>
        <w:jc w:val="both"/>
        <w:rPr>
          <w:sz w:val="24"/>
        </w:rPr>
      </w:pPr>
      <w:r>
        <w:rPr>
          <w:sz w:val="24"/>
        </w:rPr>
        <w:t>Формируется</w:t>
      </w:r>
      <w:r>
        <w:rPr>
          <w:spacing w:val="-15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13"/>
          <w:sz w:val="24"/>
        </w:rPr>
        <w:t xml:space="preserve"> </w:t>
      </w:r>
      <w:r>
        <w:rPr>
          <w:sz w:val="24"/>
        </w:rPr>
        <w:t>абитуриентов,</w:t>
      </w:r>
      <w:r>
        <w:rPr>
          <w:spacing w:val="-14"/>
          <w:sz w:val="24"/>
        </w:rPr>
        <w:t xml:space="preserve"> </w:t>
      </w:r>
      <w:r>
        <w:rPr>
          <w:sz w:val="24"/>
        </w:rPr>
        <w:t>рекомендованных</w:t>
      </w:r>
      <w:r>
        <w:rPr>
          <w:spacing w:val="-15"/>
          <w:sz w:val="24"/>
        </w:rPr>
        <w:t xml:space="preserve"> </w:t>
      </w:r>
      <w:r>
        <w:rPr>
          <w:sz w:val="24"/>
        </w:rPr>
        <w:t>к</w:t>
      </w:r>
      <w:r>
        <w:rPr>
          <w:spacing w:val="-13"/>
          <w:sz w:val="24"/>
        </w:rPr>
        <w:t xml:space="preserve"> </w:t>
      </w:r>
      <w:r>
        <w:rPr>
          <w:sz w:val="24"/>
        </w:rPr>
        <w:t>зачислению</w:t>
      </w:r>
      <w:r>
        <w:rPr>
          <w:spacing w:val="-9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>указанием</w:t>
      </w:r>
      <w:r>
        <w:rPr>
          <w:spacing w:val="-15"/>
          <w:sz w:val="24"/>
        </w:rPr>
        <w:t xml:space="preserve"> </w:t>
      </w:r>
      <w:r>
        <w:rPr>
          <w:sz w:val="24"/>
        </w:rPr>
        <w:t>суммы баллов (вставляется столбец для нумерации,</w:t>
      </w:r>
      <w:r>
        <w:rPr>
          <w:spacing w:val="-1"/>
          <w:sz w:val="24"/>
        </w:rPr>
        <w:t xml:space="preserve"> </w:t>
      </w:r>
      <w:r>
        <w:rPr>
          <w:sz w:val="24"/>
        </w:rPr>
        <w:t>осуществляется нумерация студентов по образовательной программе, выбираются абитуриенты с наибольшими баллами в соответствии с планом набора). Для каждого студента определяется разница между его суммой баллов и суммой баллов предыдущего абитуриента.</w:t>
      </w:r>
    </w:p>
    <w:p w14:paraId="65B9C9FD" w14:textId="22E513F6" w:rsidR="00EC05B4" w:rsidRPr="00D42B02" w:rsidRDefault="00D42B02" w:rsidP="00D42B02">
      <w:pPr>
        <w:tabs>
          <w:tab w:val="left" w:pos="359"/>
        </w:tabs>
        <w:spacing w:before="155" w:line="259" w:lineRule="auto"/>
        <w:ind w:right="137"/>
        <w:rPr>
          <w:sz w:val="24"/>
        </w:rPr>
      </w:pPr>
      <w:r w:rsidRPr="00D42B02">
        <w:rPr>
          <w:sz w:val="24"/>
        </w:rPr>
        <w:drawing>
          <wp:inline distT="0" distB="0" distL="0" distR="0" wp14:anchorId="3F179E8B" wp14:editId="274425EE">
            <wp:extent cx="6033770" cy="3808730"/>
            <wp:effectExtent l="0" t="0" r="5080" b="1270"/>
            <wp:docPr id="762750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506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5B4" w:rsidRPr="00D42B02">
      <w:pgSz w:w="11910" w:h="16840"/>
      <w:pgMar w:top="104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D2BC1"/>
    <w:multiLevelType w:val="hybridMultilevel"/>
    <w:tmpl w:val="CF629F34"/>
    <w:lvl w:ilvl="0" w:tplc="386E310C">
      <w:start w:val="1"/>
      <w:numFmt w:val="decimal"/>
      <w:lvlText w:val="%1."/>
      <w:lvlJc w:val="left"/>
      <w:pPr>
        <w:ind w:left="2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C5ACE66">
      <w:numFmt w:val="bullet"/>
      <w:lvlText w:val="•"/>
      <w:lvlJc w:val="left"/>
      <w:pPr>
        <w:ind w:left="949" w:hanging="300"/>
      </w:pPr>
      <w:rPr>
        <w:rFonts w:hint="default"/>
        <w:lang w:val="ru-RU" w:eastAsia="en-US" w:bidi="ar-SA"/>
      </w:rPr>
    </w:lvl>
    <w:lvl w:ilvl="2" w:tplc="BD389180">
      <w:numFmt w:val="bullet"/>
      <w:lvlText w:val="•"/>
      <w:lvlJc w:val="left"/>
      <w:pPr>
        <w:ind w:left="1899" w:hanging="300"/>
      </w:pPr>
      <w:rPr>
        <w:rFonts w:hint="default"/>
        <w:lang w:val="ru-RU" w:eastAsia="en-US" w:bidi="ar-SA"/>
      </w:rPr>
    </w:lvl>
    <w:lvl w:ilvl="3" w:tplc="52C240D4">
      <w:numFmt w:val="bullet"/>
      <w:lvlText w:val="•"/>
      <w:lvlJc w:val="left"/>
      <w:pPr>
        <w:ind w:left="2849" w:hanging="300"/>
      </w:pPr>
      <w:rPr>
        <w:rFonts w:hint="default"/>
        <w:lang w:val="ru-RU" w:eastAsia="en-US" w:bidi="ar-SA"/>
      </w:rPr>
    </w:lvl>
    <w:lvl w:ilvl="4" w:tplc="764CC584">
      <w:numFmt w:val="bullet"/>
      <w:lvlText w:val="•"/>
      <w:lvlJc w:val="left"/>
      <w:pPr>
        <w:ind w:left="3799" w:hanging="300"/>
      </w:pPr>
      <w:rPr>
        <w:rFonts w:hint="default"/>
        <w:lang w:val="ru-RU" w:eastAsia="en-US" w:bidi="ar-SA"/>
      </w:rPr>
    </w:lvl>
    <w:lvl w:ilvl="5" w:tplc="EAF44DB2">
      <w:numFmt w:val="bullet"/>
      <w:lvlText w:val="•"/>
      <w:lvlJc w:val="left"/>
      <w:pPr>
        <w:ind w:left="4749" w:hanging="300"/>
      </w:pPr>
      <w:rPr>
        <w:rFonts w:hint="default"/>
        <w:lang w:val="ru-RU" w:eastAsia="en-US" w:bidi="ar-SA"/>
      </w:rPr>
    </w:lvl>
    <w:lvl w:ilvl="6" w:tplc="3AD2EF52">
      <w:numFmt w:val="bullet"/>
      <w:lvlText w:val="•"/>
      <w:lvlJc w:val="left"/>
      <w:pPr>
        <w:ind w:left="5699" w:hanging="300"/>
      </w:pPr>
      <w:rPr>
        <w:rFonts w:hint="default"/>
        <w:lang w:val="ru-RU" w:eastAsia="en-US" w:bidi="ar-SA"/>
      </w:rPr>
    </w:lvl>
    <w:lvl w:ilvl="7" w:tplc="BC267284">
      <w:numFmt w:val="bullet"/>
      <w:lvlText w:val="•"/>
      <w:lvlJc w:val="left"/>
      <w:pPr>
        <w:ind w:left="6648" w:hanging="300"/>
      </w:pPr>
      <w:rPr>
        <w:rFonts w:hint="default"/>
        <w:lang w:val="ru-RU" w:eastAsia="en-US" w:bidi="ar-SA"/>
      </w:rPr>
    </w:lvl>
    <w:lvl w:ilvl="8" w:tplc="979A5832">
      <w:numFmt w:val="bullet"/>
      <w:lvlText w:val="•"/>
      <w:lvlJc w:val="left"/>
      <w:pPr>
        <w:ind w:left="7598" w:hanging="300"/>
      </w:pPr>
      <w:rPr>
        <w:rFonts w:hint="default"/>
        <w:lang w:val="ru-RU" w:eastAsia="en-US" w:bidi="ar-SA"/>
      </w:rPr>
    </w:lvl>
  </w:abstractNum>
  <w:num w:numId="1" w16cid:durableId="2039305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DC"/>
    <w:rsid w:val="00085479"/>
    <w:rsid w:val="004872DC"/>
    <w:rsid w:val="007769D8"/>
    <w:rsid w:val="00D42B02"/>
    <w:rsid w:val="00EC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D4107"/>
  <w15:docId w15:val="{8CB285CC-324E-468D-9189-57AE33B0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60"/>
      <w:ind w:left="2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74"/>
      <w:ind w:right="134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spacing w:before="160"/>
      <w:ind w:left="2"/>
    </w:pPr>
  </w:style>
  <w:style w:type="paragraph" w:customStyle="1" w:styleId="TableParagraph">
    <w:name w:val="Table Paragraph"/>
    <w:basedOn w:val="a"/>
    <w:uiPriority w:val="1"/>
    <w:qFormat/>
    <w:pPr>
      <w:spacing w:line="301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Евдошенко</dc:creator>
  <cp:lastModifiedBy>Developer_G</cp:lastModifiedBy>
  <cp:revision>2</cp:revision>
  <dcterms:created xsi:type="dcterms:W3CDTF">2026-02-24T07:36:00Z</dcterms:created>
  <dcterms:modified xsi:type="dcterms:W3CDTF">2026-02-24T07:36:00Z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2019</vt:lpwstr>
  </property>
</Properties>
</file>