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BackBone Group</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-Written In Java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template program with an outer space-related demo. A sort of mini-encyclopedia that you might encounter in a museum tour giving you information of an arrange of celestial objects and industries. The program is a basic menu system that can be changed to do things such as describe topics and information in an orderly fashion.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meant to provide a starting with loops and testing text to make sure it functions properly. While only 4 ‘case’s are present expanding on the number of paths is simply copy and past of another ‘case’ label them accordingly to what is going to be shown. At the minimum, it can present any text based data such as the location of things, size of objects, mathematical formulas or sets of 'fun facts'. The program lacks any graphical capabilities at the moment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in its current form is not built for size. It is not very complex and to maintain structure ultra large additions are discouraged.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sort of program would be most useful in museums or as a school-oriented interactive activities.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system for </w:t>
      </w:r>
      <w:r w:rsidDel="00000000" w:rsidR="00000000" w:rsidRPr="00000000">
        <w:rPr>
          <w:rFonts w:ascii="Times New Roman" w:cs="Times New Roman" w:eastAsia="Times New Roman" w:hAnsi="Times New Roman"/>
          <w:sz w:val="24"/>
          <w:szCs w:val="24"/>
          <w:u w:val="single"/>
          <w:rtl w:val="0"/>
        </w:rPr>
        <w:t xml:space="preserve">Businesses and Retailers</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number 1-4</w:t>
        <w:br w:type="textWrapping"/>
        <w:t xml:space="preserve">Press ENTER</w:t>
        <w:br w:type="textWrapping"/>
        <w:br w:type="textWrapping"/>
        <w:t xml:space="preserve">To terminate </w:t>
        <w:br w:type="textWrapping"/>
        <w:t xml:space="preserve">Input q</w:t>
        <w:br w:type="textWrapping"/>
        <w:t xml:space="preserve">Press Enter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2760160"/>
            <wp:effectExtent b="0" l="0" r="0" t="0"/>
            <wp:docPr id="1" name="image1.png"/>
            <a:graphic>
              <a:graphicData uri="http://schemas.openxmlformats.org/drawingml/2006/picture">
                <pic:pic>
                  <pic:nvPicPr>
                    <pic:cNvPr id="0" name="image1.png"/>
                    <pic:cNvPicPr preferRelativeResize="0"/>
                  </pic:nvPicPr>
                  <pic:blipFill>
                    <a:blip r:embed="rId6"/>
                    <a:srcRect b="50773" l="0" r="58012" t="0"/>
                    <a:stretch>
                      <a:fillRect/>
                    </a:stretch>
                  </pic:blipFill>
                  <pic:spPr>
                    <a:xfrm>
                      <a:off x="0" y="0"/>
                      <a:ext cx="4548188" cy="276016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