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4240657"/>
        <w:docPartObj>
          <w:docPartGallery w:val="Cover Pages"/>
          <w:docPartUnique/>
        </w:docPartObj>
      </w:sdtPr>
      <w:sdtEndPr/>
      <w:sdtContent>
        <w:p w14:paraId="0D0B7D45" w14:textId="77777777" w:rsidR="00DD2F78" w:rsidRDefault="00DD2F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780CBF" wp14:editId="018DF1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1AB393" w14:textId="77777777" w:rsidR="00DD2F78" w:rsidRDefault="00DD2F78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Mäkinen Samu Aatos Daniel</w:t>
                                      </w:r>
                                    </w:p>
                                  </w:sdtContent>
                                </w:sdt>
                                <w:p w14:paraId="366805B0" w14:textId="77777777" w:rsidR="00DD2F78" w:rsidRDefault="00A32CC0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D2F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[Yrityksen nimi]</w:t>
                                      </w:r>
                                    </w:sdtContent>
                                  </w:sdt>
                                  <w:r w:rsidR="00DD2F7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D2F78">
                                        <w:rPr>
                                          <w:color w:val="FFFFFF" w:themeColor="background1"/>
                                        </w:rPr>
                                        <w:t>[Yrityksen osoite]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3A3A96" w14:textId="77777777" w:rsidR="00DD2F78" w:rsidRDefault="00DD2F78" w:rsidP="00DD2F78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780CBF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1AB393" w14:textId="77777777" w:rsidR="00DD2F78" w:rsidRDefault="00DD2F78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Mäkinen Samu Aatos Daniel</w:t>
                                </w:r>
                              </w:p>
                            </w:sdtContent>
                          </w:sdt>
                          <w:p w14:paraId="366805B0" w14:textId="77777777" w:rsidR="00DD2F78" w:rsidRDefault="00A32CC0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D2F78">
                                  <w:rPr>
                                    <w:caps/>
                                    <w:color w:val="FFFFFF" w:themeColor="background1"/>
                                  </w:rPr>
                                  <w:t>[Yrityksen nimi]</w:t>
                                </w:r>
                              </w:sdtContent>
                            </w:sdt>
                            <w:r w:rsidR="00DD2F7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D2F78">
                                  <w:rPr>
                                    <w:color w:val="FFFFFF" w:themeColor="background1"/>
                                  </w:rPr>
                                  <w:t>[Yrityksen osoite]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A3A3A96" w14:textId="77777777" w:rsidR="00DD2F78" w:rsidRDefault="00DD2F78" w:rsidP="00DD2F78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F68B9F" w14:textId="657B7058" w:rsidR="00884331" w:rsidRDefault="00DD2F78">
          <w:r>
            <w:br w:type="page"/>
          </w:r>
        </w:p>
        <w:p w14:paraId="4B91C87E" w14:textId="77777777" w:rsidR="001330EC" w:rsidRDefault="001330EC"/>
        <w:tbl>
          <w:tblPr>
            <w:tblStyle w:val="TaulukkoRuudukko"/>
            <w:tblW w:w="0" w:type="auto"/>
            <w:tblLook w:val="04A0" w:firstRow="1" w:lastRow="0" w:firstColumn="1" w:lastColumn="0" w:noHBand="0" w:noVBand="1"/>
          </w:tblPr>
          <w:tblGrid>
            <w:gridCol w:w="2407"/>
            <w:gridCol w:w="2407"/>
            <w:gridCol w:w="2407"/>
            <w:gridCol w:w="2407"/>
          </w:tblGrid>
          <w:tr w:rsidR="00884331" w14:paraId="7A02530E" w14:textId="77777777" w:rsidTr="00884331">
            <w:tc>
              <w:tcPr>
                <w:tcW w:w="2407" w:type="dxa"/>
              </w:tcPr>
              <w:p w14:paraId="44C0CE3C" w14:textId="479AFE3F" w:rsidR="00884331" w:rsidRDefault="00884331">
                <w:proofErr w:type="spellStart"/>
                <w:r>
                  <w:t>Versionro</w:t>
                </w:r>
                <w:proofErr w:type="spellEnd"/>
              </w:p>
            </w:tc>
            <w:tc>
              <w:tcPr>
                <w:tcW w:w="2407" w:type="dxa"/>
              </w:tcPr>
              <w:p w14:paraId="33B4BEF3" w14:textId="317F1230" w:rsidR="00884331" w:rsidRDefault="00884331">
                <w:r>
                  <w:t>Päivämäärä</w:t>
                </w:r>
              </w:p>
            </w:tc>
            <w:tc>
              <w:tcPr>
                <w:tcW w:w="2407" w:type="dxa"/>
              </w:tcPr>
              <w:p w14:paraId="380E3104" w14:textId="06D9035D" w:rsidR="00884331" w:rsidRDefault="00884331">
                <w:r>
                  <w:t>Muutosperuste</w:t>
                </w:r>
              </w:p>
            </w:tc>
            <w:tc>
              <w:tcPr>
                <w:tcW w:w="2407" w:type="dxa"/>
              </w:tcPr>
              <w:p w14:paraId="137B3DE6" w14:textId="388B1C3B" w:rsidR="00884331" w:rsidRDefault="00884331">
                <w:r>
                  <w:t>Tekijä</w:t>
                </w:r>
              </w:p>
            </w:tc>
          </w:tr>
          <w:tr w:rsidR="00884331" w14:paraId="02C48AD6" w14:textId="77777777" w:rsidTr="00884331">
            <w:tc>
              <w:tcPr>
                <w:tcW w:w="2407" w:type="dxa"/>
              </w:tcPr>
              <w:p w14:paraId="46392A42" w14:textId="00CEDFC1" w:rsidR="00884331" w:rsidRDefault="001330EC">
                <w:r>
                  <w:t>1</w:t>
                </w:r>
              </w:p>
            </w:tc>
            <w:tc>
              <w:tcPr>
                <w:tcW w:w="2407" w:type="dxa"/>
              </w:tcPr>
              <w:p w14:paraId="1A170EA7" w14:textId="4E1558EC" w:rsidR="00884331" w:rsidRDefault="001330EC">
                <w:r>
                  <w:t>13.12</w:t>
                </w:r>
              </w:p>
            </w:tc>
            <w:tc>
              <w:tcPr>
                <w:tcW w:w="2407" w:type="dxa"/>
              </w:tcPr>
              <w:p w14:paraId="0199ECFF" w14:textId="77777777" w:rsidR="00884331" w:rsidRDefault="00884331"/>
            </w:tc>
            <w:tc>
              <w:tcPr>
                <w:tcW w:w="2407" w:type="dxa"/>
              </w:tcPr>
              <w:p w14:paraId="09259B54" w14:textId="7B985842" w:rsidR="00884331" w:rsidRDefault="001330EC">
                <w:r>
                  <w:t>Samu Mäkinen</w:t>
                </w:r>
              </w:p>
            </w:tc>
          </w:tr>
        </w:tbl>
        <w:p w14:paraId="27ED3472" w14:textId="77777777" w:rsidR="00884331" w:rsidRDefault="00884331"/>
        <w:p w14:paraId="26832ACB" w14:textId="77777777" w:rsidR="00884331" w:rsidRDefault="00884331"/>
        <w:p w14:paraId="4CCCF18C" w14:textId="77777777" w:rsidR="00884331" w:rsidRDefault="00884331"/>
        <w:p w14:paraId="6530282A" w14:textId="77777777" w:rsidR="00884331" w:rsidRDefault="00884331"/>
        <w:p w14:paraId="22EB51F6" w14:textId="77777777" w:rsidR="00884331" w:rsidRDefault="00884331"/>
        <w:p w14:paraId="6D65CA65" w14:textId="77777777" w:rsidR="00884331" w:rsidRDefault="00884331"/>
        <w:p w14:paraId="6105A802" w14:textId="77777777" w:rsidR="00884331" w:rsidRDefault="00884331"/>
        <w:p w14:paraId="170BAB12" w14:textId="77777777" w:rsidR="00884331" w:rsidRDefault="00884331"/>
        <w:p w14:paraId="06F1D0EF" w14:textId="77777777" w:rsidR="00884331" w:rsidRDefault="00884331"/>
        <w:p w14:paraId="5A5D9867" w14:textId="77777777" w:rsidR="00884331" w:rsidRDefault="00884331"/>
        <w:p w14:paraId="1BBF5476" w14:textId="77777777" w:rsidR="00884331" w:rsidRDefault="00884331"/>
        <w:p w14:paraId="30C0EF0D" w14:textId="77777777" w:rsidR="00884331" w:rsidRDefault="00884331"/>
        <w:p w14:paraId="2A406E6B" w14:textId="77777777" w:rsidR="00884331" w:rsidRDefault="00884331"/>
        <w:p w14:paraId="0B1EB0E6" w14:textId="77777777" w:rsidR="00884331" w:rsidRDefault="00884331"/>
        <w:p w14:paraId="3169733F" w14:textId="77777777" w:rsidR="00884331" w:rsidRDefault="00884331"/>
        <w:p w14:paraId="34B35573" w14:textId="77777777" w:rsidR="00884331" w:rsidRDefault="00884331"/>
        <w:p w14:paraId="1BED3206" w14:textId="77777777" w:rsidR="00884331" w:rsidRDefault="00884331"/>
        <w:p w14:paraId="4F31BBD6" w14:textId="77777777" w:rsidR="00884331" w:rsidRDefault="00884331"/>
        <w:p w14:paraId="125CB62E" w14:textId="77777777" w:rsidR="00884331" w:rsidRDefault="00884331"/>
        <w:p w14:paraId="01415D3C" w14:textId="77777777" w:rsidR="00884331" w:rsidRDefault="00884331"/>
        <w:p w14:paraId="49E0B09F" w14:textId="77777777" w:rsidR="00884331" w:rsidRDefault="00884331"/>
        <w:p w14:paraId="1D8482DA" w14:textId="77777777" w:rsidR="00884331" w:rsidRDefault="00884331"/>
        <w:p w14:paraId="36D32210" w14:textId="77777777" w:rsidR="00884331" w:rsidRDefault="00884331"/>
        <w:p w14:paraId="78C79CEE" w14:textId="77777777" w:rsidR="00884331" w:rsidRDefault="00884331"/>
        <w:p w14:paraId="49326952" w14:textId="77777777" w:rsidR="00884331" w:rsidRDefault="00884331"/>
        <w:p w14:paraId="333F14EF" w14:textId="77777777" w:rsidR="00884331" w:rsidRDefault="00884331"/>
        <w:p w14:paraId="6AE594C5" w14:textId="77777777" w:rsidR="00884331" w:rsidRDefault="00884331"/>
        <w:p w14:paraId="1FC6546D" w14:textId="77777777" w:rsidR="00884331" w:rsidRDefault="00884331"/>
        <w:p w14:paraId="4F1DFE88" w14:textId="77777777" w:rsidR="00884331" w:rsidRDefault="00884331"/>
        <w:p w14:paraId="0CD18814" w14:textId="16A19000" w:rsidR="00DD2F78" w:rsidRDefault="00A32CC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1983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E153C" w14:textId="77777777" w:rsidR="00DD2F78" w:rsidRDefault="00DD2F78">
          <w:pPr>
            <w:pStyle w:val="Sisllysluettelonotsikko"/>
          </w:pPr>
          <w:r>
            <w:t>Sisällys</w:t>
          </w:r>
        </w:p>
        <w:p w14:paraId="638741D8" w14:textId="1651FAC8" w:rsidR="00DE6956" w:rsidRDefault="00884331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7199" w:history="1">
            <w:r w:rsidR="00DE6956" w:rsidRPr="00D02FAA">
              <w:rPr>
                <w:rStyle w:val="Hyperlinkki"/>
                <w:noProof/>
              </w:rPr>
              <w:t>1.</w:t>
            </w:r>
            <w:r w:rsidR="00DE6956">
              <w:rPr>
                <w:rFonts w:eastAsiaTheme="minorEastAsia"/>
                <w:noProof/>
                <w:lang w:eastAsia="fi-FI"/>
              </w:rPr>
              <w:tab/>
            </w:r>
            <w:r w:rsidR="00DE6956" w:rsidRPr="00D02FAA">
              <w:rPr>
                <w:rStyle w:val="Hyperlinkki"/>
                <w:noProof/>
              </w:rPr>
              <w:t>Yleiskuvaus</w:t>
            </w:r>
            <w:r w:rsidR="00DE6956">
              <w:rPr>
                <w:noProof/>
                <w:webHidden/>
              </w:rPr>
              <w:tab/>
            </w:r>
            <w:r w:rsidR="00DE6956">
              <w:rPr>
                <w:noProof/>
                <w:webHidden/>
              </w:rPr>
              <w:fldChar w:fldCharType="begin"/>
            </w:r>
            <w:r w:rsidR="00DE6956">
              <w:rPr>
                <w:noProof/>
                <w:webHidden/>
              </w:rPr>
              <w:instrText xml:space="preserve"> PAGEREF _Toc88047199 \h </w:instrText>
            </w:r>
            <w:r w:rsidR="00DE6956">
              <w:rPr>
                <w:noProof/>
                <w:webHidden/>
              </w:rPr>
            </w:r>
            <w:r w:rsidR="00DE6956">
              <w:rPr>
                <w:noProof/>
                <w:webHidden/>
              </w:rPr>
              <w:fldChar w:fldCharType="separate"/>
            </w:r>
            <w:r w:rsidR="00DE6956">
              <w:rPr>
                <w:noProof/>
                <w:webHidden/>
              </w:rPr>
              <w:t>2</w:t>
            </w:r>
            <w:r w:rsidR="00DE6956">
              <w:rPr>
                <w:noProof/>
                <w:webHidden/>
              </w:rPr>
              <w:fldChar w:fldCharType="end"/>
            </w:r>
          </w:hyperlink>
        </w:p>
        <w:p w14:paraId="56F5D708" w14:textId="0A75E77E" w:rsidR="00DE6956" w:rsidRDefault="00A32C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8047200" w:history="1">
            <w:r w:rsidR="00DE6956" w:rsidRPr="00D02FAA">
              <w:rPr>
                <w:rStyle w:val="Hyperlinkki"/>
                <w:noProof/>
              </w:rPr>
              <w:t>2.</w:t>
            </w:r>
            <w:r w:rsidR="00DE6956">
              <w:rPr>
                <w:rFonts w:eastAsiaTheme="minorEastAsia"/>
                <w:noProof/>
                <w:lang w:eastAsia="fi-FI"/>
              </w:rPr>
              <w:tab/>
            </w:r>
            <w:r w:rsidR="00DE6956" w:rsidRPr="00D02FAA">
              <w:rPr>
                <w:rStyle w:val="Hyperlinkki"/>
                <w:noProof/>
              </w:rPr>
              <w:t>Tiedot</w:t>
            </w:r>
            <w:r w:rsidR="00DE6956">
              <w:rPr>
                <w:noProof/>
                <w:webHidden/>
              </w:rPr>
              <w:tab/>
            </w:r>
            <w:r w:rsidR="00DE6956">
              <w:rPr>
                <w:noProof/>
                <w:webHidden/>
              </w:rPr>
              <w:fldChar w:fldCharType="begin"/>
            </w:r>
            <w:r w:rsidR="00DE6956">
              <w:rPr>
                <w:noProof/>
                <w:webHidden/>
              </w:rPr>
              <w:instrText xml:space="preserve"> PAGEREF _Toc88047200 \h </w:instrText>
            </w:r>
            <w:r w:rsidR="00DE6956">
              <w:rPr>
                <w:noProof/>
                <w:webHidden/>
              </w:rPr>
            </w:r>
            <w:r w:rsidR="00DE6956">
              <w:rPr>
                <w:noProof/>
                <w:webHidden/>
              </w:rPr>
              <w:fldChar w:fldCharType="separate"/>
            </w:r>
            <w:r w:rsidR="00DE6956">
              <w:rPr>
                <w:noProof/>
                <w:webHidden/>
              </w:rPr>
              <w:t>2</w:t>
            </w:r>
            <w:r w:rsidR="00DE6956">
              <w:rPr>
                <w:noProof/>
                <w:webHidden/>
              </w:rPr>
              <w:fldChar w:fldCharType="end"/>
            </w:r>
          </w:hyperlink>
        </w:p>
        <w:p w14:paraId="30472666" w14:textId="1B381078" w:rsidR="00DE6956" w:rsidRDefault="00A32C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8047201" w:history="1">
            <w:r w:rsidR="00DE6956" w:rsidRPr="00D02FAA">
              <w:rPr>
                <w:rStyle w:val="Hyperlinkki"/>
                <w:noProof/>
              </w:rPr>
              <w:t>3.</w:t>
            </w:r>
            <w:r w:rsidR="00DE6956">
              <w:rPr>
                <w:rFonts w:eastAsiaTheme="minorEastAsia"/>
                <w:noProof/>
                <w:lang w:eastAsia="fi-FI"/>
              </w:rPr>
              <w:tab/>
            </w:r>
            <w:r w:rsidR="00DE6956" w:rsidRPr="00D02FAA">
              <w:rPr>
                <w:rStyle w:val="Hyperlinkki"/>
                <w:noProof/>
              </w:rPr>
              <w:t>Ulkoasussuunnitelma</w:t>
            </w:r>
            <w:r w:rsidR="00DE6956">
              <w:rPr>
                <w:noProof/>
                <w:webHidden/>
              </w:rPr>
              <w:tab/>
            </w:r>
            <w:r w:rsidR="00DE6956">
              <w:rPr>
                <w:noProof/>
                <w:webHidden/>
              </w:rPr>
              <w:fldChar w:fldCharType="begin"/>
            </w:r>
            <w:r w:rsidR="00DE6956">
              <w:rPr>
                <w:noProof/>
                <w:webHidden/>
              </w:rPr>
              <w:instrText xml:space="preserve"> PAGEREF _Toc88047201 \h </w:instrText>
            </w:r>
            <w:r w:rsidR="00DE6956">
              <w:rPr>
                <w:noProof/>
                <w:webHidden/>
              </w:rPr>
            </w:r>
            <w:r w:rsidR="00DE6956">
              <w:rPr>
                <w:noProof/>
                <w:webHidden/>
              </w:rPr>
              <w:fldChar w:fldCharType="separate"/>
            </w:r>
            <w:r w:rsidR="00DE6956">
              <w:rPr>
                <w:noProof/>
                <w:webHidden/>
              </w:rPr>
              <w:t>4</w:t>
            </w:r>
            <w:r w:rsidR="00DE6956">
              <w:rPr>
                <w:noProof/>
                <w:webHidden/>
              </w:rPr>
              <w:fldChar w:fldCharType="end"/>
            </w:r>
          </w:hyperlink>
        </w:p>
        <w:p w14:paraId="3498DE63" w14:textId="5ED9B153" w:rsidR="00DE6956" w:rsidRDefault="00A32C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8047202" w:history="1">
            <w:r w:rsidR="00DE6956" w:rsidRPr="00D02FAA">
              <w:rPr>
                <w:rStyle w:val="Hyperlinkki"/>
                <w:noProof/>
              </w:rPr>
              <w:t>3.1</w:t>
            </w:r>
            <w:r w:rsidR="00DE6956">
              <w:rPr>
                <w:rFonts w:eastAsiaTheme="minorEastAsia"/>
                <w:noProof/>
                <w:lang w:eastAsia="fi-FI"/>
              </w:rPr>
              <w:tab/>
            </w:r>
            <w:r w:rsidR="00DE6956" w:rsidRPr="00D02FAA">
              <w:rPr>
                <w:rStyle w:val="Hyperlinkki"/>
                <w:noProof/>
              </w:rPr>
              <w:t>Aloitus</w:t>
            </w:r>
            <w:r w:rsidR="00DE6956">
              <w:rPr>
                <w:noProof/>
                <w:webHidden/>
              </w:rPr>
              <w:tab/>
            </w:r>
            <w:r w:rsidR="00DE6956">
              <w:rPr>
                <w:noProof/>
                <w:webHidden/>
              </w:rPr>
              <w:fldChar w:fldCharType="begin"/>
            </w:r>
            <w:r w:rsidR="00DE6956">
              <w:rPr>
                <w:noProof/>
                <w:webHidden/>
              </w:rPr>
              <w:instrText xml:space="preserve"> PAGEREF _Toc88047202 \h </w:instrText>
            </w:r>
            <w:r w:rsidR="00DE6956">
              <w:rPr>
                <w:noProof/>
                <w:webHidden/>
              </w:rPr>
            </w:r>
            <w:r w:rsidR="00DE6956">
              <w:rPr>
                <w:noProof/>
                <w:webHidden/>
              </w:rPr>
              <w:fldChar w:fldCharType="separate"/>
            </w:r>
            <w:r w:rsidR="00DE6956">
              <w:rPr>
                <w:noProof/>
                <w:webHidden/>
              </w:rPr>
              <w:t>4</w:t>
            </w:r>
            <w:r w:rsidR="00DE6956">
              <w:rPr>
                <w:noProof/>
                <w:webHidden/>
              </w:rPr>
              <w:fldChar w:fldCharType="end"/>
            </w:r>
          </w:hyperlink>
        </w:p>
        <w:p w14:paraId="679852CE" w14:textId="09DBD402" w:rsidR="00DE6956" w:rsidRDefault="00A32CC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8047203" w:history="1">
            <w:r w:rsidR="00DE6956" w:rsidRPr="00D02FAA">
              <w:rPr>
                <w:rStyle w:val="Hyperlinkki"/>
                <w:noProof/>
              </w:rPr>
              <w:t>3.2 Pelinäkymä</w:t>
            </w:r>
            <w:r w:rsidR="00DE6956">
              <w:rPr>
                <w:noProof/>
                <w:webHidden/>
              </w:rPr>
              <w:tab/>
            </w:r>
            <w:r w:rsidR="00DE6956">
              <w:rPr>
                <w:noProof/>
                <w:webHidden/>
              </w:rPr>
              <w:fldChar w:fldCharType="begin"/>
            </w:r>
            <w:r w:rsidR="00DE6956">
              <w:rPr>
                <w:noProof/>
                <w:webHidden/>
              </w:rPr>
              <w:instrText xml:space="preserve"> PAGEREF _Toc88047203 \h </w:instrText>
            </w:r>
            <w:r w:rsidR="00DE6956">
              <w:rPr>
                <w:noProof/>
                <w:webHidden/>
              </w:rPr>
            </w:r>
            <w:r w:rsidR="00DE6956">
              <w:rPr>
                <w:noProof/>
                <w:webHidden/>
              </w:rPr>
              <w:fldChar w:fldCharType="separate"/>
            </w:r>
            <w:r w:rsidR="00DE6956">
              <w:rPr>
                <w:noProof/>
                <w:webHidden/>
              </w:rPr>
              <w:t>4</w:t>
            </w:r>
            <w:r w:rsidR="00DE6956">
              <w:rPr>
                <w:noProof/>
                <w:webHidden/>
              </w:rPr>
              <w:fldChar w:fldCharType="end"/>
            </w:r>
          </w:hyperlink>
        </w:p>
        <w:p w14:paraId="7D617633" w14:textId="666FA12E" w:rsidR="00DD2F78" w:rsidRDefault="00884331">
          <w:r>
            <w:rPr>
              <w:b/>
              <w:bCs/>
              <w:noProof/>
            </w:rPr>
            <w:fldChar w:fldCharType="end"/>
          </w:r>
        </w:p>
      </w:sdtContent>
    </w:sdt>
    <w:p w14:paraId="1F006B21" w14:textId="77777777" w:rsidR="001A4393" w:rsidRDefault="001A4393"/>
    <w:p w14:paraId="6E1A9A57" w14:textId="77777777" w:rsidR="00DD2F78" w:rsidRDefault="00DD2F78"/>
    <w:p w14:paraId="0D9FF524" w14:textId="77777777" w:rsidR="00DD2F78" w:rsidRDefault="00DD2F78"/>
    <w:p w14:paraId="4C8C3188" w14:textId="77777777" w:rsidR="00DD2F78" w:rsidRDefault="00DD2F78"/>
    <w:p w14:paraId="395504E0" w14:textId="77777777" w:rsidR="00DD2F78" w:rsidRDefault="00DD2F78">
      <w:bookmarkStart w:id="0" w:name="_GoBack"/>
      <w:bookmarkEnd w:id="0"/>
    </w:p>
    <w:p w14:paraId="0DA8D062" w14:textId="77777777" w:rsidR="00DD2F78" w:rsidRDefault="00DD2F78"/>
    <w:p w14:paraId="204EEC43" w14:textId="77777777" w:rsidR="00DD2F78" w:rsidRDefault="00DD2F78"/>
    <w:p w14:paraId="0ECA83B6" w14:textId="77777777" w:rsidR="00DD2F78" w:rsidRDefault="00DD2F78"/>
    <w:p w14:paraId="0A2B8788" w14:textId="77777777" w:rsidR="00DD2F78" w:rsidRDefault="00DD2F78"/>
    <w:p w14:paraId="42FB188A" w14:textId="77777777" w:rsidR="00DD2F78" w:rsidRDefault="00DD2F78"/>
    <w:p w14:paraId="35E93F73" w14:textId="77777777" w:rsidR="00DD2F78" w:rsidRDefault="00DD2F78"/>
    <w:p w14:paraId="5033E609" w14:textId="77777777" w:rsidR="00DD2F78" w:rsidRDefault="00DD2F78"/>
    <w:p w14:paraId="720CB724" w14:textId="77777777" w:rsidR="00DD2F78" w:rsidRDefault="00DD2F78"/>
    <w:p w14:paraId="6CDAD20B" w14:textId="77777777" w:rsidR="00DD2F78" w:rsidRDefault="00DD2F78"/>
    <w:p w14:paraId="21B8D47A" w14:textId="77777777" w:rsidR="00DD2F78" w:rsidRDefault="00DD2F78"/>
    <w:p w14:paraId="4ABC1620" w14:textId="77777777" w:rsidR="00DD2F78" w:rsidRDefault="00DD2F78"/>
    <w:p w14:paraId="2CA9A03E" w14:textId="77777777" w:rsidR="00DD2F78" w:rsidRDefault="00DD2F78"/>
    <w:p w14:paraId="02754378" w14:textId="77777777" w:rsidR="00DD2F78" w:rsidRDefault="00DD2F78"/>
    <w:p w14:paraId="67A9F702" w14:textId="77777777" w:rsidR="00DD2F78" w:rsidRDefault="00DD2F78"/>
    <w:p w14:paraId="7E75EC34" w14:textId="77777777" w:rsidR="00DD2F78" w:rsidRDefault="00DD2F78"/>
    <w:p w14:paraId="0CF38DFD" w14:textId="77777777" w:rsidR="00DD2F78" w:rsidRDefault="00DD2F78"/>
    <w:p w14:paraId="769AE991" w14:textId="77777777" w:rsidR="00DD2F78" w:rsidRDefault="00DD2F78"/>
    <w:p w14:paraId="2FFF4488" w14:textId="77777777" w:rsidR="00DD2F78" w:rsidRDefault="00DD2F78"/>
    <w:p w14:paraId="105E6310" w14:textId="77777777" w:rsidR="00DD2F78" w:rsidRDefault="00DD2F78"/>
    <w:p w14:paraId="100B1BFB" w14:textId="77777777" w:rsidR="00DD2F78" w:rsidRDefault="00DD2F78" w:rsidP="00DD2F78">
      <w:pPr>
        <w:pStyle w:val="Otsikko1"/>
        <w:numPr>
          <w:ilvl w:val="0"/>
          <w:numId w:val="2"/>
        </w:numPr>
      </w:pPr>
      <w:bookmarkStart w:id="1" w:name="_Toc88047199"/>
      <w:r>
        <w:lastRenderedPageBreak/>
        <w:t>Yleiskuvaus</w:t>
      </w:r>
      <w:bookmarkEnd w:id="1"/>
    </w:p>
    <w:p w14:paraId="522D26EB" w14:textId="75CF4C2B" w:rsidR="00DD2F78" w:rsidRDefault="00DD481C" w:rsidP="00C95022">
      <w:pPr>
        <w:ind w:left="360"/>
      </w:pPr>
      <w:r>
        <w:t xml:space="preserve">2D </w:t>
      </w:r>
      <w:proofErr w:type="spellStart"/>
      <w:r>
        <w:t>tasohyppely</w:t>
      </w:r>
      <w:proofErr w:type="spellEnd"/>
      <w:r>
        <w:t xml:space="preserve">/Puzzle peli. Pelissä pitää ratkaista puzzleja edetäkseen eli esimerkiksi kerätä esineitä tai työntää niitä oikeisiin paikkoihin. Pelaajalla on 3 elämää per </w:t>
      </w:r>
      <w:proofErr w:type="gramStart"/>
      <w:r>
        <w:t>huone</w:t>
      </w:r>
      <w:proofErr w:type="gramEnd"/>
      <w:r>
        <w:t xml:space="preserve"> joten pitää välttää ansoja ja vihollisia. Joissain puzzleissa voi madollisesti olla aika </w:t>
      </w:r>
      <w:proofErr w:type="gramStart"/>
      <w:r>
        <w:t>raja</w:t>
      </w:r>
      <w:proofErr w:type="gramEnd"/>
      <w:r>
        <w:t xml:space="preserve"> jonka aikana pitää vaikkapa kerätä tarpeeksi monta tiettyä esinettä tai tehdä jotain muuta tai joutuu aloittamaan sen alusta. Peli päättyy kun elämät loppuu tai tasot on kaikki pelattu.</w:t>
      </w:r>
    </w:p>
    <w:p w14:paraId="293AD792" w14:textId="77777777" w:rsidR="00DD2F78" w:rsidRDefault="00DD2F78" w:rsidP="00DD2F78">
      <w:pPr>
        <w:pStyle w:val="Otsikko1"/>
        <w:numPr>
          <w:ilvl w:val="0"/>
          <w:numId w:val="2"/>
        </w:numPr>
      </w:pPr>
      <w:bookmarkStart w:id="2" w:name="_Toc88047200"/>
      <w:r>
        <w:t>Tiedot</w:t>
      </w:r>
      <w:bookmarkEnd w:id="2"/>
    </w:p>
    <w:p w14:paraId="516CB97B" w14:textId="77777777" w:rsidR="00DD2F78" w:rsidRDefault="00DD2F78" w:rsidP="00DD2F78"/>
    <w:p w14:paraId="53147B6C" w14:textId="77777777" w:rsidR="00DD2F78" w:rsidRDefault="00EB3786" w:rsidP="00DD2F78">
      <w:r w:rsidRPr="00EB3786">
        <w:rPr>
          <w:noProof/>
        </w:rPr>
        <w:drawing>
          <wp:inline distT="0" distB="0" distL="0" distR="0" wp14:anchorId="44FBF803" wp14:editId="11667711">
            <wp:extent cx="5944430" cy="4058216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D2F9" w14:textId="77777777" w:rsidR="00DD2F78" w:rsidRDefault="00DD2F78" w:rsidP="00DD2F78"/>
    <w:p w14:paraId="66DD7425" w14:textId="77777777" w:rsidR="00FD7000" w:rsidRDefault="00FD7000" w:rsidP="00DD2F78"/>
    <w:p w14:paraId="58BD998A" w14:textId="77777777" w:rsidR="00FD7000" w:rsidRDefault="00FD7000" w:rsidP="00DD2F78"/>
    <w:p w14:paraId="7CB824C3" w14:textId="77777777" w:rsidR="00FD7000" w:rsidRDefault="00FD7000" w:rsidP="00DD2F78"/>
    <w:p w14:paraId="3F6740AE" w14:textId="77777777" w:rsidR="00FD7000" w:rsidRDefault="00FD7000" w:rsidP="00DD2F78"/>
    <w:p w14:paraId="77292627" w14:textId="77777777" w:rsidR="00FD7000" w:rsidRDefault="00FD7000" w:rsidP="00DD2F78"/>
    <w:p w14:paraId="00A9A94C" w14:textId="77777777" w:rsidR="00FD7000" w:rsidRDefault="00FD7000" w:rsidP="00DD2F78"/>
    <w:p w14:paraId="07D0774B" w14:textId="77777777" w:rsidR="00FD7000" w:rsidRDefault="00FD7000" w:rsidP="00DD2F78"/>
    <w:p w14:paraId="637D31F1" w14:textId="77777777" w:rsidR="00DD2F78" w:rsidRDefault="00DD2F78" w:rsidP="00DD2F78">
      <w:pPr>
        <w:pStyle w:val="Otsikko1"/>
        <w:numPr>
          <w:ilvl w:val="0"/>
          <w:numId w:val="2"/>
        </w:numPr>
      </w:pPr>
      <w:bookmarkStart w:id="3" w:name="_Toc88047201"/>
      <w:r>
        <w:lastRenderedPageBreak/>
        <w:t>Ulkoasussuunnitelma</w:t>
      </w:r>
      <w:bookmarkEnd w:id="3"/>
    </w:p>
    <w:p w14:paraId="54F1CAA5" w14:textId="77777777" w:rsidR="00DD2F78" w:rsidRDefault="00DD2F78" w:rsidP="00DD2F78">
      <w:pPr>
        <w:pStyle w:val="Otsikko2"/>
        <w:numPr>
          <w:ilvl w:val="1"/>
          <w:numId w:val="2"/>
        </w:numPr>
      </w:pPr>
      <w:bookmarkStart w:id="4" w:name="_Toc88047202"/>
      <w:r>
        <w:t>Aloitus</w:t>
      </w:r>
      <w:bookmarkEnd w:id="4"/>
    </w:p>
    <w:p w14:paraId="5AF8073D" w14:textId="77777777" w:rsidR="00DD2F78" w:rsidRDefault="00FD7000" w:rsidP="00DC772B">
      <w:pPr>
        <w:pStyle w:val="Luettelokappale"/>
        <w:ind w:left="1305"/>
      </w:pPr>
      <w:r w:rsidRPr="00F35E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071A1" wp14:editId="4143FEA3">
                <wp:simplePos x="0" y="0"/>
                <wp:positionH relativeFrom="column">
                  <wp:posOffset>1117600</wp:posOffset>
                </wp:positionH>
                <wp:positionV relativeFrom="paragraph">
                  <wp:posOffset>2103120</wp:posOffset>
                </wp:positionV>
                <wp:extent cx="1104900" cy="314325"/>
                <wp:effectExtent l="0" t="0" r="0" b="9525"/>
                <wp:wrapNone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1313" w14:textId="77777777" w:rsidR="00F35ECC" w:rsidRDefault="00F35ECC" w:rsidP="00F35ECC">
                            <w:r>
                              <w:t>Pelaaja hahmo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071A1" id="Tekstiruutu 5" o:spid="_x0000_s1030" style="position:absolute;left:0;text-align:left;margin-left:88pt;margin-top:165.6pt;width:8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SHpAIAAJgFAAAOAAAAZHJzL2Uyb0RvYy54bWysVEtv2zAMvg/YfxB0X/2o061BnSJL0WFA&#10;0RZth54VWYqNyqImyYmzXz9Kjt2gK3YYdrEp8ePHh0heXPatIlthXQO6pNlJSonQHKpGb0r64+n6&#10;0xdKnGe6Ygq0KOleOHq5+PjhYmfmIocaVCUsQRLt5jtT0tp7M08Sx2vRMncCRmhUSrAt83i0m6Sy&#10;bIfsrUryND1LdmArY4EL5/D2alDSReSXUnB/J6UTnqiSYmw+fm38rsM3WVyw+cYyUzf8EAb7hyha&#10;1mh0OlFdMc9IZ5s/qNqGW3Ag/QmHNgEpGy5iDphNlr7J5rFmRsRcsDjOTGVy/4+W327vLWmqks4o&#10;0azFJ3oSL843tut8R2ahQDvj5oh7NIj0/Vfo8aHHe4eXIe9e2jb8MSOCeiz1fiqv6D3hwShLi/MU&#10;VRx1p1lxmkf65NXaWOe/CWhJEEpqodPVA75hLC3b3jiP4SB+xAWPDlRTXTdKxYPdrFfKki3D9y6K&#10;z/mqGGyVqdlwO0uz87MQPvK4AT7IxzxKBzYNgXeAhpskVGLIOEp+r0TAKf0gJBYRc8yju9i+Ygqk&#10;eon1QocRGUwkEk9G2XtGyo9GB2wwE7GlJ8P0PcNXbxM6egTtJ8O20WD/biwH/Jj1kGtI2/frPnZM&#10;PjbBGqo99oaFYbyc4dcNPuANc/6eWZwnfHPcEf4OP1LBrqRwkCipwf567z7gsc1RS8kO57Ok7mfH&#10;rKBEfdc4AOdZUYSBjodi9jnHgz3WrI81umtXgC2R4TYyPIoB79UoSgvtM66SZfCKKqY5+i6pH8WV&#10;H7YGriIulssIwhE2zN/oR8MDdahy6Myn/plZc+hhj91/C+Mks/mbLh6wwVLDsvMgm9jioc5DVQ/1&#10;x/GPXXpYVWG/HJ8j6nWhLn4DAAD//wMAUEsDBBQABgAIAAAAIQDf//q84QAAAAsBAAAPAAAAZHJz&#10;L2Rvd25yZXYueG1sTI9BT8MwDIXvSPyHyEjcWLJVbFNpOk2VJnFiYuwwblnjtRWNU5qsLf8ec2I3&#10;P/vp+XvZZnKtGLAPjScN85kCgVR621Cl4fixe1qDCNGQNa0n1PCDATb5/V1mUutHesfhECvBIRRS&#10;o6GOsUulDGWNzoSZ75D4dvG9M5FlX0nbm5HDXSsXSi2lMw3xh9p0WNRYfh2uTkPxibvSTqfvt2G8&#10;nPav/XG7L5TWjw/T9gVExCn+m+EPn9EhZ6azv5INomW9WnKXqCFJ5gsQ7EieFW/OPKzVCmSeydsO&#10;+S8AAAD//wMAUEsBAi0AFAAGAAgAAAAhALaDOJL+AAAA4QEAABMAAAAAAAAAAAAAAAAAAAAAAFtD&#10;b250ZW50X1R5cGVzXS54bWxQSwECLQAUAAYACAAAACEAOP0h/9YAAACUAQAACwAAAAAAAAAAAAAA&#10;AAAvAQAAX3JlbHMvLnJlbHNQSwECLQAUAAYACAAAACEAQuekh6QCAACYBQAADgAAAAAAAAAAAAAA&#10;AAAuAgAAZHJzL2Uyb0RvYy54bWxQSwECLQAUAAYACAAAACEA3//6vOEAAAALAQAADwAAAAAAAAAA&#10;AAAAAAD+BAAAZHJzL2Rvd25yZXYueG1sUEsFBgAAAAAEAAQA8wAAAAwGAAAAAA==&#10;" fillcolor="#4472c4" stroked="f" strokeweight="1pt">
                <v:fill opacity="32896f"/>
                <v:stroke joinstyle="miter"/>
                <v:textbox>
                  <w:txbxContent>
                    <w:p w14:paraId="6BBC1313" w14:textId="77777777" w:rsidR="00F35ECC" w:rsidRDefault="00F35ECC" w:rsidP="00F35ECC">
                      <w:r>
                        <w:t>Pelaaja hahmo</w:t>
                      </w:r>
                    </w:p>
                  </w:txbxContent>
                </v:textbox>
              </v:roundrect>
            </w:pict>
          </mc:Fallback>
        </mc:AlternateContent>
      </w:r>
      <w:r w:rsidRPr="00F35E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983D" wp14:editId="1B3E0FCA">
                <wp:simplePos x="0" y="0"/>
                <wp:positionH relativeFrom="column">
                  <wp:posOffset>1609407</wp:posOffset>
                </wp:positionH>
                <wp:positionV relativeFrom="paragraph">
                  <wp:posOffset>2667782</wp:posOffset>
                </wp:positionV>
                <wp:extent cx="723900" cy="257175"/>
                <wp:effectExtent l="138112" t="0" r="138113" b="0"/>
                <wp:wrapNone/>
                <wp:docPr id="4" name="Nuoli: Oike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0068">
                          <a:off x="0" y="0"/>
                          <a:ext cx="723900" cy="257175"/>
                        </a:xfrm>
                        <a:prstGeom prst="rightArrow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934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uoli: Oikea 4" o:spid="_x0000_s1026" type="#_x0000_t13" style="position:absolute;margin-left:126.7pt;margin-top:210.05pt;width:57pt;height:20.25pt;rotation:299288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A4swIAALwFAAAOAAAAZHJzL2Uyb0RvYy54bWysVMFu2zAMvQ/YPwi6r06yZGmDOkWQosOA&#10;oi3WDj0rshwLk0WNUuJ0Xz9Kctyu7WmYD4Yoko/kE8nzi0Nr2F6h12BLPj4ZcaashErbbcl/PFx9&#10;OuXMB2ErYcCqkj8pzy+WHz+cd26hJtCAqRQyArF+0bmSNyG4RVF42ahW+BNwypKyBmxFIBG3RYWi&#10;I/TWFJPR6EvRAVYOQSrv6fYyK/ky4de1kuG2rr0KzJSccgvpj+m/if9ieS4WWxSu0bJPQ/xDFq3Q&#10;loIOUJciCLZD/Qaq1RLBQx1OJLQF1LWWKtVA1YxHr6q5b4RTqRYix7uBJv//YOXN/g6Zrko+5cyK&#10;lp7oZgdGL9it/qkEm0aGOucXZHjv7rCXPB1juYcaW4ZAtE7mU3qO00QClcUOieOngWN1CEzS5Xzy&#10;+WxELyFJNZnNx/NZjFBkqAjp0IevCloWDyVHvW3CChG6BC321z5kh6NhdPKUcnWljUkCbjdrg2wv&#10;6NHXo/hlX+MakW9no/HZlz6wz+Ypib9wjI1oFiJuDhlvishGrj+dwpNR0c7Y76omJqnGSQqXelgN&#10;iQgplQ3jrGpEpY6ZxPQy/OCRckmAEbmm+AN2DxDn4y12hunto6tKIzA4Zx6GMDmDY2LZefBIkcGG&#10;wbnVFvC9ygxV1UfO9keSMjWRpQ1UT9RnqVPo8b2TV5qe91r4cCeQJo4uaYuEW/rVBrqSQ3/irAH8&#10;/d59tKdBIC1nHU1wyf2vnUDFmflmaUTOxtNpHPkkTGfzCQn4UrN5qbG7dg3UL+OUXTpG+2COxxqh&#10;faRls4pRSSWspNgllwGPwjrkzULrSqrVKpnRmDsRru29kxE8shob9+HwKND1PR5oOG7gOO1i8arJ&#10;s230tLDaBah1moBnXnu+aUWkxunXWdxBL+Vk9bx0l38AAAD//wMAUEsDBBQABgAIAAAAIQAoUKEw&#10;4gAAAAsBAAAPAAAAZHJzL2Rvd25yZXYueG1sTI9RS8MwFIXfBf9DuIIvwyVrwlxrb4cIPqngNoU9&#10;Zs21LWuS0mRb/ffGJ328nI9zvluuJ9uzM42h8w5hMRfAyNXedK5B+Ng9362Ahaid0b13hPBNAdbV&#10;9VWpC+MvbkPnbWxYKnGh0AhtjEPBeahbsjrM/UAuZV9+tDqmc2y4GfUlldueZ0IsudWdSwutHuip&#10;pfq4PVmE3Yxrq2avL0eVvcnNe77PP/M94u3N9PgALNIU/2D41U/qUCWngz85E1iPkOVikVAEuZIK&#10;WCKkFEtgBwSV3yvgVcn//1D9AAAA//8DAFBLAQItABQABgAIAAAAIQC2gziS/gAAAOEBAAATAAAA&#10;AAAAAAAAAAAAAAAAAABbQ29udGVudF9UeXBlc10ueG1sUEsBAi0AFAAGAAgAAAAhADj9If/WAAAA&#10;lAEAAAsAAAAAAAAAAAAAAAAALwEAAF9yZWxzLy5yZWxzUEsBAi0AFAAGAAgAAAAhAGuhgDizAgAA&#10;vAUAAA4AAAAAAAAAAAAAAAAALgIAAGRycy9lMm9Eb2MueG1sUEsBAi0AFAAGAAgAAAAhAChQoTDi&#10;AAAACwEAAA8AAAAAAAAAAAAAAAAADQUAAGRycy9kb3ducmV2LnhtbFBLBQYAAAAABAAEAPMAAAAc&#10;BgAAAAA=&#10;" adj="17763" fillcolor="#c00000" stroked="f" strokeweight="1pt">
                <v:fill opacity="32896f"/>
              </v:shape>
            </w:pict>
          </mc:Fallback>
        </mc:AlternateContent>
      </w:r>
      <w:r w:rsidR="00F35E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22DAE" wp14:editId="676F442D">
                <wp:simplePos x="0" y="0"/>
                <wp:positionH relativeFrom="column">
                  <wp:posOffset>4572635</wp:posOffset>
                </wp:positionH>
                <wp:positionV relativeFrom="paragraph">
                  <wp:posOffset>730885</wp:posOffset>
                </wp:positionV>
                <wp:extent cx="942975" cy="495300"/>
                <wp:effectExtent l="0" t="0" r="9525" b="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7B54" w14:textId="77777777" w:rsidR="00DD2F78" w:rsidRDefault="00DD2F78">
                            <w:r>
                              <w:t xml:space="preserve">Pelin nimen </w:t>
                            </w:r>
                            <w:proofErr w:type="spellStart"/>
                            <w:r>
                              <w:t>Placeholder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22DAE" id="Tekstiruutu 3" o:spid="_x0000_s1031" style="position:absolute;left:0;text-align:left;margin-left:360.05pt;margin-top:57.55pt;width:74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8IpQIAAJcFAAAOAAAAZHJzL2Uyb0RvYy54bWysVE1v2zAMvQ/YfxB0X+2kTrsEdYosRYcB&#10;RVu0HXpWZCkxKouaJMfOfn0p+aNBV+ww7GJT5CMpUo+8uGwrRfbCuhJ0TicnKSVCcyhKvc3pz6fr&#10;L18pcZ7pginQIqcH4ejl8vOni8YsxBR2oAphCQbRbtGYnO68N4skcXwnKuZOwAiNRgm2Yh6PdpsU&#10;ljUYvVLJNE3PkgZsYSxw4RxqrzojXcb4Ugru76R0whOVU7ybj18bv5vwTZYXbLG1zOxK3l+D/cMt&#10;KlZqTDqGumKekdqWf4SqSm7BgfQnHKoEpCy5iDVgNZP0XTWPO2ZErAWb48zYJvf/wvLb/b0lZZHT&#10;U0o0q/CJnsSL86Wta1+T09CgxrgF4h4NIn37DVp86EHvUBnqbqWtwh8rImjHVh/G9orWE47KeTad&#10;n88o4WjK5rPTNLY/eXM21vnvAioShJxaqHXxgE8YO8v2N87jbRA/4EJCB6osrkul4sFuN2tlyZ7h&#10;c2fZ+XSddb7K7FinnaWT+Vm4PcZxHbyTj+MoHaJpCHE7aNAkoRFdwVHyByUCTukHIbGHWOI0povs&#10;FeNFipfYLkwYkcFFYuDRafKRk/KDU48NbiIyenRMP3J8yzaiY0bQfnSsSg32786yww9Vd7WGsn27&#10;aXvC9NzYQHFAaljopssZfl3iA94w5++ZxXFCNuCK8Hf4kQqanEIvUbID+/sjfcAjy9FKSYPjmVP3&#10;q2ZWUKJ+aOT/fJJlYZ7jIZudT/Fgjy2bY4uuqzUgJSa4jAyPYsB7NYjSQvWMm2QVsqKJaY65c+oH&#10;ce27pYGbiIvVKoJwgg3zN/rR8BA6dDkw86l9Ztb0HPZI/lsYBpkt3rG4wwZPDavagywjxUOfu672&#10;/cfpjyztN1VYL8fniHrbp8tXAAAA//8DAFBLAwQUAAYACAAAACEAaYICIOEAAAALAQAADwAAAGRy&#10;cy9kb3ducmV2LnhtbEyPwU7DMBBE70j8g7VI3KidIkKaxqmqSJU4UVF6KDc33iYRsR1sNwl/z3KC&#10;2+7OaPZNsZlNz0b0oXNWQrIQwNDWTne2kXB83z1kwEJUVqveWZTwjQE25e1NoXLtJvuG4yE2jEJs&#10;yJWENsYh5zzULRoVFm5AS9rFeaMirb7h2quJwk3Pl0Kk3KjO0odWDVi1WH8erkZC9YG7Ws+nr9dx&#10;upz2L/643VdCyvu7ebsGFnGOf2b4xSd0KInp7K5WB9ZLeF6KhKwkJE80kCNLsxTYmS6rxwR4WfD/&#10;HcofAAAA//8DAFBLAQItABQABgAIAAAAIQC2gziS/gAAAOEBAAATAAAAAAAAAAAAAAAAAAAAAABb&#10;Q29udGVudF9UeXBlc10ueG1sUEsBAi0AFAAGAAgAAAAhADj9If/WAAAAlAEAAAsAAAAAAAAAAAAA&#10;AAAALwEAAF9yZWxzLy5yZWxzUEsBAi0AFAAGAAgAAAAhAH2zLwilAgAAlwUAAA4AAAAAAAAAAAAA&#10;AAAALgIAAGRycy9lMm9Eb2MueG1sUEsBAi0AFAAGAAgAAAAhAGmCAiDhAAAACwEAAA8AAAAAAAAA&#10;AAAAAAAA/wQAAGRycy9kb3ducmV2LnhtbFBLBQYAAAAABAAEAPMAAAANBgAAAAA=&#10;" fillcolor="#4472c4" stroked="f" strokeweight="1pt">
                <v:fill opacity="32896f"/>
                <v:stroke joinstyle="miter"/>
                <v:textbox>
                  <w:txbxContent>
                    <w:p w14:paraId="7D447B54" w14:textId="77777777" w:rsidR="00DD2F78" w:rsidRDefault="00DD2F78">
                      <w:r>
                        <w:t xml:space="preserve">Pelin nimen </w:t>
                      </w:r>
                      <w:proofErr w:type="spellStart"/>
                      <w:r>
                        <w:t>Placeholder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35ECC" w:rsidRPr="00DD2F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755A1" wp14:editId="72BCCED0">
                <wp:simplePos x="0" y="0"/>
                <wp:positionH relativeFrom="column">
                  <wp:posOffset>3794126</wp:posOffset>
                </wp:positionH>
                <wp:positionV relativeFrom="paragraph">
                  <wp:posOffset>1130935</wp:posOffset>
                </wp:positionV>
                <wp:extent cx="723900" cy="257175"/>
                <wp:effectExtent l="0" t="76200" r="0" b="85725"/>
                <wp:wrapNone/>
                <wp:docPr id="2" name="Nuoli: Oik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4116">
                          <a:off x="0" y="0"/>
                          <a:ext cx="723900" cy="257175"/>
                        </a:xfrm>
                        <a:prstGeom prst="rightArrow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96614" id="Nuoli: Oikea 2" o:spid="_x0000_s1026" type="#_x0000_t13" style="position:absolute;margin-left:298.75pt;margin-top:89.05pt;width:57pt;height:20.25pt;rotation:1028272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3OswIAALwFAAAOAAAAZHJzL2Uyb0RvYy54bWysVE1v2zAMvQ/YfxB0X/2xpFmCOkWQosOA&#10;oi3WDj0rshwLkyWNUuJkv36U5Lhd29MwHwxRJB/JJ5IXl4dOkb0AJ42uaHGWUyI0N7XU24r+eLz+&#10;9IUS55mumTJaVPQoHL1cfvxw0duFKE1rVC2AIIh2i95WtPXeLrLM8VZ0zJ0ZKzQqGwMd8yjCNquB&#10;9YjeqazM8/OsN1BbMFw4h7dXSUmXEb9pBPd3TeOEJ6qimJuPf4j/Tfhnywu22AKzreRDGuwfsuiY&#10;1Bh0hLpinpEdyDdQneRgnGn8GTddZppGchFrwGqK/FU1Dy2zItaC5Dg70uT+Hyy/3d8DkXVFS0o0&#10;6/CJbndGyQW5kz8FI2VgqLdugYYP9h4GyeExlHtooCNgkNb5pJgUxXkkAcsih8jxceRYHDzheDkr&#10;P89zfAmOqnI6K2bTECFLUAHSgvNfhelIOFQU5Lb1KwDTR2i2v3E+OZwMg5PDlOtrqVQUYLtZKyB7&#10;ho++zsOXfJVtWbqd5sX8fAjsknlM4i8cpQOaNgE3hQw3WWAj1R9P/qhEsFP6u2iQSayxjOFiD4sx&#10;Eca50L5IqpbV4pRJSC/Bjx4xlwgYkBuMP2IPAGE+3mInmME+uIo4AqNz4mEMkzI4JZacR48Y2Wg/&#10;OndSG3ivMoVVDZGT/YmkRE1gaWPqI/ZZ7BR8fGf5tcTnvWHO3zPAicNL3CL+Dn+NMn1FzXCipDXw&#10;+737YI+DgFpKepzgirpfOwaCEvVN44jMi8kkjHwUJtNZiQK81GxeavSuWxvslyJmF4/B3qvTsQHT&#10;PeGyWYWoqGKaY+yKcg8nYe3TZsF1xcVqFc1wzC3zN/rB8gAeWA2N+3h4YmCHHvc4HLfmNO1s8arJ&#10;k23w1Ga186aRcQKeeR34xhURG2dYZ2EHvZSj1fPSXf4BAAD//wMAUEsDBBQABgAIAAAAIQAqK9t1&#10;3wAAAAsBAAAPAAAAZHJzL2Rvd25yZXYueG1sTI/BSsNAEIbvgu+wTMGb3WygTUyzKSL0IKhgFLxu&#10;stMkNDsbsts2vr3jSY8z/8c/35T7xY3ignMYPGlQ6wQEUuvtQJ2Gz4/DfQ4iREPWjJ5QwzcG2Fe3&#10;N6UprL/SO17q2AkuoVAYDX2MUyFlaHt0Jqz9hMTZ0c/ORB7nTtrZXLncjTJNkq10ZiC+0JsJn3ps&#10;T/XZaTimzYvN8LXOnof0kHbz1+ktktZ3q+VxByLiEv9g+NVndajYqfFnskGMGjYP2YZRDrJcgWAi&#10;U4o3jYZU5VuQVSn//1D9AAAA//8DAFBLAQItABQABgAIAAAAIQC2gziS/gAAAOEBAAATAAAAAAAA&#10;AAAAAAAAAAAAAABbQ29udGVudF9UeXBlc10ueG1sUEsBAi0AFAAGAAgAAAAhADj9If/WAAAAlAEA&#10;AAsAAAAAAAAAAAAAAAAALwEAAF9yZWxzLy5yZWxzUEsBAi0AFAAGAAgAAAAhAJA0rc6zAgAAvAUA&#10;AA4AAAAAAAAAAAAAAAAALgIAAGRycy9lMm9Eb2MueG1sUEsBAi0AFAAGAAgAAAAhACor23XfAAAA&#10;CwEAAA8AAAAAAAAAAAAAAAAADQUAAGRycy9kb3ducmV2LnhtbFBLBQYAAAAABAAEAPMAAAAZBgAA&#10;AAA=&#10;" adj="17763" fillcolor="#c00000" stroked="f" strokeweight="1pt">
                <v:fill opacity="32896f"/>
              </v:shape>
            </w:pict>
          </mc:Fallback>
        </mc:AlternateContent>
      </w:r>
      <w:r w:rsidR="00DD2F78" w:rsidRPr="00DD2F78">
        <w:rPr>
          <w:noProof/>
        </w:rPr>
        <w:drawing>
          <wp:inline distT="0" distB="0" distL="0" distR="0" wp14:anchorId="5056ECC9" wp14:editId="31C6B22A">
            <wp:extent cx="5377180" cy="3685583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267" cy="37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D31" w14:textId="63C98307" w:rsidR="00FD7000" w:rsidRPr="00DD2F78" w:rsidRDefault="00403190" w:rsidP="00FD7000">
      <w:pPr>
        <w:pStyle w:val="Otsikko2"/>
        <w:ind w:left="720"/>
      </w:pPr>
      <w:bookmarkStart w:id="5" w:name="_Toc88047203"/>
      <w:r>
        <w:t>3</w:t>
      </w:r>
      <w:r w:rsidR="00FD7000">
        <w:t>.2 Pelinäkymä</w:t>
      </w:r>
      <w:bookmarkEnd w:id="5"/>
    </w:p>
    <w:p w14:paraId="79478F6D" w14:textId="77777777" w:rsidR="00DD2F78" w:rsidRPr="00DD2F78" w:rsidRDefault="00FD7000" w:rsidP="00FD7000">
      <w:pPr>
        <w:pStyle w:val="Otsikko2"/>
        <w:ind w:left="720" w:firstLine="584"/>
      </w:pPr>
      <w:bookmarkStart w:id="6" w:name="_Toc88047204"/>
      <w:r w:rsidRPr="00FD7000">
        <w:rPr>
          <w:noProof/>
        </w:rPr>
        <w:drawing>
          <wp:inline distT="0" distB="0" distL="0" distR="0" wp14:anchorId="3FD68EF6" wp14:editId="2537542D">
            <wp:extent cx="5377180" cy="3666056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967" cy="36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DD2F78" w:rsidRPr="00DD2F78" w:rsidSect="001330EC">
      <w:headerReference w:type="default" r:id="rId13"/>
      <w:footerReference w:type="default" r:id="rId14"/>
      <w:pgSz w:w="11906" w:h="16838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1CA0" w14:textId="77777777" w:rsidR="00DD2F78" w:rsidRDefault="00DD2F78" w:rsidP="00DD2F78">
      <w:pPr>
        <w:spacing w:after="0" w:line="240" w:lineRule="auto"/>
      </w:pPr>
      <w:r>
        <w:separator/>
      </w:r>
    </w:p>
  </w:endnote>
  <w:endnote w:type="continuationSeparator" w:id="0">
    <w:p w14:paraId="4DAD5837" w14:textId="77777777" w:rsidR="00DD2F78" w:rsidRDefault="00DD2F78" w:rsidP="00DD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9464686"/>
      <w:docPartObj>
        <w:docPartGallery w:val="Page Numbers (Bottom of Page)"/>
        <w:docPartUnique/>
      </w:docPartObj>
    </w:sdtPr>
    <w:sdtContent>
      <w:p w14:paraId="594E52CD" w14:textId="12534736" w:rsidR="001330EC" w:rsidRDefault="001330EC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47BBC" w14:textId="77777777" w:rsidR="001330EC" w:rsidRDefault="001330EC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C8230" w14:textId="77777777" w:rsidR="00DD2F78" w:rsidRDefault="00DD2F78" w:rsidP="00DD2F78">
      <w:pPr>
        <w:spacing w:after="0" w:line="240" w:lineRule="auto"/>
      </w:pPr>
      <w:r>
        <w:separator/>
      </w:r>
    </w:p>
  </w:footnote>
  <w:footnote w:type="continuationSeparator" w:id="0">
    <w:p w14:paraId="3DE2A8B8" w14:textId="77777777" w:rsidR="00DD2F78" w:rsidRDefault="00DD2F78" w:rsidP="00DD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ECBAD" w14:textId="62E3D424" w:rsidR="00F71572" w:rsidRDefault="00F71572" w:rsidP="001330EC">
    <w:pPr>
      <w:pStyle w:val="Yltunniste"/>
    </w:pPr>
    <w:sdt>
      <w:sdtPr>
        <w:id w:val="112724571"/>
        <w:docPartObj>
          <w:docPartGallery w:val="Page Numbers (Top of Page)"/>
          <w:docPartUnique/>
        </w:docPartObj>
      </w:sdtPr>
      <w:sdtEndPr/>
      <w:sdtContent>
        <w:proofErr w:type="spellStart"/>
        <w:r w:rsidR="001330EC" w:rsidRPr="001330EC">
          <w:rPr>
            <w:b/>
          </w:rPr>
          <w:t>Sunny</w:t>
        </w:r>
        <w:proofErr w:type="spellEnd"/>
        <w:r w:rsidR="001330EC" w:rsidRPr="001330EC">
          <w:rPr>
            <w:b/>
          </w:rPr>
          <w:t xml:space="preserve"> Adventure </w:t>
        </w:r>
        <w:r w:rsidR="001330EC" w:rsidRPr="001330EC">
          <w:rPr>
            <w:b/>
          </w:rPr>
          <w:tab/>
        </w:r>
        <w:r w:rsidR="001330EC" w:rsidRPr="001330EC">
          <w:rPr>
            <w:b/>
          </w:rPr>
          <w:tab/>
          <w:t>Toiminnallinen Määrittely</w:t>
        </w:r>
      </w:sdtContent>
    </w:sdt>
    <w:r>
      <w:br/>
    </w:r>
    <w:r w:rsidR="001330EC">
      <w:t>Samu Mäkinen</w:t>
    </w:r>
    <w:r w:rsidR="001330EC">
      <w:tab/>
    </w:r>
    <w:r w:rsidR="001330EC">
      <w:tab/>
      <w:t>13.12.2021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34D5"/>
    <w:multiLevelType w:val="hybridMultilevel"/>
    <w:tmpl w:val="139A4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04E3C"/>
    <w:multiLevelType w:val="multilevel"/>
    <w:tmpl w:val="0F78E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78"/>
    <w:rsid w:val="001330EC"/>
    <w:rsid w:val="001A4393"/>
    <w:rsid w:val="00403190"/>
    <w:rsid w:val="00884331"/>
    <w:rsid w:val="00A32CC0"/>
    <w:rsid w:val="00C95022"/>
    <w:rsid w:val="00DC772B"/>
    <w:rsid w:val="00DD2F78"/>
    <w:rsid w:val="00DD481C"/>
    <w:rsid w:val="00DE6956"/>
    <w:rsid w:val="00EB3786"/>
    <w:rsid w:val="00F35ECC"/>
    <w:rsid w:val="00F71572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B4450"/>
  <w15:chartTrackingRefBased/>
  <w15:docId w15:val="{F910CD3D-68DF-46CE-B61D-774D0ACF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D2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DD2F78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DD2F78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DD2F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2F78"/>
  </w:style>
  <w:style w:type="paragraph" w:styleId="Alatunniste">
    <w:name w:val="footer"/>
    <w:basedOn w:val="Normaali"/>
    <w:link w:val="AlatunnisteChar"/>
    <w:uiPriority w:val="99"/>
    <w:unhideWhenUsed/>
    <w:rsid w:val="00DD2F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2F78"/>
  </w:style>
  <w:style w:type="character" w:customStyle="1" w:styleId="Otsikko1Char">
    <w:name w:val="Otsikko 1 Char"/>
    <w:basedOn w:val="Kappaleenoletusfontti"/>
    <w:link w:val="Otsikko1"/>
    <w:uiPriority w:val="9"/>
    <w:rsid w:val="00DD2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D2F78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D2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DD2F78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DD2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DD2F78"/>
    <w:rPr>
      <w:rFonts w:ascii="Segoe UI" w:hAnsi="Segoe UI" w:cs="Segoe UI"/>
      <w:sz w:val="18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40319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403190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403190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88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95d58ef2231a4a73c33d177184016d85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5806705e57fbbca41e7c9dc33083f7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1F137-1D6C-4419-A87F-3824909EF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A619C-00E0-4C3B-8587-6226470443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62696-35B3-4432-AFC2-93AE6E249091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ac1d9cb5-801e-472a-8d60-5d5c383c9249"/>
    <ds:schemaRef ds:uri="http://schemas.microsoft.com/office/2006/metadata/properties"/>
    <ds:schemaRef ds:uri="http://purl.org/dc/terms/"/>
    <ds:schemaRef ds:uri="http://purl.org/dc/elements/1.1/"/>
    <ds:schemaRef ds:uri="aeb04290-956b-4778-9095-7b15f067eeb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120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Mäkinen Samu Aatos Daniel</dc:creator>
  <cp:keywords/>
  <dc:description/>
  <cp:lastModifiedBy>Mäkinen Samu Aatos Daniel</cp:lastModifiedBy>
  <cp:revision>7</cp:revision>
  <dcterms:created xsi:type="dcterms:W3CDTF">2021-11-15T10:49:00Z</dcterms:created>
  <dcterms:modified xsi:type="dcterms:W3CDTF">2021-12-13T12:10:00Z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