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1B40" w:rsidRDefault="00B909C5">
      <w:r>
        <w:t xml:space="preserve">Проблеми процесу </w:t>
      </w:r>
      <w:proofErr w:type="spellStart"/>
      <w:r>
        <w:t>ТОіР</w:t>
      </w:r>
      <w:proofErr w:type="spellEnd"/>
      <w:r>
        <w:t>.</w:t>
      </w:r>
    </w:p>
    <w:p w:rsidR="00B909C5" w:rsidRDefault="00B909C5">
      <w:r>
        <w:t xml:space="preserve">План </w:t>
      </w:r>
      <w:proofErr w:type="spellStart"/>
      <w:r>
        <w:t>ТОіР</w:t>
      </w:r>
      <w:proofErr w:type="spellEnd"/>
      <w:r>
        <w:t>, відфільтрований по даті планового ремонту  = 01.11.2017 має вигляд.</w:t>
      </w:r>
    </w:p>
    <w:p w:rsidR="00B909C5" w:rsidRDefault="00B909C5">
      <w:r>
        <w:rPr>
          <w:noProof/>
          <w:lang w:eastAsia="uk-UA"/>
        </w:rPr>
        <w:drawing>
          <wp:inline distT="0" distB="0" distL="0" distR="0" wp14:anchorId="1093C420" wp14:editId="6074C453">
            <wp:extent cx="6120765" cy="32994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C5" w:rsidRDefault="00FB18FB" w:rsidP="00FB18FB">
      <w:pPr>
        <w:ind w:firstLine="708"/>
      </w:pPr>
      <w:r>
        <w:t>Звертаємо увагу на дублювання рядків при наявності більше однієї номенклатури затрат. Цей факт приводить до проблем з використанням сумарних цифр по колонках «норма людино/годин» та «Кількість працівників».</w:t>
      </w:r>
    </w:p>
    <w:p w:rsidR="00103676" w:rsidRDefault="00FB18FB" w:rsidP="00FB18FB">
      <w:pPr>
        <w:ind w:firstLine="708"/>
      </w:pPr>
      <w:r>
        <w:t xml:space="preserve">Але навіть з дубльованими рядками зрозуміло, що норма </w:t>
      </w:r>
      <w:r w:rsidR="00103676">
        <w:t>людино/годин є різною для різних об’єктів та видів робіт.  Однак, якщо відкрити заказ-наряд за 01.11.2017(</w:t>
      </w:r>
      <w:r w:rsidR="00103676" w:rsidRPr="00103676">
        <w:t>ПР000028288</w:t>
      </w:r>
      <w:r w:rsidR="00103676">
        <w:t>), який був сформований на основі вищенаведеного плану, отримаємо зовсім іншу картину:</w:t>
      </w:r>
    </w:p>
    <w:p w:rsidR="00FB18FB" w:rsidRDefault="00103676" w:rsidP="00103676">
      <w:r>
        <w:rPr>
          <w:noProof/>
          <w:lang w:eastAsia="uk-UA"/>
        </w:rPr>
        <w:drawing>
          <wp:inline distT="0" distB="0" distL="0" distR="0" wp14:anchorId="462DE611" wp14:editId="525E6F92">
            <wp:extent cx="6120765" cy="33153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03676" w:rsidRDefault="00103676" w:rsidP="004F16CA">
      <w:pPr>
        <w:jc w:val="both"/>
        <w:rPr>
          <w:lang w:val="en-US"/>
        </w:rPr>
      </w:pPr>
      <w:r>
        <w:t>Велика кількість візуально схожих рядків вже викликає дискомфо</w:t>
      </w:r>
      <w:r w:rsidR="00B56A04">
        <w:t>р</w:t>
      </w:r>
      <w:r>
        <w:t xml:space="preserve">т і наштовхує </w:t>
      </w:r>
      <w:r w:rsidR="00B56A04">
        <w:t>на думку про проблеми, а якщо взяти до уваги дані з документу «План ТОИР», то очевидна розбіжність в даних.  Для прикладу сформуємо друковану форму «Наряд-заказ(виконання робіт)»</w:t>
      </w:r>
      <w:r w:rsidR="00B56A04">
        <w:rPr>
          <w:lang w:val="en-US"/>
        </w:rPr>
        <w:t>:</w:t>
      </w:r>
    </w:p>
    <w:p w:rsidR="00B56A04" w:rsidRDefault="00B56A04" w:rsidP="00103676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8084BEA" wp14:editId="3ACEA008">
            <wp:extent cx="6120765" cy="33153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04" w:rsidRDefault="00B56A04" w:rsidP="00103676">
      <w:r>
        <w:t xml:space="preserve">Колонка </w:t>
      </w:r>
      <w:r w:rsidR="00543BEE">
        <w:t>«</w:t>
      </w:r>
      <w:r>
        <w:t>плановані витрати люд./</w:t>
      </w:r>
      <w:proofErr w:type="spellStart"/>
      <w:r>
        <w:t>год</w:t>
      </w:r>
      <w:proofErr w:type="spellEnd"/>
      <w:r w:rsidR="00543BEE">
        <w:t>»</w:t>
      </w:r>
      <w:r>
        <w:t xml:space="preserve"> містись лише два значення:</w:t>
      </w:r>
    </w:p>
    <w:p w:rsidR="00B56A04" w:rsidRDefault="00B56A04" w:rsidP="00103676">
      <w:r>
        <w:t>-з першого по передостанній рядок – 0,24</w:t>
      </w:r>
    </w:p>
    <w:p w:rsidR="00B56A04" w:rsidRDefault="00B56A04" w:rsidP="00103676">
      <w:r>
        <w:t xml:space="preserve">- останній рядок – порожнє значення.  </w:t>
      </w:r>
    </w:p>
    <w:p w:rsidR="00B56A04" w:rsidRDefault="00B56A04" w:rsidP="00103676">
      <w:r>
        <w:t xml:space="preserve">Для інших </w:t>
      </w:r>
      <w:r w:rsidR="00457F6B">
        <w:t>документів</w:t>
      </w:r>
      <w:r>
        <w:t xml:space="preserve"> цифри можуть бути різні, але логіка очевидна – всі рядки одинакові, а останній корегує відхилення</w:t>
      </w:r>
      <w:r w:rsidR="00457F6B">
        <w:t>(проблеми з заокругленням)</w:t>
      </w:r>
      <w:r>
        <w:t>.</w:t>
      </w:r>
      <w:r w:rsidR="00457F6B">
        <w:t xml:space="preserve"> Очевидним є втрата даних при переході «План </w:t>
      </w:r>
      <w:proofErr w:type="spellStart"/>
      <w:r w:rsidR="00457F6B">
        <w:t>ТОіР</w:t>
      </w:r>
      <w:proofErr w:type="spellEnd"/>
      <w:r w:rsidR="00457F6B">
        <w:t>» - «Заказ-наряд».</w:t>
      </w:r>
    </w:p>
    <w:p w:rsidR="00457F6B" w:rsidRDefault="00457F6B" w:rsidP="004F16CA">
      <w:pPr>
        <w:jc w:val="both"/>
      </w:pPr>
      <w:r>
        <w:tab/>
      </w:r>
      <w:r w:rsidR="00702A33">
        <w:t>В друкованій формі ми бачимо колонки «Дата/час початку робіт» та «Дата/час завершення робіт» , а в документі заказ-наряд таких колонок нема, більше того, вкладка «</w:t>
      </w:r>
      <w:proofErr w:type="spellStart"/>
      <w:r w:rsidR="00702A33">
        <w:t>Исполнители</w:t>
      </w:r>
      <w:proofErr w:type="spellEnd"/>
      <w:r w:rsidR="00702A33">
        <w:t>» є недоступною для редагування і, напевно, формується на основі вкладок  «</w:t>
      </w:r>
      <w:proofErr w:type="spellStart"/>
      <w:r w:rsidR="00702A33">
        <w:t>Исполнители</w:t>
      </w:r>
      <w:proofErr w:type="spellEnd"/>
      <w:r w:rsidR="00702A33">
        <w:t>(</w:t>
      </w:r>
      <w:proofErr w:type="spellStart"/>
      <w:r w:rsidR="00702A33">
        <w:t>сводно</w:t>
      </w:r>
      <w:proofErr w:type="spellEnd"/>
      <w:r w:rsidR="00702A33">
        <w:t>)» та «</w:t>
      </w:r>
      <w:proofErr w:type="spellStart"/>
      <w:r w:rsidR="00702A33">
        <w:t>Технологические</w:t>
      </w:r>
      <w:proofErr w:type="spellEnd"/>
      <w:r w:rsidR="00702A33">
        <w:t xml:space="preserve"> </w:t>
      </w:r>
      <w:proofErr w:type="spellStart"/>
      <w:r w:rsidR="00702A33">
        <w:t>операции</w:t>
      </w:r>
      <w:proofErr w:type="spellEnd"/>
      <w:r w:rsidR="00702A33">
        <w:t xml:space="preserve">».  Хоча в реальності відбувається абсолютна інша картина(для прикладу </w:t>
      </w:r>
      <w:r w:rsidR="00702A33" w:rsidRPr="00702A33">
        <w:t>Заказ-наряд ПР000028288 от 01.11.2017 0:00:00</w:t>
      </w:r>
      <w:r w:rsidR="00702A33">
        <w:t>):</w:t>
      </w:r>
    </w:p>
    <w:p w:rsidR="00702A33" w:rsidRDefault="00702A33" w:rsidP="00702A33">
      <w:pPr>
        <w:pStyle w:val="a5"/>
        <w:numPr>
          <w:ilvl w:val="0"/>
          <w:numId w:val="1"/>
        </w:numPr>
      </w:pPr>
      <w:r>
        <w:t>Є три виконавці, які зазначені у вкладці «</w:t>
      </w:r>
      <w:proofErr w:type="spellStart"/>
      <w:r>
        <w:t>Исполнители</w:t>
      </w:r>
      <w:proofErr w:type="spellEnd"/>
      <w:r>
        <w:t>(</w:t>
      </w:r>
      <w:proofErr w:type="spellStart"/>
      <w:r>
        <w:t>сводно</w:t>
      </w:r>
      <w:proofErr w:type="spellEnd"/>
      <w:r>
        <w:t>)»</w:t>
      </w:r>
      <w:r>
        <w:t xml:space="preserve">. Один робив в 1-шу зміну, інший в 2-гу, а 3-ій в третю. </w:t>
      </w:r>
    </w:p>
    <w:p w:rsidR="00702A33" w:rsidRDefault="00702A33" w:rsidP="00702A33">
      <w:pPr>
        <w:pStyle w:val="a5"/>
        <w:numPr>
          <w:ilvl w:val="0"/>
          <w:numId w:val="1"/>
        </w:numPr>
      </w:pPr>
      <w:r>
        <w:t xml:space="preserve"> Відповідно  із 104 операцій перший виконав</w:t>
      </w:r>
      <w:r w:rsidR="005A0055">
        <w:t xml:space="preserve"> приблизно третину, як і два інші, а не всі 3 спі</w:t>
      </w:r>
      <w:r w:rsidR="001876F4">
        <w:t>в</w:t>
      </w:r>
      <w:r w:rsidR="005A0055">
        <w:t>робітники виконували третину кожної із 104 операцій.</w:t>
      </w:r>
    </w:p>
    <w:p w:rsidR="001876F4" w:rsidRDefault="001876F4" w:rsidP="00702A33">
      <w:pPr>
        <w:pStyle w:val="a5"/>
        <w:numPr>
          <w:ilvl w:val="0"/>
          <w:numId w:val="1"/>
        </w:numPr>
      </w:pPr>
      <w:r>
        <w:t>І логічно було б, щоб вкладка «</w:t>
      </w:r>
      <w:proofErr w:type="spellStart"/>
      <w:r>
        <w:t>Исполнители</w:t>
      </w:r>
      <w:proofErr w:type="spellEnd"/>
      <w:r>
        <w:t>(</w:t>
      </w:r>
      <w:proofErr w:type="spellStart"/>
      <w:r>
        <w:t>сводно</w:t>
      </w:r>
      <w:proofErr w:type="spellEnd"/>
      <w:r>
        <w:t>)</w:t>
      </w:r>
      <w:r>
        <w:t xml:space="preserve">»  заповнювалась на основі вкладки </w:t>
      </w:r>
      <w:r>
        <w:t>«</w:t>
      </w:r>
      <w:proofErr w:type="spellStart"/>
      <w:r>
        <w:t>Исполнители</w:t>
      </w:r>
      <w:proofErr w:type="spellEnd"/>
      <w:r>
        <w:t>»</w:t>
      </w:r>
      <w:r>
        <w:t xml:space="preserve">. </w:t>
      </w:r>
    </w:p>
    <w:p w:rsidR="00457F6B" w:rsidRDefault="004F16CA" w:rsidP="00F27249">
      <w:pPr>
        <w:ind w:firstLine="360"/>
        <w:jc w:val="both"/>
      </w:pPr>
      <w:r>
        <w:t xml:space="preserve">Така організація документу призводить до постійних проблем. Наприклад, у вже вказаному заказ-наряді </w:t>
      </w:r>
      <w:r w:rsidRPr="00702A33">
        <w:t>ПР000028288</w:t>
      </w:r>
      <w:r>
        <w:t xml:space="preserve"> маємо розбіжність у кількості відпрацьованих співробітником годин у вкладках </w:t>
      </w:r>
      <w:r>
        <w:t>«</w:t>
      </w:r>
      <w:proofErr w:type="spellStart"/>
      <w:r>
        <w:t>Исполнители</w:t>
      </w:r>
      <w:proofErr w:type="spellEnd"/>
      <w:r>
        <w:t>(</w:t>
      </w:r>
      <w:proofErr w:type="spellStart"/>
      <w:r>
        <w:t>сводно</w:t>
      </w:r>
      <w:proofErr w:type="spellEnd"/>
      <w:r>
        <w:t xml:space="preserve">)»  </w:t>
      </w:r>
      <w:r>
        <w:t xml:space="preserve"> та </w:t>
      </w:r>
      <w:r>
        <w:t>«</w:t>
      </w:r>
      <w:proofErr w:type="spellStart"/>
      <w:r>
        <w:t>Исполнители</w:t>
      </w:r>
      <w:proofErr w:type="spellEnd"/>
      <w:r>
        <w:t xml:space="preserve">»  </w:t>
      </w:r>
      <w:r>
        <w:t xml:space="preserve"> - 8 та 8.24 год. відповідно.  Програмного контролю на недопущення вказаної ситуації нема.  Прямо цю проблеми виправити неможливо. Можна звичайно коригувати вкладки «</w:t>
      </w:r>
      <w:proofErr w:type="spellStart"/>
      <w:r>
        <w:t>ТОіР</w:t>
      </w:r>
      <w:proofErr w:type="spellEnd"/>
      <w:r>
        <w:t xml:space="preserve">» та «Технологічні операції» і </w:t>
      </w:r>
      <w:r w:rsidR="00BC71F2">
        <w:t>сподіватись</w:t>
      </w:r>
      <w:r>
        <w:t>, що сформує вкладку «</w:t>
      </w:r>
      <w:proofErr w:type="spellStart"/>
      <w:r>
        <w:t>Исполнители</w:t>
      </w:r>
      <w:proofErr w:type="spellEnd"/>
      <w:r>
        <w:t>»</w:t>
      </w:r>
      <w:r>
        <w:t xml:space="preserve"> правильно</w:t>
      </w:r>
      <w:r w:rsidR="00BC71F2">
        <w:t>, але це немає нічого спільного з реальним обліком.</w:t>
      </w:r>
    </w:p>
    <w:p w:rsidR="00F27249" w:rsidRPr="00B56A04" w:rsidRDefault="00F27249" w:rsidP="004F16CA">
      <w:pPr>
        <w:jc w:val="both"/>
      </w:pPr>
      <w:r>
        <w:tab/>
        <w:t>Прошу розглянути можливість усунення вказаних проблем.</w:t>
      </w:r>
      <w:bookmarkStart w:id="0" w:name="_GoBack"/>
      <w:bookmarkEnd w:id="0"/>
    </w:p>
    <w:sectPr w:rsidR="00F27249" w:rsidRPr="00B56A0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D33A1"/>
    <w:multiLevelType w:val="hybridMultilevel"/>
    <w:tmpl w:val="4F88A1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9C5"/>
    <w:rsid w:val="00103676"/>
    <w:rsid w:val="001876F4"/>
    <w:rsid w:val="00457F6B"/>
    <w:rsid w:val="004F16CA"/>
    <w:rsid w:val="00543BEE"/>
    <w:rsid w:val="005A0055"/>
    <w:rsid w:val="0068307F"/>
    <w:rsid w:val="00702A33"/>
    <w:rsid w:val="009B5D16"/>
    <w:rsid w:val="00B56A04"/>
    <w:rsid w:val="00B909C5"/>
    <w:rsid w:val="00BC71F2"/>
    <w:rsid w:val="00CB1B40"/>
    <w:rsid w:val="00F27249"/>
    <w:rsid w:val="00FB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B909C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02A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B909C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02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1635</Words>
  <Characters>933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</cp:revision>
  <dcterms:created xsi:type="dcterms:W3CDTF">2017-12-05T12:58:00Z</dcterms:created>
  <dcterms:modified xsi:type="dcterms:W3CDTF">2017-12-05T12:58:00Z</dcterms:modified>
</cp:coreProperties>
</file>