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1A2" w:rsidRPr="005D51A2" w:rsidRDefault="005D51A2" w:rsidP="005D51A2">
      <w:pPr>
        <w:pStyle w:val="Titel"/>
      </w:pPr>
      <w:r w:rsidRPr="005D51A2">
        <w:t xml:space="preserve">L&amp;B week </w:t>
      </w:r>
      <w:r>
        <w:t>12 lenen en de valkuilen</w:t>
      </w:r>
    </w:p>
    <w:p w:rsidR="005D51A2" w:rsidRPr="00D56725" w:rsidRDefault="005D51A2" w:rsidP="005D51A2">
      <w:pPr>
        <w:rPr>
          <w:lang w:eastAsia="nl-NL"/>
        </w:rPr>
      </w:pPr>
      <w:r>
        <w:rPr>
          <w:lang w:eastAsia="nl-NL"/>
        </w:rPr>
        <w:tab/>
      </w:r>
    </w:p>
    <w:p w:rsidR="005D51A2" w:rsidRPr="005D51A2" w:rsidRDefault="005D51A2" w:rsidP="005D51A2">
      <w:r w:rsidRPr="005D51A2">
        <w:t>L&amp;B Periode 7 week 1</w:t>
      </w:r>
      <w:r>
        <w:t>2</w:t>
      </w:r>
    </w:p>
    <w:p w:rsidR="005D51A2" w:rsidRPr="005D51A2" w:rsidRDefault="005D51A2" w:rsidP="005D51A2">
      <w:r w:rsidRPr="005D51A2">
        <w:t>Sam v/d Greft</w:t>
      </w:r>
    </w:p>
    <w:p w:rsidR="005D51A2" w:rsidRPr="005D51A2" w:rsidRDefault="005D51A2" w:rsidP="005D51A2">
      <w:r w:rsidRPr="005D51A2">
        <w:t>1032961</w:t>
      </w:r>
    </w:p>
    <w:p w:rsidR="005D51A2" w:rsidRPr="005D51A2" w:rsidRDefault="005D51A2" w:rsidP="005D51A2">
      <w:r w:rsidRPr="005D51A2">
        <w:t>V07E AMO 2</w:t>
      </w:r>
    </w:p>
    <w:p w:rsidR="005D51A2" w:rsidRPr="005D51A2" w:rsidRDefault="005D51A2" w:rsidP="005D51A2">
      <w:r w:rsidRPr="005D51A2">
        <w:t>17/04/19</w:t>
      </w:r>
    </w:p>
    <w:p w:rsidR="005D51A2" w:rsidRDefault="005D51A2" w:rsidP="005D51A2"/>
    <w:p w:rsidR="005D51A2" w:rsidRDefault="005D51A2" w:rsidP="005D51A2">
      <w:r>
        <w:t>Deze les ging over lenen en wat hier allemaal bij komt kijken. De docent vroeg ons of we hier al wat van af wisten maar niet veel mensen wisten dat. Sommige mensen wel. Verder was er niet veel meer gezegd en konden we beginnen aan de opdrachten in het bijgeleverde document.</w:t>
      </w:r>
    </w:p>
    <w:p w:rsidR="005D51A2" w:rsidRDefault="005D51A2" w:rsidP="005D51A2"/>
    <w:p w:rsidR="005D51A2" w:rsidRDefault="005D51A2" w:rsidP="005D51A2">
      <w:pPr>
        <w:pStyle w:val="Kop1"/>
      </w:pPr>
      <w:r>
        <w:t>Resultaten</w:t>
      </w:r>
    </w:p>
    <w:p w:rsidR="005D51A2" w:rsidRPr="00023053" w:rsidRDefault="005D51A2" w:rsidP="005D51A2">
      <w:r>
        <w:rPr>
          <w:b/>
        </w:rPr>
        <w:t xml:space="preserve">Hoeveel schulden had een lenende MBO-student </w:t>
      </w:r>
      <w:r w:rsidR="00023053">
        <w:rPr>
          <w:b/>
        </w:rPr>
        <w:t xml:space="preserve">in 2018  en </w:t>
      </w:r>
      <w:proofErr w:type="spellStart"/>
      <w:r w:rsidR="00023053">
        <w:rPr>
          <w:b/>
        </w:rPr>
        <w:t>wardoor</w:t>
      </w:r>
      <w:proofErr w:type="spellEnd"/>
      <w:r w:rsidR="00023053">
        <w:rPr>
          <w:b/>
        </w:rPr>
        <w:t xml:space="preserve"> kon het bedrag hoger uitvallen </w:t>
      </w:r>
      <w:r w:rsidR="00023053">
        <w:t>(ik kan niks vinden over 2018 dus hier zijn resultaten van 2015: )</w:t>
      </w:r>
    </w:p>
    <w:p w:rsidR="00023053" w:rsidRDefault="00023053" w:rsidP="00023053">
      <w:pPr>
        <w:pStyle w:val="Lijstalinea"/>
        <w:numPr>
          <w:ilvl w:val="0"/>
          <w:numId w:val="1"/>
        </w:numPr>
      </w:pPr>
      <w:r>
        <w:t>Gemiddeld €3681,- euro schuld</w:t>
      </w:r>
    </w:p>
    <w:p w:rsidR="00023053" w:rsidRDefault="00023053" w:rsidP="00023053">
      <w:pPr>
        <w:pStyle w:val="Lijstalinea"/>
        <w:numPr>
          <w:ilvl w:val="0"/>
          <w:numId w:val="1"/>
        </w:numPr>
      </w:pPr>
      <w:r>
        <w:t>Dit kan oplopen doormiddel van:</w:t>
      </w:r>
    </w:p>
    <w:p w:rsidR="00023053" w:rsidRDefault="00023053" w:rsidP="00023053">
      <w:pPr>
        <w:pStyle w:val="Lijstalinea"/>
        <w:numPr>
          <w:ilvl w:val="1"/>
          <w:numId w:val="1"/>
        </w:numPr>
      </w:pPr>
      <w:proofErr w:type="spellStart"/>
      <w:r>
        <w:t>Belastingsachterstanden</w:t>
      </w:r>
      <w:proofErr w:type="spellEnd"/>
    </w:p>
    <w:p w:rsidR="00023053" w:rsidRDefault="00023053" w:rsidP="00023053">
      <w:pPr>
        <w:pStyle w:val="Lijstalinea"/>
        <w:numPr>
          <w:ilvl w:val="1"/>
          <w:numId w:val="1"/>
        </w:numPr>
      </w:pPr>
      <w:r>
        <w:t xml:space="preserve">Roodstand </w:t>
      </w:r>
    </w:p>
    <w:p w:rsidR="00023053" w:rsidRDefault="00023053" w:rsidP="00023053">
      <w:pPr>
        <w:pStyle w:val="Lijstalinea"/>
        <w:numPr>
          <w:ilvl w:val="1"/>
          <w:numId w:val="1"/>
        </w:numPr>
      </w:pPr>
      <w:r>
        <w:t>Koop op afbetaling</w:t>
      </w:r>
    </w:p>
    <w:p w:rsidR="00023053" w:rsidRDefault="00023053" w:rsidP="00023053">
      <w:r>
        <w:rPr>
          <w:b/>
        </w:rPr>
        <w:t>Hoe hoog is het schuldbedrag voor uitwonende en thuis wonende?</w:t>
      </w:r>
    </w:p>
    <w:p w:rsidR="00023053" w:rsidRDefault="00B64030" w:rsidP="00023053">
      <w:r>
        <w:t xml:space="preserve">Het enigste wat ik hier over heb kunnen vinden is dat je bij je </w:t>
      </w:r>
      <w:proofErr w:type="spellStart"/>
      <w:r>
        <w:t>studifinanciering</w:t>
      </w:r>
      <w:proofErr w:type="spellEnd"/>
      <w:r>
        <w:t xml:space="preserve"> meer krijgt als je uit huis woont behalve als je een HBO opleiding doet of hoger, dan wordt er niet naar je thuissituatie gekeken.</w:t>
      </w:r>
    </w:p>
    <w:p w:rsidR="00B64030" w:rsidRDefault="00B64030" w:rsidP="00023053"/>
    <w:p w:rsidR="00B64030" w:rsidRDefault="00B64030" w:rsidP="00023053"/>
    <w:p w:rsidR="00B64030" w:rsidRDefault="00B64030" w:rsidP="00023053"/>
    <w:p w:rsidR="00B64030" w:rsidRDefault="00B64030" w:rsidP="00023053">
      <w:pPr>
        <w:rPr>
          <w:b/>
        </w:rPr>
      </w:pPr>
      <w:r>
        <w:rPr>
          <w:b/>
        </w:rPr>
        <w:lastRenderedPageBreak/>
        <w:t>Wat betekent geld lenen kost geld?</w:t>
      </w:r>
    </w:p>
    <w:p w:rsidR="00B64030" w:rsidRDefault="00B64030" w:rsidP="00B64030">
      <w:pPr>
        <w:pStyle w:val="Lijstalinea"/>
        <w:numPr>
          <w:ilvl w:val="0"/>
          <w:numId w:val="1"/>
        </w:numPr>
      </w:pPr>
      <w:r>
        <w:t>Geld lenen kost geld omdat je altijd meer moet terug betalen dan dat je krijgt</w:t>
      </w:r>
    </w:p>
    <w:p w:rsidR="00B64030" w:rsidRDefault="00B64030" w:rsidP="00B64030">
      <w:pPr>
        <w:pStyle w:val="Lijstalinea"/>
        <w:numPr>
          <w:ilvl w:val="0"/>
          <w:numId w:val="1"/>
        </w:numPr>
      </w:pPr>
      <w:r>
        <w:t>Er zit rente op het betaal bedrag</w:t>
      </w:r>
    </w:p>
    <w:p w:rsidR="00B64030" w:rsidRPr="00B64030" w:rsidRDefault="00B64030" w:rsidP="00B64030">
      <w:pPr>
        <w:pStyle w:val="Lijstalinea"/>
        <w:numPr>
          <w:ilvl w:val="0"/>
          <w:numId w:val="1"/>
        </w:numPr>
      </w:pPr>
      <w:r>
        <w:t>Als je geld leent om een lening af te betalen zit je in een eindeloze loop</w:t>
      </w:r>
    </w:p>
    <w:p w:rsidR="00023053" w:rsidRDefault="00023053" w:rsidP="00023053"/>
    <w:p w:rsidR="00B64030" w:rsidRDefault="00B64030" w:rsidP="00023053">
      <w:r>
        <w:rPr>
          <w:b/>
        </w:rPr>
        <w:t>Als je in de problemen zit, hoe kom je er dan uit?</w:t>
      </w:r>
    </w:p>
    <w:p w:rsidR="00B64030" w:rsidRDefault="00B64030" w:rsidP="00023053">
      <w:r>
        <w:t>Eerst maak je een overzicht van</w:t>
      </w:r>
    </w:p>
    <w:p w:rsidR="00B64030" w:rsidRDefault="00B64030" w:rsidP="00B64030">
      <w:pPr>
        <w:pStyle w:val="Lijstalinea"/>
        <w:numPr>
          <w:ilvl w:val="0"/>
          <w:numId w:val="1"/>
        </w:numPr>
      </w:pPr>
      <w:r>
        <w:t>Je inkomsten</w:t>
      </w:r>
    </w:p>
    <w:p w:rsidR="00B64030" w:rsidRDefault="00B64030" w:rsidP="00B64030">
      <w:pPr>
        <w:pStyle w:val="Lijstalinea"/>
        <w:numPr>
          <w:ilvl w:val="0"/>
          <w:numId w:val="1"/>
        </w:numPr>
      </w:pPr>
      <w:r>
        <w:t>Je uitgaven</w:t>
      </w:r>
    </w:p>
    <w:p w:rsidR="00B64030" w:rsidRDefault="00B64030" w:rsidP="00B64030">
      <w:pPr>
        <w:pStyle w:val="Lijstalinea"/>
        <w:numPr>
          <w:ilvl w:val="0"/>
          <w:numId w:val="1"/>
        </w:numPr>
      </w:pPr>
      <w:r>
        <w:t>En je schulden</w:t>
      </w:r>
    </w:p>
    <w:p w:rsidR="00B64030" w:rsidRDefault="00B64030" w:rsidP="00B64030">
      <w:r>
        <w:t>Daarna ga je kijken waar je zo veel mogelijk kan bezuinigen.</w:t>
      </w:r>
    </w:p>
    <w:p w:rsidR="00B64030" w:rsidRDefault="00B64030" w:rsidP="00B64030">
      <w:r>
        <w:t>Kijk of je je schulden op een maandelijkse aflossing kan doen.</w:t>
      </w:r>
    </w:p>
    <w:p w:rsidR="00B64030" w:rsidRDefault="00B64030" w:rsidP="00B64030">
      <w:r>
        <w:t>Hiermee kun je berekenen hoe lang je bezig bent als je kleine beetjes bespaard.</w:t>
      </w:r>
    </w:p>
    <w:p w:rsidR="00B64030" w:rsidRDefault="00B64030" w:rsidP="00B64030">
      <w:r>
        <w:t>Vraag eventueel hulp aan een budgetbeheerder</w:t>
      </w:r>
    </w:p>
    <w:p w:rsidR="00B64030" w:rsidRDefault="00B64030" w:rsidP="00B64030">
      <w:r>
        <w:t>Als je er nog niet uit komt kan je schuldhulpverlening aanvragen.</w:t>
      </w:r>
    </w:p>
    <w:p w:rsidR="00B64030" w:rsidRDefault="00B64030" w:rsidP="00B64030">
      <w:r>
        <w:t xml:space="preserve">Wordt dit niet geaccepteerd dan kan je een verzoek tot toelating </w:t>
      </w:r>
      <w:proofErr w:type="spellStart"/>
      <w:r>
        <w:t>Wsnp</w:t>
      </w:r>
      <w:proofErr w:type="spellEnd"/>
      <w:r>
        <w:t xml:space="preserve"> aanvragen</w:t>
      </w:r>
    </w:p>
    <w:p w:rsidR="00B64030" w:rsidRDefault="00B64030" w:rsidP="00B64030">
      <w:r>
        <w:t>Als het daarna nog steeds is afgewezen kan je een faillissement aanvragen</w:t>
      </w:r>
    </w:p>
    <w:p w:rsidR="00B64030" w:rsidRDefault="00B64030" w:rsidP="00B64030"/>
    <w:p w:rsidR="00B64030" w:rsidRDefault="00B64030" w:rsidP="00B64030">
      <w:pPr>
        <w:rPr>
          <w:b/>
        </w:rPr>
      </w:pPr>
      <w:r>
        <w:rPr>
          <w:b/>
        </w:rPr>
        <w:t>Wat gebeurd er als je niet op tijd terug betaald?</w:t>
      </w:r>
    </w:p>
    <w:p w:rsidR="00B64030" w:rsidRDefault="00B64030" w:rsidP="00B64030">
      <w:r>
        <w:t>Als je niet op tijd een schuld af betaald dan kan een schuldeiser het volgende doen:</w:t>
      </w:r>
    </w:p>
    <w:p w:rsidR="00B64030" w:rsidRDefault="00B64030" w:rsidP="00B64030">
      <w:pPr>
        <w:pStyle w:val="Lijstalinea"/>
        <w:numPr>
          <w:ilvl w:val="0"/>
          <w:numId w:val="1"/>
        </w:numPr>
      </w:pPr>
      <w:r>
        <w:t>Naar de rechter gaan voor een vonnis</w:t>
      </w:r>
    </w:p>
    <w:p w:rsidR="00B64030" w:rsidRDefault="00B64030" w:rsidP="00B64030">
      <w:pPr>
        <w:pStyle w:val="Lijstalinea"/>
        <w:numPr>
          <w:ilvl w:val="0"/>
          <w:numId w:val="1"/>
        </w:numPr>
      </w:pPr>
      <w:r>
        <w:t>Of een dwangbevel afgeven</w:t>
      </w:r>
    </w:p>
    <w:p w:rsidR="00B64030" w:rsidRDefault="00B64030" w:rsidP="00B64030">
      <w:r>
        <w:t>Hierdoor komen meer kosten in rekening dus probeer dit te vermijden</w:t>
      </w:r>
    </w:p>
    <w:p w:rsidR="001F1E4C" w:rsidRDefault="001F1E4C" w:rsidP="00B64030"/>
    <w:p w:rsidR="003D085B" w:rsidRDefault="001F1E4C" w:rsidP="001F1E4C">
      <w:r>
        <w:rPr>
          <w:b/>
        </w:rPr>
        <w:t>Wat doet een deurwaarder precies en wanneer komt hij in actie?</w:t>
      </w:r>
      <w:r>
        <w:rPr>
          <w:b/>
        </w:rPr>
        <w:br/>
      </w:r>
      <w:r>
        <w:t>D</w:t>
      </w:r>
      <w:r>
        <w:t xml:space="preserve">e deurwaarder is een ambtenaar die niet door de staat wordt betaald. </w:t>
      </w:r>
    </w:p>
    <w:p w:rsidR="001F1E4C" w:rsidRDefault="001F1E4C" w:rsidP="001F1E4C">
      <w:r>
        <w:t>Hij is onder meer bevoegd tot het uitbrengen van dagvaardingen, het opmaken van bepaalde akten, het betekenen van stukken en het executeren van vonnissen (door middel van feitelijke beslaglegging). Hiervoor wordt hij betaald door de partij die om zijn diensten verzoekt.</w:t>
      </w:r>
    </w:p>
    <w:p w:rsidR="001F1E4C" w:rsidRDefault="001F1E4C" w:rsidP="001F1E4C"/>
    <w:p w:rsidR="001F1E4C" w:rsidRDefault="001F1E4C" w:rsidP="001F1E4C">
      <w:r>
        <w:lastRenderedPageBreak/>
        <w:t>Een deurwaarder is vaak tevens ondernemer en geeft dan naast zijn ambtelijke taken juridisch advies, voert een incassopraktijk (zoals een incassobureau) of procedeert zelf voor de kantonrechter.</w:t>
      </w:r>
    </w:p>
    <w:p w:rsidR="003D085B" w:rsidRDefault="003D085B" w:rsidP="001F1E4C"/>
    <w:p w:rsidR="003D085B" w:rsidRDefault="003D085B" w:rsidP="003D085B">
      <w:pPr>
        <w:pStyle w:val="Kop1"/>
      </w:pPr>
      <w:r>
        <w:t>Reflectie &amp; transfer</w:t>
      </w:r>
    </w:p>
    <w:p w:rsidR="003D085B" w:rsidRPr="003D085B" w:rsidRDefault="003D085B" w:rsidP="003D085B">
      <w:r>
        <w:t>Ik heb best wel veel interessante dingen gelezen maar ik weet ook dat ik niet graag doe aan lenen en het liefst schuld zo snel mogelijk af betaal. Verder heb ik het gevoel dat als ik ooit ga lenen ik me er eerst weer meer in moet verdiepen</w:t>
      </w:r>
      <w:bookmarkStart w:id="0" w:name="_GoBack"/>
      <w:bookmarkEnd w:id="0"/>
    </w:p>
    <w:sectPr w:rsidR="003D085B" w:rsidRPr="003D0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964F2"/>
    <w:multiLevelType w:val="hybridMultilevel"/>
    <w:tmpl w:val="16A4E504"/>
    <w:lvl w:ilvl="0" w:tplc="9C76E68C">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A2"/>
    <w:rsid w:val="00023053"/>
    <w:rsid w:val="001F1E4C"/>
    <w:rsid w:val="003D085B"/>
    <w:rsid w:val="005D51A2"/>
    <w:rsid w:val="006B10E1"/>
    <w:rsid w:val="00B640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80A9"/>
  <w15:chartTrackingRefBased/>
  <w15:docId w15:val="{622AD745-7E92-4CBA-B4FC-6C74B861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51A2"/>
    <w:rPr>
      <w:rFonts w:ascii="Arial" w:hAnsi="Arial" w:cs="Arial"/>
      <w:sz w:val="24"/>
      <w:szCs w:val="24"/>
    </w:rPr>
  </w:style>
  <w:style w:type="paragraph" w:styleId="Kop1">
    <w:name w:val="heading 1"/>
    <w:basedOn w:val="Standaard"/>
    <w:next w:val="Standaard"/>
    <w:link w:val="Kop1Char"/>
    <w:uiPriority w:val="9"/>
    <w:qFormat/>
    <w:rsid w:val="005D51A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5D51A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D51A2"/>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5D51A2"/>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5D51A2"/>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5D51A2"/>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5D51A2"/>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5D51A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D51A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51A2"/>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semiHidden/>
    <w:rsid w:val="005D51A2"/>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5D51A2"/>
    <w:rPr>
      <w:caps/>
      <w:color w:val="4C661A" w:themeColor="accent1" w:themeShade="7F"/>
      <w:spacing w:val="15"/>
    </w:rPr>
  </w:style>
  <w:style w:type="character" w:customStyle="1" w:styleId="Kop4Char">
    <w:name w:val="Kop 4 Char"/>
    <w:basedOn w:val="Standaardalinea-lettertype"/>
    <w:link w:val="Kop4"/>
    <w:uiPriority w:val="9"/>
    <w:semiHidden/>
    <w:rsid w:val="005D51A2"/>
    <w:rPr>
      <w:caps/>
      <w:color w:val="729928" w:themeColor="accent1" w:themeShade="BF"/>
      <w:spacing w:val="10"/>
    </w:rPr>
  </w:style>
  <w:style w:type="character" w:customStyle="1" w:styleId="Kop5Char">
    <w:name w:val="Kop 5 Char"/>
    <w:basedOn w:val="Standaardalinea-lettertype"/>
    <w:link w:val="Kop5"/>
    <w:uiPriority w:val="9"/>
    <w:semiHidden/>
    <w:rsid w:val="005D51A2"/>
    <w:rPr>
      <w:caps/>
      <w:color w:val="729928" w:themeColor="accent1" w:themeShade="BF"/>
      <w:spacing w:val="10"/>
    </w:rPr>
  </w:style>
  <w:style w:type="character" w:customStyle="1" w:styleId="Kop6Char">
    <w:name w:val="Kop 6 Char"/>
    <w:basedOn w:val="Standaardalinea-lettertype"/>
    <w:link w:val="Kop6"/>
    <w:uiPriority w:val="9"/>
    <w:semiHidden/>
    <w:rsid w:val="005D51A2"/>
    <w:rPr>
      <w:caps/>
      <w:color w:val="729928" w:themeColor="accent1" w:themeShade="BF"/>
      <w:spacing w:val="10"/>
    </w:rPr>
  </w:style>
  <w:style w:type="character" w:customStyle="1" w:styleId="Kop7Char">
    <w:name w:val="Kop 7 Char"/>
    <w:basedOn w:val="Standaardalinea-lettertype"/>
    <w:link w:val="Kop7"/>
    <w:uiPriority w:val="9"/>
    <w:semiHidden/>
    <w:rsid w:val="005D51A2"/>
    <w:rPr>
      <w:caps/>
      <w:color w:val="729928" w:themeColor="accent1" w:themeShade="BF"/>
      <w:spacing w:val="10"/>
    </w:rPr>
  </w:style>
  <w:style w:type="character" w:customStyle="1" w:styleId="Kop8Char">
    <w:name w:val="Kop 8 Char"/>
    <w:basedOn w:val="Standaardalinea-lettertype"/>
    <w:link w:val="Kop8"/>
    <w:uiPriority w:val="9"/>
    <w:semiHidden/>
    <w:rsid w:val="005D51A2"/>
    <w:rPr>
      <w:caps/>
      <w:spacing w:val="10"/>
      <w:sz w:val="18"/>
      <w:szCs w:val="18"/>
    </w:rPr>
  </w:style>
  <w:style w:type="character" w:customStyle="1" w:styleId="Kop9Char">
    <w:name w:val="Kop 9 Char"/>
    <w:basedOn w:val="Standaardalinea-lettertype"/>
    <w:link w:val="Kop9"/>
    <w:uiPriority w:val="9"/>
    <w:semiHidden/>
    <w:rsid w:val="005D51A2"/>
    <w:rPr>
      <w:i/>
      <w:iCs/>
      <w:caps/>
      <w:spacing w:val="10"/>
      <w:sz w:val="18"/>
      <w:szCs w:val="18"/>
    </w:rPr>
  </w:style>
  <w:style w:type="paragraph" w:styleId="Bijschrift">
    <w:name w:val="caption"/>
    <w:basedOn w:val="Standaard"/>
    <w:next w:val="Standaard"/>
    <w:uiPriority w:val="35"/>
    <w:semiHidden/>
    <w:unhideWhenUsed/>
    <w:qFormat/>
    <w:rsid w:val="005D51A2"/>
    <w:rPr>
      <w:b/>
      <w:bCs/>
      <w:color w:val="729928" w:themeColor="accent1" w:themeShade="BF"/>
      <w:sz w:val="16"/>
      <w:szCs w:val="16"/>
    </w:rPr>
  </w:style>
  <w:style w:type="paragraph" w:styleId="Titel">
    <w:name w:val="Title"/>
    <w:basedOn w:val="Standaard"/>
    <w:next w:val="Standaard"/>
    <w:link w:val="TitelChar"/>
    <w:uiPriority w:val="10"/>
    <w:qFormat/>
    <w:rsid w:val="005D51A2"/>
    <w:pPr>
      <w:spacing w:before="0" w:after="0"/>
    </w:pPr>
    <w:rPr>
      <w:rFonts w:eastAsiaTheme="majorEastAsia"/>
      <w:caps/>
      <w:color w:val="99CB38" w:themeColor="accent1"/>
      <w:spacing w:val="10"/>
      <w:sz w:val="52"/>
      <w:szCs w:val="52"/>
    </w:rPr>
  </w:style>
  <w:style w:type="character" w:customStyle="1" w:styleId="TitelChar">
    <w:name w:val="Titel Char"/>
    <w:basedOn w:val="Standaardalinea-lettertype"/>
    <w:link w:val="Titel"/>
    <w:uiPriority w:val="10"/>
    <w:rsid w:val="005D51A2"/>
    <w:rPr>
      <w:rFonts w:ascii="Arial" w:eastAsiaTheme="majorEastAsia" w:hAnsi="Arial" w:cs="Arial"/>
      <w:caps/>
      <w:color w:val="99CB38" w:themeColor="accent1"/>
      <w:spacing w:val="10"/>
      <w:sz w:val="52"/>
      <w:szCs w:val="52"/>
    </w:rPr>
  </w:style>
  <w:style w:type="paragraph" w:styleId="Ondertitel">
    <w:name w:val="Subtitle"/>
    <w:basedOn w:val="Standaard"/>
    <w:next w:val="Standaard"/>
    <w:link w:val="OndertitelChar"/>
    <w:uiPriority w:val="11"/>
    <w:qFormat/>
    <w:rsid w:val="005D51A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D51A2"/>
    <w:rPr>
      <w:caps/>
      <w:color w:val="595959" w:themeColor="text1" w:themeTint="A6"/>
      <w:spacing w:val="10"/>
      <w:sz w:val="21"/>
      <w:szCs w:val="21"/>
    </w:rPr>
  </w:style>
  <w:style w:type="character" w:styleId="Zwaar">
    <w:name w:val="Strong"/>
    <w:uiPriority w:val="22"/>
    <w:qFormat/>
    <w:rsid w:val="005D51A2"/>
    <w:rPr>
      <w:b/>
      <w:bCs/>
    </w:rPr>
  </w:style>
  <w:style w:type="character" w:styleId="Nadruk">
    <w:name w:val="Emphasis"/>
    <w:uiPriority w:val="20"/>
    <w:qFormat/>
    <w:rsid w:val="005D51A2"/>
    <w:rPr>
      <w:caps/>
      <w:color w:val="4C661A" w:themeColor="accent1" w:themeShade="7F"/>
      <w:spacing w:val="5"/>
    </w:rPr>
  </w:style>
  <w:style w:type="paragraph" w:styleId="Geenafstand">
    <w:name w:val="No Spacing"/>
    <w:uiPriority w:val="1"/>
    <w:qFormat/>
    <w:rsid w:val="005D51A2"/>
    <w:pPr>
      <w:spacing w:after="0" w:line="240" w:lineRule="auto"/>
    </w:pPr>
  </w:style>
  <w:style w:type="paragraph" w:styleId="Citaat">
    <w:name w:val="Quote"/>
    <w:basedOn w:val="Standaard"/>
    <w:next w:val="Standaard"/>
    <w:link w:val="CitaatChar"/>
    <w:uiPriority w:val="29"/>
    <w:qFormat/>
    <w:rsid w:val="005D51A2"/>
    <w:rPr>
      <w:i/>
      <w:iCs/>
    </w:rPr>
  </w:style>
  <w:style w:type="character" w:customStyle="1" w:styleId="CitaatChar">
    <w:name w:val="Citaat Char"/>
    <w:basedOn w:val="Standaardalinea-lettertype"/>
    <w:link w:val="Citaat"/>
    <w:uiPriority w:val="29"/>
    <w:rsid w:val="005D51A2"/>
    <w:rPr>
      <w:i/>
      <w:iCs/>
      <w:sz w:val="24"/>
      <w:szCs w:val="24"/>
    </w:rPr>
  </w:style>
  <w:style w:type="paragraph" w:styleId="Duidelijkcitaat">
    <w:name w:val="Intense Quote"/>
    <w:basedOn w:val="Standaard"/>
    <w:next w:val="Standaard"/>
    <w:link w:val="DuidelijkcitaatChar"/>
    <w:uiPriority w:val="30"/>
    <w:qFormat/>
    <w:rsid w:val="005D51A2"/>
    <w:pPr>
      <w:spacing w:before="240" w:after="240" w:line="240" w:lineRule="auto"/>
      <w:ind w:left="1080" w:right="1080"/>
      <w:jc w:val="center"/>
    </w:pPr>
    <w:rPr>
      <w:color w:val="99CB38" w:themeColor="accent1"/>
    </w:rPr>
  </w:style>
  <w:style w:type="character" w:customStyle="1" w:styleId="DuidelijkcitaatChar">
    <w:name w:val="Duidelijk citaat Char"/>
    <w:basedOn w:val="Standaardalinea-lettertype"/>
    <w:link w:val="Duidelijkcitaat"/>
    <w:uiPriority w:val="30"/>
    <w:rsid w:val="005D51A2"/>
    <w:rPr>
      <w:color w:val="99CB38" w:themeColor="accent1"/>
      <w:sz w:val="24"/>
      <w:szCs w:val="24"/>
    </w:rPr>
  </w:style>
  <w:style w:type="character" w:styleId="Subtielebenadrukking">
    <w:name w:val="Subtle Emphasis"/>
    <w:uiPriority w:val="19"/>
    <w:qFormat/>
    <w:rsid w:val="005D51A2"/>
    <w:rPr>
      <w:i/>
      <w:iCs/>
      <w:color w:val="4C661A" w:themeColor="accent1" w:themeShade="7F"/>
    </w:rPr>
  </w:style>
  <w:style w:type="character" w:styleId="Intensievebenadrukking">
    <w:name w:val="Intense Emphasis"/>
    <w:uiPriority w:val="21"/>
    <w:qFormat/>
    <w:rsid w:val="005D51A2"/>
    <w:rPr>
      <w:b/>
      <w:bCs/>
      <w:caps/>
      <w:color w:val="4C661A" w:themeColor="accent1" w:themeShade="7F"/>
      <w:spacing w:val="10"/>
    </w:rPr>
  </w:style>
  <w:style w:type="character" w:styleId="Subtieleverwijzing">
    <w:name w:val="Subtle Reference"/>
    <w:uiPriority w:val="31"/>
    <w:qFormat/>
    <w:rsid w:val="005D51A2"/>
    <w:rPr>
      <w:b/>
      <w:bCs/>
      <w:color w:val="99CB38" w:themeColor="accent1"/>
    </w:rPr>
  </w:style>
  <w:style w:type="character" w:styleId="Intensieveverwijzing">
    <w:name w:val="Intense Reference"/>
    <w:uiPriority w:val="32"/>
    <w:qFormat/>
    <w:rsid w:val="005D51A2"/>
    <w:rPr>
      <w:b/>
      <w:bCs/>
      <w:i/>
      <w:iCs/>
      <w:caps/>
      <w:color w:val="99CB38" w:themeColor="accent1"/>
    </w:rPr>
  </w:style>
  <w:style w:type="character" w:styleId="Titelvanboek">
    <w:name w:val="Book Title"/>
    <w:uiPriority w:val="33"/>
    <w:qFormat/>
    <w:rsid w:val="005D51A2"/>
    <w:rPr>
      <w:b/>
      <w:bCs/>
      <w:i/>
      <w:iCs/>
      <w:spacing w:val="0"/>
    </w:rPr>
  </w:style>
  <w:style w:type="paragraph" w:styleId="Kopvaninhoudsopgave">
    <w:name w:val="TOC Heading"/>
    <w:basedOn w:val="Kop1"/>
    <w:next w:val="Standaard"/>
    <w:uiPriority w:val="39"/>
    <w:semiHidden/>
    <w:unhideWhenUsed/>
    <w:qFormat/>
    <w:rsid w:val="005D51A2"/>
    <w:pPr>
      <w:outlineLvl w:val="9"/>
    </w:pPr>
  </w:style>
  <w:style w:type="paragraph" w:styleId="Lijstalinea">
    <w:name w:val="List Paragraph"/>
    <w:basedOn w:val="Standaard"/>
    <w:uiPriority w:val="34"/>
    <w:qFormat/>
    <w:rsid w:val="00023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1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445</Words>
  <Characters>2448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4</cp:revision>
  <dcterms:created xsi:type="dcterms:W3CDTF">2019-04-17T21:21:00Z</dcterms:created>
  <dcterms:modified xsi:type="dcterms:W3CDTF">2019-04-17T21:55:00Z</dcterms:modified>
</cp:coreProperties>
</file>