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lastRenderedPageBreak/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and ran code in </w:t>
      </w:r>
      <w:proofErr w:type="spellStart"/>
      <w:r>
        <w:rPr>
          <w:rFonts w:ascii="Adobe Caslon Pro" w:hAnsi="Adobe Caslon Pro" w:cs="Menlo Regular"/>
        </w:rPr>
        <w:t>SeanContactbookIntegration</w:t>
      </w:r>
      <w:proofErr w:type="spellEnd"/>
      <w:r>
        <w:rPr>
          <w:rFonts w:ascii="Adobe Caslon Pro" w:hAnsi="Adobe Caslon Pro" w:cs="Menlo Regular"/>
        </w:rPr>
        <w:t xml:space="preserve">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spellStart"/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</w:t>
      </w:r>
      <w:proofErr w:type="spellStart"/>
      <w:r w:rsidR="00E20D83" w:rsidRPr="00E20D83">
        <w:rPr>
          <w:rFonts w:ascii="Menlo Regular" w:hAnsi="Menlo Regular" w:cs="Menlo Regular"/>
          <w:sz w:val="22"/>
          <w:szCs w:val="22"/>
        </w:rPr>
        <w:t>noscript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If app exited and address book access granted manually, app </w:t>
      </w:r>
      <w:proofErr w:type="spellStart"/>
      <w:r>
        <w:rPr>
          <w:rFonts w:ascii="Adobe Caslon Pro" w:hAnsi="Adobe Caslon Pro" w:cs="Menlo Regular"/>
        </w:rPr>
        <w:t>relaunches</w:t>
      </w:r>
      <w:proofErr w:type="spellEnd"/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Tumblr</w:t>
      </w:r>
      <w:proofErr w:type="spellEnd"/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app launch to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display video title via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address book bug fix via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</w:t>
      </w:r>
      <w:proofErr w:type="spellStart"/>
      <w:r>
        <w:rPr>
          <w:rFonts w:ascii="Adobe Caslon Pro" w:hAnsi="Adobe Caslon Pro" w:cs="Menlo Regular"/>
        </w:rPr>
        <w:t>CFRelease</w:t>
      </w:r>
      <w:proofErr w:type="spellEnd"/>
      <w:r>
        <w:rPr>
          <w:rFonts w:ascii="Adobe Caslon Pro" w:hAnsi="Adobe Caslon Pro" w:cs="Menlo Regular"/>
        </w:rPr>
        <w:t xml:space="preserve">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to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 xml:space="preserve">of </w:t>
      </w:r>
      <w:proofErr w:type="spellStart"/>
      <w:r w:rsidR="00A932A6">
        <w:rPr>
          <w:rFonts w:ascii="Adobe Caslon Pro" w:hAnsi="Adobe Caslon Pro" w:cs="Menlo Regular"/>
        </w:rPr>
        <w:t>CFStringRef</w:t>
      </w:r>
      <w:proofErr w:type="spellEnd"/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</w:t>
      </w:r>
      <w:proofErr w:type="spellStart"/>
      <w:r w:rsidR="00A932A6">
        <w:rPr>
          <w:rFonts w:ascii="Adobe Caslon Pro" w:hAnsi="Adobe Caslon Pro" w:cs="Menlo Regular"/>
        </w:rPr>
        <w:t>ABMultiValueRef</w:t>
      </w:r>
      <w:proofErr w:type="spellEnd"/>
      <w:r w:rsidR="00A932A6">
        <w:rPr>
          <w:rFonts w:ascii="Adobe Caslon Pro" w:hAnsi="Adobe Caslon Pro" w:cs="Menlo Regular"/>
        </w:rPr>
        <w:t xml:space="preserve">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version to 2.05 and bundle identifier to </w:t>
      </w:r>
      <w:proofErr w:type="spellStart"/>
      <w:r>
        <w:rPr>
          <w:rFonts w:ascii="Adobe Caslon Pro" w:hAnsi="Adobe Caslon Pro" w:cs="Menlo Regular"/>
        </w:rPr>
        <w:t>com.JainDev.LinkMeUp</w:t>
      </w:r>
      <w:proofErr w:type="spellEnd"/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</w:t>
      </w:r>
      <w:proofErr w:type="spellStart"/>
      <w:r>
        <w:rPr>
          <w:rFonts w:ascii="Adobe Caslon Pro" w:hAnsi="Adobe Caslon Pro" w:cs="Menlo Regular"/>
        </w:rPr>
        <w:t>Data.m’s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E66C1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CE66C1">
        <w:rPr>
          <w:rFonts w:ascii="Menlo Regular" w:hAnsi="Menlo Regular" w:cs="Menlo Regular"/>
          <w:sz w:val="22"/>
          <w:szCs w:val="22"/>
        </w:rPr>
        <w:t>saveAddressBookContacts</w:t>
      </w:r>
      <w:proofErr w:type="spellEnd"/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proofErr w:type="spellStart"/>
      <w:r>
        <w:rPr>
          <w:rFonts w:ascii="Adobe Caslon Pro" w:hAnsi="Adobe Caslon Pro" w:cs="Menlo Regular"/>
        </w:rPr>
        <w:t>Quora</w:t>
      </w:r>
      <w:proofErr w:type="spellEnd"/>
      <w:r>
        <w:rPr>
          <w:rFonts w:ascii="Adobe Caslon Pro" w:hAnsi="Adobe Caslon Pro" w:cs="Menlo Regular"/>
        </w:rPr>
        <w:t xml:space="preserve">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Learned about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and EAM on </w:t>
      </w:r>
      <w:proofErr w:type="spellStart"/>
      <w:r w:rsidRPr="00AE52CD">
        <w:rPr>
          <w:rFonts w:ascii="Adobe Caslon Pro" w:hAnsi="Adobe Caslon Pro" w:cs="Menlo Regular"/>
        </w:rPr>
        <w:t>iPhoneDevSDK</w:t>
      </w:r>
      <w:proofErr w:type="spellEnd"/>
      <w:r w:rsidRPr="00AE52CD">
        <w:rPr>
          <w:rFonts w:ascii="Adobe Caslon Pro" w:hAnsi="Adobe Caslon Pro" w:cs="Menlo Regular"/>
        </w:rPr>
        <w:t xml:space="preserve">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</w:t>
      </w:r>
      <w:proofErr w:type="spellStart"/>
      <w:r w:rsidRPr="00AE52CD">
        <w:rPr>
          <w:rFonts w:ascii="Adobe Caslon Pro" w:hAnsi="Adobe Caslon Pro" w:cs="Menlo Regular"/>
        </w:rPr>
        <w:t>appshout</w:t>
      </w:r>
      <w:proofErr w:type="spellEnd"/>
      <w:r w:rsidRPr="00AE52CD">
        <w:rPr>
          <w:rFonts w:ascii="Adobe Caslon Pro" w:hAnsi="Adobe Caslon Pro" w:cs="Menlo Regular"/>
        </w:rPr>
        <w:t xml:space="preserve">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Read </w:t>
      </w:r>
      <w:proofErr w:type="spellStart"/>
      <w:r w:rsidRPr="00AE52CD">
        <w:rPr>
          <w:rFonts w:ascii="Adobe Caslon Pro" w:hAnsi="Adobe Caslon Pro" w:cs="Menlo Regular"/>
        </w:rPr>
        <w:t>TechCrunch</w:t>
      </w:r>
      <w:proofErr w:type="spellEnd"/>
      <w:r w:rsidRPr="00AE52CD">
        <w:rPr>
          <w:rFonts w:ascii="Adobe Caslon Pro" w:hAnsi="Adobe Caslon Pro" w:cs="Menlo Regular"/>
        </w:rPr>
        <w:t xml:space="preserve">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verification text message delivery via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</w:t>
      </w:r>
      <w:proofErr w:type="spellStart"/>
      <w:r>
        <w:rPr>
          <w:rFonts w:ascii="Adobe Caslon Pro" w:hAnsi="Adobe Caslon Pro" w:cs="Menlo Regular"/>
        </w:rPr>
        <w:t>inviteWithTwilio</w:t>
      </w:r>
      <w:proofErr w:type="spellEnd"/>
      <w:r>
        <w:rPr>
          <w:rFonts w:ascii="Adobe Caslon Pro" w:hAnsi="Adobe Caslon Pro" w:cs="Menlo Regular"/>
        </w:rPr>
        <w:t>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Read/thought about posting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</w:t>
      </w:r>
      <w:proofErr w:type="spellStart"/>
      <w:r w:rsidR="00050BC5" w:rsidRPr="00050BC5">
        <w:rPr>
          <w:rFonts w:ascii="Menlo Regular" w:hAnsi="Menlo Regular" w:cs="Menlo Regular"/>
          <w:sz w:val="22"/>
          <w:szCs w:val="22"/>
        </w:rPr>
        <w:t>ff</w:t>
      </w:r>
      <w:proofErr w:type="spellEnd"/>
      <w:r w:rsidR="00050BC5" w:rsidRPr="00050BC5">
        <w:rPr>
          <w:rFonts w:ascii="Menlo Regular" w:hAnsi="Menlo Regular" w:cs="Menlo Regular"/>
          <w:sz w:val="22"/>
          <w:szCs w:val="22"/>
        </w:rPr>
        <w:t xml:space="preserve">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request user info without </w:t>
      </w:r>
      <w:proofErr w:type="spellStart"/>
      <w:r>
        <w:rPr>
          <w:rFonts w:ascii="Adobe Caslon Pro" w:hAnsi="Adobe Caslon Pro" w:cs="Menlo Regular"/>
        </w:rPr>
        <w:t>async</w:t>
      </w:r>
      <w:proofErr w:type="spellEnd"/>
      <w:r>
        <w:rPr>
          <w:rFonts w:ascii="Adobe Caslon Pro" w:hAnsi="Adobe Caslon Pro" w:cs="Menlo Regular"/>
        </w:rPr>
        <w:t xml:space="preserve">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relaunching</w:t>
      </w:r>
      <w:proofErr w:type="spellEnd"/>
      <w:r>
        <w:rPr>
          <w:rFonts w:ascii="Adobe Caslon Pro" w:hAnsi="Adobe Caslon Pro" w:cs="Menlo Regular"/>
        </w:rPr>
        <w:t xml:space="preserve"> the app causes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PFUser</w:t>
      </w:r>
      <w:proofErr w:type="spellEnd"/>
      <w:r w:rsidRPr="00050BC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isNew</w:t>
      </w:r>
      <w:proofErr w:type="spellEnd"/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viewDidAppear</w:t>
      </w:r>
      <w:proofErr w:type="spellEnd"/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didLogInUser</w:t>
      </w:r>
      <w:proofErr w:type="spellEnd"/>
      <w:r w:rsidRPr="00A8518A">
        <w:rPr>
          <w:rFonts w:ascii="Adobe Caslon Pro" w:hAnsi="Adobe Caslon Pro" w:cs="Menlo Regular"/>
        </w:rPr>
        <w:t xml:space="preserve"> in </w:t>
      </w:r>
      <w:proofErr w:type="spellStart"/>
      <w:r w:rsidRPr="00A8518A">
        <w:rPr>
          <w:rFonts w:ascii="Adobe Caslon Pro" w:hAnsi="Adobe Caslon Pro" w:cs="Menlo Regular"/>
        </w:rPr>
        <w:t>DefaultSettingsVC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 w:rsidRPr="00A8518A"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Adobe Caslon Pro" w:hAnsi="Adobe Caslon Pro" w:cs="Menlo Regular"/>
        </w:rPr>
        <w:t>didCreateAccountWithSameEmail</w:t>
      </w:r>
      <w:proofErr w:type="spellEnd"/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proofErr w:type="spellEnd"/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proofErr w:type="spellStart"/>
      <w:r>
        <w:rPr>
          <w:rFonts w:ascii="Adobe Caslon Pro" w:hAnsi="Adobe Caslon Pro" w:cs="Menlo Regular"/>
          <w:color w:val="000000"/>
        </w:rPr>
        <w:t>didNotLaunch</w:t>
      </w:r>
      <w:proofErr w:type="spellEnd"/>
      <w:r>
        <w:rPr>
          <w:rFonts w:ascii="Adobe Caslon Pro" w:hAnsi="Adobe Caslon Pro" w:cs="Menlo Regular"/>
          <w:color w:val="000000"/>
        </w:rPr>
        <w:t xml:space="preserve">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</w:t>
      </w:r>
      <w:proofErr w:type="spellStart"/>
      <w:r>
        <w:rPr>
          <w:rFonts w:ascii="Adobe Caslon Pro" w:hAnsi="Adobe Caslon Pro" w:cs="Menlo Regular"/>
        </w:rPr>
        <w:t>LinkMeUpAppDelegate’s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D53CF">
        <w:rPr>
          <w:rFonts w:ascii="Menlo Regular" w:hAnsi="Menlo Regular" w:cs="Menlo Regular"/>
          <w:sz w:val="22"/>
          <w:szCs w:val="22"/>
        </w:rPr>
        <w:t>–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reloadData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BlackiPhone6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</w:t>
      </w:r>
      <w:proofErr w:type="spellStart"/>
      <w:r w:rsidR="00B3716A">
        <w:rPr>
          <w:rFonts w:ascii="Adobe Caslon Pro" w:hAnsi="Adobe Caslon Pro" w:cs="Menlo Regular"/>
        </w:rPr>
        <w:t>ff</w:t>
      </w:r>
      <w:proofErr w:type="spellEnd"/>
      <w:r w:rsidR="00B3716A">
        <w:rPr>
          <w:rFonts w:ascii="Adobe Caslon Pro" w:hAnsi="Adobe Caslon Pro" w:cs="Menlo Regular"/>
        </w:rPr>
        <w:t xml:space="preserve">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</w:t>
      </w:r>
      <w:proofErr w:type="spellStart"/>
      <w:r w:rsidR="00025CF9">
        <w:rPr>
          <w:rFonts w:ascii="Adobe Caslon Pro" w:hAnsi="Adobe Caslon Pro" w:cs="Menlo Regular"/>
        </w:rPr>
        <w:t>commited</w:t>
      </w:r>
      <w:proofErr w:type="spellEnd"/>
      <w:r w:rsidR="00025CF9">
        <w:rPr>
          <w:rFonts w:ascii="Adobe Caslon Pro" w:hAnsi="Adobe Caslon Pro" w:cs="Menlo Regular"/>
        </w:rPr>
        <w:t xml:space="preserve">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</w:t>
      </w:r>
      <w:proofErr w:type="spellStart"/>
      <w:r w:rsidR="00025CF9">
        <w:rPr>
          <w:rFonts w:ascii="Adobe Caslon Pro" w:hAnsi="Adobe Caslon Pro" w:cs="Menlo Regular"/>
        </w:rPr>
        <w:t>ff</w:t>
      </w:r>
      <w:proofErr w:type="spellEnd"/>
      <w:r w:rsidR="00025CF9">
        <w:rPr>
          <w:rFonts w:ascii="Adobe Caslon Pro" w:hAnsi="Adobe Caslon Pro" w:cs="Menlo Regular"/>
        </w:rPr>
        <w:t xml:space="preserve">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>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App Store analytics tool </w:t>
      </w:r>
      <w:proofErr w:type="spellStart"/>
      <w:r>
        <w:rPr>
          <w:rFonts w:ascii="Adobe Caslon Pro" w:hAnsi="Adobe Caslon Pro" w:cs="Menlo Regular"/>
        </w:rPr>
        <w:t>AppTweak</w:t>
      </w:r>
      <w:proofErr w:type="spellEnd"/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</w:t>
      </w:r>
      <w:proofErr w:type="spellStart"/>
      <w:r w:rsidR="00F27E50">
        <w:rPr>
          <w:rFonts w:ascii="Adobe Caslon Pro" w:hAnsi="Adobe Caslon Pro" w:cs="Menlo Regular"/>
        </w:rPr>
        <w:t>iPhoneDevSDK</w:t>
      </w:r>
      <w:proofErr w:type="spellEnd"/>
      <w:r w:rsidR="00F27E50">
        <w:rPr>
          <w:rFonts w:ascii="Adobe Caslon Pro" w:hAnsi="Adobe Caslon Pro" w:cs="Menlo Regular"/>
        </w:rPr>
        <w:t xml:space="preserve"> forum, </w:t>
      </w:r>
      <w:proofErr w:type="spellStart"/>
      <w:r w:rsidR="00F27E50">
        <w:rPr>
          <w:rFonts w:ascii="Adobe Caslon Pro" w:hAnsi="Adobe Caslon Pro" w:cs="Menlo Regular"/>
        </w:rPr>
        <w:t>Quora</w:t>
      </w:r>
      <w:proofErr w:type="spellEnd"/>
      <w:r w:rsidR="00F27E50">
        <w:rPr>
          <w:rFonts w:ascii="Adobe Caslon Pro" w:hAnsi="Adobe Caslon Pro" w:cs="Menlo Regular"/>
        </w:rPr>
        <w:t>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ApproStar</w:t>
      </w:r>
      <w:proofErr w:type="spellEnd"/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PewDiePew</w:t>
      </w:r>
      <w:proofErr w:type="spellEnd"/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proofErr w:type="spellStart"/>
      <w:r w:rsidR="0050161C">
        <w:rPr>
          <w:rFonts w:ascii="Adobe Caslon Pro" w:hAnsi="Adobe Caslon Pro" w:cs="Menlo Regular"/>
        </w:rPr>
        <w:t>NSUserDefault</w:t>
      </w:r>
      <w:proofErr w:type="spellEnd"/>
      <w:r w:rsidR="0050161C">
        <w:rPr>
          <w:rFonts w:ascii="Adobe Caslon Pro" w:hAnsi="Adobe Caslon Pro" w:cs="Menlo Regular"/>
        </w:rPr>
        <w:t xml:space="preserve"> </w:t>
      </w:r>
      <w:proofErr w:type="spellStart"/>
      <w:r w:rsidRPr="00816B1B">
        <w:rPr>
          <w:rFonts w:ascii="Adobe Caslon Pro" w:hAnsi="Adobe Caslon Pro" w:cs="Menlo Regular"/>
        </w:rPr>
        <w:t>kDidPresentPushNotifAlertView</w:t>
      </w:r>
      <w:proofErr w:type="spellEnd"/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Dealloc</w:t>
      </w:r>
      <w:proofErr w:type="spellEnd"/>
      <w:r>
        <w:rPr>
          <w:rFonts w:ascii="Adobe Caslon Pro" w:hAnsi="Adobe Caslon Pro" w:cs="Menlo Regular"/>
        </w:rPr>
        <w:t xml:space="preserve"> not being called in </w:t>
      </w:r>
      <w:proofErr w:type="spellStart"/>
      <w:r>
        <w:rPr>
          <w:rFonts w:ascii="Adobe Caslon Pro" w:hAnsi="Adobe Caslon Pro" w:cs="Menlo Regular"/>
        </w:rPr>
        <w:t>pushNotifViewController</w:t>
      </w:r>
      <w:proofErr w:type="spellEnd"/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invites to Allie,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  <w:r>
        <w:rPr>
          <w:rFonts w:ascii="Adobe Caslon Pro" w:hAnsi="Adobe Caslon Pro" w:cs="Menlo Regular"/>
        </w:rPr>
        <w:t xml:space="preserve">, Nathan, Nicholas, </w:t>
      </w:r>
      <w:proofErr w:type="spellStart"/>
      <w:r>
        <w:rPr>
          <w:rFonts w:ascii="Adobe Caslon Pro" w:hAnsi="Adobe Caslon Pro" w:cs="Menlo Regular"/>
        </w:rPr>
        <w:t>Rachid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Siddharth</w:t>
      </w:r>
      <w:proofErr w:type="spellEnd"/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Confirmed by Allie and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Ashima</w:t>
      </w:r>
      <w:proofErr w:type="spellEnd"/>
      <w:r>
        <w:rPr>
          <w:rFonts w:ascii="Adobe Caslon Pro" w:hAnsi="Adobe Caslon Pro" w:cs="Menlo Regular"/>
          <w:color w:val="000000"/>
        </w:rPr>
        <w:t xml:space="preserve">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Karan </w:t>
      </w:r>
      <w:proofErr w:type="spellStart"/>
      <w:r>
        <w:rPr>
          <w:rFonts w:ascii="Adobe Caslon Pro" w:hAnsi="Adobe Caslon Pro" w:cs="Menlo Regular"/>
          <w:color w:val="000000"/>
        </w:rPr>
        <w:t>Brar</w:t>
      </w:r>
      <w:proofErr w:type="spellEnd"/>
      <w:r>
        <w:rPr>
          <w:rFonts w:ascii="Adobe Caslon Pro" w:hAnsi="Adobe Caslon Pro" w:cs="Menlo Regular"/>
          <w:color w:val="000000"/>
        </w:rPr>
        <w:t xml:space="preserve">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Karan </w:t>
      </w:r>
      <w:proofErr w:type="spellStart"/>
      <w:r>
        <w:rPr>
          <w:rFonts w:ascii="Adobe Caslon Pro" w:hAnsi="Adobe Caslon Pro" w:cs="Menlo Regular"/>
          <w:color w:val="000000"/>
        </w:rPr>
        <w:t>Brar’s</w:t>
      </w:r>
      <w:proofErr w:type="spellEnd"/>
      <w:r>
        <w:rPr>
          <w:rFonts w:ascii="Adobe Caslon Pro" w:hAnsi="Adobe Caslon Pro" w:cs="Menlo Regular"/>
          <w:color w:val="000000"/>
        </w:rPr>
        <w:t xml:space="preserve">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</w:t>
      </w:r>
      <w:proofErr w:type="spellStart"/>
      <w:r>
        <w:rPr>
          <w:rFonts w:ascii="Adobe Caslon Pro" w:hAnsi="Adobe Caslon Pro" w:cs="Menlo Regular"/>
          <w:color w:val="000000"/>
        </w:rPr>
        <w:t>Instagram</w:t>
      </w:r>
      <w:proofErr w:type="spellEnd"/>
      <w:r>
        <w:rPr>
          <w:rFonts w:ascii="Adobe Caslon Pro" w:hAnsi="Adobe Caslon Pro" w:cs="Menlo Regular"/>
          <w:color w:val="000000"/>
        </w:rPr>
        <w:t xml:space="preserve">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</w:t>
      </w:r>
      <w:proofErr w:type="spellStart"/>
      <w:r>
        <w:rPr>
          <w:rFonts w:ascii="Adobe Caslon Pro" w:hAnsi="Adobe Caslon Pro" w:cs="Menlo Regular"/>
          <w:color w:val="000000"/>
        </w:rPr>
        <w:t>json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and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Ellie </w:t>
      </w:r>
      <w:proofErr w:type="spellStart"/>
      <w:r>
        <w:rPr>
          <w:rFonts w:ascii="Adobe Caslon Pro" w:hAnsi="Adobe Caslon Pro" w:cs="Menlo Regular"/>
          <w:color w:val="000000"/>
        </w:rPr>
        <w:t>Kember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>The</w:t>
      </w:r>
      <w:proofErr w:type="spellEnd"/>
      <w:r w:rsidR="00DD603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>(</w:t>
      </w:r>
      <w:proofErr w:type="spellStart"/>
      <w:r w:rsidR="00CC5E7B">
        <w:rPr>
          <w:rFonts w:ascii="Adobe Caslon Pro" w:hAnsi="Adobe Caslon Pro" w:cs="Menlo Regular"/>
        </w:rPr>
        <w:t>Samvit’s</w:t>
      </w:r>
      <w:proofErr w:type="spellEnd"/>
      <w:r w:rsidR="00CC5E7B">
        <w:rPr>
          <w:rFonts w:ascii="Adobe Caslon Pro" w:hAnsi="Adobe Caslon Pro" w:cs="Menlo Regular"/>
        </w:rPr>
        <w:t xml:space="preserve"> Twitter) </w:t>
      </w:r>
      <w:r>
        <w:rPr>
          <w:rFonts w:ascii="Adobe Caslon Pro" w:hAnsi="Adobe Caslon Pro" w:cs="Menlo Regular"/>
        </w:rPr>
        <w:t xml:space="preserve">and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 w:rsidR="00681518">
        <w:rPr>
          <w:rFonts w:ascii="Adobe Caslon Pro" w:hAnsi="Adobe Caslon Pro" w:cs="Menlo Regular"/>
        </w:rPr>
        <w:t xml:space="preserve"> (</w:t>
      </w:r>
      <w:proofErr w:type="spellStart"/>
      <w:r w:rsidR="00681518">
        <w:rPr>
          <w:rFonts w:ascii="Adobe Caslon Pro" w:hAnsi="Adobe Caslon Pro" w:cs="Menlo Regular"/>
        </w:rPr>
        <w:t>SamvitJ</w:t>
      </w:r>
      <w:proofErr w:type="spellEnd"/>
      <w:r w:rsidR="00681518">
        <w:rPr>
          <w:rFonts w:ascii="Adobe Caslon Pro" w:hAnsi="Adobe Caslon Pro" w:cs="Menlo Regular"/>
        </w:rPr>
        <w:t>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Asked </w:t>
      </w:r>
      <w:proofErr w:type="spellStart"/>
      <w:r>
        <w:rPr>
          <w:rFonts w:ascii="Adobe Caslon Pro" w:hAnsi="Adobe Caslon Pro" w:cs="Menlo Regular"/>
        </w:rPr>
        <w:t>Shubhro</w:t>
      </w:r>
      <w:proofErr w:type="spellEnd"/>
      <w:r>
        <w:rPr>
          <w:rFonts w:ascii="Adobe Caslon Pro" w:hAnsi="Adobe Caslon Pro" w:cs="Menlo Regular"/>
        </w:rPr>
        <w:t xml:space="preserve">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Learned best practices for posting on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promoting app on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login to old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Darshan’s</w:t>
      </w:r>
      <w:proofErr w:type="spellEnd"/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 (</w:t>
      </w:r>
      <w:proofErr w:type="spellStart"/>
      <w:r>
        <w:rPr>
          <w:rFonts w:ascii="Adobe Caslon Pro" w:hAnsi="Adobe Caslon Pro" w:cs="Menlo Regular"/>
          <w:color w:val="000000"/>
        </w:rPr>
        <w:t>SamvitJain</w:t>
      </w:r>
      <w:proofErr w:type="spellEnd"/>
      <w:r>
        <w:rPr>
          <w:rFonts w:ascii="Adobe Caslon Pro" w:hAnsi="Adobe Caslon Pro" w:cs="Menlo Regular"/>
          <w:color w:val="000000"/>
        </w:rPr>
        <w:t xml:space="preserve">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replied to </w:t>
      </w:r>
      <w:proofErr w:type="spellStart"/>
      <w:r>
        <w:rPr>
          <w:rFonts w:ascii="Adobe Caslon Pro" w:hAnsi="Adobe Caslon Pro" w:cs="Menlo Regular"/>
          <w:color w:val="000000"/>
        </w:rPr>
        <w:t>Appular</w:t>
      </w:r>
      <w:proofErr w:type="spellEnd"/>
      <w:r>
        <w:rPr>
          <w:rFonts w:ascii="Adobe Caslon Pro" w:hAnsi="Adobe Caslon Pro" w:cs="Menlo Regular"/>
          <w:color w:val="000000"/>
        </w:rPr>
        <w:t xml:space="preserve">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2063D9">
        <w:rPr>
          <w:rFonts w:ascii="Adobe Caslon Pro" w:hAnsi="Adobe Caslon Pro" w:cs="Menlo Regular"/>
          <w:color w:val="000000"/>
        </w:rPr>
        <w:t>oCPM</w:t>
      </w:r>
      <w:proofErr w:type="spellEnd"/>
      <w:r w:rsidR="002063D9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</w:t>
      </w:r>
      <w:proofErr w:type="spellStart"/>
      <w:r w:rsidR="00E10D8E">
        <w:rPr>
          <w:rFonts w:ascii="Adobe Caslon Pro" w:hAnsi="Adobe Caslon Pro" w:cs="Menlo Regular"/>
          <w:color w:val="000000"/>
        </w:rPr>
        <w:t>Flarup</w:t>
      </w:r>
      <w:proofErr w:type="spellEnd"/>
      <w:r w:rsidR="00E10D8E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="00E10D8E">
        <w:rPr>
          <w:rFonts w:ascii="Adobe Caslon Pro" w:hAnsi="Adobe Caslon Pro" w:cs="Menlo Regular"/>
          <w:color w:val="000000"/>
        </w:rPr>
        <w:t>pixelresort</w:t>
      </w:r>
      <w:proofErr w:type="spellEnd"/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Typed up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Product Hunt invite from </w:t>
      </w:r>
      <w:proofErr w:type="spellStart"/>
      <w:r>
        <w:rPr>
          <w:rFonts w:ascii="Adobe Caslon Pro" w:hAnsi="Adobe Caslon Pro" w:cs="Menlo Regular"/>
          <w:color w:val="000000"/>
        </w:rPr>
        <w:t>Darshan</w:t>
      </w:r>
      <w:proofErr w:type="spellEnd"/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FBSDKAppEvents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activateApp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proofErr w:type="spellStart"/>
      <w:r w:rsidR="00E632B5">
        <w:rPr>
          <w:rFonts w:ascii="Adobe Caslon Pro" w:hAnsi="Adobe Caslon Pro" w:cs="Menlo Regular"/>
          <w:color w:val="000000"/>
        </w:rPr>
        <w:t>LinkMeUpAppDelegate’s</w:t>
      </w:r>
      <w:proofErr w:type="spellEnd"/>
      <w:r w:rsidRPr="005B2F7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 w:rsidRPr="005B2F7B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watching Michael </w:t>
      </w:r>
      <w:proofErr w:type="spellStart"/>
      <w:r>
        <w:rPr>
          <w:rFonts w:ascii="Adobe Caslon Pro" w:hAnsi="Adobe Caslon Pro" w:cs="Menlo Regular"/>
          <w:color w:val="000000"/>
        </w:rPr>
        <w:t>Flarup’s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article on promotional / marketing strategies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to identify key traffic sources (via services such as </w:t>
      </w:r>
      <w:proofErr w:type="spellStart"/>
      <w:r>
        <w:rPr>
          <w:rFonts w:ascii="Adobe Caslon Pro" w:hAnsi="Adobe Caslon Pro" w:cs="Menlo Regular"/>
          <w:color w:val="000000"/>
        </w:rPr>
        <w:t>SimilarWeb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proofErr w:type="spellStart"/>
      <w:r w:rsidR="00B32B71">
        <w:rPr>
          <w:rFonts w:ascii="Adobe Caslon Pro" w:hAnsi="Adobe Caslon Pro" w:cs="Menlo Regular"/>
          <w:color w:val="000000"/>
        </w:rPr>
        <w:t>Alexa</w:t>
      </w:r>
      <w:proofErr w:type="spellEnd"/>
      <w:r w:rsidR="00B32B71">
        <w:rPr>
          <w:rFonts w:ascii="Adobe Caslon Pro" w:hAnsi="Adobe Caslon Pro" w:cs="Menlo Regular"/>
          <w:color w:val="000000"/>
        </w:rPr>
        <w:t xml:space="preserve">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app review sites in list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two sites with decent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–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  <w:r>
        <w:rPr>
          <w:rFonts w:ascii="Adobe Caslon Pro" w:hAnsi="Adobe Caslon Pro" w:cs="Menlo Regular"/>
          <w:color w:val="000000"/>
        </w:rPr>
        <w:t xml:space="preserve">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  <w:r>
        <w:rPr>
          <w:rFonts w:ascii="Adobe Caslon Pro" w:hAnsi="Adobe Caslon Pro" w:cs="Menlo Regular"/>
          <w:color w:val="000000"/>
        </w:rPr>
        <w:t xml:space="preserve">, and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follow up email to previously contacted review sites and to Forbes / </w:t>
      </w:r>
      <w:proofErr w:type="spellStart"/>
      <w:r>
        <w:rPr>
          <w:rFonts w:ascii="Adobe Caslon Pro" w:hAnsi="Adobe Caslon Pro" w:cs="Menlo Regular"/>
          <w:color w:val="000000"/>
        </w:rPr>
        <w:t>PCWorld</w:t>
      </w:r>
      <w:proofErr w:type="spellEnd"/>
      <w:r>
        <w:rPr>
          <w:rFonts w:ascii="Adobe Caslon Pro" w:hAnsi="Adobe Caslon Pro" w:cs="Menlo Regular"/>
          <w:color w:val="000000"/>
        </w:rPr>
        <w:t xml:space="preserve">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Pale blue background and large captions in 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font from Calibri to </w:t>
      </w:r>
      <w:proofErr w:type="spellStart"/>
      <w:r>
        <w:rPr>
          <w:rFonts w:ascii="Adobe Caslon Pro" w:hAnsi="Adobe Caslon Pro" w:cs="Menlo Regular"/>
          <w:color w:val="000000"/>
        </w:rPr>
        <w:t>Avenir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and tested 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</w:t>
      </w:r>
      <w:proofErr w:type="spellStart"/>
      <w:r>
        <w:rPr>
          <w:rFonts w:ascii="Adobe Caslon Pro" w:hAnsi="Adobe Caslon Pro" w:cs="Menlo Regular"/>
          <w:color w:val="000000"/>
        </w:rPr>
        <w:t>Avenir</w:t>
      </w:r>
      <w:proofErr w:type="spellEnd"/>
      <w:r>
        <w:rPr>
          <w:rFonts w:ascii="Adobe Caslon Pro" w:hAnsi="Adobe Caslon Pro" w:cs="Menlo Regular"/>
          <w:color w:val="000000"/>
        </w:rPr>
        <w:t xml:space="preserve">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Facebook friends to ask about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  <w:r>
        <w:rPr>
          <w:rFonts w:ascii="Adobe Caslon Pro" w:hAnsi="Adobe Caslon Pro" w:cs="Menlo Regular"/>
          <w:color w:val="000000"/>
        </w:rPr>
        <w:t xml:space="preserve">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three friends on board – Tim Lau, Joseph </w:t>
      </w:r>
      <w:proofErr w:type="spellStart"/>
      <w:r>
        <w:rPr>
          <w:rFonts w:ascii="Adobe Caslon Pro" w:hAnsi="Adobe Caslon Pro" w:cs="Menlo Regular"/>
          <w:color w:val="000000"/>
        </w:rPr>
        <w:t>Zhong</w:t>
      </w:r>
      <w:proofErr w:type="spellEnd"/>
      <w:r>
        <w:rPr>
          <w:rFonts w:ascii="Adobe Caslon Pro" w:hAnsi="Adobe Caslon Pro" w:cs="Menlo Regular"/>
          <w:color w:val="000000"/>
        </w:rPr>
        <w:t>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5098A83D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, and </w:t>
      </w:r>
      <w:proofErr w:type="spellStart"/>
      <w:r>
        <w:rPr>
          <w:rFonts w:ascii="Adobe Caslon Pro" w:hAnsi="Adobe Caslon Pro" w:cs="Menlo Regular"/>
          <w:color w:val="000000"/>
        </w:rPr>
        <w:t>ProductHunt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Pixel code into </w:t>
      </w:r>
      <w:proofErr w:type="spellStart"/>
      <w:r>
        <w:rPr>
          <w:rFonts w:ascii="Adobe Caslon Pro" w:hAnsi="Adobe Caslon Pro" w:cs="Menlo Regular"/>
          <w:color w:val="000000"/>
        </w:rPr>
        <w:t>KickoffLabs</w:t>
      </w:r>
      <w:proofErr w:type="spellEnd"/>
      <w:r>
        <w:rPr>
          <w:rFonts w:ascii="Adobe Caslon Pro" w:hAnsi="Adobe Caslon Pro" w:cs="Menlo Regular"/>
          <w:color w:val="000000"/>
        </w:rPr>
        <w:t xml:space="preserve">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Prepared for posting on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Facebook friends to ask about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  <w:r>
        <w:rPr>
          <w:rFonts w:ascii="Adobe Caslon Pro" w:hAnsi="Adobe Caslon Pro" w:cs="Menlo Regular"/>
          <w:color w:val="000000"/>
        </w:rPr>
        <w:t xml:space="preserve">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Paul </w:t>
      </w:r>
      <w:proofErr w:type="spellStart"/>
      <w:r>
        <w:rPr>
          <w:rFonts w:ascii="Adobe Caslon Pro" w:hAnsi="Adobe Caslon Pro" w:cs="Menlo Regular"/>
          <w:color w:val="000000"/>
        </w:rPr>
        <w:t>Cretu</w:t>
      </w:r>
      <w:proofErr w:type="spellEnd"/>
      <w:r>
        <w:rPr>
          <w:rFonts w:ascii="Adobe Caslon Pro" w:hAnsi="Adobe Caslon Pro" w:cs="Menlo Regular"/>
          <w:color w:val="000000"/>
        </w:rPr>
        <w:t xml:space="preserve"> (tentative), Mike Zhang, and Chris </w:t>
      </w:r>
      <w:proofErr w:type="spellStart"/>
      <w:r>
        <w:rPr>
          <w:rFonts w:ascii="Adobe Caslon Pro" w:hAnsi="Adobe Caslon Pro" w:cs="Menlo Regular"/>
          <w:color w:val="000000"/>
        </w:rPr>
        <w:t>Piller</w:t>
      </w:r>
      <w:proofErr w:type="spellEnd"/>
      <w:r>
        <w:rPr>
          <w:rFonts w:ascii="Adobe Caslon Pro" w:hAnsi="Adobe Caslon Pro" w:cs="Menlo Regular"/>
          <w:color w:val="000000"/>
        </w:rPr>
        <w:t xml:space="preserve"> agreed to </w:t>
      </w:r>
      <w:proofErr w:type="spellStart"/>
      <w:r>
        <w:rPr>
          <w:rFonts w:ascii="Adobe Caslon Pro" w:hAnsi="Adobe Caslon Pro" w:cs="Menlo Regular"/>
          <w:color w:val="000000"/>
        </w:rPr>
        <w:t>upvote</w:t>
      </w:r>
      <w:proofErr w:type="spellEnd"/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Was able to </w:t>
      </w:r>
      <w:proofErr w:type="spellStart"/>
      <w:r>
        <w:rPr>
          <w:rFonts w:ascii="Adobe Caslon Pro" w:hAnsi="Adobe Caslon Pro" w:cs="Menlo Regular"/>
          <w:color w:val="000000"/>
        </w:rPr>
        <w:t>upvote</w:t>
      </w:r>
      <w:proofErr w:type="spellEnd"/>
      <w:r>
        <w:rPr>
          <w:rFonts w:ascii="Adobe Caslon Pro" w:hAnsi="Adobe Caslon Pro" w:cs="Menlo Regular"/>
          <w:color w:val="000000"/>
        </w:rPr>
        <w:t xml:space="preserve"> from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</w:t>
      </w:r>
      <w:proofErr w:type="spellStart"/>
      <w:r>
        <w:rPr>
          <w:rFonts w:ascii="Adobe Caslon Pro" w:hAnsi="Adobe Caslon Pro" w:cs="Menlo Regular"/>
          <w:color w:val="000000"/>
        </w:rPr>
        <w:t>upvotes</w:t>
      </w:r>
      <w:proofErr w:type="spellEnd"/>
      <w:r>
        <w:rPr>
          <w:rFonts w:ascii="Adobe Caslon Pro" w:hAnsi="Adobe Caslon Pro" w:cs="Menlo Regular"/>
          <w:color w:val="000000"/>
        </w:rPr>
        <w:t xml:space="preserve">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bid type for App Installs – Redmond, Female, Clicks to </w:t>
      </w:r>
      <w:proofErr w:type="spellStart"/>
      <w:r>
        <w:rPr>
          <w:rFonts w:ascii="Adobe Caslon Pro" w:hAnsi="Adobe Caslon Pro" w:cs="Menlo Regular"/>
          <w:color w:val="000000"/>
        </w:rPr>
        <w:t>oCPC</w:t>
      </w:r>
      <w:proofErr w:type="spellEnd"/>
      <w:r>
        <w:rPr>
          <w:rFonts w:ascii="Adobe Caslon Pro" w:hAnsi="Adobe Caslon Pro" w:cs="Menlo Regular"/>
          <w:color w:val="000000"/>
        </w:rPr>
        <w:t xml:space="preserve">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proofErr w:type="spellStart"/>
      <w:r>
        <w:rPr>
          <w:rFonts w:ascii="Adobe Caslon Pro" w:hAnsi="Adobe Caslon Pro" w:cs="Menlo Regular"/>
          <w:color w:val="000000"/>
        </w:rPr>
        <w:t>Spectre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 xml:space="preserve">app before being transmitted to </w:t>
      </w:r>
      <w:proofErr w:type="spellStart"/>
      <w:r w:rsidR="00343E3B">
        <w:rPr>
          <w:rFonts w:ascii="Adobe Caslon Pro" w:hAnsi="Adobe Caslon Pro" w:cs="Menlo Regular"/>
          <w:color w:val="000000"/>
        </w:rPr>
        <w:t>Twilio</w:t>
      </w:r>
      <w:proofErr w:type="spellEnd"/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</w:t>
      </w:r>
      <w:proofErr w:type="spellStart"/>
      <w:r>
        <w:rPr>
          <w:rFonts w:ascii="Adobe Caslon Pro" w:hAnsi="Adobe Caslon Pro" w:cs="Menlo Regular"/>
          <w:color w:val="000000"/>
        </w:rPr>
        <w:t>Spectre</w:t>
      </w:r>
      <w:proofErr w:type="spellEnd"/>
      <w:r>
        <w:rPr>
          <w:rFonts w:ascii="Adobe Caslon Pro" w:hAnsi="Adobe Caslon Pro" w:cs="Menlo Regular"/>
          <w:color w:val="000000"/>
        </w:rPr>
        <w:t xml:space="preserve">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Promoted Pins on </w:t>
      </w:r>
      <w:proofErr w:type="spellStart"/>
      <w:r>
        <w:rPr>
          <w:rFonts w:ascii="Adobe Caslon Pro" w:hAnsi="Adobe Caslon Pro" w:cs="Menlo Regular"/>
          <w:color w:val="000000"/>
        </w:rPr>
        <w:t>Pinterest</w:t>
      </w:r>
      <w:proofErr w:type="spellEnd"/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article How to Market Your App on </w:t>
      </w:r>
      <w:proofErr w:type="spellStart"/>
      <w:r>
        <w:rPr>
          <w:rFonts w:ascii="Adobe Caslon Pro" w:hAnsi="Adobe Caslon Pro" w:cs="Menlo Regular"/>
          <w:color w:val="000000"/>
        </w:rPr>
        <w:t>Pinterest</w:t>
      </w:r>
      <w:proofErr w:type="spellEnd"/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</w:t>
      </w:r>
      <w:proofErr w:type="spellStart"/>
      <w:r>
        <w:rPr>
          <w:rFonts w:ascii="Adobe Caslon Pro" w:hAnsi="Adobe Caslon Pro" w:cs="Menlo Regular"/>
          <w:color w:val="000000"/>
        </w:rPr>
        <w:t>Pinterest’s</w:t>
      </w:r>
      <w:proofErr w:type="spellEnd"/>
      <w:r>
        <w:rPr>
          <w:rFonts w:ascii="Adobe Caslon Pro" w:hAnsi="Adobe Caslon Pro" w:cs="Menlo Regular"/>
          <w:color w:val="000000"/>
        </w:rPr>
        <w:t xml:space="preserve">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Takeaway –</w:t>
      </w:r>
      <w:r w:rsidR="00FE04E9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E04E9">
        <w:rPr>
          <w:rFonts w:ascii="Adobe Caslon Pro" w:hAnsi="Adobe Caslon Pro" w:cs="Menlo Regular"/>
          <w:color w:val="000000"/>
        </w:rPr>
        <w:t>virality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posting on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</w:t>
      </w:r>
      <w:proofErr w:type="spellStart"/>
      <w:r>
        <w:rPr>
          <w:rFonts w:ascii="Adobe Caslon Pro" w:hAnsi="Adobe Caslon Pro" w:cs="Menlo Regular"/>
          <w:color w:val="000000"/>
        </w:rPr>
        <w:t>iOSprogramming</w:t>
      </w:r>
      <w:proofErr w:type="spellEnd"/>
      <w:r>
        <w:rPr>
          <w:rFonts w:ascii="Adobe Caslon Pro" w:hAnsi="Adobe Caslon Pro" w:cs="Menlo Regular"/>
          <w:color w:val="000000"/>
        </w:rPr>
        <w:t>, r/iOS, r/iPhone, r/apps, and r/</w:t>
      </w:r>
      <w:proofErr w:type="spellStart"/>
      <w:r>
        <w:rPr>
          <w:rFonts w:ascii="Adobe Caslon Pro" w:hAnsi="Adobe Caslon Pro" w:cs="Menlo Regular"/>
          <w:color w:val="000000"/>
        </w:rPr>
        <w:t>iOSapps</w:t>
      </w:r>
      <w:proofErr w:type="spellEnd"/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E71568" w:rsidRPr="00C757E0">
        <w:rPr>
          <w:rFonts w:ascii="Adobe Caslon Pro" w:hAnsi="Adobe Caslon Pro" w:cs="Menlo Regular"/>
          <w:color w:val="000000"/>
        </w:rPr>
        <w:t>LinkMeUp</w:t>
      </w:r>
      <w:r>
        <w:rPr>
          <w:rFonts w:ascii="Adobe Caslon Pro" w:hAnsi="Adobe Caslon Pro" w:cs="Menlo Regular"/>
          <w:color w:val="000000"/>
        </w:rPr>
        <w:t>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 w:rsidRPr="005F4255">
        <w:rPr>
          <w:rFonts w:ascii="Adobe Caslon Pro" w:hAnsi="Adobe Caslon Pro" w:cs="Menlo Regular"/>
          <w:color w:val="000000"/>
        </w:rPr>
        <w:t>KickoffLabs</w:t>
      </w:r>
      <w:proofErr w:type="spellEnd"/>
      <w:r w:rsidRPr="005F4255">
        <w:rPr>
          <w:rFonts w:ascii="Adobe Caslon Pro" w:hAnsi="Adobe Caslon Pro" w:cs="Menlo Regular"/>
          <w:color w:val="000000"/>
        </w:rPr>
        <w:t xml:space="preserve">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</w:t>
      </w:r>
      <w:proofErr w:type="spellStart"/>
      <w:r w:rsidRPr="00915892">
        <w:rPr>
          <w:rFonts w:ascii="Adobe Caslon Pro" w:hAnsi="Adobe Caslon Pro" w:cs="Menlo Regular"/>
          <w:color w:val="000000"/>
        </w:rPr>
        <w:t>NoSQL</w:t>
      </w:r>
      <w:proofErr w:type="spellEnd"/>
      <w:r w:rsidRPr="0091589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by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</w:t>
      </w:r>
      <w:proofErr w:type="spellStart"/>
      <w:r w:rsidRPr="004A62A6">
        <w:rPr>
          <w:rFonts w:ascii="Menlo Regular" w:hAnsi="Menlo Regular" w:cs="Menlo Regular"/>
          <w:color w:val="000000"/>
          <w:sz w:val="22"/>
          <w:szCs w:val="22"/>
        </w:rPr>
        <w:t>User.json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spellStart"/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</w:t>
      </w:r>
      <w:proofErr w:type="spellEnd"/>
      <w:r w:rsidRPr="002C1F8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</w:t>
      </w:r>
      <w:proofErr w:type="spellEnd"/>
      <w:r w:rsidRPr="002C1F8E"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</w:t>
      </w:r>
      <w:proofErr w:type="spellStart"/>
      <w:r>
        <w:rPr>
          <w:rFonts w:ascii="Adobe Caslon Pro" w:hAnsi="Adobe Caslon Pro" w:cs="Menlo Regular"/>
          <w:color w:val="000000"/>
        </w:rPr>
        <w:t>TypeError</w:t>
      </w:r>
      <w:proofErr w:type="spellEnd"/>
      <w:r>
        <w:rPr>
          <w:rFonts w:ascii="Adobe Caslon Pro" w:hAnsi="Adobe Caslon Pro" w:cs="Menlo Regular"/>
          <w:color w:val="000000"/>
        </w:rPr>
        <w:t>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 xml:space="preserve">dded instructional message to </w:t>
      </w:r>
      <w:proofErr w:type="spellStart"/>
      <w:r w:rsidRPr="00DE0F55">
        <w:rPr>
          <w:rFonts w:ascii="Adobe Caslon Pro" w:hAnsi="Adobe Caslon Pro" w:cs="Menlo Regular"/>
          <w:color w:val="000000"/>
        </w:rPr>
        <w:t>verificationVC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hanged keyboard type to </w:t>
      </w:r>
      <w:proofErr w:type="spellStart"/>
      <w:r w:rsidRPr="00DE0F55">
        <w:rPr>
          <w:rFonts w:ascii="Adobe Caslon Pro" w:hAnsi="Adobe Caslon Pro" w:cs="Menlo Regular"/>
          <w:color w:val="000000"/>
        </w:rPr>
        <w:t>UIKeyboardTypePhonePad</w:t>
      </w:r>
      <w:proofErr w:type="spellEnd"/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dictionary element </w:t>
      </w:r>
      <w:proofErr w:type="spellStart"/>
      <w:r>
        <w:rPr>
          <w:rFonts w:ascii="Adobe Caslon Pro" w:hAnsi="Adobe Caslon Pro" w:cs="Menlo Regular"/>
          <w:color w:val="000000"/>
        </w:rPr>
        <w:t>KeyError</w:t>
      </w:r>
      <w:proofErr w:type="spellEnd"/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</w:t>
      </w:r>
      <w:proofErr w:type="spellEnd"/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– Connections, M/F, Installs to </w:t>
      </w:r>
      <w:proofErr w:type="spellStart"/>
      <w:r>
        <w:rPr>
          <w:rFonts w:ascii="Adobe Caslon Pro" w:hAnsi="Adobe Caslon Pro" w:cs="Menlo Regular"/>
          <w:color w:val="000000"/>
        </w:rPr>
        <w:t>oCPC</w:t>
      </w:r>
      <w:proofErr w:type="spellEnd"/>
      <w:r>
        <w:rPr>
          <w:rFonts w:ascii="Adobe Caslon Pro" w:hAnsi="Adobe Caslon Pro" w:cs="Menlo Regular"/>
          <w:color w:val="000000"/>
        </w:rPr>
        <w:t xml:space="preserve">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proofErr w:type="spellStart"/>
      <w:r>
        <w:rPr>
          <w:rFonts w:ascii="Adobe Caslon Pro" w:hAnsi="Adobe Caslon Pro" w:cs="Menlo Regular"/>
          <w:color w:val="000000"/>
        </w:rPr>
        <w:t>pseudocode</w:t>
      </w:r>
      <w:proofErr w:type="spellEnd"/>
      <w:r>
        <w:rPr>
          <w:rFonts w:ascii="Adobe Caslon Pro" w:hAnsi="Adobe Caslon Pro" w:cs="Menlo Regular"/>
          <w:color w:val="000000"/>
        </w:rPr>
        <w:t xml:space="preserve">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F05D5">
        <w:rPr>
          <w:rFonts w:ascii="Adobe Caslon Pro" w:hAnsi="Adobe Caslon Pro" w:cs="Menlo Regular"/>
          <w:color w:val="000000"/>
        </w:rPr>
        <w:t>datetime</w:t>
      </w:r>
      <w:proofErr w:type="spellEnd"/>
      <w:r w:rsidR="00DF05D5">
        <w:rPr>
          <w:rFonts w:ascii="Adobe Caslon Pro" w:hAnsi="Adobe Caslon Pro" w:cs="Menlo Regular"/>
          <w:color w:val="000000"/>
        </w:rPr>
        <w:t xml:space="preserve">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F05D5" w:rsidRPr="00D1724E">
        <w:rPr>
          <w:rFonts w:ascii="Adobe Caslon Pro" w:hAnsi="Adobe Caslon Pro" w:cs="Menlo Regular"/>
          <w:color w:val="000000"/>
        </w:rPr>
        <w:t>datetime</w:t>
      </w:r>
      <w:proofErr w:type="spellEnd"/>
      <w:r w:rsidR="00DF05D5" w:rsidRPr="00D1724E">
        <w:rPr>
          <w:rFonts w:ascii="Adobe Caslon Pro" w:hAnsi="Adobe Caslon Pro" w:cs="Menlo Regular"/>
          <w:color w:val="000000"/>
        </w:rPr>
        <w:t xml:space="preserve">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Version 2.10 functionality with </w:t>
      </w:r>
      <w:proofErr w:type="spellStart"/>
      <w:r>
        <w:rPr>
          <w:rFonts w:ascii="Adobe Caslon Pro" w:hAnsi="Adobe Caslon Pro" w:cs="Menlo Regular"/>
          <w:color w:val="000000"/>
        </w:rPr>
        <w:t>Bela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Todi</w:t>
      </w:r>
      <w:proofErr w:type="spellEnd"/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  <w:bookmarkStart w:id="0" w:name="_GoBack"/>
      <w:bookmarkEnd w:id="0"/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2 international phone number verification failures (relatives of </w:t>
      </w:r>
      <w:proofErr w:type="spellStart"/>
      <w:r>
        <w:rPr>
          <w:rFonts w:ascii="Adobe Caslon Pro" w:hAnsi="Adobe Caslon Pro" w:cs="Menlo Regular"/>
          <w:color w:val="000000"/>
        </w:rPr>
        <w:t>Bela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Todi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9A1D250" w14:textId="549DA5D2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0335F690" w14:textId="77777777" w:rsidR="00847533" w:rsidRDefault="00847533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48AFAFF2" w14:textId="77777777" w:rsidR="00854BE8" w:rsidRP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29A6E73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498BFF41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19F5EB49" w14:textId="77777777" w:rsidR="00CC7496" w:rsidRP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sectPr w:rsidR="00CC7496" w:rsidRPr="00CC7496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6F27CB"/>
    <w:multiLevelType w:val="hybridMultilevel"/>
    <w:tmpl w:val="A27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5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8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5E64801"/>
    <w:multiLevelType w:val="hybridMultilevel"/>
    <w:tmpl w:val="E16A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1"/>
  </w:num>
  <w:num w:numId="3">
    <w:abstractNumId w:val="189"/>
  </w:num>
  <w:num w:numId="4">
    <w:abstractNumId w:val="162"/>
  </w:num>
  <w:num w:numId="5">
    <w:abstractNumId w:val="105"/>
  </w:num>
  <w:num w:numId="6">
    <w:abstractNumId w:val="104"/>
  </w:num>
  <w:num w:numId="7">
    <w:abstractNumId w:val="28"/>
  </w:num>
  <w:num w:numId="8">
    <w:abstractNumId w:val="150"/>
  </w:num>
  <w:num w:numId="9">
    <w:abstractNumId w:val="151"/>
  </w:num>
  <w:num w:numId="10">
    <w:abstractNumId w:val="122"/>
  </w:num>
  <w:num w:numId="11">
    <w:abstractNumId w:val="225"/>
  </w:num>
  <w:num w:numId="12">
    <w:abstractNumId w:val="203"/>
  </w:num>
  <w:num w:numId="13">
    <w:abstractNumId w:val="57"/>
  </w:num>
  <w:num w:numId="14">
    <w:abstractNumId w:val="62"/>
  </w:num>
  <w:num w:numId="15">
    <w:abstractNumId w:val="133"/>
  </w:num>
  <w:num w:numId="16">
    <w:abstractNumId w:val="128"/>
  </w:num>
  <w:num w:numId="17">
    <w:abstractNumId w:val="94"/>
  </w:num>
  <w:num w:numId="18">
    <w:abstractNumId w:val="185"/>
  </w:num>
  <w:num w:numId="19">
    <w:abstractNumId w:val="148"/>
  </w:num>
  <w:num w:numId="20">
    <w:abstractNumId w:val="110"/>
  </w:num>
  <w:num w:numId="21">
    <w:abstractNumId w:val="180"/>
  </w:num>
  <w:num w:numId="22">
    <w:abstractNumId w:val="218"/>
  </w:num>
  <w:num w:numId="23">
    <w:abstractNumId w:val="212"/>
  </w:num>
  <w:num w:numId="24">
    <w:abstractNumId w:val="220"/>
  </w:num>
  <w:num w:numId="25">
    <w:abstractNumId w:val="199"/>
  </w:num>
  <w:num w:numId="26">
    <w:abstractNumId w:val="138"/>
  </w:num>
  <w:num w:numId="27">
    <w:abstractNumId w:val="72"/>
  </w:num>
  <w:num w:numId="28">
    <w:abstractNumId w:val="47"/>
  </w:num>
  <w:num w:numId="29">
    <w:abstractNumId w:val="63"/>
  </w:num>
  <w:num w:numId="30">
    <w:abstractNumId w:val="224"/>
  </w:num>
  <w:num w:numId="31">
    <w:abstractNumId w:val="61"/>
  </w:num>
  <w:num w:numId="32">
    <w:abstractNumId w:val="21"/>
  </w:num>
  <w:num w:numId="33">
    <w:abstractNumId w:val="172"/>
  </w:num>
  <w:num w:numId="34">
    <w:abstractNumId w:val="153"/>
  </w:num>
  <w:num w:numId="35">
    <w:abstractNumId w:val="89"/>
  </w:num>
  <w:num w:numId="36">
    <w:abstractNumId w:val="6"/>
  </w:num>
  <w:num w:numId="37">
    <w:abstractNumId w:val="42"/>
  </w:num>
  <w:num w:numId="38">
    <w:abstractNumId w:val="145"/>
  </w:num>
  <w:num w:numId="39">
    <w:abstractNumId w:val="113"/>
  </w:num>
  <w:num w:numId="40">
    <w:abstractNumId w:val="154"/>
  </w:num>
  <w:num w:numId="41">
    <w:abstractNumId w:val="17"/>
  </w:num>
  <w:num w:numId="42">
    <w:abstractNumId w:val="1"/>
  </w:num>
  <w:num w:numId="43">
    <w:abstractNumId w:val="221"/>
  </w:num>
  <w:num w:numId="44">
    <w:abstractNumId w:val="39"/>
  </w:num>
  <w:num w:numId="45">
    <w:abstractNumId w:val="87"/>
  </w:num>
  <w:num w:numId="46">
    <w:abstractNumId w:val="152"/>
  </w:num>
  <w:num w:numId="47">
    <w:abstractNumId w:val="43"/>
  </w:num>
  <w:num w:numId="48">
    <w:abstractNumId w:val="142"/>
  </w:num>
  <w:num w:numId="49">
    <w:abstractNumId w:val="117"/>
  </w:num>
  <w:num w:numId="50">
    <w:abstractNumId w:val="204"/>
  </w:num>
  <w:num w:numId="51">
    <w:abstractNumId w:val="126"/>
  </w:num>
  <w:num w:numId="52">
    <w:abstractNumId w:val="141"/>
  </w:num>
  <w:num w:numId="53">
    <w:abstractNumId w:val="129"/>
  </w:num>
  <w:num w:numId="54">
    <w:abstractNumId w:val="197"/>
  </w:num>
  <w:num w:numId="55">
    <w:abstractNumId w:val="100"/>
  </w:num>
  <w:num w:numId="56">
    <w:abstractNumId w:val="0"/>
  </w:num>
  <w:num w:numId="57">
    <w:abstractNumId w:val="79"/>
  </w:num>
  <w:num w:numId="58">
    <w:abstractNumId w:val="114"/>
  </w:num>
  <w:num w:numId="59">
    <w:abstractNumId w:val="23"/>
  </w:num>
  <w:num w:numId="60">
    <w:abstractNumId w:val="181"/>
  </w:num>
  <w:num w:numId="61">
    <w:abstractNumId w:val="164"/>
  </w:num>
  <w:num w:numId="62">
    <w:abstractNumId w:val="107"/>
  </w:num>
  <w:num w:numId="63">
    <w:abstractNumId w:val="214"/>
  </w:num>
  <w:num w:numId="64">
    <w:abstractNumId w:val="196"/>
  </w:num>
  <w:num w:numId="65">
    <w:abstractNumId w:val="177"/>
  </w:num>
  <w:num w:numId="66">
    <w:abstractNumId w:val="159"/>
  </w:num>
  <w:num w:numId="67">
    <w:abstractNumId w:val="195"/>
  </w:num>
  <w:num w:numId="68">
    <w:abstractNumId w:val="194"/>
  </w:num>
  <w:num w:numId="69">
    <w:abstractNumId w:val="75"/>
  </w:num>
  <w:num w:numId="70">
    <w:abstractNumId w:val="85"/>
  </w:num>
  <w:num w:numId="71">
    <w:abstractNumId w:val="7"/>
  </w:num>
  <w:num w:numId="72">
    <w:abstractNumId w:val="127"/>
  </w:num>
  <w:num w:numId="73">
    <w:abstractNumId w:val="77"/>
  </w:num>
  <w:num w:numId="74">
    <w:abstractNumId w:val="111"/>
  </w:num>
  <w:num w:numId="75">
    <w:abstractNumId w:val="19"/>
  </w:num>
  <w:num w:numId="76">
    <w:abstractNumId w:val="130"/>
  </w:num>
  <w:num w:numId="77">
    <w:abstractNumId w:val="16"/>
  </w:num>
  <w:num w:numId="78">
    <w:abstractNumId w:val="131"/>
  </w:num>
  <w:num w:numId="79">
    <w:abstractNumId w:val="124"/>
  </w:num>
  <w:num w:numId="80">
    <w:abstractNumId w:val="8"/>
  </w:num>
  <w:num w:numId="81">
    <w:abstractNumId w:val="24"/>
  </w:num>
  <w:num w:numId="82">
    <w:abstractNumId w:val="27"/>
  </w:num>
  <w:num w:numId="83">
    <w:abstractNumId w:val="216"/>
  </w:num>
  <w:num w:numId="84">
    <w:abstractNumId w:val="97"/>
  </w:num>
  <w:num w:numId="85">
    <w:abstractNumId w:val="35"/>
  </w:num>
  <w:num w:numId="86">
    <w:abstractNumId w:val="135"/>
  </w:num>
  <w:num w:numId="87">
    <w:abstractNumId w:val="60"/>
  </w:num>
  <w:num w:numId="88">
    <w:abstractNumId w:val="187"/>
  </w:num>
  <w:num w:numId="89">
    <w:abstractNumId w:val="80"/>
  </w:num>
  <w:num w:numId="90">
    <w:abstractNumId w:val="9"/>
  </w:num>
  <w:num w:numId="91">
    <w:abstractNumId w:val="190"/>
  </w:num>
  <w:num w:numId="92">
    <w:abstractNumId w:val="56"/>
  </w:num>
  <w:num w:numId="93">
    <w:abstractNumId w:val="5"/>
  </w:num>
  <w:num w:numId="94">
    <w:abstractNumId w:val="84"/>
  </w:num>
  <w:num w:numId="95">
    <w:abstractNumId w:val="158"/>
  </w:num>
  <w:num w:numId="96">
    <w:abstractNumId w:val="182"/>
  </w:num>
  <w:num w:numId="97">
    <w:abstractNumId w:val="156"/>
  </w:num>
  <w:num w:numId="98">
    <w:abstractNumId w:val="161"/>
  </w:num>
  <w:num w:numId="99">
    <w:abstractNumId w:val="71"/>
  </w:num>
  <w:num w:numId="100">
    <w:abstractNumId w:val="41"/>
  </w:num>
  <w:num w:numId="101">
    <w:abstractNumId w:val="143"/>
  </w:num>
  <w:num w:numId="102">
    <w:abstractNumId w:val="146"/>
  </w:num>
  <w:num w:numId="103">
    <w:abstractNumId w:val="178"/>
  </w:num>
  <w:num w:numId="104">
    <w:abstractNumId w:val="169"/>
  </w:num>
  <w:num w:numId="105">
    <w:abstractNumId w:val="45"/>
  </w:num>
  <w:num w:numId="106">
    <w:abstractNumId w:val="210"/>
  </w:num>
  <w:num w:numId="107">
    <w:abstractNumId w:val="183"/>
  </w:num>
  <w:num w:numId="108">
    <w:abstractNumId w:val="149"/>
  </w:num>
  <w:num w:numId="109">
    <w:abstractNumId w:val="205"/>
  </w:num>
  <w:num w:numId="110">
    <w:abstractNumId w:val="98"/>
  </w:num>
  <w:num w:numId="111">
    <w:abstractNumId w:val="108"/>
  </w:num>
  <w:num w:numId="112">
    <w:abstractNumId w:val="38"/>
  </w:num>
  <w:num w:numId="113">
    <w:abstractNumId w:val="96"/>
  </w:num>
  <w:num w:numId="114">
    <w:abstractNumId w:val="121"/>
  </w:num>
  <w:num w:numId="115">
    <w:abstractNumId w:val="70"/>
  </w:num>
  <w:num w:numId="116">
    <w:abstractNumId w:val="209"/>
  </w:num>
  <w:num w:numId="117">
    <w:abstractNumId w:val="22"/>
  </w:num>
  <w:num w:numId="118">
    <w:abstractNumId w:val="167"/>
  </w:num>
  <w:num w:numId="119">
    <w:abstractNumId w:val="140"/>
  </w:num>
  <w:num w:numId="120">
    <w:abstractNumId w:val="192"/>
  </w:num>
  <w:num w:numId="121">
    <w:abstractNumId w:val="176"/>
  </w:num>
  <w:num w:numId="122">
    <w:abstractNumId w:val="175"/>
  </w:num>
  <w:num w:numId="123">
    <w:abstractNumId w:val="186"/>
  </w:num>
  <w:num w:numId="124">
    <w:abstractNumId w:val="36"/>
  </w:num>
  <w:num w:numId="125">
    <w:abstractNumId w:val="219"/>
  </w:num>
  <w:num w:numId="126">
    <w:abstractNumId w:val="69"/>
  </w:num>
  <w:num w:numId="127">
    <w:abstractNumId w:val="18"/>
  </w:num>
  <w:num w:numId="128">
    <w:abstractNumId w:val="46"/>
  </w:num>
  <w:num w:numId="129">
    <w:abstractNumId w:val="82"/>
  </w:num>
  <w:num w:numId="130">
    <w:abstractNumId w:val="10"/>
  </w:num>
  <w:num w:numId="131">
    <w:abstractNumId w:val="44"/>
  </w:num>
  <w:num w:numId="132">
    <w:abstractNumId w:val="173"/>
  </w:num>
  <w:num w:numId="133">
    <w:abstractNumId w:val="13"/>
  </w:num>
  <w:num w:numId="134">
    <w:abstractNumId w:val="206"/>
  </w:num>
  <w:num w:numId="135">
    <w:abstractNumId w:val="33"/>
  </w:num>
  <w:num w:numId="136">
    <w:abstractNumId w:val="171"/>
  </w:num>
  <w:num w:numId="137">
    <w:abstractNumId w:val="32"/>
  </w:num>
  <w:num w:numId="138">
    <w:abstractNumId w:val="193"/>
  </w:num>
  <w:num w:numId="139">
    <w:abstractNumId w:val="191"/>
  </w:num>
  <w:num w:numId="140">
    <w:abstractNumId w:val="99"/>
  </w:num>
  <w:num w:numId="141">
    <w:abstractNumId w:val="112"/>
  </w:num>
  <w:num w:numId="142">
    <w:abstractNumId w:val="155"/>
  </w:num>
  <w:num w:numId="143">
    <w:abstractNumId w:val="86"/>
  </w:num>
  <w:num w:numId="144">
    <w:abstractNumId w:val="102"/>
  </w:num>
  <w:num w:numId="145">
    <w:abstractNumId w:val="103"/>
  </w:num>
  <w:num w:numId="146">
    <w:abstractNumId w:val="15"/>
  </w:num>
  <w:num w:numId="147">
    <w:abstractNumId w:val="58"/>
  </w:num>
  <w:num w:numId="148">
    <w:abstractNumId w:val="118"/>
  </w:num>
  <w:num w:numId="149">
    <w:abstractNumId w:val="168"/>
  </w:num>
  <w:num w:numId="150">
    <w:abstractNumId w:val="213"/>
  </w:num>
  <w:num w:numId="151">
    <w:abstractNumId w:val="123"/>
  </w:num>
  <w:num w:numId="152">
    <w:abstractNumId w:val="81"/>
  </w:num>
  <w:num w:numId="153">
    <w:abstractNumId w:val="188"/>
  </w:num>
  <w:num w:numId="154">
    <w:abstractNumId w:val="92"/>
  </w:num>
  <w:num w:numId="155">
    <w:abstractNumId w:val="106"/>
  </w:num>
  <w:num w:numId="156">
    <w:abstractNumId w:val="78"/>
  </w:num>
  <w:num w:numId="157">
    <w:abstractNumId w:val="50"/>
  </w:num>
  <w:num w:numId="158">
    <w:abstractNumId w:val="67"/>
  </w:num>
  <w:num w:numId="159">
    <w:abstractNumId w:val="55"/>
  </w:num>
  <w:num w:numId="160">
    <w:abstractNumId w:val="59"/>
  </w:num>
  <w:num w:numId="161">
    <w:abstractNumId w:val="34"/>
  </w:num>
  <w:num w:numId="162">
    <w:abstractNumId w:val="137"/>
  </w:num>
  <w:num w:numId="163">
    <w:abstractNumId w:val="198"/>
  </w:num>
  <w:num w:numId="164">
    <w:abstractNumId w:val="88"/>
  </w:num>
  <w:num w:numId="165">
    <w:abstractNumId w:val="157"/>
  </w:num>
  <w:num w:numId="166">
    <w:abstractNumId w:val="144"/>
  </w:num>
  <w:num w:numId="167">
    <w:abstractNumId w:val="163"/>
  </w:num>
  <w:num w:numId="168">
    <w:abstractNumId w:val="139"/>
  </w:num>
  <w:num w:numId="169">
    <w:abstractNumId w:val="119"/>
  </w:num>
  <w:num w:numId="170">
    <w:abstractNumId w:val="73"/>
  </w:num>
  <w:num w:numId="171">
    <w:abstractNumId w:val="30"/>
  </w:num>
  <w:num w:numId="172">
    <w:abstractNumId w:val="52"/>
  </w:num>
  <w:num w:numId="173">
    <w:abstractNumId w:val="134"/>
  </w:num>
  <w:num w:numId="174">
    <w:abstractNumId w:val="31"/>
  </w:num>
  <w:num w:numId="175">
    <w:abstractNumId w:val="2"/>
  </w:num>
  <w:num w:numId="176">
    <w:abstractNumId w:val="68"/>
  </w:num>
  <w:num w:numId="177">
    <w:abstractNumId w:val="12"/>
  </w:num>
  <w:num w:numId="178">
    <w:abstractNumId w:val="125"/>
  </w:num>
  <w:num w:numId="179">
    <w:abstractNumId w:val="83"/>
  </w:num>
  <w:num w:numId="180">
    <w:abstractNumId w:val="147"/>
  </w:num>
  <w:num w:numId="181">
    <w:abstractNumId w:val="48"/>
  </w:num>
  <w:num w:numId="182">
    <w:abstractNumId w:val="136"/>
  </w:num>
  <w:num w:numId="183">
    <w:abstractNumId w:val="174"/>
  </w:num>
  <w:num w:numId="184">
    <w:abstractNumId w:val="132"/>
  </w:num>
  <w:num w:numId="185">
    <w:abstractNumId w:val="202"/>
  </w:num>
  <w:num w:numId="186">
    <w:abstractNumId w:val="120"/>
  </w:num>
  <w:num w:numId="187">
    <w:abstractNumId w:val="76"/>
  </w:num>
  <w:num w:numId="188">
    <w:abstractNumId w:val="49"/>
  </w:num>
  <w:num w:numId="189">
    <w:abstractNumId w:val="109"/>
  </w:num>
  <w:num w:numId="190">
    <w:abstractNumId w:val="166"/>
  </w:num>
  <w:num w:numId="191">
    <w:abstractNumId w:val="64"/>
  </w:num>
  <w:num w:numId="192">
    <w:abstractNumId w:val="165"/>
  </w:num>
  <w:num w:numId="193">
    <w:abstractNumId w:val="184"/>
  </w:num>
  <w:num w:numId="194">
    <w:abstractNumId w:val="215"/>
  </w:num>
  <w:num w:numId="195">
    <w:abstractNumId w:val="53"/>
  </w:num>
  <w:num w:numId="196">
    <w:abstractNumId w:val="93"/>
  </w:num>
  <w:num w:numId="197">
    <w:abstractNumId w:val="37"/>
  </w:num>
  <w:num w:numId="198">
    <w:abstractNumId w:val="66"/>
  </w:num>
  <w:num w:numId="199">
    <w:abstractNumId w:val="217"/>
  </w:num>
  <w:num w:numId="200">
    <w:abstractNumId w:val="222"/>
  </w:num>
  <w:num w:numId="201">
    <w:abstractNumId w:val="25"/>
  </w:num>
  <w:num w:numId="202">
    <w:abstractNumId w:val="226"/>
  </w:num>
  <w:num w:numId="203">
    <w:abstractNumId w:val="54"/>
  </w:num>
  <w:num w:numId="204">
    <w:abstractNumId w:val="179"/>
  </w:num>
  <w:num w:numId="205">
    <w:abstractNumId w:val="101"/>
  </w:num>
  <w:num w:numId="206">
    <w:abstractNumId w:val="223"/>
  </w:num>
  <w:num w:numId="207">
    <w:abstractNumId w:val="11"/>
  </w:num>
  <w:num w:numId="208">
    <w:abstractNumId w:val="65"/>
  </w:num>
  <w:num w:numId="209">
    <w:abstractNumId w:val="95"/>
  </w:num>
  <w:num w:numId="210">
    <w:abstractNumId w:val="26"/>
  </w:num>
  <w:num w:numId="211">
    <w:abstractNumId w:val="74"/>
  </w:num>
  <w:num w:numId="212">
    <w:abstractNumId w:val="4"/>
  </w:num>
  <w:num w:numId="213">
    <w:abstractNumId w:val="207"/>
  </w:num>
  <w:num w:numId="214">
    <w:abstractNumId w:val="211"/>
  </w:num>
  <w:num w:numId="215">
    <w:abstractNumId w:val="20"/>
  </w:num>
  <w:num w:numId="216">
    <w:abstractNumId w:val="90"/>
  </w:num>
  <w:num w:numId="217">
    <w:abstractNumId w:val="14"/>
  </w:num>
  <w:num w:numId="218">
    <w:abstractNumId w:val="201"/>
  </w:num>
  <w:num w:numId="219">
    <w:abstractNumId w:val="91"/>
  </w:num>
  <w:num w:numId="220">
    <w:abstractNumId w:val="160"/>
  </w:num>
  <w:num w:numId="221">
    <w:abstractNumId w:val="29"/>
  </w:num>
  <w:num w:numId="222">
    <w:abstractNumId w:val="115"/>
  </w:num>
  <w:num w:numId="223">
    <w:abstractNumId w:val="40"/>
  </w:num>
  <w:num w:numId="224">
    <w:abstractNumId w:val="170"/>
  </w:num>
  <w:num w:numId="225">
    <w:abstractNumId w:val="200"/>
  </w:num>
  <w:num w:numId="226">
    <w:abstractNumId w:val="227"/>
  </w:num>
  <w:num w:numId="227">
    <w:abstractNumId w:val="116"/>
  </w:num>
  <w:num w:numId="228">
    <w:abstractNumId w:val="208"/>
  </w:num>
  <w:numIdMacAtCleanup w:val="2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16A39"/>
    <w:rsid w:val="00025CF9"/>
    <w:rsid w:val="00027819"/>
    <w:rsid w:val="0003130E"/>
    <w:rsid w:val="00031C90"/>
    <w:rsid w:val="000354D4"/>
    <w:rsid w:val="00050BC5"/>
    <w:rsid w:val="000512F4"/>
    <w:rsid w:val="00057820"/>
    <w:rsid w:val="00060D98"/>
    <w:rsid w:val="00062191"/>
    <w:rsid w:val="00062C28"/>
    <w:rsid w:val="00073200"/>
    <w:rsid w:val="00084EFB"/>
    <w:rsid w:val="00085972"/>
    <w:rsid w:val="0009006F"/>
    <w:rsid w:val="000903BC"/>
    <w:rsid w:val="0009061E"/>
    <w:rsid w:val="00092E5A"/>
    <w:rsid w:val="0009377D"/>
    <w:rsid w:val="00096353"/>
    <w:rsid w:val="000A00D9"/>
    <w:rsid w:val="000A2354"/>
    <w:rsid w:val="000C1B2D"/>
    <w:rsid w:val="000C3131"/>
    <w:rsid w:val="000C3836"/>
    <w:rsid w:val="000D3B04"/>
    <w:rsid w:val="000D6236"/>
    <w:rsid w:val="000D7DA7"/>
    <w:rsid w:val="000E3448"/>
    <w:rsid w:val="000E70FC"/>
    <w:rsid w:val="000F0687"/>
    <w:rsid w:val="000F134A"/>
    <w:rsid w:val="000F27C6"/>
    <w:rsid w:val="001001CB"/>
    <w:rsid w:val="001075EB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3E33"/>
    <w:rsid w:val="00175517"/>
    <w:rsid w:val="00183743"/>
    <w:rsid w:val="00186D93"/>
    <w:rsid w:val="00190F6B"/>
    <w:rsid w:val="00191764"/>
    <w:rsid w:val="0019315F"/>
    <w:rsid w:val="00193B98"/>
    <w:rsid w:val="00195401"/>
    <w:rsid w:val="001A247E"/>
    <w:rsid w:val="001A4E07"/>
    <w:rsid w:val="001B47FB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7FFD"/>
    <w:rsid w:val="00200F0D"/>
    <w:rsid w:val="002063D9"/>
    <w:rsid w:val="002114CC"/>
    <w:rsid w:val="0021615A"/>
    <w:rsid w:val="00217BDD"/>
    <w:rsid w:val="002203EE"/>
    <w:rsid w:val="002234B5"/>
    <w:rsid w:val="00227616"/>
    <w:rsid w:val="002323B2"/>
    <w:rsid w:val="00234191"/>
    <w:rsid w:val="00235E1F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0A33"/>
    <w:rsid w:val="0028213C"/>
    <w:rsid w:val="00282D5E"/>
    <w:rsid w:val="00286436"/>
    <w:rsid w:val="00286D9D"/>
    <w:rsid w:val="00296D0B"/>
    <w:rsid w:val="002A2ABA"/>
    <w:rsid w:val="002A3820"/>
    <w:rsid w:val="002A3CF9"/>
    <w:rsid w:val="002B07B3"/>
    <w:rsid w:val="002B4CD7"/>
    <w:rsid w:val="002C1253"/>
    <w:rsid w:val="002C1F8E"/>
    <w:rsid w:val="002C282C"/>
    <w:rsid w:val="002C2838"/>
    <w:rsid w:val="002E4E15"/>
    <w:rsid w:val="002E52D3"/>
    <w:rsid w:val="002E5DA0"/>
    <w:rsid w:val="002F15F3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12ED"/>
    <w:rsid w:val="00324C2B"/>
    <w:rsid w:val="00325215"/>
    <w:rsid w:val="00326D8F"/>
    <w:rsid w:val="003273A6"/>
    <w:rsid w:val="0033039D"/>
    <w:rsid w:val="00334463"/>
    <w:rsid w:val="00336A2D"/>
    <w:rsid w:val="00343749"/>
    <w:rsid w:val="00343E3B"/>
    <w:rsid w:val="003500EF"/>
    <w:rsid w:val="00351EA3"/>
    <w:rsid w:val="0035690A"/>
    <w:rsid w:val="003573C2"/>
    <w:rsid w:val="00357C32"/>
    <w:rsid w:val="00364882"/>
    <w:rsid w:val="00372DDD"/>
    <w:rsid w:val="00376903"/>
    <w:rsid w:val="00376ED8"/>
    <w:rsid w:val="00377AC7"/>
    <w:rsid w:val="003A1B67"/>
    <w:rsid w:val="003A69F1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E3A43"/>
    <w:rsid w:val="003F09DD"/>
    <w:rsid w:val="003F2A71"/>
    <w:rsid w:val="003F2B97"/>
    <w:rsid w:val="003F77B4"/>
    <w:rsid w:val="00400210"/>
    <w:rsid w:val="004020B6"/>
    <w:rsid w:val="00402AE9"/>
    <w:rsid w:val="00407C88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726A9"/>
    <w:rsid w:val="0048081B"/>
    <w:rsid w:val="004901DA"/>
    <w:rsid w:val="004A4C43"/>
    <w:rsid w:val="004A62A6"/>
    <w:rsid w:val="004A6D3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6645"/>
    <w:rsid w:val="0051004C"/>
    <w:rsid w:val="00512FCE"/>
    <w:rsid w:val="00513C61"/>
    <w:rsid w:val="00517E54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85678"/>
    <w:rsid w:val="0059069B"/>
    <w:rsid w:val="00593624"/>
    <w:rsid w:val="00595855"/>
    <w:rsid w:val="00596404"/>
    <w:rsid w:val="00596AE8"/>
    <w:rsid w:val="005A305F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4255"/>
    <w:rsid w:val="005F6CD9"/>
    <w:rsid w:val="0060057B"/>
    <w:rsid w:val="00600583"/>
    <w:rsid w:val="00605C3A"/>
    <w:rsid w:val="006114D0"/>
    <w:rsid w:val="00613C60"/>
    <w:rsid w:val="006164DC"/>
    <w:rsid w:val="00620A44"/>
    <w:rsid w:val="00621761"/>
    <w:rsid w:val="0063122A"/>
    <w:rsid w:val="0063328E"/>
    <w:rsid w:val="00635892"/>
    <w:rsid w:val="00641012"/>
    <w:rsid w:val="006429AE"/>
    <w:rsid w:val="00642C77"/>
    <w:rsid w:val="00651A9A"/>
    <w:rsid w:val="006526C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1119"/>
    <w:rsid w:val="006D259B"/>
    <w:rsid w:val="006D5D18"/>
    <w:rsid w:val="006D6449"/>
    <w:rsid w:val="006E11CC"/>
    <w:rsid w:val="006E70AA"/>
    <w:rsid w:val="006E7B3C"/>
    <w:rsid w:val="007059B1"/>
    <w:rsid w:val="00707CCD"/>
    <w:rsid w:val="00714762"/>
    <w:rsid w:val="00714B8A"/>
    <w:rsid w:val="00715097"/>
    <w:rsid w:val="007243EF"/>
    <w:rsid w:val="0073236A"/>
    <w:rsid w:val="007366C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390A"/>
    <w:rsid w:val="007A5935"/>
    <w:rsid w:val="007A5D54"/>
    <w:rsid w:val="007A7147"/>
    <w:rsid w:val="007B4398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9BC"/>
    <w:rsid w:val="007D2DF9"/>
    <w:rsid w:val="007D453F"/>
    <w:rsid w:val="007D7D6E"/>
    <w:rsid w:val="007E1F60"/>
    <w:rsid w:val="007E33D2"/>
    <w:rsid w:val="007F4AB6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93A"/>
    <w:rsid w:val="00852EF9"/>
    <w:rsid w:val="00854BE8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C74EF"/>
    <w:rsid w:val="008C78AD"/>
    <w:rsid w:val="008D1CF0"/>
    <w:rsid w:val="008E1066"/>
    <w:rsid w:val="008F0A3F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3262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66C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60857"/>
    <w:rsid w:val="00A635F0"/>
    <w:rsid w:val="00A65554"/>
    <w:rsid w:val="00A71F06"/>
    <w:rsid w:val="00A81351"/>
    <w:rsid w:val="00A81EF8"/>
    <w:rsid w:val="00A8518A"/>
    <w:rsid w:val="00A900C8"/>
    <w:rsid w:val="00A91845"/>
    <w:rsid w:val="00A932A6"/>
    <w:rsid w:val="00A935AD"/>
    <w:rsid w:val="00A93ECF"/>
    <w:rsid w:val="00AA4708"/>
    <w:rsid w:val="00AA4974"/>
    <w:rsid w:val="00AB3CE3"/>
    <w:rsid w:val="00AC0C3C"/>
    <w:rsid w:val="00AC16B3"/>
    <w:rsid w:val="00AC6750"/>
    <w:rsid w:val="00AD5700"/>
    <w:rsid w:val="00AD6673"/>
    <w:rsid w:val="00AE0F02"/>
    <w:rsid w:val="00AE52CD"/>
    <w:rsid w:val="00AF0456"/>
    <w:rsid w:val="00AF6FEF"/>
    <w:rsid w:val="00B016A1"/>
    <w:rsid w:val="00B04162"/>
    <w:rsid w:val="00B079E0"/>
    <w:rsid w:val="00B10BDF"/>
    <w:rsid w:val="00B10F2C"/>
    <w:rsid w:val="00B16B5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5861"/>
    <w:rsid w:val="00B534AF"/>
    <w:rsid w:val="00B55679"/>
    <w:rsid w:val="00B60E15"/>
    <w:rsid w:val="00B61440"/>
    <w:rsid w:val="00B614BE"/>
    <w:rsid w:val="00B64731"/>
    <w:rsid w:val="00B671F9"/>
    <w:rsid w:val="00B845F9"/>
    <w:rsid w:val="00B847D6"/>
    <w:rsid w:val="00B925A0"/>
    <w:rsid w:val="00B96D9F"/>
    <w:rsid w:val="00BA3250"/>
    <w:rsid w:val="00BA520C"/>
    <w:rsid w:val="00BA763E"/>
    <w:rsid w:val="00BB3173"/>
    <w:rsid w:val="00BC029C"/>
    <w:rsid w:val="00BC4BDE"/>
    <w:rsid w:val="00BD6845"/>
    <w:rsid w:val="00BF0963"/>
    <w:rsid w:val="00BF2654"/>
    <w:rsid w:val="00BF3F7A"/>
    <w:rsid w:val="00C068AF"/>
    <w:rsid w:val="00C12BAF"/>
    <w:rsid w:val="00C13896"/>
    <w:rsid w:val="00C13E91"/>
    <w:rsid w:val="00C14654"/>
    <w:rsid w:val="00C170CA"/>
    <w:rsid w:val="00C26F5D"/>
    <w:rsid w:val="00C27C73"/>
    <w:rsid w:val="00C422CD"/>
    <w:rsid w:val="00C43A45"/>
    <w:rsid w:val="00C50471"/>
    <w:rsid w:val="00C52084"/>
    <w:rsid w:val="00C52F95"/>
    <w:rsid w:val="00C706BA"/>
    <w:rsid w:val="00C74BB4"/>
    <w:rsid w:val="00C757E0"/>
    <w:rsid w:val="00C761FC"/>
    <w:rsid w:val="00C816A1"/>
    <w:rsid w:val="00C8220A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1210"/>
    <w:rsid w:val="00D1724E"/>
    <w:rsid w:val="00D21A49"/>
    <w:rsid w:val="00D22F6A"/>
    <w:rsid w:val="00D24700"/>
    <w:rsid w:val="00D26B6E"/>
    <w:rsid w:val="00D2775F"/>
    <w:rsid w:val="00D32B75"/>
    <w:rsid w:val="00D4259E"/>
    <w:rsid w:val="00D44F9F"/>
    <w:rsid w:val="00D539B3"/>
    <w:rsid w:val="00D646DB"/>
    <w:rsid w:val="00D66C91"/>
    <w:rsid w:val="00D71788"/>
    <w:rsid w:val="00D727B0"/>
    <w:rsid w:val="00D72BD6"/>
    <w:rsid w:val="00D819C7"/>
    <w:rsid w:val="00D8209C"/>
    <w:rsid w:val="00D84CD8"/>
    <w:rsid w:val="00D9111E"/>
    <w:rsid w:val="00D91197"/>
    <w:rsid w:val="00D934AD"/>
    <w:rsid w:val="00D969A4"/>
    <w:rsid w:val="00DA26B6"/>
    <w:rsid w:val="00DA3EA7"/>
    <w:rsid w:val="00DA5BDC"/>
    <w:rsid w:val="00DA5FA7"/>
    <w:rsid w:val="00DB00F2"/>
    <w:rsid w:val="00DB5595"/>
    <w:rsid w:val="00DC2D77"/>
    <w:rsid w:val="00DD1302"/>
    <w:rsid w:val="00DD16AE"/>
    <w:rsid w:val="00DD20A2"/>
    <w:rsid w:val="00DD2EDB"/>
    <w:rsid w:val="00DD4D2E"/>
    <w:rsid w:val="00DD603C"/>
    <w:rsid w:val="00DD77EF"/>
    <w:rsid w:val="00DE0F55"/>
    <w:rsid w:val="00DE5518"/>
    <w:rsid w:val="00DF05D5"/>
    <w:rsid w:val="00E00AC0"/>
    <w:rsid w:val="00E052DC"/>
    <w:rsid w:val="00E10D8E"/>
    <w:rsid w:val="00E15DDB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67746"/>
    <w:rsid w:val="00E705A1"/>
    <w:rsid w:val="00E71568"/>
    <w:rsid w:val="00E7610C"/>
    <w:rsid w:val="00E77A7D"/>
    <w:rsid w:val="00E9035E"/>
    <w:rsid w:val="00E92A43"/>
    <w:rsid w:val="00E93657"/>
    <w:rsid w:val="00E93A6F"/>
    <w:rsid w:val="00E949D0"/>
    <w:rsid w:val="00EA2160"/>
    <w:rsid w:val="00EA2F6D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03FF"/>
    <w:rsid w:val="00F01DD3"/>
    <w:rsid w:val="00F01F97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874"/>
    <w:rsid w:val="00FD6E56"/>
    <w:rsid w:val="00FD7200"/>
    <w:rsid w:val="00FE04E9"/>
    <w:rsid w:val="00FE4444"/>
    <w:rsid w:val="00FE6F75"/>
    <w:rsid w:val="00FF0B47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59</Pages>
  <Words>14280</Words>
  <Characters>81398</Characters>
  <Application>Microsoft Macintosh Word</Application>
  <DocSecurity>0</DocSecurity>
  <Lines>678</Lines>
  <Paragraphs>190</Paragraphs>
  <ScaleCrop>false</ScaleCrop>
  <Company>VMWare Inc.</Company>
  <LinksUpToDate>false</LinksUpToDate>
  <CharactersWithSpaces>95488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596</cp:revision>
  <cp:lastPrinted>2015-06-07T16:08:00Z</cp:lastPrinted>
  <dcterms:created xsi:type="dcterms:W3CDTF">2015-05-31T18:00:00Z</dcterms:created>
  <dcterms:modified xsi:type="dcterms:W3CDTF">2015-07-25T00:39:00Z</dcterms:modified>
</cp:coreProperties>
</file>