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EAEAB" w14:textId="77777777" w:rsidR="00947BF6" w:rsidRDefault="00A602F7">
      <w:r>
        <w:t>LinkMeUp Lets You Send Any YouTube Video To Your Friends</w:t>
      </w:r>
      <w:r w:rsidR="0094337D">
        <w:t xml:space="preserve"> Quickly A</w:t>
      </w:r>
      <w:bookmarkStart w:id="0" w:name="_GoBack"/>
      <w:bookmarkEnd w:id="0"/>
      <w:r>
        <w:t>nd Painlessly From Your Phone</w:t>
      </w:r>
    </w:p>
    <w:sectPr w:rsidR="00947BF6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2C6701"/>
    <w:rsid w:val="0094337D"/>
    <w:rsid w:val="00947BF6"/>
    <w:rsid w:val="00A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Macintosh Word</Application>
  <DocSecurity>0</DocSecurity>
  <Lines>1</Lines>
  <Paragraphs>1</Paragraphs>
  <ScaleCrop>false</ScaleCrop>
  <Company>VMWare Inc.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</cp:revision>
  <dcterms:created xsi:type="dcterms:W3CDTF">2015-06-26T00:17:00Z</dcterms:created>
  <dcterms:modified xsi:type="dcterms:W3CDTF">2015-06-26T03:16:00Z</dcterms:modified>
</cp:coreProperties>
</file>