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FF" w:rsidRPr="009A1BF6" w:rsidRDefault="009A1BF6" w:rsidP="0034556F">
      <w:pPr>
        <w:rPr>
          <w:sz w:val="24"/>
          <w:szCs w:val="24"/>
          <w:lang w:val="en-US"/>
        </w:rPr>
      </w:pPr>
      <w:r w:rsidRPr="009A1BF6">
        <w:rPr>
          <w:b/>
          <w:noProof/>
          <w:sz w:val="24"/>
          <w:szCs w:val="24"/>
          <w:lang w:val="en-US" w:eastAsia="nl-BE"/>
        </w:rPr>
        <w:t>Exercise</w:t>
      </w:r>
      <w:r w:rsidR="0069417B" w:rsidRPr="009A1BF6">
        <w:rPr>
          <w:b/>
          <w:noProof/>
          <w:sz w:val="24"/>
          <w:szCs w:val="24"/>
          <w:lang w:val="en-US" w:eastAsia="nl-BE"/>
        </w:rPr>
        <w:t xml:space="preserve"> 01</w:t>
      </w:r>
      <w:r>
        <w:rPr>
          <w:noProof/>
          <w:sz w:val="24"/>
          <w:szCs w:val="24"/>
          <w:lang w:val="en-US" w:eastAsia="nl-BE"/>
        </w:rPr>
        <w:t>: create the domain model for ….</w:t>
      </w:r>
    </w:p>
    <w:p w:rsidR="00404E83" w:rsidRPr="00404E83" w:rsidRDefault="00404E83" w:rsidP="00404E83">
      <w:r w:rsidRPr="00404E83">
        <w:t>TANKSTATION: scenario van een gewone tankbeurt (zonder de betaling)</w:t>
      </w:r>
    </w:p>
    <w:p w:rsidR="00404E83" w:rsidRPr="00404E83" w:rsidRDefault="00404E83" w:rsidP="00404E83">
      <w:pPr>
        <w:rPr>
          <w:lang w:val="en-US"/>
        </w:rPr>
      </w:pPr>
      <w:r w:rsidRPr="00404E83">
        <w:t xml:space="preserve">De klant haakt de slang af van een bepaalde brandstofpomp. Door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w:t>
      </w:r>
      <w:r w:rsidRPr="00404E83">
        <w:rPr>
          <w:lang w:val="en-US"/>
        </w:rPr>
        <w:t xml:space="preserve">De </w:t>
      </w:r>
      <w:proofErr w:type="spellStart"/>
      <w:r w:rsidRPr="00404E83">
        <w:rPr>
          <w:lang w:val="en-US"/>
        </w:rPr>
        <w:t>betaling</w:t>
      </w:r>
      <w:proofErr w:type="spellEnd"/>
      <w:r w:rsidRPr="00404E83">
        <w:rPr>
          <w:lang w:val="en-US"/>
        </w:rPr>
        <w:t xml:space="preserve"> </w:t>
      </w:r>
      <w:proofErr w:type="spellStart"/>
      <w:r w:rsidRPr="00404E83">
        <w:rPr>
          <w:lang w:val="en-US"/>
        </w:rPr>
        <w:t>wordt</w:t>
      </w:r>
      <w:proofErr w:type="spellEnd"/>
      <w:r w:rsidRPr="00404E83">
        <w:rPr>
          <w:lang w:val="en-US"/>
        </w:rPr>
        <w:t xml:space="preserve"> </w:t>
      </w:r>
      <w:proofErr w:type="spellStart"/>
      <w:r w:rsidRPr="00404E83">
        <w:rPr>
          <w:lang w:val="en-US"/>
        </w:rPr>
        <w:t>hier</w:t>
      </w:r>
      <w:proofErr w:type="spellEnd"/>
      <w:r w:rsidRPr="00404E83">
        <w:rPr>
          <w:lang w:val="en-US"/>
        </w:rPr>
        <w:t xml:space="preserve"> </w:t>
      </w:r>
      <w:proofErr w:type="spellStart"/>
      <w:r w:rsidRPr="00404E83">
        <w:rPr>
          <w:lang w:val="en-US"/>
        </w:rPr>
        <w:t>niet</w:t>
      </w:r>
      <w:proofErr w:type="spellEnd"/>
      <w:r w:rsidRPr="00404E83">
        <w:rPr>
          <w:lang w:val="en-US"/>
        </w:rPr>
        <w:t xml:space="preserve"> </w:t>
      </w:r>
      <w:proofErr w:type="spellStart"/>
      <w:r w:rsidRPr="00404E83">
        <w:rPr>
          <w:lang w:val="en-US"/>
        </w:rPr>
        <w:t>behandeld</w:t>
      </w:r>
      <w:proofErr w:type="spellEnd"/>
      <w:r w:rsidRPr="00404E83">
        <w:rPr>
          <w:lang w:val="en-US"/>
        </w:rPr>
        <w:t xml:space="preserve">. </w:t>
      </w:r>
    </w:p>
    <w:p w:rsidR="00404E83" w:rsidRDefault="00404E83">
      <w:pPr>
        <w:rPr>
          <w:lang w:val="en-US"/>
        </w:rPr>
      </w:pPr>
      <w:r>
        <w:rPr>
          <w:lang w:val="en-US"/>
        </w:rPr>
        <w:br w:type="page"/>
      </w:r>
    </w:p>
    <w:p w:rsidR="00404E83" w:rsidRPr="00404E83" w:rsidRDefault="00404E83" w:rsidP="00404E83">
      <w:pPr>
        <w:rPr>
          <w:sz w:val="24"/>
          <w:szCs w:val="24"/>
        </w:rPr>
      </w:pPr>
      <w:r w:rsidRPr="009A1BF6">
        <w:rPr>
          <w:b/>
          <w:noProof/>
          <w:sz w:val="24"/>
          <w:szCs w:val="24"/>
          <w:lang w:val="en-US" w:eastAsia="nl-BE"/>
        </w:rPr>
        <w:lastRenderedPageBreak/>
        <w:t>Exercise 0</w:t>
      </w:r>
      <w:r>
        <w:rPr>
          <w:b/>
          <w:noProof/>
          <w:sz w:val="24"/>
          <w:szCs w:val="24"/>
          <w:lang w:val="en-US" w:eastAsia="nl-BE"/>
        </w:rPr>
        <w:t>2</w:t>
      </w:r>
      <w:r>
        <w:rPr>
          <w:noProof/>
          <w:sz w:val="24"/>
          <w:szCs w:val="24"/>
          <w:lang w:val="en-US" w:eastAsia="nl-BE"/>
        </w:rPr>
        <w:t>: create the domain model for ….</w:t>
      </w:r>
      <w:r>
        <w:rPr>
          <w:noProof/>
          <w:sz w:val="24"/>
          <w:szCs w:val="24"/>
          <w:lang w:val="en-US" w:eastAsia="nl-BE"/>
        </w:rPr>
        <w:t xml:space="preserve"> </w:t>
      </w:r>
      <w:r w:rsidRPr="00404E83">
        <w:rPr>
          <w:noProof/>
          <w:sz w:val="24"/>
          <w:szCs w:val="24"/>
          <w:lang w:eastAsia="nl-BE"/>
        </w:rPr>
        <w:t>BIBLIOTHEEK</w:t>
      </w:r>
    </w:p>
    <w:p w:rsidR="00404E83" w:rsidRPr="00404E83" w:rsidRDefault="00404E83" w:rsidP="00404E83">
      <w:pPr>
        <w:spacing w:after="60"/>
      </w:pPr>
      <w:r w:rsidRPr="00404E83">
        <w:t>Een bibliothecaris vraagt u een eenvoudig object-georiënteerd informatiesysteem te ontwikkelen voor zijn kleine bibliotheek.</w:t>
      </w:r>
    </w:p>
    <w:p w:rsidR="00404E83" w:rsidRPr="00404E83" w:rsidRDefault="00404E83" w:rsidP="00404E83">
      <w:pPr>
        <w:spacing w:after="60"/>
      </w:pPr>
      <w:r w:rsidRPr="00404E83">
        <w:t>Hij bezorgt u enkele documenten die hij nu gebruikt.</w:t>
      </w:r>
    </w:p>
    <w:p w:rsidR="00404E83" w:rsidRPr="00404E83" w:rsidRDefault="00404E83" w:rsidP="00404E83">
      <w:r w:rsidRPr="00404E83">
        <w:t>Leden kunnen geen boeken reserveren. Leden mogen ten hoogste 5 boeken van de bibliotheek tegelijkertijd in hun bezit hebben. De uitleentermijn is 14 dagen, maar er worden geen boetes geheven wanneer men zijn boeken te laat terugbrengt.</w:t>
      </w:r>
    </w:p>
    <w:tbl>
      <w:tblPr>
        <w:tblW w:w="9518" w:type="dxa"/>
        <w:tblInd w:w="88" w:type="dxa"/>
        <w:tblLook w:val="04A0" w:firstRow="1" w:lastRow="0" w:firstColumn="1" w:lastColumn="0" w:noHBand="0" w:noVBand="1"/>
      </w:tblPr>
      <w:tblGrid>
        <w:gridCol w:w="417"/>
        <w:gridCol w:w="1133"/>
        <w:gridCol w:w="987"/>
        <w:gridCol w:w="1913"/>
        <w:gridCol w:w="470"/>
        <w:gridCol w:w="417"/>
        <w:gridCol w:w="2169"/>
        <w:gridCol w:w="2012"/>
      </w:tblGrid>
      <w:tr w:rsidR="00404E83" w:rsidTr="00404E83">
        <w:trPr>
          <w:gridAfter w:val="5"/>
          <w:wAfter w:w="6981" w:type="dxa"/>
          <w:trHeight w:val="375"/>
        </w:trPr>
        <w:tc>
          <w:tcPr>
            <w:tcW w:w="2537" w:type="dxa"/>
            <w:gridSpan w:val="3"/>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8"/>
                <w:szCs w:val="28"/>
                <w:lang w:val="nl-NL" w:eastAsia="nl-NL"/>
              </w:rPr>
            </w:pPr>
            <w:r>
              <w:rPr>
                <w:b/>
                <w:bCs/>
                <w:sz w:val="28"/>
                <w:szCs w:val="28"/>
              </w:rPr>
              <w:t>Ledenlijst</w:t>
            </w:r>
          </w:p>
        </w:tc>
      </w:tr>
      <w:tr w:rsidR="00404E83" w:rsidTr="00404E83">
        <w:trPr>
          <w:gridAfter w:val="5"/>
          <w:wAfter w:w="6981"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4"/>
                <w:szCs w:val="24"/>
                <w:lang w:val="nl-NL" w:eastAsia="nl-NL"/>
              </w:rPr>
            </w:pPr>
            <w:proofErr w:type="spellStart"/>
            <w:r>
              <w:rPr>
                <w:b/>
                <w:bCs/>
              </w:rPr>
              <w:t>id</w:t>
            </w:r>
            <w:proofErr w:type="spellEnd"/>
          </w:p>
        </w:tc>
        <w:tc>
          <w:tcPr>
            <w:tcW w:w="212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4"/>
                <w:szCs w:val="24"/>
                <w:lang w:val="nl-NL" w:eastAsia="nl-NL"/>
              </w:rPr>
            </w:pPr>
            <w:r>
              <w:rPr>
                <w:b/>
                <w:bCs/>
              </w:rPr>
              <w:t>naam</w:t>
            </w:r>
          </w:p>
        </w:tc>
      </w:tr>
      <w:tr w:rsidR="00404E83" w:rsidTr="00404E83">
        <w:trPr>
          <w:gridAfter w:val="5"/>
          <w:wAfter w:w="6981"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w:t>
            </w:r>
          </w:p>
        </w:tc>
        <w:tc>
          <w:tcPr>
            <w:tcW w:w="212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Jan Molenaars</w:t>
            </w:r>
          </w:p>
        </w:tc>
      </w:tr>
      <w:tr w:rsidR="00404E83" w:rsidTr="00404E83">
        <w:trPr>
          <w:gridAfter w:val="5"/>
          <w:wAfter w:w="6981"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w:t>
            </w:r>
          </w:p>
        </w:tc>
        <w:tc>
          <w:tcPr>
            <w:tcW w:w="212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Piet Vissers</w:t>
            </w:r>
          </w:p>
        </w:tc>
      </w:tr>
      <w:tr w:rsidR="00404E83" w:rsidTr="00404E83">
        <w:trPr>
          <w:gridAfter w:val="5"/>
          <w:wAfter w:w="6981"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3</w:t>
            </w:r>
          </w:p>
        </w:tc>
        <w:tc>
          <w:tcPr>
            <w:tcW w:w="212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Joris Brouwers</w:t>
            </w:r>
          </w:p>
        </w:tc>
      </w:tr>
      <w:tr w:rsidR="00404E83" w:rsidTr="00404E83">
        <w:trPr>
          <w:gridAfter w:val="5"/>
          <w:wAfter w:w="6981"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4</w:t>
            </w:r>
          </w:p>
        </w:tc>
        <w:tc>
          <w:tcPr>
            <w:tcW w:w="212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xml:space="preserve">Korneel </w:t>
            </w:r>
            <w:proofErr w:type="spellStart"/>
            <w:r>
              <w:t>Denboer</w:t>
            </w:r>
            <w:proofErr w:type="spellEnd"/>
          </w:p>
        </w:tc>
      </w:tr>
      <w:tr w:rsidR="00404E83" w:rsidTr="00404E83">
        <w:trPr>
          <w:gridBefore w:val="5"/>
          <w:wBefore w:w="4920" w:type="dxa"/>
          <w:trHeight w:val="375"/>
        </w:trPr>
        <w:tc>
          <w:tcPr>
            <w:tcW w:w="3455" w:type="dxa"/>
            <w:gridSpan w:val="3"/>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8"/>
                <w:szCs w:val="28"/>
                <w:lang w:val="nl-NL" w:eastAsia="nl-NL"/>
              </w:rPr>
            </w:pPr>
            <w:r>
              <w:rPr>
                <w:b/>
                <w:bCs/>
                <w:sz w:val="28"/>
                <w:szCs w:val="28"/>
              </w:rPr>
              <w:t>Lijst van de schrijvers</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4"/>
                <w:szCs w:val="24"/>
                <w:lang w:val="nl-NL" w:eastAsia="nl-NL"/>
              </w:rPr>
            </w:pPr>
            <w:proofErr w:type="spellStart"/>
            <w:r>
              <w:rPr>
                <w:b/>
                <w:bCs/>
              </w:rPr>
              <w:t>id</w:t>
            </w:r>
            <w:proofErr w:type="spellEnd"/>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4"/>
                <w:szCs w:val="24"/>
                <w:lang w:val="nl-NL" w:eastAsia="nl-NL"/>
              </w:rPr>
            </w:pPr>
            <w:r>
              <w:rPr>
                <w:b/>
                <w:bCs/>
              </w:rPr>
              <w:t>naam</w:t>
            </w:r>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b/>
                <w:bCs/>
                <w:sz w:val="24"/>
                <w:szCs w:val="24"/>
                <w:lang w:val="nl-NL" w:eastAsia="nl-NL"/>
              </w:rPr>
            </w:pPr>
            <w:r>
              <w:rPr>
                <w:b/>
                <w:bCs/>
              </w:rPr>
              <w:t>land</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xml:space="preserve">James </w:t>
            </w:r>
            <w:proofErr w:type="spellStart"/>
            <w:r>
              <w:t>Rumbough</w:t>
            </w:r>
            <w:proofErr w:type="spellEnd"/>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USA</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Desmond</w:t>
            </w:r>
            <w:proofErr w:type="spellEnd"/>
            <w:r>
              <w:t xml:space="preserve"> </w:t>
            </w:r>
            <w:proofErr w:type="spellStart"/>
            <w:r>
              <w:t>D'Souza</w:t>
            </w:r>
            <w:proofErr w:type="spellEnd"/>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USA</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3</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Cameron Wills</w:t>
            </w:r>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USA</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4</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Romain Gary</w:t>
            </w:r>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France</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5</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xml:space="preserve">Ivar </w:t>
            </w:r>
            <w:proofErr w:type="spellStart"/>
            <w:r>
              <w:t>Jacobson</w:t>
            </w:r>
            <w:proofErr w:type="spellEnd"/>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Suède</w:t>
            </w:r>
          </w:p>
        </w:tc>
      </w:tr>
      <w:tr w:rsidR="00404E83" w:rsidTr="00404E83">
        <w:trPr>
          <w:gridBefore w:val="5"/>
          <w:wBefore w:w="4920" w:type="dxa"/>
          <w:trHeight w:val="315"/>
        </w:trPr>
        <w:tc>
          <w:tcPr>
            <w:tcW w:w="417"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6</w:t>
            </w:r>
          </w:p>
        </w:tc>
        <w:tc>
          <w:tcPr>
            <w:tcW w:w="21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Grady</w:t>
            </w:r>
            <w:proofErr w:type="spellEnd"/>
            <w:r>
              <w:t xml:space="preserve"> </w:t>
            </w:r>
            <w:proofErr w:type="spellStart"/>
            <w:r>
              <w:t>Booch</w:t>
            </w:r>
            <w:proofErr w:type="spellEnd"/>
          </w:p>
        </w:tc>
        <w:tc>
          <w:tcPr>
            <w:tcW w:w="869"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USA</w:t>
            </w:r>
          </w:p>
        </w:tc>
      </w:tr>
      <w:tr w:rsidR="00404E83" w:rsidTr="00404E83">
        <w:trPr>
          <w:gridAfter w:val="4"/>
          <w:wAfter w:w="5068" w:type="dxa"/>
          <w:trHeight w:val="375"/>
        </w:trPr>
        <w:tc>
          <w:tcPr>
            <w:tcW w:w="1550" w:type="dxa"/>
            <w:gridSpan w:val="2"/>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Boek-</w:t>
            </w:r>
            <w:proofErr w:type="spellStart"/>
            <w:r>
              <w:rPr>
                <w:b/>
                <w:bCs/>
              </w:rPr>
              <w:t>Id</w:t>
            </w:r>
            <w:proofErr w:type="spellEnd"/>
            <w:r>
              <w:rPr>
                <w:b/>
                <w:bCs/>
              </w:rPr>
              <w:t>:</w:t>
            </w:r>
          </w:p>
        </w:tc>
        <w:tc>
          <w:tcPr>
            <w:tcW w:w="2900" w:type="dxa"/>
            <w:gridSpan w:val="2"/>
            <w:tcBorders>
              <w:top w:val="single" w:sz="4" w:space="0" w:color="auto"/>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w:t>
            </w:r>
          </w:p>
        </w:tc>
      </w:tr>
      <w:tr w:rsidR="00404E83" w:rsidTr="00404E83">
        <w:trPr>
          <w:gridAfter w:val="4"/>
          <w:wAfter w:w="5068" w:type="dxa"/>
          <w:trHeight w:val="315"/>
        </w:trPr>
        <w:tc>
          <w:tcPr>
            <w:tcW w:w="1550" w:type="dxa"/>
            <w:gridSpan w:val="2"/>
            <w:tcBorders>
              <w:top w:val="nil"/>
              <w:left w:val="single" w:sz="4" w:space="0" w:color="auto"/>
              <w:bottom w:val="nil"/>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ISBN:</w:t>
            </w:r>
          </w:p>
        </w:tc>
        <w:tc>
          <w:tcPr>
            <w:tcW w:w="2900" w:type="dxa"/>
            <w:gridSpan w:val="2"/>
            <w:tcBorders>
              <w:top w:val="nil"/>
              <w:left w:val="nil"/>
              <w:bottom w:val="nil"/>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0-13-629841-9</w:t>
            </w:r>
          </w:p>
        </w:tc>
      </w:tr>
      <w:tr w:rsidR="00404E83" w:rsidTr="00404E83">
        <w:trPr>
          <w:gridAfter w:val="4"/>
          <w:wAfter w:w="5068" w:type="dxa"/>
          <w:trHeight w:val="315"/>
        </w:trPr>
        <w:tc>
          <w:tcPr>
            <w:tcW w:w="1550" w:type="dxa"/>
            <w:gridSpan w:val="2"/>
            <w:tcBorders>
              <w:top w:val="single" w:sz="4" w:space="0" w:color="auto"/>
              <w:left w:val="single" w:sz="4" w:space="0" w:color="auto"/>
              <w:bottom w:val="nil"/>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Titel:</w:t>
            </w:r>
          </w:p>
        </w:tc>
        <w:tc>
          <w:tcPr>
            <w:tcW w:w="2900" w:type="dxa"/>
            <w:gridSpan w:val="2"/>
            <w:tcBorders>
              <w:top w:val="single" w:sz="4" w:space="0" w:color="auto"/>
              <w:left w:val="nil"/>
              <w:bottom w:val="nil"/>
              <w:right w:val="single" w:sz="4" w:space="0" w:color="auto"/>
            </w:tcBorders>
            <w:shd w:val="clear" w:color="auto" w:fill="C0C0C0"/>
            <w:noWrap/>
            <w:vAlign w:val="bottom"/>
            <w:hideMark/>
          </w:tcPr>
          <w:p w:rsidR="00404E83" w:rsidRDefault="00404E83" w:rsidP="00404E83">
            <w:pPr>
              <w:spacing w:after="0" w:line="240" w:lineRule="auto"/>
              <w:rPr>
                <w:i/>
                <w:iCs/>
                <w:sz w:val="24"/>
                <w:szCs w:val="24"/>
                <w:lang w:val="nl-NL" w:eastAsia="nl-NL"/>
              </w:rPr>
            </w:pPr>
            <w:r>
              <w:rPr>
                <w:i/>
                <w:iCs/>
              </w:rPr>
              <w:t>Object-</w:t>
            </w:r>
            <w:proofErr w:type="spellStart"/>
            <w:r>
              <w:rPr>
                <w:i/>
                <w:iCs/>
              </w:rPr>
              <w:t>Oriented</w:t>
            </w:r>
            <w:proofErr w:type="spellEnd"/>
            <w:r>
              <w:rPr>
                <w:i/>
                <w:iCs/>
              </w:rPr>
              <w:t xml:space="preserve"> </w:t>
            </w:r>
            <w:proofErr w:type="spellStart"/>
            <w:r>
              <w:rPr>
                <w:i/>
                <w:iCs/>
              </w:rPr>
              <w:t>Modelling</w:t>
            </w:r>
            <w:proofErr w:type="spellEnd"/>
            <w:r>
              <w:rPr>
                <w:i/>
                <w:iCs/>
              </w:rPr>
              <w:t xml:space="preserve"> </w:t>
            </w:r>
          </w:p>
        </w:tc>
      </w:tr>
      <w:tr w:rsidR="00404E83" w:rsidTr="00404E83">
        <w:trPr>
          <w:gridAfter w:val="4"/>
          <w:wAfter w:w="5068" w:type="dxa"/>
          <w:trHeight w:val="315"/>
        </w:trPr>
        <w:tc>
          <w:tcPr>
            <w:tcW w:w="1550" w:type="dxa"/>
            <w:gridSpan w:val="2"/>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 </w:t>
            </w:r>
          </w:p>
        </w:tc>
        <w:tc>
          <w:tcPr>
            <w:tcW w:w="290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i/>
                <w:iCs/>
                <w:sz w:val="24"/>
                <w:szCs w:val="24"/>
                <w:lang w:val="nl-NL" w:eastAsia="nl-NL"/>
              </w:rPr>
            </w:pPr>
            <w:r>
              <w:rPr>
                <w:i/>
                <w:iCs/>
              </w:rPr>
              <w:t xml:space="preserve">     and Design</w:t>
            </w:r>
          </w:p>
        </w:tc>
      </w:tr>
      <w:tr w:rsidR="00404E83" w:rsidTr="00404E83">
        <w:trPr>
          <w:gridAfter w:val="4"/>
          <w:wAfter w:w="5068" w:type="dxa"/>
          <w:trHeight w:val="315"/>
        </w:trPr>
        <w:tc>
          <w:tcPr>
            <w:tcW w:w="1550" w:type="dxa"/>
            <w:gridSpan w:val="2"/>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Auteurs:</w:t>
            </w:r>
          </w:p>
        </w:tc>
        <w:tc>
          <w:tcPr>
            <w:tcW w:w="290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xml:space="preserve">James </w:t>
            </w:r>
            <w:proofErr w:type="spellStart"/>
            <w:r>
              <w:t>Rumbough</w:t>
            </w:r>
            <w:proofErr w:type="spellEnd"/>
          </w:p>
        </w:tc>
      </w:tr>
      <w:tr w:rsidR="00404E83" w:rsidTr="00404E83">
        <w:trPr>
          <w:gridAfter w:val="4"/>
          <w:wAfter w:w="5068" w:type="dxa"/>
          <w:trHeight w:val="315"/>
        </w:trPr>
        <w:tc>
          <w:tcPr>
            <w:tcW w:w="1550" w:type="dxa"/>
            <w:gridSpan w:val="2"/>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Exemplaren:</w:t>
            </w:r>
          </w:p>
        </w:tc>
        <w:tc>
          <w:tcPr>
            <w:tcW w:w="2900" w:type="dxa"/>
            <w:gridSpan w:val="2"/>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nr</w:t>
            </w:r>
            <w:proofErr w:type="spellEnd"/>
            <w:r>
              <w:t>: 1</w:t>
            </w:r>
          </w:p>
        </w:tc>
      </w:tr>
    </w:tbl>
    <w:tbl>
      <w:tblPr>
        <w:tblpPr w:leftFromText="141" w:rightFromText="141" w:vertAnchor="text" w:horzAnchor="margin" w:tblpXSpec="right" w:tblpY="400"/>
        <w:tblW w:w="5098" w:type="dxa"/>
        <w:tblLook w:val="04A0" w:firstRow="1" w:lastRow="0" w:firstColumn="1" w:lastColumn="0" w:noHBand="0" w:noVBand="1"/>
      </w:tblPr>
      <w:tblGrid>
        <w:gridCol w:w="1550"/>
        <w:gridCol w:w="3548"/>
      </w:tblGrid>
      <w:tr w:rsidR="00404E83" w:rsidTr="00404E83">
        <w:trPr>
          <w:trHeight w:val="315"/>
        </w:trPr>
        <w:tc>
          <w:tcPr>
            <w:tcW w:w="155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Boek-</w:t>
            </w:r>
            <w:proofErr w:type="spellStart"/>
            <w:r>
              <w:rPr>
                <w:b/>
                <w:bCs/>
              </w:rPr>
              <w:t>Id</w:t>
            </w:r>
            <w:proofErr w:type="spellEnd"/>
            <w:r>
              <w:rPr>
                <w:b/>
                <w:bCs/>
              </w:rPr>
              <w:t>:</w:t>
            </w:r>
          </w:p>
        </w:tc>
        <w:tc>
          <w:tcPr>
            <w:tcW w:w="3548" w:type="dxa"/>
            <w:tcBorders>
              <w:top w:val="single" w:sz="4" w:space="0" w:color="auto"/>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w:t>
            </w:r>
          </w:p>
        </w:tc>
      </w:tr>
      <w:tr w:rsidR="00404E83" w:rsidTr="00404E83">
        <w:trPr>
          <w:trHeight w:val="315"/>
        </w:trPr>
        <w:tc>
          <w:tcPr>
            <w:tcW w:w="155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ISBN:</w:t>
            </w:r>
          </w:p>
        </w:tc>
        <w:tc>
          <w:tcPr>
            <w:tcW w:w="3548"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0-201-31012-0</w:t>
            </w:r>
          </w:p>
        </w:tc>
      </w:tr>
      <w:tr w:rsidR="00404E83" w:rsidTr="00404E83">
        <w:trPr>
          <w:trHeight w:val="315"/>
        </w:trPr>
        <w:tc>
          <w:tcPr>
            <w:tcW w:w="1550" w:type="dxa"/>
            <w:tcBorders>
              <w:top w:val="nil"/>
              <w:left w:val="single" w:sz="4" w:space="0" w:color="auto"/>
              <w:bottom w:val="nil"/>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Titel:</w:t>
            </w:r>
          </w:p>
        </w:tc>
        <w:tc>
          <w:tcPr>
            <w:tcW w:w="3548" w:type="dxa"/>
            <w:tcBorders>
              <w:top w:val="nil"/>
              <w:left w:val="nil"/>
              <w:bottom w:val="nil"/>
              <w:right w:val="single" w:sz="4" w:space="0" w:color="auto"/>
            </w:tcBorders>
            <w:shd w:val="clear" w:color="auto" w:fill="C0C0C0"/>
            <w:noWrap/>
            <w:vAlign w:val="bottom"/>
            <w:hideMark/>
          </w:tcPr>
          <w:p w:rsidR="00404E83" w:rsidRDefault="00404E83" w:rsidP="00404E83">
            <w:pPr>
              <w:spacing w:after="0" w:line="240" w:lineRule="auto"/>
              <w:rPr>
                <w:i/>
                <w:iCs/>
                <w:sz w:val="24"/>
                <w:szCs w:val="24"/>
                <w:lang w:val="nl-NL" w:eastAsia="nl-NL"/>
              </w:rPr>
            </w:pPr>
            <w:proofErr w:type="spellStart"/>
            <w:r>
              <w:rPr>
                <w:i/>
                <w:iCs/>
              </w:rPr>
              <w:t>Objects</w:t>
            </w:r>
            <w:proofErr w:type="spellEnd"/>
            <w:r>
              <w:rPr>
                <w:i/>
                <w:iCs/>
              </w:rPr>
              <w:t xml:space="preserve">, </w:t>
            </w:r>
            <w:proofErr w:type="spellStart"/>
            <w:r>
              <w:rPr>
                <w:i/>
                <w:iCs/>
              </w:rPr>
              <w:t>Components</w:t>
            </w:r>
            <w:proofErr w:type="spellEnd"/>
            <w:r>
              <w:rPr>
                <w:i/>
                <w:iCs/>
              </w:rPr>
              <w:t xml:space="preserve"> and </w:t>
            </w:r>
          </w:p>
        </w:tc>
      </w:tr>
      <w:tr w:rsidR="00404E83" w:rsidTr="00404E83">
        <w:trPr>
          <w:trHeight w:val="315"/>
        </w:trPr>
        <w:tc>
          <w:tcPr>
            <w:tcW w:w="155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p>
        </w:tc>
        <w:tc>
          <w:tcPr>
            <w:tcW w:w="3548"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i/>
                <w:iCs/>
                <w:sz w:val="24"/>
                <w:szCs w:val="24"/>
                <w:lang w:val="nl-NL" w:eastAsia="nl-NL"/>
              </w:rPr>
            </w:pPr>
            <w:r>
              <w:rPr>
                <w:i/>
                <w:iCs/>
              </w:rPr>
              <w:t xml:space="preserve">     </w:t>
            </w:r>
            <w:proofErr w:type="spellStart"/>
            <w:r>
              <w:rPr>
                <w:i/>
                <w:iCs/>
              </w:rPr>
              <w:t>Frameworks</w:t>
            </w:r>
            <w:proofErr w:type="spellEnd"/>
            <w:r>
              <w:rPr>
                <w:i/>
                <w:iCs/>
              </w:rPr>
              <w:t xml:space="preserve"> </w:t>
            </w:r>
            <w:proofErr w:type="spellStart"/>
            <w:r>
              <w:rPr>
                <w:i/>
                <w:iCs/>
              </w:rPr>
              <w:t>with</w:t>
            </w:r>
            <w:proofErr w:type="spellEnd"/>
            <w:r>
              <w:rPr>
                <w:i/>
                <w:iCs/>
              </w:rPr>
              <w:t xml:space="preserve"> UML</w:t>
            </w:r>
          </w:p>
        </w:tc>
      </w:tr>
      <w:tr w:rsidR="00404E83" w:rsidTr="00404E83">
        <w:trPr>
          <w:trHeight w:val="315"/>
        </w:trPr>
        <w:tc>
          <w:tcPr>
            <w:tcW w:w="1550" w:type="dxa"/>
            <w:tcBorders>
              <w:top w:val="nil"/>
              <w:left w:val="single" w:sz="4" w:space="0" w:color="auto"/>
              <w:bottom w:val="nil"/>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Auteurs:</w:t>
            </w:r>
          </w:p>
        </w:tc>
        <w:tc>
          <w:tcPr>
            <w:tcW w:w="3548" w:type="dxa"/>
            <w:tcBorders>
              <w:top w:val="nil"/>
              <w:left w:val="nil"/>
              <w:bottom w:val="nil"/>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Desmond</w:t>
            </w:r>
            <w:proofErr w:type="spellEnd"/>
            <w:r>
              <w:t xml:space="preserve"> </w:t>
            </w:r>
            <w:proofErr w:type="spellStart"/>
            <w:r>
              <w:t>D'Souza</w:t>
            </w:r>
            <w:proofErr w:type="spellEnd"/>
          </w:p>
        </w:tc>
      </w:tr>
      <w:tr w:rsidR="00404E83" w:rsidTr="00404E83">
        <w:trPr>
          <w:trHeight w:val="315"/>
        </w:trPr>
        <w:tc>
          <w:tcPr>
            <w:tcW w:w="155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p>
        </w:tc>
        <w:tc>
          <w:tcPr>
            <w:tcW w:w="3548"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Cameron Wills</w:t>
            </w:r>
          </w:p>
        </w:tc>
      </w:tr>
      <w:tr w:rsidR="00404E83" w:rsidTr="00404E83">
        <w:trPr>
          <w:trHeight w:val="315"/>
        </w:trPr>
        <w:tc>
          <w:tcPr>
            <w:tcW w:w="1550" w:type="dxa"/>
            <w:tcBorders>
              <w:top w:val="nil"/>
              <w:left w:val="single" w:sz="4" w:space="0" w:color="auto"/>
              <w:bottom w:val="nil"/>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Exemplaren:</w:t>
            </w:r>
          </w:p>
        </w:tc>
        <w:tc>
          <w:tcPr>
            <w:tcW w:w="3548" w:type="dxa"/>
            <w:tcBorders>
              <w:top w:val="nil"/>
              <w:left w:val="nil"/>
              <w:bottom w:val="nil"/>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nr</w:t>
            </w:r>
            <w:proofErr w:type="spellEnd"/>
            <w:r>
              <w:t>: 5</w:t>
            </w:r>
          </w:p>
        </w:tc>
      </w:tr>
      <w:tr w:rsidR="00404E83" w:rsidTr="00404E83">
        <w:trPr>
          <w:trHeight w:val="315"/>
        </w:trPr>
        <w:tc>
          <w:tcPr>
            <w:tcW w:w="155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 </w:t>
            </w:r>
          </w:p>
        </w:tc>
        <w:tc>
          <w:tcPr>
            <w:tcW w:w="3548"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nr</w:t>
            </w:r>
            <w:proofErr w:type="spellEnd"/>
            <w:r>
              <w:t>: 6</w:t>
            </w:r>
          </w:p>
        </w:tc>
      </w:tr>
    </w:tbl>
    <w:p w:rsidR="00404E83" w:rsidRDefault="00404E83" w:rsidP="00404E83">
      <w:pPr>
        <w:rPr>
          <w:sz w:val="28"/>
          <w:szCs w:val="28"/>
          <w:lang w:eastAsia="nl-NL"/>
        </w:rPr>
      </w:pPr>
    </w:p>
    <w:p w:rsidR="00404E83" w:rsidRDefault="00404E83" w:rsidP="00404E83">
      <w:pPr>
        <w:rPr>
          <w:sz w:val="28"/>
          <w:szCs w:val="28"/>
          <w:lang w:eastAsia="nl-NL"/>
        </w:rPr>
      </w:pPr>
    </w:p>
    <w:p w:rsidR="00404E83" w:rsidRDefault="00404E83"/>
    <w:tbl>
      <w:tblPr>
        <w:tblW w:w="3281" w:type="dxa"/>
        <w:tblInd w:w="88" w:type="dxa"/>
        <w:tblLook w:val="04A0" w:firstRow="1" w:lastRow="0" w:firstColumn="1" w:lastColumn="0" w:noHBand="0" w:noVBand="1"/>
      </w:tblPr>
      <w:tblGrid>
        <w:gridCol w:w="1400"/>
        <w:gridCol w:w="1881"/>
      </w:tblGrid>
      <w:tr w:rsidR="00404E83" w:rsidTr="00404E83">
        <w:trPr>
          <w:trHeight w:val="315"/>
        </w:trPr>
        <w:tc>
          <w:tcPr>
            <w:tcW w:w="140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404E83" w:rsidRDefault="00404E83" w:rsidP="00404E83">
            <w:pPr>
              <w:spacing w:after="0" w:line="240" w:lineRule="auto"/>
              <w:rPr>
                <w:b/>
                <w:bCs/>
              </w:rPr>
            </w:pPr>
          </w:p>
        </w:tc>
        <w:tc>
          <w:tcPr>
            <w:tcW w:w="1881" w:type="dxa"/>
            <w:tcBorders>
              <w:top w:val="single" w:sz="4" w:space="0" w:color="auto"/>
              <w:left w:val="nil"/>
              <w:bottom w:val="single" w:sz="4" w:space="0" w:color="auto"/>
              <w:right w:val="single" w:sz="4" w:space="0" w:color="auto"/>
            </w:tcBorders>
            <w:shd w:val="clear" w:color="auto" w:fill="C0C0C0"/>
            <w:noWrap/>
            <w:vAlign w:val="bottom"/>
          </w:tcPr>
          <w:p w:rsidR="00404E83" w:rsidRDefault="00404E83" w:rsidP="00404E83">
            <w:pPr>
              <w:spacing w:after="0" w:line="240" w:lineRule="auto"/>
              <w:jc w:val="center"/>
            </w:pPr>
          </w:p>
        </w:tc>
      </w:tr>
      <w:tr w:rsidR="00404E83" w:rsidTr="00404E83">
        <w:trPr>
          <w:trHeight w:val="315"/>
        </w:trPr>
        <w:tc>
          <w:tcPr>
            <w:tcW w:w="140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Boek-</w:t>
            </w:r>
            <w:proofErr w:type="spellStart"/>
            <w:r>
              <w:rPr>
                <w:b/>
                <w:bCs/>
              </w:rPr>
              <w:t>Id</w:t>
            </w:r>
            <w:proofErr w:type="spellEnd"/>
            <w:r>
              <w:rPr>
                <w:b/>
                <w:bCs/>
              </w:rPr>
              <w:t>:</w:t>
            </w:r>
          </w:p>
        </w:tc>
        <w:tc>
          <w:tcPr>
            <w:tcW w:w="1881" w:type="dxa"/>
            <w:tcBorders>
              <w:top w:val="single" w:sz="4" w:space="0" w:color="auto"/>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3</w:t>
            </w:r>
          </w:p>
        </w:tc>
      </w:tr>
      <w:tr w:rsidR="00404E83" w:rsidTr="00404E83">
        <w:trPr>
          <w:trHeight w:val="315"/>
        </w:trPr>
        <w:tc>
          <w:tcPr>
            <w:tcW w:w="140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ISBN:</w:t>
            </w:r>
          </w:p>
        </w:tc>
        <w:tc>
          <w:tcPr>
            <w:tcW w:w="1881"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w:t>
            </w:r>
          </w:p>
        </w:tc>
      </w:tr>
      <w:tr w:rsidR="00404E83" w:rsidTr="00404E83">
        <w:trPr>
          <w:trHeight w:val="315"/>
        </w:trPr>
        <w:tc>
          <w:tcPr>
            <w:tcW w:w="140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Titel:</w:t>
            </w:r>
          </w:p>
        </w:tc>
        <w:tc>
          <w:tcPr>
            <w:tcW w:w="1881"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i/>
                <w:iCs/>
                <w:sz w:val="24"/>
                <w:szCs w:val="24"/>
                <w:lang w:val="nl-NL" w:eastAsia="nl-NL"/>
              </w:rPr>
            </w:pPr>
            <w:r>
              <w:rPr>
                <w:i/>
                <w:iCs/>
              </w:rPr>
              <w:t>Code Napoléon</w:t>
            </w:r>
          </w:p>
        </w:tc>
      </w:tr>
      <w:tr w:rsidR="00404E83" w:rsidTr="00404E83">
        <w:trPr>
          <w:trHeight w:val="315"/>
        </w:trPr>
        <w:tc>
          <w:tcPr>
            <w:tcW w:w="140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Auteurs:</w:t>
            </w:r>
          </w:p>
        </w:tc>
        <w:tc>
          <w:tcPr>
            <w:tcW w:w="1881"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r>
              <w:t> </w:t>
            </w:r>
          </w:p>
        </w:tc>
      </w:tr>
      <w:tr w:rsidR="00404E83" w:rsidTr="00404E83">
        <w:trPr>
          <w:trHeight w:val="315"/>
        </w:trPr>
        <w:tc>
          <w:tcPr>
            <w:tcW w:w="1400"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b/>
                <w:bCs/>
                <w:sz w:val="24"/>
                <w:szCs w:val="24"/>
                <w:lang w:val="nl-NL" w:eastAsia="nl-NL"/>
              </w:rPr>
            </w:pPr>
            <w:r>
              <w:rPr>
                <w:b/>
                <w:bCs/>
              </w:rPr>
              <w:t>Exemplaren:</w:t>
            </w:r>
          </w:p>
        </w:tc>
        <w:tc>
          <w:tcPr>
            <w:tcW w:w="1881"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rPr>
                <w:sz w:val="24"/>
                <w:szCs w:val="24"/>
                <w:lang w:val="nl-NL" w:eastAsia="nl-NL"/>
              </w:rPr>
            </w:pPr>
            <w:proofErr w:type="spellStart"/>
            <w:r>
              <w:t>nr</w:t>
            </w:r>
            <w:proofErr w:type="spellEnd"/>
            <w:r>
              <w:t>: 3</w:t>
            </w:r>
          </w:p>
        </w:tc>
      </w:tr>
    </w:tbl>
    <w:p w:rsidR="00404E83" w:rsidRDefault="00404E83" w:rsidP="00404E83">
      <w:pPr>
        <w:rPr>
          <w:sz w:val="28"/>
          <w:szCs w:val="28"/>
          <w:lang w:eastAsia="nl-NL"/>
        </w:rPr>
      </w:pPr>
    </w:p>
    <w:tbl>
      <w:tblPr>
        <w:tblW w:w="5539" w:type="dxa"/>
        <w:tblInd w:w="4208" w:type="dxa"/>
        <w:tblLook w:val="04A0" w:firstRow="1" w:lastRow="0" w:firstColumn="1" w:lastColumn="0" w:noHBand="0" w:noVBand="1"/>
      </w:tblPr>
      <w:tblGrid>
        <w:gridCol w:w="483"/>
        <w:gridCol w:w="1414"/>
        <w:gridCol w:w="1432"/>
        <w:gridCol w:w="2210"/>
      </w:tblGrid>
      <w:tr w:rsidR="00404E83" w:rsidTr="00404E83">
        <w:trPr>
          <w:trHeight w:val="375"/>
        </w:trPr>
        <w:tc>
          <w:tcPr>
            <w:tcW w:w="5539" w:type="dxa"/>
            <w:gridSpan w:val="4"/>
            <w:tcBorders>
              <w:top w:val="single" w:sz="4" w:space="0" w:color="auto"/>
              <w:left w:val="single" w:sz="4" w:space="0" w:color="auto"/>
              <w:bottom w:val="single" w:sz="4" w:space="0" w:color="auto"/>
              <w:right w:val="single" w:sz="4" w:space="0" w:color="000000"/>
            </w:tcBorders>
            <w:shd w:val="clear" w:color="auto" w:fill="C0C0C0"/>
            <w:noWrap/>
            <w:vAlign w:val="bottom"/>
            <w:hideMark/>
          </w:tcPr>
          <w:p w:rsidR="00404E83" w:rsidRDefault="00404E83" w:rsidP="00404E83">
            <w:pPr>
              <w:spacing w:after="0" w:line="240" w:lineRule="auto"/>
              <w:jc w:val="center"/>
              <w:rPr>
                <w:b/>
                <w:bCs/>
                <w:sz w:val="28"/>
                <w:szCs w:val="28"/>
                <w:lang w:val="nl-NL" w:eastAsia="nl-NL"/>
              </w:rPr>
            </w:pPr>
            <w:r>
              <w:rPr>
                <w:b/>
                <w:bCs/>
                <w:sz w:val="28"/>
                <w:szCs w:val="28"/>
              </w:rPr>
              <w:lastRenderedPageBreak/>
              <w:t>Uitleningen</w:t>
            </w:r>
          </w:p>
        </w:tc>
      </w:tr>
      <w:tr w:rsidR="00404E83" w:rsidTr="00404E83">
        <w:trPr>
          <w:trHeight w:val="293"/>
        </w:trPr>
        <w:tc>
          <w:tcPr>
            <w:tcW w:w="483" w:type="dxa"/>
            <w:vMerge w:val="restart"/>
            <w:tcBorders>
              <w:top w:val="nil"/>
              <w:left w:val="single" w:sz="4" w:space="0" w:color="auto"/>
              <w:bottom w:val="single" w:sz="4" w:space="0" w:color="auto"/>
              <w:right w:val="single" w:sz="4" w:space="0" w:color="auto"/>
            </w:tcBorders>
            <w:shd w:val="clear" w:color="auto" w:fill="C0C0C0"/>
            <w:noWrap/>
            <w:vAlign w:val="center"/>
            <w:hideMark/>
          </w:tcPr>
          <w:p w:rsidR="00404E83" w:rsidRDefault="00404E83" w:rsidP="00404E83">
            <w:pPr>
              <w:spacing w:after="0" w:line="240" w:lineRule="auto"/>
              <w:jc w:val="center"/>
              <w:rPr>
                <w:b/>
                <w:bCs/>
                <w:sz w:val="24"/>
                <w:szCs w:val="24"/>
                <w:lang w:val="nl-NL" w:eastAsia="nl-NL"/>
              </w:rPr>
            </w:pPr>
            <w:r>
              <w:rPr>
                <w:b/>
                <w:bCs/>
              </w:rPr>
              <w:t>lid</w:t>
            </w:r>
          </w:p>
        </w:tc>
        <w:tc>
          <w:tcPr>
            <w:tcW w:w="1414" w:type="dxa"/>
            <w:vMerge w:val="restart"/>
            <w:tcBorders>
              <w:top w:val="nil"/>
              <w:left w:val="single" w:sz="4" w:space="0" w:color="auto"/>
              <w:bottom w:val="single" w:sz="4" w:space="0" w:color="auto"/>
              <w:right w:val="single" w:sz="4" w:space="0" w:color="auto"/>
            </w:tcBorders>
            <w:shd w:val="clear" w:color="auto" w:fill="C0C0C0"/>
            <w:noWrap/>
            <w:vAlign w:val="center"/>
            <w:hideMark/>
          </w:tcPr>
          <w:p w:rsidR="00404E83" w:rsidRDefault="00404E83" w:rsidP="00404E83">
            <w:pPr>
              <w:spacing w:after="0" w:line="240" w:lineRule="auto"/>
              <w:jc w:val="center"/>
              <w:rPr>
                <w:b/>
                <w:bCs/>
                <w:sz w:val="24"/>
                <w:szCs w:val="24"/>
                <w:lang w:val="nl-NL" w:eastAsia="nl-NL"/>
              </w:rPr>
            </w:pPr>
            <w:r>
              <w:rPr>
                <w:b/>
                <w:bCs/>
              </w:rPr>
              <w:t>exemplaar</w:t>
            </w:r>
          </w:p>
        </w:tc>
        <w:tc>
          <w:tcPr>
            <w:tcW w:w="1432" w:type="dxa"/>
            <w:vMerge w:val="restart"/>
            <w:tcBorders>
              <w:top w:val="nil"/>
              <w:left w:val="single" w:sz="4" w:space="0" w:color="auto"/>
              <w:bottom w:val="single" w:sz="4" w:space="0" w:color="auto"/>
              <w:right w:val="single" w:sz="4" w:space="0" w:color="auto"/>
            </w:tcBorders>
            <w:shd w:val="clear" w:color="auto" w:fill="C0C0C0"/>
            <w:noWrap/>
            <w:vAlign w:val="center"/>
            <w:hideMark/>
          </w:tcPr>
          <w:p w:rsidR="00404E83" w:rsidRDefault="00404E83" w:rsidP="00404E83">
            <w:pPr>
              <w:spacing w:after="0" w:line="240" w:lineRule="auto"/>
              <w:jc w:val="center"/>
              <w:rPr>
                <w:b/>
                <w:bCs/>
                <w:sz w:val="24"/>
                <w:szCs w:val="24"/>
                <w:lang w:val="nl-NL" w:eastAsia="nl-NL"/>
              </w:rPr>
            </w:pPr>
            <w:r>
              <w:rPr>
                <w:b/>
                <w:bCs/>
              </w:rPr>
              <w:t>begin</w:t>
            </w:r>
          </w:p>
        </w:tc>
        <w:tc>
          <w:tcPr>
            <w:tcW w:w="2210" w:type="dxa"/>
            <w:vMerge w:val="restart"/>
            <w:tcBorders>
              <w:top w:val="nil"/>
              <w:left w:val="single" w:sz="4" w:space="0" w:color="auto"/>
              <w:bottom w:val="single" w:sz="4" w:space="0" w:color="auto"/>
              <w:right w:val="single" w:sz="4" w:space="0" w:color="auto"/>
            </w:tcBorders>
            <w:shd w:val="clear" w:color="auto" w:fill="C0C0C0"/>
            <w:vAlign w:val="center"/>
            <w:hideMark/>
          </w:tcPr>
          <w:p w:rsidR="00404E83" w:rsidRDefault="00404E83" w:rsidP="00404E83">
            <w:pPr>
              <w:spacing w:after="0" w:line="240" w:lineRule="auto"/>
              <w:jc w:val="center"/>
              <w:rPr>
                <w:b/>
                <w:bCs/>
                <w:sz w:val="24"/>
                <w:szCs w:val="24"/>
                <w:lang w:val="nl-NL" w:eastAsia="nl-NL"/>
              </w:rPr>
            </w:pPr>
            <w:r>
              <w:rPr>
                <w:b/>
                <w:bCs/>
              </w:rPr>
              <w:t>uiterste datum</w:t>
            </w:r>
            <w:r>
              <w:rPr>
                <w:b/>
                <w:bCs/>
              </w:rPr>
              <w:br/>
              <w:t>inlevering</w:t>
            </w:r>
          </w:p>
        </w:tc>
      </w:tr>
      <w:tr w:rsidR="00404E83" w:rsidTr="00404E83">
        <w:trPr>
          <w:trHeight w:val="293"/>
        </w:trPr>
        <w:tc>
          <w:tcPr>
            <w:tcW w:w="0" w:type="auto"/>
            <w:vMerge/>
            <w:tcBorders>
              <w:top w:val="nil"/>
              <w:left w:val="single" w:sz="4" w:space="0" w:color="auto"/>
              <w:bottom w:val="single" w:sz="4" w:space="0" w:color="auto"/>
              <w:right w:val="single" w:sz="4" w:space="0" w:color="auto"/>
            </w:tcBorders>
            <w:vAlign w:val="center"/>
            <w:hideMark/>
          </w:tcPr>
          <w:p w:rsidR="00404E83" w:rsidRDefault="00404E83" w:rsidP="00404E83">
            <w:pPr>
              <w:spacing w:after="0" w:line="240" w:lineRule="auto"/>
              <w:rPr>
                <w:b/>
                <w:bCs/>
                <w:sz w:val="24"/>
                <w:szCs w:val="24"/>
                <w:lang w:val="nl-NL" w:eastAsia="nl-NL"/>
              </w:rPr>
            </w:pPr>
          </w:p>
        </w:tc>
        <w:tc>
          <w:tcPr>
            <w:tcW w:w="0" w:type="auto"/>
            <w:vMerge/>
            <w:tcBorders>
              <w:top w:val="nil"/>
              <w:left w:val="single" w:sz="4" w:space="0" w:color="auto"/>
              <w:bottom w:val="single" w:sz="4" w:space="0" w:color="auto"/>
              <w:right w:val="single" w:sz="4" w:space="0" w:color="auto"/>
            </w:tcBorders>
            <w:vAlign w:val="center"/>
            <w:hideMark/>
          </w:tcPr>
          <w:p w:rsidR="00404E83" w:rsidRDefault="00404E83" w:rsidP="00404E83">
            <w:pPr>
              <w:spacing w:after="0" w:line="240" w:lineRule="auto"/>
              <w:rPr>
                <w:b/>
                <w:bCs/>
                <w:sz w:val="24"/>
                <w:szCs w:val="24"/>
                <w:lang w:val="nl-NL" w:eastAsia="nl-NL"/>
              </w:rPr>
            </w:pPr>
          </w:p>
        </w:tc>
        <w:tc>
          <w:tcPr>
            <w:tcW w:w="0" w:type="auto"/>
            <w:vMerge/>
            <w:tcBorders>
              <w:top w:val="nil"/>
              <w:left w:val="single" w:sz="4" w:space="0" w:color="auto"/>
              <w:bottom w:val="single" w:sz="4" w:space="0" w:color="auto"/>
              <w:right w:val="single" w:sz="4" w:space="0" w:color="auto"/>
            </w:tcBorders>
            <w:vAlign w:val="center"/>
            <w:hideMark/>
          </w:tcPr>
          <w:p w:rsidR="00404E83" w:rsidRDefault="00404E83" w:rsidP="00404E83">
            <w:pPr>
              <w:spacing w:after="0" w:line="240" w:lineRule="auto"/>
              <w:rPr>
                <w:b/>
                <w:bCs/>
                <w:sz w:val="24"/>
                <w:szCs w:val="24"/>
                <w:lang w:val="nl-NL" w:eastAsia="nl-NL"/>
              </w:rPr>
            </w:pPr>
          </w:p>
        </w:tc>
        <w:tc>
          <w:tcPr>
            <w:tcW w:w="2210" w:type="dxa"/>
            <w:vMerge/>
            <w:tcBorders>
              <w:top w:val="nil"/>
              <w:left w:val="single" w:sz="4" w:space="0" w:color="auto"/>
              <w:bottom w:val="single" w:sz="4" w:space="0" w:color="auto"/>
              <w:right w:val="single" w:sz="4" w:space="0" w:color="auto"/>
            </w:tcBorders>
            <w:vAlign w:val="center"/>
            <w:hideMark/>
          </w:tcPr>
          <w:p w:rsidR="00404E83" w:rsidRDefault="00404E83" w:rsidP="00404E83">
            <w:pPr>
              <w:spacing w:after="0" w:line="240" w:lineRule="auto"/>
              <w:rPr>
                <w:b/>
                <w:bCs/>
                <w:sz w:val="24"/>
                <w:szCs w:val="24"/>
                <w:lang w:val="nl-NL" w:eastAsia="nl-NL"/>
              </w:rPr>
            </w:pPr>
          </w:p>
        </w:tc>
      </w:tr>
      <w:tr w:rsidR="00404E83" w:rsidTr="00404E83">
        <w:trPr>
          <w:trHeight w:val="315"/>
        </w:trPr>
        <w:tc>
          <w:tcPr>
            <w:tcW w:w="483"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w:t>
            </w:r>
          </w:p>
        </w:tc>
        <w:tc>
          <w:tcPr>
            <w:tcW w:w="1414"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w:t>
            </w:r>
          </w:p>
        </w:tc>
        <w:tc>
          <w:tcPr>
            <w:tcW w:w="1432"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10/11/2004</w:t>
            </w:r>
          </w:p>
        </w:tc>
        <w:tc>
          <w:tcPr>
            <w:tcW w:w="2210"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24/11/2004</w:t>
            </w:r>
          </w:p>
        </w:tc>
      </w:tr>
      <w:tr w:rsidR="00404E83" w:rsidTr="00404E83">
        <w:trPr>
          <w:trHeight w:val="315"/>
        </w:trPr>
        <w:tc>
          <w:tcPr>
            <w:tcW w:w="483"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p>
        </w:tc>
        <w:tc>
          <w:tcPr>
            <w:tcW w:w="1414"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w:t>
            </w:r>
          </w:p>
        </w:tc>
        <w:tc>
          <w:tcPr>
            <w:tcW w:w="1432"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12/11/2004</w:t>
            </w:r>
          </w:p>
        </w:tc>
        <w:tc>
          <w:tcPr>
            <w:tcW w:w="2210"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26/11/2004</w:t>
            </w:r>
          </w:p>
        </w:tc>
      </w:tr>
      <w:tr w:rsidR="00404E83" w:rsidTr="00404E83">
        <w:trPr>
          <w:trHeight w:val="315"/>
        </w:trPr>
        <w:tc>
          <w:tcPr>
            <w:tcW w:w="483"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w:t>
            </w:r>
          </w:p>
        </w:tc>
        <w:tc>
          <w:tcPr>
            <w:tcW w:w="1414"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3</w:t>
            </w:r>
          </w:p>
        </w:tc>
        <w:tc>
          <w:tcPr>
            <w:tcW w:w="1432"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12/11/2004</w:t>
            </w:r>
          </w:p>
        </w:tc>
        <w:tc>
          <w:tcPr>
            <w:tcW w:w="2210"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26/11/2004</w:t>
            </w:r>
          </w:p>
        </w:tc>
      </w:tr>
      <w:tr w:rsidR="00404E83" w:rsidTr="00404E83">
        <w:trPr>
          <w:trHeight w:val="315"/>
        </w:trPr>
        <w:tc>
          <w:tcPr>
            <w:tcW w:w="483" w:type="dxa"/>
            <w:tcBorders>
              <w:top w:val="nil"/>
              <w:left w:val="single" w:sz="4" w:space="0" w:color="auto"/>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3</w:t>
            </w:r>
          </w:p>
        </w:tc>
        <w:tc>
          <w:tcPr>
            <w:tcW w:w="1414"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4</w:t>
            </w:r>
          </w:p>
        </w:tc>
        <w:tc>
          <w:tcPr>
            <w:tcW w:w="1432"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13/11/2004</w:t>
            </w:r>
          </w:p>
        </w:tc>
        <w:tc>
          <w:tcPr>
            <w:tcW w:w="2210" w:type="dxa"/>
            <w:tcBorders>
              <w:top w:val="nil"/>
              <w:left w:val="nil"/>
              <w:bottom w:val="single" w:sz="4" w:space="0" w:color="auto"/>
              <w:right w:val="single" w:sz="4" w:space="0" w:color="auto"/>
            </w:tcBorders>
            <w:shd w:val="clear" w:color="auto" w:fill="C0C0C0"/>
            <w:noWrap/>
            <w:vAlign w:val="bottom"/>
            <w:hideMark/>
          </w:tcPr>
          <w:p w:rsidR="00404E83" w:rsidRDefault="00404E83" w:rsidP="00404E83">
            <w:pPr>
              <w:spacing w:after="0" w:line="240" w:lineRule="auto"/>
              <w:jc w:val="center"/>
              <w:rPr>
                <w:sz w:val="24"/>
                <w:szCs w:val="24"/>
                <w:lang w:val="nl-NL" w:eastAsia="nl-NL"/>
              </w:rPr>
            </w:pPr>
            <w:r>
              <w:t>27/11/2004</w:t>
            </w:r>
          </w:p>
        </w:tc>
      </w:tr>
    </w:tbl>
    <w:p w:rsidR="00404E83" w:rsidRDefault="00404E83" w:rsidP="00404E83">
      <w:pPr>
        <w:rPr>
          <w:sz w:val="28"/>
          <w:szCs w:val="28"/>
          <w:lang w:eastAsia="nl-NL"/>
        </w:rPr>
      </w:pPr>
    </w:p>
    <w:p w:rsidR="00FF51F6" w:rsidRPr="009A1BF6" w:rsidRDefault="00FF51F6" w:rsidP="0034556F">
      <w:pPr>
        <w:rPr>
          <w:lang w:val="en-US"/>
        </w:rPr>
      </w:pPr>
    </w:p>
    <w:p w:rsidR="00FF51F6" w:rsidRPr="009A1BF6" w:rsidRDefault="00FF51F6" w:rsidP="0034556F">
      <w:pPr>
        <w:rPr>
          <w:lang w:val="en-US"/>
        </w:rPr>
      </w:pPr>
    </w:p>
    <w:p w:rsidR="00FF51F6" w:rsidRPr="009A1BF6" w:rsidRDefault="00FF51F6" w:rsidP="0034556F">
      <w:pPr>
        <w:rPr>
          <w:lang w:val="en-US"/>
        </w:rPr>
        <w:sectPr w:rsidR="00FF51F6" w:rsidRPr="009A1BF6">
          <w:pgSz w:w="11906" w:h="16838"/>
          <w:pgMar w:top="1417" w:right="1417" w:bottom="1417" w:left="1417" w:header="708" w:footer="708" w:gutter="0"/>
          <w:cols w:space="708"/>
          <w:docGrid w:linePitch="360"/>
        </w:sectPr>
      </w:pPr>
    </w:p>
    <w:p w:rsidR="0069417B" w:rsidRPr="009A1BF6" w:rsidRDefault="009A1BF6" w:rsidP="0034556F">
      <w:pPr>
        <w:rPr>
          <w:sz w:val="24"/>
          <w:szCs w:val="24"/>
          <w:lang w:val="en-US"/>
        </w:rPr>
      </w:pPr>
      <w:r w:rsidRPr="009A1BF6">
        <w:rPr>
          <w:b/>
          <w:sz w:val="24"/>
          <w:szCs w:val="24"/>
          <w:u w:val="single"/>
          <w:lang w:val="en-US"/>
        </w:rPr>
        <w:lastRenderedPageBreak/>
        <w:t>Exercise</w:t>
      </w:r>
      <w:r w:rsidR="0069417B" w:rsidRPr="009A1BF6">
        <w:rPr>
          <w:b/>
          <w:sz w:val="24"/>
          <w:szCs w:val="24"/>
          <w:u w:val="single"/>
          <w:lang w:val="en-US"/>
        </w:rPr>
        <w:t xml:space="preserve"> 0</w:t>
      </w:r>
      <w:r w:rsidR="00404E83">
        <w:rPr>
          <w:b/>
          <w:sz w:val="24"/>
          <w:szCs w:val="24"/>
          <w:u w:val="single"/>
          <w:lang w:val="en-US"/>
        </w:rPr>
        <w:t>3</w:t>
      </w:r>
      <w:r w:rsidRPr="009A1BF6">
        <w:rPr>
          <w:b/>
          <w:sz w:val="24"/>
          <w:szCs w:val="24"/>
          <w:lang w:val="en-US"/>
        </w:rPr>
        <w:t xml:space="preserve">: </w:t>
      </w:r>
      <w:r w:rsidRPr="009A1BF6">
        <w:rPr>
          <w:sz w:val="24"/>
          <w:szCs w:val="24"/>
          <w:lang w:val="en-US"/>
        </w:rPr>
        <w:t>describe what happens in this domain model</w:t>
      </w:r>
    </w:p>
    <w:p w:rsidR="00FF51F6" w:rsidRPr="0034556F" w:rsidRDefault="00FF51F6" w:rsidP="0034556F">
      <w:bookmarkStart w:id="0" w:name="_GoBack"/>
      <w:r>
        <w:rPr>
          <w:noProof/>
          <w:lang w:eastAsia="nl-BE"/>
        </w:rPr>
        <w:drawing>
          <wp:inline distT="0" distB="0" distL="0" distR="0" wp14:anchorId="51C08EAE" wp14:editId="632E84B2">
            <wp:extent cx="9324394" cy="4162425"/>
            <wp:effectExtent l="0" t="0" r="0" b="0"/>
            <wp:docPr id="4" name="Afbeelding 4" descr="http://www.agiledata.org/images/admUpdatedDomainModelSl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giledata.org/images/admUpdatedDomainModelSli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3832" cy="4162174"/>
                    </a:xfrm>
                    <a:prstGeom prst="rect">
                      <a:avLst/>
                    </a:prstGeom>
                    <a:noFill/>
                    <a:ln>
                      <a:noFill/>
                    </a:ln>
                  </pic:spPr>
                </pic:pic>
              </a:graphicData>
            </a:graphic>
          </wp:inline>
        </w:drawing>
      </w:r>
      <w:bookmarkEnd w:id="0"/>
    </w:p>
    <w:sectPr w:rsidR="00FF51F6" w:rsidRPr="0034556F" w:rsidSect="00FF51F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6E"/>
    <w:rsid w:val="0034556F"/>
    <w:rsid w:val="00404E83"/>
    <w:rsid w:val="00535B39"/>
    <w:rsid w:val="0058666E"/>
    <w:rsid w:val="0069417B"/>
    <w:rsid w:val="00902EFE"/>
    <w:rsid w:val="009A1BF6"/>
    <w:rsid w:val="00B30740"/>
    <w:rsid w:val="00CB2ACB"/>
    <w:rsid w:val="00EB2163"/>
    <w:rsid w:val="00F06DFF"/>
    <w:rsid w:val="00FF51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5B3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5B39"/>
    <w:rPr>
      <w:rFonts w:ascii="Tahoma" w:hAnsi="Tahoma" w:cs="Tahoma"/>
      <w:sz w:val="16"/>
      <w:szCs w:val="16"/>
    </w:rPr>
  </w:style>
  <w:style w:type="paragraph" w:customStyle="1" w:styleId="Default">
    <w:name w:val="Default"/>
    <w:rsid w:val="00F06DF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5B3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5B39"/>
    <w:rPr>
      <w:rFonts w:ascii="Tahoma" w:hAnsi="Tahoma" w:cs="Tahoma"/>
      <w:sz w:val="16"/>
      <w:szCs w:val="16"/>
    </w:rPr>
  </w:style>
  <w:style w:type="paragraph" w:customStyle="1" w:styleId="Default">
    <w:name w:val="Default"/>
    <w:rsid w:val="00F06DF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385</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5</cp:revision>
  <dcterms:created xsi:type="dcterms:W3CDTF">2015-10-20T09:01:00Z</dcterms:created>
  <dcterms:modified xsi:type="dcterms:W3CDTF">2015-10-20T10:58:00Z</dcterms:modified>
</cp:coreProperties>
</file>