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4F3" w:rsidRDefault="00D81856">
      <w:pPr>
        <w:spacing w:after="0"/>
      </w:pPr>
      <w:r>
        <w:rPr>
          <w:rFonts w:ascii="Calisto MT" w:eastAsia="Times New Roman" w:hAnsi="Calisto MT" w:cstheme="minorHAnsi"/>
          <w:b/>
          <w:color w:val="000000" w:themeColor="text1"/>
          <w:u w:val="single"/>
        </w:rPr>
        <w:t>Activity Sheet</w:t>
      </w:r>
    </w:p>
    <w:p w:rsidR="000E07AF" w:rsidRPr="00EB08EE" w:rsidRDefault="000E07AF" w:rsidP="000E07AF">
      <w:pPr>
        <w:pBdr>
          <w:top w:val="nil"/>
          <w:left w:val="nil"/>
          <w:bottom w:val="nil"/>
          <w:right w:val="nil"/>
          <w:between w:val="nil"/>
        </w:pBdr>
        <w:spacing w:after="0" w:line="259" w:lineRule="auto"/>
        <w:contextualSpacing/>
        <w:jc w:val="both"/>
        <w:rPr>
          <w:rFonts w:asciiTheme="minorHAnsi" w:hAnsiTheme="minorHAnsi"/>
        </w:rPr>
      </w:pPr>
    </w:p>
    <w:p w:rsidR="000E07AF" w:rsidRPr="00EB08EE" w:rsidRDefault="000E07AF" w:rsidP="000E07AF">
      <w:pPr>
        <w:pBdr>
          <w:top w:val="nil"/>
          <w:left w:val="nil"/>
          <w:bottom w:val="nil"/>
          <w:right w:val="nil"/>
          <w:between w:val="nil"/>
        </w:pBdr>
        <w:spacing w:after="0" w:line="259" w:lineRule="auto"/>
        <w:ind w:left="360"/>
        <w:contextualSpacing/>
        <w:jc w:val="both"/>
        <w:rPr>
          <w:rFonts w:asciiTheme="minorHAnsi" w:hAnsiTheme="minorHAnsi"/>
        </w:rPr>
      </w:pPr>
    </w:p>
    <w:p w:rsidR="000E07AF" w:rsidRDefault="000E07AF" w:rsidP="000E07AF">
      <w:pPr>
        <w:numPr>
          <w:ilvl w:val="0"/>
          <w:numId w:val="10"/>
        </w:numPr>
        <w:pBdr>
          <w:top w:val="nil"/>
          <w:left w:val="nil"/>
          <w:bottom w:val="nil"/>
          <w:right w:val="nil"/>
          <w:between w:val="nil"/>
        </w:pBdr>
        <w:spacing w:after="0" w:line="259" w:lineRule="auto"/>
        <w:ind w:left="360" w:hanging="270"/>
        <w:contextualSpacing/>
        <w:jc w:val="both"/>
      </w:pPr>
      <w:r>
        <w:rPr>
          <w:rFonts w:ascii="Times New Roman" w:eastAsia="Times New Roman" w:hAnsi="Times New Roman" w:cs="Times New Roman"/>
          <w:sz w:val="24"/>
          <w:szCs w:val="24"/>
        </w:rPr>
        <w:t>Following are Kohli’s scores in 4 matches played between India and Australia, match 5 being the latest one played in a six match series.</w:t>
      </w:r>
    </w:p>
    <w:p w:rsidR="000E07AF" w:rsidRDefault="000E07AF" w:rsidP="000E07AF">
      <w:pPr>
        <w:spacing w:after="0" w:line="259" w:lineRule="auto"/>
        <w:ind w:left="7560" w:hanging="360"/>
        <w:jc w:val="both"/>
      </w:pPr>
    </w:p>
    <w:tbl>
      <w:tblPr>
        <w:tblW w:w="2747" w:type="dxa"/>
        <w:tblInd w:w="81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tblPr>
      <w:tblGrid>
        <w:gridCol w:w="1374"/>
        <w:gridCol w:w="1373"/>
      </w:tblGrid>
      <w:tr w:rsidR="000E07AF" w:rsidTr="00224157">
        <w:trPr>
          <w:trHeight w:val="260"/>
        </w:trPr>
        <w:tc>
          <w:tcPr>
            <w:tcW w:w="1374"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b/>
                <w:sz w:val="24"/>
                <w:szCs w:val="24"/>
              </w:rPr>
              <w:t>Matches</w:t>
            </w:r>
          </w:p>
        </w:tc>
        <w:tc>
          <w:tcPr>
            <w:tcW w:w="1373"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b/>
                <w:sz w:val="24"/>
                <w:szCs w:val="24"/>
              </w:rPr>
              <w:t>Score</w:t>
            </w:r>
          </w:p>
        </w:tc>
      </w:tr>
      <w:tr w:rsidR="000E07AF" w:rsidTr="00224157">
        <w:trPr>
          <w:trHeight w:val="260"/>
        </w:trPr>
        <w:tc>
          <w:tcPr>
            <w:tcW w:w="1374"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sz w:val="24"/>
                <w:szCs w:val="24"/>
              </w:rPr>
              <w:t>1</w:t>
            </w:r>
          </w:p>
        </w:tc>
        <w:tc>
          <w:tcPr>
            <w:tcW w:w="1373"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sz w:val="24"/>
                <w:szCs w:val="24"/>
              </w:rPr>
              <w:t>65</w:t>
            </w:r>
          </w:p>
        </w:tc>
      </w:tr>
      <w:tr w:rsidR="000E07AF" w:rsidTr="00224157">
        <w:trPr>
          <w:trHeight w:val="260"/>
        </w:trPr>
        <w:tc>
          <w:tcPr>
            <w:tcW w:w="1374"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sz w:val="24"/>
                <w:szCs w:val="24"/>
              </w:rPr>
              <w:t>2</w:t>
            </w:r>
          </w:p>
        </w:tc>
        <w:tc>
          <w:tcPr>
            <w:tcW w:w="1373"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sz w:val="24"/>
                <w:szCs w:val="24"/>
              </w:rPr>
              <w:t>72</w:t>
            </w:r>
          </w:p>
        </w:tc>
      </w:tr>
      <w:tr w:rsidR="000E07AF" w:rsidTr="00224157">
        <w:trPr>
          <w:trHeight w:val="260"/>
        </w:trPr>
        <w:tc>
          <w:tcPr>
            <w:tcW w:w="1374"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sz w:val="24"/>
                <w:szCs w:val="24"/>
              </w:rPr>
              <w:t>3</w:t>
            </w:r>
          </w:p>
        </w:tc>
        <w:tc>
          <w:tcPr>
            <w:tcW w:w="1373"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sz w:val="24"/>
                <w:szCs w:val="24"/>
              </w:rPr>
              <w:t>58</w:t>
            </w:r>
          </w:p>
        </w:tc>
      </w:tr>
      <w:tr w:rsidR="000E07AF" w:rsidTr="00224157">
        <w:trPr>
          <w:trHeight w:val="260"/>
        </w:trPr>
        <w:tc>
          <w:tcPr>
            <w:tcW w:w="1374"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sz w:val="24"/>
                <w:szCs w:val="24"/>
              </w:rPr>
              <w:t>4</w:t>
            </w:r>
          </w:p>
        </w:tc>
        <w:tc>
          <w:tcPr>
            <w:tcW w:w="1373"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sz w:val="24"/>
                <w:szCs w:val="24"/>
              </w:rPr>
              <w:t>77</w:t>
            </w:r>
          </w:p>
        </w:tc>
      </w:tr>
    </w:tbl>
    <w:p w:rsidR="000E07AF" w:rsidRDefault="000E07AF" w:rsidP="000E07AF">
      <w:pPr>
        <w:spacing w:after="0" w:line="259" w:lineRule="auto"/>
        <w:jc w:val="both"/>
        <w:rPr>
          <w:rFonts w:ascii="Times New Roman" w:eastAsia="Times New Roman" w:hAnsi="Times New Roman" w:cs="Times New Roman"/>
          <w:sz w:val="24"/>
          <w:szCs w:val="24"/>
        </w:rPr>
      </w:pPr>
    </w:p>
    <w:p w:rsidR="000E07AF" w:rsidRDefault="000E07AF" w:rsidP="000E07AF">
      <w:pPr>
        <w:numPr>
          <w:ilvl w:val="0"/>
          <w:numId w:val="11"/>
        </w:numPr>
        <w:pBdr>
          <w:top w:val="nil"/>
          <w:left w:val="nil"/>
          <w:bottom w:val="nil"/>
          <w:right w:val="nil"/>
          <w:between w:val="nil"/>
        </w:pBdr>
        <w:spacing w:after="0" w:line="259" w:lineRule="auto"/>
        <w:contextualSpacing/>
        <w:jc w:val="both"/>
      </w:pPr>
      <w:r>
        <w:rPr>
          <w:rFonts w:ascii="Times New Roman" w:eastAsia="Times New Roman" w:hAnsi="Times New Roman" w:cs="Times New Roman"/>
          <w:sz w:val="24"/>
          <w:szCs w:val="24"/>
        </w:rPr>
        <w:t>What are his median and mean scores for the first four matches played?</w:t>
      </w:r>
    </w:p>
    <w:p w:rsidR="000E07AF" w:rsidRDefault="000E07AF" w:rsidP="000E07AF">
      <w:pPr>
        <w:numPr>
          <w:ilvl w:val="0"/>
          <w:numId w:val="11"/>
        </w:numPr>
        <w:pBdr>
          <w:top w:val="nil"/>
          <w:left w:val="nil"/>
          <w:bottom w:val="nil"/>
          <w:right w:val="nil"/>
          <w:between w:val="nil"/>
        </w:pBdr>
        <w:spacing w:after="0" w:line="259"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he scores 70 in his fifth match, does his series mean score increase or decrease w.r.t. scores obtained for first four matches. Find his new mean score. </w:t>
      </w:r>
    </w:p>
    <w:p w:rsidR="000E07AF" w:rsidRDefault="000E07AF" w:rsidP="000E07AF">
      <w:pPr>
        <w:numPr>
          <w:ilvl w:val="0"/>
          <w:numId w:val="11"/>
        </w:numPr>
        <w:pBdr>
          <w:top w:val="nil"/>
          <w:left w:val="nil"/>
          <w:bottom w:val="nil"/>
          <w:right w:val="nil"/>
          <w:between w:val="nil"/>
        </w:pBdr>
        <w:spacing w:after="0" w:line="259"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has increased more, his mean score or his median score after the fifth match?</w:t>
      </w:r>
    </w:p>
    <w:p w:rsidR="000E07AF" w:rsidRDefault="000E07AF" w:rsidP="000E07AF">
      <w:pPr>
        <w:spacing w:after="0" w:line="259" w:lineRule="auto"/>
        <w:contextualSpacing/>
        <w:jc w:val="both"/>
        <w:rPr>
          <w:rFonts w:ascii="Times New Roman" w:eastAsia="Times New Roman" w:hAnsi="Times New Roman" w:cs="Times New Roman"/>
          <w:sz w:val="24"/>
          <w:szCs w:val="24"/>
        </w:rPr>
      </w:pPr>
    </w:p>
    <w:p w:rsidR="000E07AF" w:rsidRDefault="000E07AF" w:rsidP="000E07AF">
      <w:pPr>
        <w:spacing w:after="0"/>
        <w:jc w:val="both"/>
      </w:pPr>
    </w:p>
    <w:p w:rsidR="000E07AF" w:rsidRDefault="000E07AF" w:rsidP="000E07AF">
      <w:pPr>
        <w:spacing w:after="0"/>
        <w:jc w:val="both"/>
      </w:pPr>
      <w:r>
        <w:t>2.  Which measure of central tendency would be most useful in each of the following instances?</w:t>
      </w:r>
    </w:p>
    <w:p w:rsidR="000E07AF" w:rsidRPr="000D0EAA" w:rsidRDefault="000E07AF" w:rsidP="000E07AF">
      <w:pPr>
        <w:spacing w:after="0"/>
        <w:ind w:left="1080"/>
        <w:jc w:val="both"/>
        <w:rPr>
          <w:rFonts w:ascii="Times New Roman" w:eastAsia="Times New Roman" w:hAnsi="Times New Roman" w:cs="Times New Roman"/>
          <w:color w:val="000000"/>
          <w:sz w:val="24"/>
          <w:szCs w:val="24"/>
        </w:rPr>
      </w:pPr>
    </w:p>
    <w:p w:rsidR="000E07AF" w:rsidRDefault="000E07AF" w:rsidP="000E07AF">
      <w:pPr>
        <w:spacing w:after="0"/>
        <w:jc w:val="both"/>
      </w:pPr>
      <w:r>
        <w:t xml:space="preserve">(a) The production manager for a manufacturer of glass jars, who is concerned about the proper jar size to manufacture, has sample data on jar sizes ordered by customers. Would the mean, median, or modal jar size be of most value to the manager? </w:t>
      </w:r>
    </w:p>
    <w:p w:rsidR="000E07AF" w:rsidRDefault="000E07AF" w:rsidP="000E07AF">
      <w:pPr>
        <w:pStyle w:val="ListParagraph"/>
        <w:spacing w:after="0"/>
        <w:jc w:val="both"/>
      </w:pPr>
    </w:p>
    <w:p w:rsidR="000E07AF" w:rsidRDefault="000E07AF" w:rsidP="000E07AF">
      <w:pPr>
        <w:spacing w:after="0"/>
        <w:jc w:val="both"/>
      </w:pPr>
      <w:r>
        <w:t xml:space="preserve">(b) The sales manager for a quality furniture manufacturer is interested in selecting the regions most likely to purchase his firm’s products. Would he be most interested in the mean or median family income in prospective sales areas? </w:t>
      </w:r>
    </w:p>
    <w:p w:rsidR="000E07AF" w:rsidRDefault="000E07AF" w:rsidP="000E07AF">
      <w:pPr>
        <w:spacing w:after="0"/>
        <w:jc w:val="both"/>
      </w:pPr>
    </w:p>
    <w:p w:rsidR="000E07AF" w:rsidRDefault="000E07AF" w:rsidP="000E07AF">
      <w:pPr>
        <w:spacing w:after="0"/>
        <w:jc w:val="both"/>
      </w:pPr>
      <w:r>
        <w:t>(c) A security analyst is interested in describing the daily market price change of the common stock of a manufacturing company. Only rarely does the market price of the stock change by more than one point, but occasionally the price will change by as many as four points in one day. Should the security analyst describe the daily price change of the stock in terms of the mean, median, or modal daily market price change?</w:t>
      </w:r>
    </w:p>
    <w:p w:rsidR="000E07AF" w:rsidRDefault="000E07AF" w:rsidP="000E07AF">
      <w:pPr>
        <w:pStyle w:val="ListParagraph"/>
        <w:spacing w:after="0"/>
        <w:jc w:val="both"/>
        <w:rPr>
          <w:rFonts w:ascii="Times New Roman" w:eastAsia="Times New Roman" w:hAnsi="Times New Roman" w:cs="Times New Roman"/>
          <w:color w:val="000000"/>
          <w:sz w:val="24"/>
          <w:szCs w:val="24"/>
        </w:rPr>
      </w:pPr>
    </w:p>
    <w:p w:rsidR="000E07AF" w:rsidRDefault="000E07AF" w:rsidP="000E07AF">
      <w:pPr>
        <w:pStyle w:val="ListParagraph"/>
        <w:spacing w:after="0"/>
        <w:jc w:val="both"/>
        <w:rPr>
          <w:rFonts w:ascii="Times New Roman" w:eastAsia="Times New Roman" w:hAnsi="Times New Roman" w:cs="Times New Roman"/>
          <w:color w:val="0070C0"/>
          <w:sz w:val="24"/>
          <w:szCs w:val="24"/>
        </w:rPr>
      </w:pPr>
    </w:p>
    <w:p w:rsidR="000E07AF" w:rsidRPr="00E31801" w:rsidRDefault="000E07AF" w:rsidP="006905AF">
      <w:pPr>
        <w:spacing w:after="0"/>
        <w:jc w:val="both"/>
        <w:rPr>
          <w:rFonts w:ascii="Times New Roman" w:eastAsia="Times New Roman" w:hAnsi="Times New Roman" w:cs="Times New Roman"/>
          <w:color w:val="000000"/>
          <w:sz w:val="28"/>
          <w:szCs w:val="28"/>
        </w:rPr>
      </w:pPr>
      <w:r>
        <w:t xml:space="preserve">3. The following numbers represent the time in minutes that twelve employees took to get to work on a particular day. </w:t>
      </w:r>
    </w:p>
    <w:p w:rsidR="000E07AF" w:rsidRPr="006905AF" w:rsidRDefault="000E07AF" w:rsidP="000E07AF">
      <w:pPr>
        <w:spacing w:after="0"/>
        <w:jc w:val="both"/>
      </w:pPr>
      <w:r w:rsidRPr="006905AF">
        <w:rPr>
          <w:rFonts w:ascii="Arial" w:hAnsi="Arial" w:cs="Arial"/>
          <w:color w:val="000000"/>
          <w:shd w:val="clear" w:color="auto" w:fill="FFFFFF"/>
        </w:rPr>
        <w:t xml:space="preserve">                           1, 7, 8, 4, 12, 14, 22, 15, 18, 14.</w:t>
      </w:r>
    </w:p>
    <w:p w:rsidR="000E07AF" w:rsidRDefault="000E07AF" w:rsidP="000E07AF">
      <w:pPr>
        <w:pStyle w:val="ListParagraph"/>
        <w:spacing w:after="0"/>
        <w:jc w:val="both"/>
      </w:pPr>
      <w:r>
        <w:t xml:space="preserve">Calculate the quartiles and find the interquartile range. </w:t>
      </w:r>
    </w:p>
    <w:p w:rsidR="000E07AF" w:rsidRDefault="000E07AF" w:rsidP="000E07AF">
      <w:pPr>
        <w:pStyle w:val="ListParagraph"/>
        <w:spacing w:after="0"/>
        <w:jc w:val="both"/>
        <w:rPr>
          <w:rFonts w:ascii="Times New Roman" w:eastAsia="Times New Roman" w:hAnsi="Times New Roman" w:cs="Times New Roman"/>
          <w:color w:val="0070C0"/>
          <w:sz w:val="24"/>
          <w:szCs w:val="24"/>
        </w:rPr>
      </w:pPr>
    </w:p>
    <w:p w:rsidR="000E07AF" w:rsidRDefault="000E07AF" w:rsidP="000E07AF">
      <w:pPr>
        <w:pBdr>
          <w:top w:val="nil"/>
          <w:left w:val="nil"/>
          <w:bottom w:val="nil"/>
          <w:right w:val="nil"/>
          <w:between w:val="nil"/>
        </w:pBdr>
        <w:spacing w:after="160" w:line="259"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Analyze the performance of your class in the first ROTe taken at INSOFE </w:t>
      </w:r>
    </w:p>
    <w:p w:rsidR="000E07AF" w:rsidRDefault="000E07AF" w:rsidP="000E07AF">
      <w:pPr>
        <w:pBdr>
          <w:top w:val="nil"/>
          <w:left w:val="nil"/>
          <w:bottom w:val="nil"/>
          <w:right w:val="nil"/>
          <w:between w:val="nil"/>
        </w:pBdr>
        <w:spacing w:after="160" w:line="259"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Scores: 11, 7.5, 8.5, 10, 10, 10.5, 5.5, 10, 9, 9.5, 5.25, 8, 6.5, 10.5, 8.75, 0, 6, 6, 6.75, 8.75, </w:t>
      </w:r>
    </w:p>
    <w:p w:rsidR="000E07AF" w:rsidRDefault="000E07AF" w:rsidP="000E07AF">
      <w:pPr>
        <w:pBdr>
          <w:top w:val="nil"/>
          <w:left w:val="nil"/>
          <w:bottom w:val="nil"/>
          <w:right w:val="nil"/>
          <w:between w:val="nil"/>
        </w:pBdr>
        <w:spacing w:after="160" w:line="259" w:lineRule="auto"/>
        <w:contextualSpacing/>
        <w:jc w:val="both"/>
      </w:pPr>
      <w:r>
        <w:rPr>
          <w:rFonts w:ascii="Times New Roman" w:eastAsia="Times New Roman" w:hAnsi="Times New Roman" w:cs="Times New Roman"/>
          <w:sz w:val="24"/>
          <w:szCs w:val="24"/>
        </w:rPr>
        <w:t xml:space="preserve">                  0, 9.5, 7.5, 8.5, 7</w:t>
      </w:r>
    </w:p>
    <w:p w:rsidR="000E07AF" w:rsidRDefault="000E07AF" w:rsidP="000E07AF">
      <w:pPr>
        <w:numPr>
          <w:ilvl w:val="0"/>
          <w:numId w:val="12"/>
        </w:numPr>
        <w:pBdr>
          <w:top w:val="nil"/>
          <w:left w:val="nil"/>
          <w:bottom w:val="nil"/>
          <w:right w:val="nil"/>
          <w:between w:val="nil"/>
        </w:pBdr>
        <w:spacing w:after="0"/>
        <w:contextualSpacing/>
      </w:pPr>
      <w:r>
        <w:rPr>
          <w:rFonts w:ascii="Times New Roman" w:eastAsia="Times New Roman" w:hAnsi="Times New Roman" w:cs="Times New Roman"/>
          <w:sz w:val="24"/>
          <w:szCs w:val="24"/>
        </w:rPr>
        <w:lastRenderedPageBreak/>
        <w:t>How is the spread of the scores?</w:t>
      </w:r>
    </w:p>
    <w:p w:rsidR="000E07AF" w:rsidRDefault="000E07AF" w:rsidP="000E07AF">
      <w:pPr>
        <w:numPr>
          <w:ilvl w:val="0"/>
          <w:numId w:val="12"/>
        </w:numPr>
        <w:pBdr>
          <w:top w:val="nil"/>
          <w:left w:val="nil"/>
          <w:bottom w:val="nil"/>
          <w:right w:val="nil"/>
          <w:between w:val="nil"/>
        </w:pBdr>
        <w:spacing w:after="0"/>
        <w:contextualSpacing/>
      </w:pPr>
      <w:r>
        <w:rPr>
          <w:rFonts w:ascii="Times New Roman" w:eastAsia="Times New Roman" w:hAnsi="Times New Roman" w:cs="Times New Roman"/>
          <w:sz w:val="24"/>
          <w:szCs w:val="24"/>
        </w:rPr>
        <w:t>Draw a histogram to visualize the data distribution.</w:t>
      </w:r>
    </w:p>
    <w:p w:rsidR="000E07AF" w:rsidRDefault="000E07AF" w:rsidP="000E07AF">
      <w:pPr>
        <w:numPr>
          <w:ilvl w:val="0"/>
          <w:numId w:val="12"/>
        </w:numPr>
        <w:pBdr>
          <w:top w:val="nil"/>
          <w:left w:val="nil"/>
          <w:bottom w:val="nil"/>
          <w:right w:val="nil"/>
          <w:between w:val="nil"/>
        </w:pBdr>
        <w:spacing w:after="0"/>
        <w:contextualSpacing/>
      </w:pPr>
      <w:r>
        <w:rPr>
          <w:rFonts w:ascii="Times New Roman" w:eastAsia="Times New Roman" w:hAnsi="Times New Roman" w:cs="Times New Roman"/>
          <w:sz w:val="24"/>
          <w:szCs w:val="24"/>
        </w:rPr>
        <w:t>Find the 25th percentile, 50th percentile and 75th percentile for this data.</w:t>
      </w:r>
    </w:p>
    <w:p w:rsidR="000E07AF" w:rsidRDefault="000E07AF" w:rsidP="000E07AF">
      <w:pPr>
        <w:numPr>
          <w:ilvl w:val="0"/>
          <w:numId w:val="12"/>
        </w:numPr>
        <w:pBdr>
          <w:top w:val="nil"/>
          <w:left w:val="nil"/>
          <w:bottom w:val="nil"/>
          <w:right w:val="nil"/>
          <w:between w:val="nil"/>
        </w:pBdr>
        <w:contextualSpacing/>
      </w:pPr>
      <w:r>
        <w:rPr>
          <w:rFonts w:ascii="Times New Roman" w:eastAsia="Times New Roman" w:hAnsi="Times New Roman" w:cs="Times New Roman"/>
          <w:sz w:val="24"/>
          <w:szCs w:val="24"/>
        </w:rPr>
        <w:t>Find outliers, if any. Do a boxplot to visualize the same.</w:t>
      </w:r>
    </w:p>
    <w:p w:rsidR="000E07AF" w:rsidRDefault="000E07AF" w:rsidP="000E07AF">
      <w:pPr>
        <w:ind w:left="360"/>
        <w:rPr>
          <w:rFonts w:ascii="Times New Roman" w:eastAsia="Times New Roman" w:hAnsi="Times New Roman" w:cs="Times New Roman"/>
          <w:sz w:val="24"/>
          <w:szCs w:val="24"/>
        </w:rPr>
      </w:pPr>
    </w:p>
    <w:p w:rsidR="000E07AF" w:rsidRDefault="000E07AF" w:rsidP="000E07AF">
      <w:pPr>
        <w:ind w:left="360"/>
        <w:rPr>
          <w:rFonts w:ascii="Times New Roman" w:eastAsia="Times New Roman" w:hAnsi="Times New Roman" w:cs="Times New Roman"/>
          <w:color w:val="0070C0"/>
          <w:sz w:val="18"/>
          <w:szCs w:val="18"/>
        </w:rPr>
      </w:pPr>
    </w:p>
    <w:p w:rsidR="000E07AF" w:rsidRPr="00DB09CE" w:rsidRDefault="000E07AF" w:rsidP="000E07AF">
      <w:pP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sidR="006905AF">
        <w:rPr>
          <w:rFonts w:ascii="Times New Roman" w:eastAsia="Times New Roman" w:hAnsi="Times New Roman" w:cs="Times New Roman"/>
          <w:color w:val="000000"/>
          <w:sz w:val="24"/>
          <w:szCs w:val="24"/>
        </w:rPr>
        <w:t xml:space="preserve"> </w:t>
      </w:r>
      <w:r w:rsidRPr="00DB09CE">
        <w:rPr>
          <w:rFonts w:ascii="Times New Roman" w:eastAsia="Times New Roman" w:hAnsi="Times New Roman" w:cs="Times New Roman"/>
          <w:color w:val="000000"/>
          <w:sz w:val="24"/>
          <w:szCs w:val="24"/>
        </w:rPr>
        <w:t xml:space="preserve">The mean salary of male employees and female employees in a company are Rs. 56,000 and Rs. 46,000 respectively. If the mean salary of all the employees of that company is Rs. 52,000, find the percentage of male and female employees. </w:t>
      </w:r>
    </w:p>
    <w:p w:rsidR="000E07AF" w:rsidRDefault="000E07AF" w:rsidP="000E07AF">
      <w:pPr>
        <w:pStyle w:val="ListParagraph"/>
        <w:spacing w:after="0"/>
        <w:jc w:val="both"/>
        <w:rPr>
          <w:rFonts w:ascii="Times New Roman" w:eastAsia="Times New Roman" w:hAnsi="Times New Roman" w:cs="Times New Roman"/>
          <w:color w:val="000000"/>
          <w:sz w:val="24"/>
          <w:szCs w:val="24"/>
        </w:rPr>
      </w:pPr>
    </w:p>
    <w:p w:rsidR="000E07AF" w:rsidRDefault="000E07AF" w:rsidP="000E07AF">
      <w:pPr>
        <w:pStyle w:val="ListParagraph"/>
        <w:spacing w:after="0"/>
        <w:jc w:val="both"/>
        <w:rPr>
          <w:rFonts w:ascii="Times New Roman" w:eastAsia="Times New Roman" w:hAnsi="Times New Roman" w:cs="Times New Roman"/>
          <w:color w:val="000000"/>
          <w:sz w:val="24"/>
          <w:szCs w:val="24"/>
        </w:rPr>
      </w:pPr>
    </w:p>
    <w:p w:rsidR="000E07AF" w:rsidRPr="006905AF" w:rsidRDefault="006905AF" w:rsidP="006905AF">
      <w:pPr>
        <w:spacing w:after="0"/>
        <w:jc w:val="both"/>
        <w:rPr>
          <w:rFonts w:ascii="Times New Roman" w:hAnsi="Times New Roman" w:cs="Times New Roman"/>
          <w:color w:val="333333"/>
          <w:sz w:val="24"/>
          <w:szCs w:val="24"/>
        </w:rPr>
      </w:pPr>
      <w:r>
        <w:rPr>
          <w:rFonts w:ascii="Times New Roman" w:eastAsia="Times New Roman" w:hAnsi="Times New Roman" w:cs="Times New Roman"/>
          <w:color w:val="000000"/>
          <w:sz w:val="24"/>
          <w:szCs w:val="24"/>
        </w:rPr>
        <w:t xml:space="preserve">      </w:t>
      </w:r>
      <w:r w:rsidR="000E07AF" w:rsidRPr="006905AF">
        <w:rPr>
          <w:rFonts w:ascii="Times New Roman" w:eastAsia="Times New Roman" w:hAnsi="Times New Roman" w:cs="Times New Roman"/>
          <w:color w:val="000000"/>
          <w:sz w:val="24"/>
          <w:szCs w:val="24"/>
        </w:rPr>
        <w:t xml:space="preserve">6. </w:t>
      </w:r>
      <w:r w:rsidRPr="006905AF">
        <w:rPr>
          <w:rFonts w:ascii="Times New Roman" w:eastAsia="Times New Roman" w:hAnsi="Times New Roman" w:cs="Times New Roman"/>
          <w:color w:val="000000"/>
          <w:sz w:val="24"/>
          <w:szCs w:val="24"/>
        </w:rPr>
        <w:t xml:space="preserve"> </w:t>
      </w:r>
      <w:r w:rsidR="000E07AF" w:rsidRPr="006905AF">
        <w:rPr>
          <w:rFonts w:ascii="Times New Roman" w:eastAsia="Times New Roman" w:hAnsi="Times New Roman" w:cs="Times New Roman"/>
          <w:color w:val="000000"/>
          <w:sz w:val="24"/>
          <w:szCs w:val="24"/>
        </w:rPr>
        <w:t xml:space="preserve">Suppose </w:t>
      </w:r>
      <w:r w:rsidR="000E07AF" w:rsidRPr="006905AF">
        <w:rPr>
          <w:rFonts w:ascii="Times New Roman" w:hAnsi="Times New Roman" w:cs="Times New Roman"/>
          <w:color w:val="333333"/>
          <w:sz w:val="24"/>
          <w:szCs w:val="24"/>
        </w:rPr>
        <w:t>you have  measured the heights of your dogs are:</w:t>
      </w:r>
    </w:p>
    <w:p w:rsidR="006905AF" w:rsidRDefault="000E07AF" w:rsidP="006905AF">
      <w:pPr>
        <w:pStyle w:val="ListParagraph"/>
        <w:spacing w:after="0"/>
        <w:jc w:val="both"/>
        <w:rPr>
          <w:rFonts w:ascii="Times New Roman" w:hAnsi="Times New Roman" w:cs="Times New Roman"/>
          <w:color w:val="333333"/>
          <w:sz w:val="24"/>
          <w:szCs w:val="24"/>
        </w:rPr>
      </w:pPr>
      <w:r w:rsidRPr="00270865">
        <w:rPr>
          <w:rFonts w:ascii="Times New Roman" w:hAnsi="Times New Roman" w:cs="Times New Roman"/>
          <w:color w:val="333333"/>
          <w:sz w:val="24"/>
          <w:szCs w:val="24"/>
        </w:rPr>
        <w:t xml:space="preserve"> 600mm, 470mm, 170mm, 430mm and 300mm.</w:t>
      </w:r>
    </w:p>
    <w:p w:rsidR="000E07AF" w:rsidRPr="006905AF" w:rsidRDefault="000E07AF" w:rsidP="006905AF">
      <w:pPr>
        <w:pStyle w:val="ListParagraph"/>
        <w:spacing w:after="0"/>
        <w:jc w:val="both"/>
        <w:rPr>
          <w:rFonts w:ascii="Times New Roman" w:hAnsi="Times New Roman" w:cs="Times New Roman"/>
          <w:color w:val="333333"/>
          <w:sz w:val="24"/>
          <w:szCs w:val="24"/>
        </w:rPr>
      </w:pPr>
      <w:r>
        <w:rPr>
          <w:color w:val="333333"/>
        </w:rPr>
        <w:t xml:space="preserve"> </w:t>
      </w:r>
      <w:r w:rsidRPr="006905AF">
        <w:rPr>
          <w:rFonts w:ascii="Times New Roman" w:hAnsi="Times New Roman" w:cs="Times New Roman"/>
          <w:color w:val="333333"/>
          <w:sz w:val="24"/>
          <w:szCs w:val="24"/>
        </w:rPr>
        <w:t>Find out the Mean, the Variance, and the Standard Deviation.</w:t>
      </w:r>
    </w:p>
    <w:p w:rsidR="000E07AF" w:rsidRDefault="000E07AF" w:rsidP="000E07AF">
      <w:pPr>
        <w:pStyle w:val="ListParagraph"/>
        <w:spacing w:after="0"/>
        <w:jc w:val="both"/>
        <w:rPr>
          <w:rFonts w:ascii="Times New Roman" w:eastAsia="Times New Roman" w:hAnsi="Times New Roman" w:cs="Times New Roman"/>
          <w:color w:val="000000"/>
          <w:sz w:val="24"/>
          <w:szCs w:val="24"/>
        </w:rPr>
      </w:pPr>
    </w:p>
    <w:sectPr w:rsidR="000E07AF" w:rsidSect="000E7B55">
      <w:headerReference w:type="default" r:id="rId7"/>
      <w:footerReference w:type="default" r:id="rId8"/>
      <w:pgSz w:w="12240" w:h="15840"/>
      <w:pgMar w:top="1260" w:right="1440" w:bottom="1350" w:left="1440" w:header="624" w:footer="72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35D4" w:rsidRDefault="005D35D4">
      <w:pPr>
        <w:spacing w:after="0" w:line="240" w:lineRule="auto"/>
      </w:pPr>
      <w:r>
        <w:separator/>
      </w:r>
    </w:p>
  </w:endnote>
  <w:endnote w:type="continuationSeparator" w:id="1">
    <w:p w:rsidR="005D35D4" w:rsidRDefault="005D35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4F3" w:rsidRDefault="00D81856">
    <w:pPr>
      <w:pStyle w:val="Footer"/>
      <w:pBdr>
        <w:top w:val="thinThickSmallGap" w:sz="24" w:space="1" w:color="622423"/>
      </w:pBdr>
    </w:pPr>
    <w:r>
      <w:rPr>
        <w:noProof/>
        <w:lang w:val="en-IN" w:eastAsia="en-IN"/>
      </w:rPr>
      <w:drawing>
        <wp:anchor distT="0" distB="0" distL="114300" distR="123190" simplePos="0" relativeHeight="5" behindDoc="1" locked="0" layoutInCell="1" allowOverlap="1">
          <wp:simplePos x="0" y="0"/>
          <wp:positionH relativeFrom="column">
            <wp:posOffset>2857500</wp:posOffset>
          </wp:positionH>
          <wp:positionV relativeFrom="paragraph">
            <wp:posOffset>77470</wp:posOffset>
          </wp:positionV>
          <wp:extent cx="1400175" cy="4279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400175" cy="427990"/>
                  </a:xfrm>
                  <a:prstGeom prst="rect">
                    <a:avLst/>
                  </a:prstGeom>
                </pic:spPr>
              </pic:pic>
            </a:graphicData>
          </a:graphic>
        </wp:anchor>
      </w:drawing>
    </w:r>
    <w:r>
      <w:rPr>
        <w:rFonts w:asciiTheme="majorHAnsi" w:eastAsiaTheme="majorEastAsia" w:hAnsiTheme="majorHAnsi" w:cstheme="majorBidi"/>
        <w:sz w:val="20"/>
        <w:szCs w:val="20"/>
      </w:rPr>
      <w:t>Inspire…Educate…Transform.</w:t>
    </w:r>
    <w:r>
      <w:rPr>
        <w:rFonts w:asciiTheme="majorHAnsi" w:eastAsiaTheme="majorEastAsia" w:hAnsiTheme="majorHAnsi" w:cstheme="majorBidi"/>
        <w:sz w:val="20"/>
        <w:szCs w:val="20"/>
      </w:rPr>
      <w:tab/>
    </w:r>
    <w:r w:rsidR="00D218C7" w:rsidRPr="00D218C7">
      <w:rPr>
        <w:rFonts w:asciiTheme="majorHAnsi" w:eastAsiaTheme="majorEastAsia" w:hAnsiTheme="majorHAnsi" w:cstheme="majorBidi"/>
        <w:sz w:val="20"/>
        <w:szCs w:val="20"/>
      </w:rPr>
      <w:fldChar w:fldCharType="begin"/>
    </w:r>
    <w:r>
      <w:instrText>PAGE</w:instrText>
    </w:r>
    <w:r w:rsidR="00D218C7">
      <w:fldChar w:fldCharType="separate"/>
    </w:r>
    <w:r w:rsidR="006905AF">
      <w:rPr>
        <w:noProof/>
      </w:rPr>
      <w:t>2</w:t>
    </w:r>
    <w:r w:rsidR="00D218C7">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35D4" w:rsidRDefault="005D35D4">
      <w:pPr>
        <w:spacing w:after="0" w:line="240" w:lineRule="auto"/>
      </w:pPr>
      <w:r>
        <w:separator/>
      </w:r>
    </w:p>
  </w:footnote>
  <w:footnote w:type="continuationSeparator" w:id="1">
    <w:p w:rsidR="005D35D4" w:rsidRDefault="005D35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4F3" w:rsidRDefault="00D218C7">
    <w:pPr>
      <w:pStyle w:val="Header"/>
      <w:pBdr>
        <w:bottom w:val="thickThinSmallGap" w:sz="24" w:space="1" w:color="622423"/>
      </w:pBdr>
      <w:jc w:val="center"/>
    </w:pPr>
    <w:sdt>
      <w:sdtPr>
        <w:alias w:val="Title"/>
        <w:id w:val="314847992"/>
        <w:dataBinding w:prefixMappings="xmlns:ns0='http://schemas.openxmlformats.org/package/2006/metadata/core-properties' xmlns:ns1='http://purl.org/dc/elements/1.1/'" w:xpath="/ns0:coreProperties[1]/ns1:title[1]" w:storeItemID="{6C3C8BC8-F283-45AE-878A-BAB7291924A1}"/>
        <w:text/>
      </w:sdtPr>
      <w:sdtContent>
        <w:r w:rsidR="00D81856">
          <w:t>_Central Tendencies, Probability Basics_Lab 01</w:t>
        </w:r>
      </w:sdtContent>
    </w:sdt>
  </w:p>
  <w:p w:rsidR="005534F3" w:rsidRDefault="005534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B55A3"/>
    <w:multiLevelType w:val="multilevel"/>
    <w:tmpl w:val="22928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E9583C"/>
    <w:multiLevelType w:val="multilevel"/>
    <w:tmpl w:val="6CEAE3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3D673F1"/>
    <w:multiLevelType w:val="multilevel"/>
    <w:tmpl w:val="7FC2B4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73945B6"/>
    <w:multiLevelType w:val="multilevel"/>
    <w:tmpl w:val="4EE62D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37586525"/>
    <w:multiLevelType w:val="multilevel"/>
    <w:tmpl w:val="24402408"/>
    <w:lvl w:ilvl="0">
      <w:start w:val="1"/>
      <w:numFmt w:val="decimal"/>
      <w:lvlText w:val="%1."/>
      <w:lvlJc w:val="left"/>
      <w:pPr>
        <w:ind w:left="360" w:hanging="360"/>
      </w:pPr>
      <w:rPr>
        <w:rFonts w:ascii="Calisto MT" w:hAnsi="Calisto MT" w:cs="Calibri"/>
        <w:b/>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4E9C70C5"/>
    <w:multiLevelType w:val="multilevel"/>
    <w:tmpl w:val="1584BE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66932D8"/>
    <w:multiLevelType w:val="multilevel"/>
    <w:tmpl w:val="7A1AA026"/>
    <w:lvl w:ilvl="0">
      <w:start w:val="1"/>
      <w:numFmt w:val="decimal"/>
      <w:lvlText w:val="%1."/>
      <w:lvlJc w:val="left"/>
      <w:pPr>
        <w:ind w:left="1440" w:hanging="360"/>
      </w:pPr>
      <w:rPr>
        <w:rFonts w:ascii="Times New Roman" w:eastAsia="Times New Roman" w:hAnsi="Times New Roman" w:cs="Times New Roman"/>
        <w:color w:val="00000A"/>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585214B3"/>
    <w:multiLevelType w:val="multilevel"/>
    <w:tmpl w:val="8A404768"/>
    <w:lvl w:ilvl="0">
      <w:start w:val="1"/>
      <w:numFmt w:val="decimal"/>
      <w:lvlText w:val="%1."/>
      <w:lvlJc w:val="left"/>
      <w:pPr>
        <w:ind w:left="360" w:hanging="360"/>
      </w:pPr>
      <w:rPr>
        <w:rFonts w:cs="Calibri"/>
        <w:b/>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59380E01"/>
    <w:multiLevelType w:val="multilevel"/>
    <w:tmpl w:val="EABA83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E1F84"/>
    <w:multiLevelType w:val="multilevel"/>
    <w:tmpl w:val="71EAB5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6F1127F1"/>
    <w:multiLevelType w:val="multilevel"/>
    <w:tmpl w:val="EBEE931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74454AE6"/>
    <w:multiLevelType w:val="multilevel"/>
    <w:tmpl w:val="5240F5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7"/>
  </w:num>
  <w:num w:numId="4">
    <w:abstractNumId w:val="10"/>
  </w:num>
  <w:num w:numId="5">
    <w:abstractNumId w:val="11"/>
  </w:num>
  <w:num w:numId="6">
    <w:abstractNumId w:val="1"/>
  </w:num>
  <w:num w:numId="7">
    <w:abstractNumId w:val="0"/>
  </w:num>
  <w:num w:numId="8">
    <w:abstractNumId w:val="2"/>
  </w:num>
  <w:num w:numId="9">
    <w:abstractNumId w:val="9"/>
  </w:num>
  <w:num w:numId="10">
    <w:abstractNumId w:val="6"/>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5534F3"/>
    <w:rsid w:val="000E07AF"/>
    <w:rsid w:val="000E7B55"/>
    <w:rsid w:val="005534F3"/>
    <w:rsid w:val="005D35D4"/>
    <w:rsid w:val="005E6026"/>
    <w:rsid w:val="006905AF"/>
    <w:rsid w:val="00D218C7"/>
    <w:rsid w:val="00D8185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A1D"/>
    <w:pPr>
      <w:spacing w:after="200" w:line="276" w:lineRule="auto"/>
    </w:pPr>
    <w:rPr>
      <w:rFonts w:ascii="Calibri" w:eastAsiaTheme="minorEastAsia" w:hAnsi="Calibri"/>
      <w:color w:val="00000A"/>
      <w:sz w:val="22"/>
    </w:rPr>
  </w:style>
  <w:style w:type="paragraph" w:styleId="Heading2">
    <w:name w:val="heading 2"/>
    <w:basedOn w:val="Normal"/>
    <w:link w:val="Heading2Char"/>
    <w:uiPriority w:val="9"/>
    <w:qFormat/>
    <w:rsid w:val="00891AF9"/>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46795"/>
    <w:rPr>
      <w:color w:val="808080"/>
    </w:rPr>
  </w:style>
  <w:style w:type="character" w:customStyle="1" w:styleId="BalloonTextChar">
    <w:name w:val="Balloon Text Char"/>
    <w:basedOn w:val="DefaultParagraphFont"/>
    <w:link w:val="BalloonText"/>
    <w:uiPriority w:val="99"/>
    <w:semiHidden/>
    <w:qFormat/>
    <w:rsid w:val="00C46795"/>
    <w:rPr>
      <w:rFonts w:ascii="Tahoma" w:hAnsi="Tahoma" w:cs="Tahoma"/>
      <w:sz w:val="16"/>
      <w:szCs w:val="16"/>
    </w:rPr>
  </w:style>
  <w:style w:type="character" w:customStyle="1" w:styleId="HeaderChar">
    <w:name w:val="Header Char"/>
    <w:basedOn w:val="DefaultParagraphFont"/>
    <w:link w:val="Header"/>
    <w:uiPriority w:val="99"/>
    <w:qFormat/>
    <w:rsid w:val="003C7C21"/>
  </w:style>
  <w:style w:type="character" w:customStyle="1" w:styleId="FooterChar">
    <w:name w:val="Footer Char"/>
    <w:basedOn w:val="DefaultParagraphFont"/>
    <w:link w:val="Footer"/>
    <w:uiPriority w:val="99"/>
    <w:qFormat/>
    <w:rsid w:val="003C7C21"/>
  </w:style>
  <w:style w:type="character" w:customStyle="1" w:styleId="Heading2Char">
    <w:name w:val="Heading 2 Char"/>
    <w:basedOn w:val="DefaultParagraphFont"/>
    <w:link w:val="Heading2"/>
    <w:uiPriority w:val="9"/>
    <w:qFormat/>
    <w:rsid w:val="00891AF9"/>
    <w:rPr>
      <w:rFonts w:ascii="Times New Roman" w:eastAsia="Times New Roman" w:hAnsi="Times New Roman" w:cs="Times New Roman"/>
      <w:b/>
      <w:bCs/>
      <w:sz w:val="36"/>
      <w:szCs w:val="36"/>
    </w:rPr>
  </w:style>
  <w:style w:type="character" w:customStyle="1" w:styleId="multichoicequestion">
    <w:name w:val="multichoicequestion"/>
    <w:basedOn w:val="DefaultParagraphFont"/>
    <w:qFormat/>
    <w:rsid w:val="00891AF9"/>
  </w:style>
  <w:style w:type="character" w:customStyle="1" w:styleId="multichoiceanswer">
    <w:name w:val="multichoiceanswer"/>
    <w:basedOn w:val="DefaultParagraphFont"/>
    <w:qFormat/>
    <w:rsid w:val="00891AF9"/>
  </w:style>
  <w:style w:type="character" w:customStyle="1" w:styleId="apple-converted-space">
    <w:name w:val="apple-converted-space"/>
    <w:basedOn w:val="DefaultParagraphFont"/>
    <w:qFormat/>
    <w:rsid w:val="00AC5954"/>
  </w:style>
  <w:style w:type="character" w:customStyle="1" w:styleId="HTMLPreformattedChar">
    <w:name w:val="HTML Preformatted Char"/>
    <w:basedOn w:val="DefaultParagraphFont"/>
    <w:link w:val="HTMLPreformatted"/>
    <w:uiPriority w:val="99"/>
    <w:semiHidden/>
    <w:qFormat/>
    <w:rsid w:val="008D33F4"/>
    <w:rPr>
      <w:rFonts w:ascii="Courier New" w:eastAsia="Times New Roman" w:hAnsi="Courier New" w:cs="Courier New"/>
      <w:sz w:val="20"/>
      <w:szCs w:val="20"/>
    </w:rPr>
  </w:style>
  <w:style w:type="character" w:customStyle="1" w:styleId="gnvmtomchab">
    <w:name w:val="gnvmtomchab"/>
    <w:basedOn w:val="DefaultParagraphFont"/>
    <w:qFormat/>
    <w:rsid w:val="008D33F4"/>
  </w:style>
  <w:style w:type="character" w:customStyle="1" w:styleId="cmmi-10">
    <w:name w:val="cmmi-10"/>
    <w:basedOn w:val="DefaultParagraphFont"/>
    <w:qFormat/>
    <w:rsid w:val="00F5602A"/>
  </w:style>
  <w:style w:type="character" w:customStyle="1" w:styleId="cmr-10">
    <w:name w:val="cmr-10"/>
    <w:basedOn w:val="DefaultParagraphFont"/>
    <w:qFormat/>
    <w:rsid w:val="00F5602A"/>
  </w:style>
  <w:style w:type="character" w:customStyle="1" w:styleId="ListLabel1">
    <w:name w:val="ListLabel 1"/>
    <w:qFormat/>
    <w:rsid w:val="000E7B55"/>
    <w:rPr>
      <w:rFonts w:eastAsia="Times New Roman" w:cs="Times New Roman"/>
      <w:color w:val="000000"/>
    </w:rPr>
  </w:style>
  <w:style w:type="character" w:customStyle="1" w:styleId="ListLabel2">
    <w:name w:val="ListLabel 2"/>
    <w:qFormat/>
    <w:rsid w:val="000E7B55"/>
    <w:rPr>
      <w:color w:val="00000A"/>
    </w:rPr>
  </w:style>
  <w:style w:type="character" w:customStyle="1" w:styleId="ListLabel3">
    <w:name w:val="ListLabel 3"/>
    <w:qFormat/>
    <w:rsid w:val="000E7B55"/>
    <w:rPr>
      <w:color w:val="00000A"/>
    </w:rPr>
  </w:style>
  <w:style w:type="character" w:customStyle="1" w:styleId="ListLabel4">
    <w:name w:val="ListLabel 4"/>
    <w:qFormat/>
    <w:rsid w:val="000E7B55"/>
    <w:rPr>
      <w:color w:val="00000A"/>
    </w:rPr>
  </w:style>
  <w:style w:type="character" w:customStyle="1" w:styleId="ListLabel5">
    <w:name w:val="ListLabel 5"/>
    <w:qFormat/>
    <w:rsid w:val="000E7B55"/>
    <w:rPr>
      <w:color w:val="00000A"/>
    </w:rPr>
  </w:style>
  <w:style w:type="character" w:customStyle="1" w:styleId="ListLabel6">
    <w:name w:val="ListLabel 6"/>
    <w:qFormat/>
    <w:rsid w:val="000E7B55"/>
    <w:rPr>
      <w:b w:val="0"/>
      <w:bCs/>
      <w:color w:val="00B050"/>
    </w:rPr>
  </w:style>
  <w:style w:type="character" w:customStyle="1" w:styleId="ListLabel7">
    <w:name w:val="ListLabel 7"/>
    <w:qFormat/>
    <w:rsid w:val="000E7B55"/>
    <w:rPr>
      <w:rFonts w:cs="Calibri"/>
      <w:color w:val="00000A"/>
      <w:sz w:val="24"/>
    </w:rPr>
  </w:style>
  <w:style w:type="character" w:customStyle="1" w:styleId="ListLabel8">
    <w:name w:val="ListLabel 8"/>
    <w:qFormat/>
    <w:rsid w:val="000E7B55"/>
    <w:rPr>
      <w:color w:val="00000A"/>
    </w:rPr>
  </w:style>
  <w:style w:type="character" w:customStyle="1" w:styleId="ListLabel9">
    <w:name w:val="ListLabel 9"/>
    <w:qFormat/>
    <w:rsid w:val="000E7B55"/>
    <w:rPr>
      <w:b/>
      <w:sz w:val="24"/>
      <w:u w:val="none"/>
    </w:rPr>
  </w:style>
  <w:style w:type="character" w:customStyle="1" w:styleId="ListLabel10">
    <w:name w:val="ListLabel 10"/>
    <w:qFormat/>
    <w:rsid w:val="000E7B55"/>
    <w:rPr>
      <w:b/>
      <w:u w:val="single"/>
    </w:rPr>
  </w:style>
  <w:style w:type="character" w:customStyle="1" w:styleId="ListLabel11">
    <w:name w:val="ListLabel 11"/>
    <w:qFormat/>
    <w:rsid w:val="000E7B55"/>
    <w:rPr>
      <w:rFonts w:cs="Calibri"/>
      <w:b/>
      <w:sz w:val="24"/>
    </w:rPr>
  </w:style>
  <w:style w:type="character" w:customStyle="1" w:styleId="ListLabel12">
    <w:name w:val="ListLabel 12"/>
    <w:qFormat/>
    <w:rsid w:val="000E7B55"/>
    <w:rPr>
      <w:color w:val="00000A"/>
    </w:rPr>
  </w:style>
  <w:style w:type="character" w:customStyle="1" w:styleId="ListLabel13">
    <w:name w:val="ListLabel 13"/>
    <w:qFormat/>
    <w:rsid w:val="000E7B55"/>
    <w:rPr>
      <w:rFonts w:cs="Calibri"/>
      <w:b/>
      <w:sz w:val="24"/>
    </w:rPr>
  </w:style>
  <w:style w:type="character" w:customStyle="1" w:styleId="ListLabel14">
    <w:name w:val="ListLabel 14"/>
    <w:qFormat/>
    <w:rsid w:val="000E7B55"/>
    <w:rPr>
      <w:color w:val="00000A"/>
    </w:rPr>
  </w:style>
  <w:style w:type="character" w:customStyle="1" w:styleId="ListLabel15">
    <w:name w:val="ListLabel 15"/>
    <w:qFormat/>
    <w:rsid w:val="000E7B55"/>
    <w:rPr>
      <w:rFonts w:cs="Calibri"/>
      <w:b/>
      <w:sz w:val="24"/>
    </w:rPr>
  </w:style>
  <w:style w:type="character" w:customStyle="1" w:styleId="ListLabel16">
    <w:name w:val="ListLabel 16"/>
    <w:qFormat/>
    <w:rsid w:val="000E7B55"/>
    <w:rPr>
      <w:color w:val="00000A"/>
    </w:rPr>
  </w:style>
  <w:style w:type="character" w:customStyle="1" w:styleId="ListLabel17">
    <w:name w:val="ListLabel 17"/>
    <w:qFormat/>
    <w:rsid w:val="000E7B55"/>
    <w:rPr>
      <w:rFonts w:cs="Calibri"/>
      <w:b/>
      <w:sz w:val="24"/>
    </w:rPr>
  </w:style>
  <w:style w:type="character" w:customStyle="1" w:styleId="InternetLink">
    <w:name w:val="Internet Link"/>
    <w:basedOn w:val="DefaultParagraphFont"/>
    <w:uiPriority w:val="99"/>
    <w:unhideWhenUsed/>
    <w:rsid w:val="007C28B5"/>
    <w:rPr>
      <w:color w:val="0000FF" w:themeColor="hyperlink"/>
      <w:u w:val="single"/>
    </w:rPr>
  </w:style>
  <w:style w:type="character" w:customStyle="1" w:styleId="UnresolvedMention">
    <w:name w:val="Unresolved Mention"/>
    <w:basedOn w:val="DefaultParagraphFont"/>
    <w:uiPriority w:val="99"/>
    <w:semiHidden/>
    <w:unhideWhenUsed/>
    <w:qFormat/>
    <w:rsid w:val="007C28B5"/>
    <w:rPr>
      <w:color w:val="808080"/>
      <w:shd w:val="clear" w:color="auto" w:fill="E6E6E6"/>
    </w:rPr>
  </w:style>
  <w:style w:type="character" w:customStyle="1" w:styleId="ListLabel18">
    <w:name w:val="ListLabel 18"/>
    <w:qFormat/>
    <w:rsid w:val="000E7B55"/>
    <w:rPr>
      <w:color w:val="00000A"/>
    </w:rPr>
  </w:style>
  <w:style w:type="character" w:customStyle="1" w:styleId="ListLabel19">
    <w:name w:val="ListLabel 19"/>
    <w:qFormat/>
    <w:rsid w:val="000E7B55"/>
    <w:rPr>
      <w:rFonts w:ascii="Calisto MT" w:hAnsi="Calisto MT" w:cs="Calibri"/>
      <w:b/>
      <w:sz w:val="24"/>
    </w:rPr>
  </w:style>
  <w:style w:type="character" w:customStyle="1" w:styleId="ListLabel20">
    <w:name w:val="ListLabel 20"/>
    <w:qFormat/>
    <w:rsid w:val="000E7B55"/>
    <w:rPr>
      <w:rFonts w:cs="Calibri"/>
      <w:b/>
      <w:sz w:val="24"/>
    </w:rPr>
  </w:style>
  <w:style w:type="character" w:customStyle="1" w:styleId="ListLabel21">
    <w:name w:val="ListLabel 21"/>
    <w:qFormat/>
    <w:rsid w:val="000E7B55"/>
    <w:rPr>
      <w:rFonts w:ascii="Calisto MT" w:hAnsi="Calisto MT" w:cs="Calibri"/>
      <w:b/>
      <w:sz w:val="24"/>
    </w:rPr>
  </w:style>
  <w:style w:type="character" w:customStyle="1" w:styleId="ListLabel22">
    <w:name w:val="ListLabel 22"/>
    <w:qFormat/>
    <w:rsid w:val="000E7B55"/>
    <w:rPr>
      <w:rFonts w:cs="Calibri"/>
      <w:b/>
      <w:sz w:val="24"/>
    </w:rPr>
  </w:style>
  <w:style w:type="paragraph" w:customStyle="1" w:styleId="Heading">
    <w:name w:val="Heading"/>
    <w:basedOn w:val="Normal"/>
    <w:next w:val="BodyText"/>
    <w:qFormat/>
    <w:rsid w:val="000E7B55"/>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0E7B55"/>
    <w:pPr>
      <w:spacing w:after="140" w:line="288" w:lineRule="auto"/>
    </w:pPr>
  </w:style>
  <w:style w:type="paragraph" w:styleId="List">
    <w:name w:val="List"/>
    <w:basedOn w:val="BodyText"/>
    <w:rsid w:val="000E7B55"/>
    <w:rPr>
      <w:rFonts w:cs="FreeSans"/>
    </w:rPr>
  </w:style>
  <w:style w:type="paragraph" w:styleId="Caption">
    <w:name w:val="caption"/>
    <w:basedOn w:val="Normal"/>
    <w:qFormat/>
    <w:rsid w:val="000E7B55"/>
    <w:pPr>
      <w:suppressLineNumbers/>
      <w:spacing w:before="120" w:after="120"/>
    </w:pPr>
    <w:rPr>
      <w:rFonts w:cs="FreeSans"/>
      <w:i/>
      <w:iCs/>
      <w:sz w:val="24"/>
      <w:szCs w:val="24"/>
    </w:rPr>
  </w:style>
  <w:style w:type="paragraph" w:customStyle="1" w:styleId="Index">
    <w:name w:val="Index"/>
    <w:basedOn w:val="Normal"/>
    <w:qFormat/>
    <w:rsid w:val="000E7B55"/>
    <w:pPr>
      <w:suppressLineNumbers/>
    </w:pPr>
    <w:rPr>
      <w:rFonts w:cs="FreeSans"/>
    </w:rPr>
  </w:style>
  <w:style w:type="paragraph" w:styleId="ListParagraph">
    <w:name w:val="List Paragraph"/>
    <w:basedOn w:val="Normal"/>
    <w:uiPriority w:val="34"/>
    <w:qFormat/>
    <w:rsid w:val="00C46795"/>
    <w:pPr>
      <w:ind w:left="720"/>
      <w:contextualSpacing/>
    </w:pPr>
  </w:style>
  <w:style w:type="paragraph" w:styleId="BalloonText">
    <w:name w:val="Balloon Text"/>
    <w:basedOn w:val="Normal"/>
    <w:link w:val="BalloonTextChar"/>
    <w:uiPriority w:val="99"/>
    <w:semiHidden/>
    <w:unhideWhenUsed/>
    <w:qFormat/>
    <w:rsid w:val="00C46795"/>
    <w:pPr>
      <w:spacing w:after="0" w:line="240" w:lineRule="auto"/>
    </w:pPr>
    <w:rPr>
      <w:rFonts w:ascii="Tahoma" w:hAnsi="Tahoma" w:cs="Tahoma"/>
      <w:sz w:val="16"/>
      <w:szCs w:val="16"/>
    </w:rPr>
  </w:style>
  <w:style w:type="paragraph" w:styleId="Header">
    <w:name w:val="header"/>
    <w:basedOn w:val="Normal"/>
    <w:link w:val="HeaderChar"/>
    <w:uiPriority w:val="99"/>
    <w:unhideWhenUsed/>
    <w:rsid w:val="003C7C21"/>
    <w:pPr>
      <w:tabs>
        <w:tab w:val="center" w:pos="4680"/>
        <w:tab w:val="right" w:pos="9360"/>
      </w:tabs>
      <w:spacing w:after="0" w:line="240" w:lineRule="auto"/>
    </w:pPr>
  </w:style>
  <w:style w:type="paragraph" w:styleId="Footer">
    <w:name w:val="footer"/>
    <w:basedOn w:val="Normal"/>
    <w:link w:val="FooterChar"/>
    <w:uiPriority w:val="99"/>
    <w:unhideWhenUsed/>
    <w:rsid w:val="003C7C21"/>
    <w:pPr>
      <w:tabs>
        <w:tab w:val="center" w:pos="4680"/>
        <w:tab w:val="right" w:pos="9360"/>
      </w:tabs>
      <w:spacing w:after="0" w:line="240" w:lineRule="auto"/>
    </w:pPr>
  </w:style>
  <w:style w:type="paragraph" w:customStyle="1" w:styleId="Default">
    <w:name w:val="Default"/>
    <w:qFormat/>
    <w:rsid w:val="00445D26"/>
    <w:rPr>
      <w:rFonts w:ascii="Verdana" w:eastAsia="Calibri" w:hAnsi="Verdana" w:cs="Verdana"/>
      <w:color w:val="000000"/>
      <w:sz w:val="24"/>
      <w:szCs w:val="24"/>
      <w:lang w:val="en-IN"/>
    </w:rPr>
  </w:style>
  <w:style w:type="paragraph" w:styleId="NormalWeb">
    <w:name w:val="Normal (Web)"/>
    <w:basedOn w:val="Normal"/>
    <w:uiPriority w:val="99"/>
    <w:semiHidden/>
    <w:unhideWhenUsed/>
    <w:qFormat/>
    <w:rsid w:val="006E5A70"/>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8D3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qFormat/>
    <w:rsid w:val="000E7B55"/>
  </w:style>
  <w:style w:type="paragraph" w:customStyle="1" w:styleId="TableContents">
    <w:name w:val="Table Contents"/>
    <w:basedOn w:val="Normal"/>
    <w:qFormat/>
    <w:rsid w:val="000E7B55"/>
  </w:style>
  <w:style w:type="paragraph" w:customStyle="1" w:styleId="TableHeading">
    <w:name w:val="Table Heading"/>
    <w:basedOn w:val="TableContents"/>
    <w:qFormat/>
    <w:rsid w:val="000E7B55"/>
  </w:style>
  <w:style w:type="table" w:styleId="TableGrid">
    <w:name w:val="Table Grid"/>
    <w:basedOn w:val="TableNormal"/>
    <w:uiPriority w:val="39"/>
    <w:rsid w:val="000E01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B0CC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CA7190"/>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ridTable4-Accent21">
    <w:name w:val="Grid Table 4 - Accent 21"/>
    <w:basedOn w:val="TableNormal"/>
    <w:uiPriority w:val="49"/>
    <w:rsid w:val="00564944"/>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MediumShading2-Accent11">
    <w:name w:val="Medium Shading 2 - Accent 11"/>
    <w:basedOn w:val="TableNormal"/>
    <w:uiPriority w:val="64"/>
    <w:rsid w:val="00B22FF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enter">
    <w:name w:val="center"/>
    <w:basedOn w:val="DefaultParagraphFont"/>
    <w:rsid w:val="000E07A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389</Words>
  <Characters>2223</Characters>
  <Application>Microsoft Office Word</Application>
  <DocSecurity>0</DocSecurity>
  <Lines>18</Lines>
  <Paragraphs>5</Paragraphs>
  <ScaleCrop>false</ScaleCrop>
  <Company>Hewlett-Packard</Company>
  <LinksUpToDate>false</LinksUpToDate>
  <CharactersWithSpaces>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_Central Tendencies, Probability Basics_Lab 01</dc:title>
  <dc:subject/>
  <dc:creator>Lab</dc:creator>
  <dc:description/>
  <cp:lastModifiedBy>soumen</cp:lastModifiedBy>
  <cp:revision>95</cp:revision>
  <cp:lastPrinted>2016-07-02T17:51:00Z</cp:lastPrinted>
  <dcterms:created xsi:type="dcterms:W3CDTF">2017-12-09T08:19:00Z</dcterms:created>
  <dcterms:modified xsi:type="dcterms:W3CDTF">2018-12-02T08:35:00Z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