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start"/>
        <w:rPr/>
      </w:pPr>
      <w:r>
        <w:rPr/>
        <w:t>Options Menu</w:t>
      </w:r>
    </w:p>
    <w:p>
      <w:pPr>
        <w:pStyle w:val="Heading5"/>
        <w:bidi w:val="0"/>
        <w:jc w:val="start"/>
        <w:rPr/>
      </w:pPr>
      <w:r>
        <w:rPr/>
        <w:t>XML for main activity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="Hello World!"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="Samyak Maharjan 20BTRSE076"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/>
      </w:pP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XML for menu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&lt;menu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:icon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="@drawable/ic_icon"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:showAsAction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="ifRoom"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="@+id/item2"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2"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:showAsAction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="never"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="@+id/item3"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3"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:showAsAction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="never"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&lt;menu&gt;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&lt;item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="@+id/subitem1"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="Sub Item 1"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&lt;item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="@+id/subitem2"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="Sub Item 2"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&lt;/menu&gt;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&lt;/item&gt;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&lt;/menu&gt;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JAVA logic file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NonNull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android.view.MenuInflater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MenuInflater inflater=getMenuInflater()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inflater.inflate(R.menu.</w:t>
      </w:r>
      <w:r>
        <w:rPr>
          <w:rFonts w:ascii="JetBrains Mono" w:hAnsi="JetBrains Mono"/>
          <w:b w:val="false"/>
          <w:i/>
          <w:color w:val="9876AA"/>
          <w:sz w:val="20"/>
        </w:rPr>
        <w:t>example_menu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onOptionsItemSelected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MenuItem 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(item.getItemId()){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1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2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3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subitem1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 Item 1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subitem2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 Item 2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.onOptionsItemSelected(item)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281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jc w:val="start"/>
        <w:rPr/>
      </w:pPr>
      <w:r>
        <w:rPr/>
        <w:t>Context Menu</w:t>
      </w:r>
    </w:p>
    <w:p>
      <w:pPr>
        <w:pStyle w:val="Heading5"/>
        <w:bidi w:val="0"/>
        <w:jc w:val="start"/>
        <w:rPr/>
      </w:pPr>
      <w:r>
        <w:rPr/>
        <w:t>XML for main activity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="@+id/text_view"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="Hello World!"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="30sp"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="Samyak Maharjan 20BTRSE076"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/>
      </w:pP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XML for menu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&lt;menu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="@+id/option_1"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="Option 1"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="@+id/option_2"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="Option 2"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&lt;/menu&gt;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/>
      </w:r>
    </w:p>
    <w:p>
      <w:pPr>
        <w:pStyle w:val="Heading5"/>
        <w:bidi w:val="0"/>
        <w:jc w:val="start"/>
        <w:rPr/>
      </w:pPr>
      <w:r>
        <w:rPr/>
        <w:t>JAVA logic file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NonNull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android.view.ContextMenu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textview=findViewById(R.id.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text_view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registerForContextMenu(textview)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onCreateContextMenu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(ContextMenu 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 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ContextMenu.ContextMenuInfo menuInfo)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.onCreateContextMenu(menu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menuInfo)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getMenuInflater().inflate(R.menu.</w:t>
      </w:r>
      <w:r>
        <w:rPr>
          <w:rFonts w:ascii="JetBrains Mono" w:hAnsi="JetBrains Mono"/>
          <w:b w:val="false"/>
          <w:i/>
          <w:color w:val="9876AA"/>
          <w:sz w:val="20"/>
        </w:rPr>
        <w:t>example_menu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onContextItemSelected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MenuItem 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(item.getItemId()){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option_1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"Option 1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option_2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"Option 2 selected"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.onContextItemSelected(item)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2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jc w:val="start"/>
        <w:rPr/>
      </w:pPr>
      <w:r>
        <w:rPr/>
        <w:t>Popup menu</w:t>
      </w:r>
    </w:p>
    <w:p>
      <w:pPr>
        <w:pStyle w:val="Heading5"/>
        <w:bidi w:val="0"/>
        <w:jc w:val="start"/>
        <w:rPr/>
      </w:pPr>
      <w:r>
        <w:rPr/>
        <w:t>XML for main activity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="Popup"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:onClick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="showPopup"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="Samyak Maharjan 20BTRSE076"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pBdr/>
        <w:shd w:fill="2B2B2B"/>
        <w:bidi w:val="0"/>
        <w:jc w:val="start"/>
        <w:rPr/>
      </w:pP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XML for menu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&lt;menu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1"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="@+id/item2"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2"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="@+id/item3"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3"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&lt;item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="@+id/item4"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="Item 4"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&lt;/menu&gt;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JAVA logic file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android.widget.PopupMenu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AppCompatActivity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PopupMenu.OnMenuItemClickListener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showPopup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PopupMenu popup=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PopupMenu(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popup.setOnMenuItemClickListener(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popup.inflate(R.menu.</w:t>
      </w:r>
      <w:r>
        <w:rPr>
          <w:rFonts w:ascii="JetBrains Mono" w:hAnsi="JetBrains Mono"/>
          <w:b w:val="false"/>
          <w:i/>
          <w:color w:val="9876AA"/>
          <w:sz w:val="20"/>
        </w:rPr>
        <w:t>popup_menu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popup.show()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onMenuItemClick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(MenuItem menuItem)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(menuItem.getItemId()){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1 clicked"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2 clicked"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3 clicked"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item4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4 clicked"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281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LibreOffice/7.2.6.2$Windows_X86_64 LibreOffice_project/b0ec3a565991f7569a5a7f5d24fed7f52653d754</Application>
  <AppVersion>15.0000</AppVersion>
  <Pages>7</Pages>
  <Words>493</Words>
  <Characters>7688</Characters>
  <CharactersWithSpaces>9669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Samyak Maharjan</cp:lastModifiedBy>
  <dcterms:modified xsi:type="dcterms:W3CDTF">2023-03-27T18:03:44Z</dcterms:modified>
  <cp:revision>3</cp:revision>
  <dc:subject/>
  <dc:title/>
</cp:coreProperties>
</file>