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120" w:afterAutospacing="0" w:after="120"/>
        <w:rPr>
          <w:b/>
          <w:b/>
          <w:bCs/>
          <w:i w:val="false"/>
          <w:i w:val="false"/>
          <w:iCs w:val="false"/>
        </w:rPr>
      </w:pPr>
      <w:r>
        <w:rPr>
          <w:rFonts w:cs="Calibri" w:ascii="Calibri" w:hAnsi="Calibri" w:asciiTheme="minorHAnsi" w:cstheme="minorHAnsi" w:hAnsiTheme="minorHAnsi"/>
          <w:b/>
          <w:bCs/>
          <w:i w:val="false"/>
          <w:iCs w:val="false"/>
          <w:color w:val="202122"/>
        </w:rPr>
        <w:t>OpenMP vs MPI</w:t>
      </w:r>
    </w:p>
    <w:p>
      <w:pPr>
        <w:pStyle w:val="NormalWeb"/>
        <w:shd w:val="clear" w:color="auto" w:fill="FFFFFF"/>
        <w:spacing w:beforeAutospacing="0" w:before="120" w:afterAutospacing="0" w:after="120"/>
        <w:rPr/>
      </w:pPr>
      <w:r>
        <w:rPr>
          <w:rFonts w:eastAsia="Times New Roman" w:cs="Calibri" w:ascii="Calibri" w:hAnsi="Calibri" w:asciiTheme="minorHAnsi" w:cstheme="minorHAnsi" w:hAnsiTheme="minorHAnsi"/>
          <w:b w:val="false"/>
          <w:bCs w:val="false"/>
          <w:i w:val="false"/>
          <w:iCs w:val="false"/>
          <w:color w:val="202122"/>
          <w:kern w:val="0"/>
          <w:sz w:val="24"/>
          <w:szCs w:val="24"/>
          <w:lang w:val="en-US" w:eastAsia="en-US" w:bidi="ar-SA"/>
        </w:rPr>
        <w:t xml:space="preserve">OpenMP mainly used on single core(multithreading) whereas MPI uses all cores of CPU. OpenMP didn’t yield positive result for k-means clustering and merge sort hence shift to MPI was made. </w:t>
      </w:r>
    </w:p>
    <w:p>
      <w:pPr>
        <w:pStyle w:val="NormalWeb"/>
        <w:shd w:val="clear" w:color="auto" w:fill="FFFFFF"/>
        <w:spacing w:beforeAutospacing="0" w:before="120" w:afterAutospacing="0" w:after="120"/>
        <w:rPr>
          <w:rFonts w:ascii="Calibri" w:hAnsi="Calibri" w:eastAsia="Times New Roman" w:cs="Calibri" w:asciiTheme="minorHAnsi" w:cstheme="minorHAnsi" w:hAnsiTheme="minorHAnsi"/>
          <w:b/>
          <w:b/>
          <w:bCs/>
          <w:i/>
          <w:i/>
          <w:iCs/>
          <w:color w:val="202122"/>
          <w:kern w:val="0"/>
          <w:sz w:val="24"/>
          <w:szCs w:val="24"/>
          <w:lang w:val="en-US" w:eastAsia="en-US" w:bidi="ar-SA"/>
        </w:rPr>
      </w:pPr>
      <w:r>
        <w:rPr/>
        <w:drawing>
          <wp:anchor behindDoc="0" distT="0" distB="0" distL="0" distR="0" simplePos="0" locked="0" layoutInCell="1" allowOverlap="1" relativeHeight="7">
            <wp:simplePos x="0" y="0"/>
            <wp:positionH relativeFrom="column">
              <wp:posOffset>6985</wp:posOffset>
            </wp:positionH>
            <wp:positionV relativeFrom="paragraph">
              <wp:posOffset>25400</wp:posOffset>
            </wp:positionV>
            <wp:extent cx="2626995" cy="255270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2626995" cy="2552700"/>
                    </a:xfrm>
                    <a:prstGeom prst="rect">
                      <a:avLst/>
                    </a:prstGeom>
                  </pic:spPr>
                </pic:pic>
              </a:graphicData>
            </a:graphic>
          </wp:anchor>
        </w:drawing>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b/>
          <w:bCs/>
          <w:i/>
          <w:iCs/>
          <w:color w:val="202122"/>
        </w:rPr>
        <w:t>k</w:t>
      </w:r>
      <w:r>
        <w:rPr>
          <w:rFonts w:cs="Calibri" w:ascii="Calibri" w:hAnsi="Calibri" w:asciiTheme="minorHAnsi" w:cstheme="minorHAnsi" w:hAnsiTheme="minorHAnsi"/>
          <w:b/>
          <w:bCs/>
          <w:color w:val="202122"/>
        </w:rPr>
        <w:t xml:space="preserve">-means clustering </w:t>
      </w:r>
      <w:r>
        <w:rPr>
          <w:rFonts w:cs="Calibri" w:ascii="Calibri" w:hAnsi="Calibri" w:asciiTheme="minorHAnsi" w:cstheme="minorHAnsi" w:hAnsiTheme="minorHAnsi"/>
          <w:color w:val="202122"/>
        </w:rPr>
        <w:t xml:space="preserve">is a method that aims to partition </w:t>
      </w:r>
      <w:r>
        <w:rPr>
          <w:rFonts w:cs="Calibri" w:ascii="Calibri" w:hAnsi="Calibri" w:asciiTheme="minorHAnsi" w:cstheme="minorHAnsi" w:hAnsiTheme="minorHAnsi"/>
          <w:i/>
          <w:iCs/>
          <w:color w:val="202122"/>
        </w:rPr>
        <w:t xml:space="preserve">n </w:t>
      </w:r>
      <w:r>
        <w:rPr>
          <w:rFonts w:cs="Calibri" w:ascii="Calibri" w:hAnsi="Calibri" w:asciiTheme="minorHAnsi" w:cstheme="minorHAnsi" w:hAnsiTheme="minorHAnsi"/>
          <w:color w:val="202122"/>
        </w:rPr>
        <w:t xml:space="preserve">observations into </w:t>
      </w:r>
      <w:r>
        <w:rPr>
          <w:rFonts w:cs="Calibri" w:ascii="Calibri" w:hAnsi="Calibri" w:asciiTheme="minorHAnsi" w:cstheme="minorHAnsi" w:hAnsiTheme="minorHAnsi"/>
          <w:i/>
          <w:iCs/>
          <w:color w:val="202122"/>
        </w:rPr>
        <w:t xml:space="preserve">k </w:t>
      </w:r>
      <w:r>
        <w:rPr>
          <w:rFonts w:cs="Calibri" w:ascii="Calibri" w:hAnsi="Calibri" w:asciiTheme="minorHAnsi" w:cstheme="minorHAnsi" w:hAnsiTheme="minorHAnsi"/>
          <w:color w:val="202122"/>
        </w:rPr>
        <w:t xml:space="preserve">clusters in which each observation belongs to the cluster with the nearest mean, serving as a prototype of the cluster. </w:t>
      </w:r>
      <w:r>
        <w:rPr>
          <w:rFonts w:cs="Calibri" w:ascii="Calibri" w:hAnsi="Calibri" w:asciiTheme="minorHAnsi" w:cstheme="minorHAnsi" w:hAnsiTheme="minorHAnsi"/>
          <w:i/>
          <w:iCs/>
          <w:color w:val="202122"/>
        </w:rPr>
        <w:t>k</w:t>
      </w:r>
      <w:r>
        <w:rPr>
          <w:rFonts w:cs="Calibri" w:ascii="Calibri" w:hAnsi="Calibri" w:asciiTheme="minorHAnsi" w:cstheme="minorHAnsi" w:hAnsiTheme="minorHAnsi"/>
          <w:color w:val="202122"/>
        </w:rPr>
        <w:t xml:space="preserve">-means clustering minimizes within-cluster variances. </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 xml:space="preserve">The problem is computationally difficult (NP-hard); however, efficient heuristic algorithms converge quickly to a local optimum. </w:t>
      </w:r>
      <w:r>
        <w:rPr>
          <w:rFonts w:cs="Calibri" w:ascii="Calibri" w:hAnsi="Calibri" w:asciiTheme="minorHAnsi" w:cstheme="minorHAnsi" w:hAnsiTheme="minorHAnsi"/>
          <w:i/>
          <w:iCs/>
          <w:color w:val="202122"/>
        </w:rPr>
        <w:t>k</w:t>
      </w:r>
      <w:r>
        <w:rPr>
          <w:rFonts w:cs="Calibri" w:ascii="Calibri" w:hAnsi="Calibri" w:asciiTheme="minorHAnsi" w:cstheme="minorHAnsi" w:hAnsiTheme="minorHAnsi"/>
          <w:color w:val="202122"/>
        </w:rPr>
        <w:t>-means clustering tends to find clusters of comparable spatial extent.</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b/>
          <w:bCs/>
          <w:color w:val="202122"/>
        </w:rPr>
        <w:t>Naïve K Means Algorithm</w:t>
      </w:r>
      <w:r>
        <w:rPr>
          <w:rFonts w:cs="Calibri" w:ascii="Calibri" w:hAnsi="Calibri" w:asciiTheme="minorHAnsi" w:cstheme="minorHAnsi" w:hAnsiTheme="minorHAnsi"/>
          <w:color w:val="202122"/>
        </w:rPr>
        <w:t xml:space="preserve">- Given an initial set of </w:t>
      </w:r>
      <w:r>
        <w:rPr>
          <w:rFonts w:cs="Calibri" w:ascii="Calibri" w:hAnsi="Calibri" w:asciiTheme="minorHAnsi" w:cstheme="minorHAnsi" w:hAnsiTheme="minorHAnsi"/>
          <w:i/>
          <w:iCs/>
          <w:color w:val="202122"/>
        </w:rPr>
        <w:t xml:space="preserve">k </w:t>
      </w:r>
      <w:r>
        <w:rPr>
          <w:rFonts w:cs="Calibri" w:ascii="Calibri" w:hAnsi="Calibri" w:asciiTheme="minorHAnsi" w:cstheme="minorHAnsi" w:hAnsiTheme="minorHAnsi"/>
          <w:color w:val="202122"/>
        </w:rPr>
        <w:t xml:space="preserve">means </w:t>
      </w:r>
      <w:r>
        <w:rPr>
          <w:rFonts w:cs="Calibri" w:ascii="Calibri" w:hAnsi="Calibri" w:asciiTheme="minorHAnsi" w:cstheme="minorHAnsi" w:hAnsiTheme="minorHAnsi"/>
          <w:i/>
          <w:iCs/>
          <w:color w:val="202122"/>
        </w:rPr>
        <w:t>m</w:t>
      </w:r>
      <w:r>
        <w:rPr>
          <w:rFonts w:cs="Calibri" w:ascii="Calibri" w:hAnsi="Calibri" w:asciiTheme="minorHAnsi" w:cstheme="minorHAnsi" w:hAnsiTheme="minorHAnsi"/>
          <w:color w:val="202122"/>
          <w:vertAlign w:val="subscript"/>
        </w:rPr>
        <w:t>1</w:t>
      </w:r>
      <w:r>
        <w:rPr>
          <w:rFonts w:cs="Calibri" w:ascii="Calibri" w:hAnsi="Calibri" w:asciiTheme="minorHAnsi" w:cstheme="minorHAnsi" w:hAnsiTheme="minorHAnsi"/>
          <w:color w:val="202122"/>
          <w:vertAlign w:val="superscript"/>
        </w:rPr>
        <w:t>(1)</w:t>
      </w:r>
      <w:r>
        <w:rPr>
          <w:rFonts w:cs="Calibri" w:ascii="Calibri" w:hAnsi="Calibri" w:asciiTheme="minorHAnsi" w:cstheme="minorHAnsi" w:hAnsiTheme="minorHAnsi"/>
          <w:color w:val="202122"/>
        </w:rPr>
        <w:t>,...,</w:t>
      </w:r>
      <w:r>
        <w:rPr>
          <w:rFonts w:cs="Calibri" w:ascii="Calibri" w:hAnsi="Calibri" w:asciiTheme="minorHAnsi" w:cstheme="minorHAnsi" w:hAnsiTheme="minorHAnsi"/>
          <w:i/>
          <w:iCs/>
          <w:color w:val="202122"/>
        </w:rPr>
        <w:t>m</w:t>
      </w:r>
      <w:r>
        <w:rPr>
          <w:rFonts w:cs="Calibri" w:ascii="Calibri" w:hAnsi="Calibri" w:asciiTheme="minorHAnsi" w:cstheme="minorHAnsi" w:hAnsiTheme="minorHAnsi"/>
          <w:i/>
          <w:iCs/>
          <w:color w:val="202122"/>
          <w:vertAlign w:val="subscript"/>
        </w:rPr>
        <w:t>k</w:t>
      </w:r>
      <w:r>
        <w:rPr>
          <w:rFonts w:cs="Calibri" w:ascii="Calibri" w:hAnsi="Calibri" w:asciiTheme="minorHAnsi" w:cstheme="minorHAnsi" w:hAnsiTheme="minorHAnsi"/>
          <w:color w:val="202122"/>
          <w:vertAlign w:val="superscript"/>
        </w:rPr>
        <w:t>(1)</w:t>
      </w:r>
      <w:r>
        <w:rPr>
          <w:rFonts w:cs="Calibri" w:ascii="Calibri" w:hAnsi="Calibri" w:asciiTheme="minorHAnsi" w:cstheme="minorHAnsi" w:hAnsiTheme="minorHAnsi"/>
          <w:color w:val="202122"/>
        </w:rPr>
        <w:t xml:space="preserve">, the algorithm proceeds by alternating between two steps: </w:t>
      </w:r>
    </w:p>
    <w:p>
      <w:pPr>
        <w:pStyle w:val="ListParagraph"/>
        <w:numPr>
          <w:ilvl w:val="0"/>
          <w:numId w:val="1"/>
        </w:numPr>
        <w:shd w:val="clear" w:color="auto" w:fill="FFFFFF"/>
        <w:spacing w:before="48" w:after="120"/>
        <w:contextualSpacing/>
        <w:rPr>
          <w:rFonts w:ascii="Calibri" w:hAnsi="Calibri" w:cs="Calibri" w:asciiTheme="minorHAnsi" w:cstheme="minorHAnsi" w:hAnsiTheme="minorHAnsi"/>
          <w:color w:val="202122"/>
          <w:szCs w:val="24"/>
        </w:rPr>
      </w:pPr>
      <w:r>
        <w:rPr>
          <w:rFonts w:cs="Calibri" w:ascii="Calibri" w:hAnsi="Calibri" w:asciiTheme="minorHAnsi" w:cstheme="minorHAnsi" w:hAnsiTheme="minorHAnsi"/>
          <w:b/>
          <w:bCs/>
          <w:color w:val="202122"/>
          <w:szCs w:val="24"/>
        </w:rPr>
        <w:t>Assignment step</w:t>
      </w:r>
      <w:r>
        <w:rPr>
          <w:rFonts w:cs="Calibri" w:ascii="Calibri" w:hAnsi="Calibri" w:asciiTheme="minorHAnsi" w:cstheme="minorHAnsi" w:hAnsiTheme="minorHAnsi"/>
          <w:color w:val="202122"/>
          <w:szCs w:val="24"/>
        </w:rPr>
        <w:t xml:space="preserve">: Assign each observation to the cluster with the nearest mean, that is with the least squared Euclidean distance.Each observation is assigned to exactly one cluster center </w:t>
      </w:r>
      <w:r>
        <w:rPr>
          <w:rStyle w:val="Mwemathmathmlinline"/>
          <w:rFonts w:cs="Calibri" w:ascii="Calibri" w:hAnsi="Calibri" w:asciiTheme="minorHAnsi" w:cstheme="minorHAnsi" w:hAnsiTheme="minorHAnsi"/>
          <w:vanish/>
          <w:color w:val="202122"/>
          <w:szCs w:val="24"/>
        </w:rPr>
        <w:t xml:space="preserve">{\displaystyle S^{(t)}}, </w:t>
      </w:r>
      <w:r>
        <w:rPr>
          <w:rFonts w:cs="Calibri" w:ascii="Calibri" w:hAnsi="Calibri" w:asciiTheme="minorHAnsi" w:cstheme="minorHAnsi" w:hAnsiTheme="minorHAnsi"/>
          <w:color w:val="202122"/>
          <w:szCs w:val="24"/>
        </w:rPr>
        <w:t>even if it could be assigned to two or more of them. O (N * K) distance computations are needed to find the closest cluster center.</w:t>
      </w:r>
    </w:p>
    <w:p>
      <w:pPr>
        <w:pStyle w:val="ListParagraph"/>
        <w:numPr>
          <w:ilvl w:val="0"/>
          <w:numId w:val="1"/>
        </w:numPr>
        <w:shd w:val="clear" w:color="auto" w:fill="FFFFFF"/>
        <w:spacing w:before="48" w:after="120"/>
        <w:contextualSpacing/>
        <w:rPr>
          <w:rFonts w:ascii="Calibri" w:hAnsi="Calibri" w:cs="Calibri" w:asciiTheme="minorHAnsi" w:cstheme="minorHAnsi" w:hAnsiTheme="minorHAnsi"/>
          <w:color w:val="202122"/>
          <w:szCs w:val="24"/>
        </w:rPr>
      </w:pPr>
      <w:r>
        <w:rPr>
          <w:rFonts w:cs="Calibri" w:ascii="Calibri" w:hAnsi="Calibri" w:asciiTheme="minorHAnsi" w:cstheme="minorHAnsi" w:hAnsiTheme="minorHAnsi"/>
          <w:b/>
          <w:bCs/>
          <w:color w:val="202122"/>
          <w:szCs w:val="24"/>
        </w:rPr>
        <w:t>Update step</w:t>
      </w:r>
      <w:r>
        <w:rPr>
          <w:rFonts w:cs="Calibri" w:ascii="Calibri" w:hAnsi="Calibri" w:asciiTheme="minorHAnsi" w:cstheme="minorHAnsi" w:hAnsiTheme="minorHAnsi"/>
          <w:color w:val="202122"/>
          <w:szCs w:val="24"/>
        </w:rPr>
        <w:t>: Recalculate means (centroids) for observations assigned to each cluster. O(N) computations are needed to determine the new centroids.</w:t>
      </w:r>
    </w:p>
    <w:p>
      <w:pPr>
        <w:pStyle w:val="Normal"/>
        <w:shd w:val="clear" w:color="auto" w:fill="FFFFFF"/>
        <w:spacing w:before="0" w:after="24"/>
        <w:rPr>
          <w:rFonts w:ascii="Calibri" w:hAnsi="Calibri" w:cs="Calibri" w:asciiTheme="minorHAnsi" w:cstheme="minorHAnsi" w:hAnsiTheme="minorHAnsi"/>
          <w:color w:val="202122"/>
        </w:rPr>
      </w:pPr>
      <w:r>
        <w:rPr>
          <w:rStyle w:val="Mwemathmathmlinline"/>
          <w:rFonts w:cs="Calibri" w:ascii="Calibri" w:hAnsi="Calibri" w:asciiTheme="minorHAnsi" w:cstheme="minorHAnsi" w:hAnsiTheme="minorHAnsi"/>
          <w:vanish/>
          <w:color w:val="202122"/>
        </w:rPr>
        <w:t>{\displaystyle m_{i}^{(t+1)}={\frac {1}{\left|S_{i}^{(t)}\right|}}\sum _{x_{j}\in S_{i}^{(t)}}x_{j}}</w:t>
      </w:r>
      <w:r>
        <w:rPr>
          <w:rFonts w:cs="Calibri" w:ascii="Calibri" w:hAnsi="Calibri" w:asciiTheme="minorHAnsi" w:cstheme="minorHAnsi" w:hAnsiTheme="minorHAnsi"/>
          <w:color w:val="202122"/>
        </w:rPr>
        <w:t xml:space="preserve">The algorithm has converged when the assignments no longer change. The algorithm is not guaranteed to find the optimum. The algorithm is often presented as assigning objects to the nearest cluster by distance. </w:t>
      </w:r>
    </w:p>
    <w:p>
      <w:pPr>
        <w:pStyle w:val="NormalWeb"/>
        <w:shd w:val="clear" w:color="auto" w:fill="FFFFFF"/>
        <w:spacing w:beforeAutospacing="0" w:before="120" w:afterAutospacing="0" w:after="120"/>
        <w:rPr>
          <w:rFonts w:ascii="Calibri" w:hAnsi="Calibri" w:cs="Calibri" w:asciiTheme="minorHAnsi" w:cstheme="minorHAnsi" w:hAnsiTheme="minorHAnsi"/>
          <w:b/>
          <w:b/>
          <w:bCs/>
          <w:color w:val="202122"/>
        </w:rPr>
      </w:pPr>
      <w:r>
        <w:rPr>
          <w:rFonts w:cs="Calibri" w:ascii="Calibri" w:hAnsi="Calibri" w:asciiTheme="minorHAnsi" w:cstheme="minorHAnsi" w:hAnsiTheme="minorHAnsi"/>
          <w:b/>
          <w:bCs/>
          <w:color w:val="202122"/>
        </w:rPr>
        <w:t>Parallelizing K Means Algorithm</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 xml:space="preserve">The most time-consuming step in the K Means algorithm is the Assignment step. And each data point is independent in its computation of nearest cluster center. To parallelize this step, data points are divided between different processes and each process computes the nearest cluster center for the points assigned to the process. </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Update step requires all the memberships assigned to be used and that’s where aggregation of information from different processes takes place.</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Time Comparisons</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For 4 clusters</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 xml:space="preserve">Parallel : </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Computation time = 0.000858 sec</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Computation time = 0.000855 sec</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Computation time = 0.000853 sec</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Computation time = 0.000853 sec</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Sequential :</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Computation time = 0.001769 sec</w:t>
      </w:r>
    </w:p>
    <w:p>
      <w:pPr>
        <w:pStyle w:val="NormalWeb"/>
        <w:shd w:val="clear" w:color="auto" w:fill="FFFFFF"/>
        <w:spacing w:beforeAutospacing="0" w:before="120" w:afterAutospacing="0" w:after="120"/>
        <w:rPr>
          <w:b w:val="false"/>
        </w:rPr>
      </w:pPr>
      <w:r>
        <w:rPr>
          <w:rFonts w:cs="Calibri" w:ascii="Calibri" w:hAnsi="Calibri" w:asciiTheme="minorHAnsi" w:cstheme="minorHAnsi" w:hAnsiTheme="minorHAnsi"/>
          <w:b w:val="false"/>
          <w:bCs w:val="false"/>
          <w:color w:val="202122"/>
        </w:rPr>
        <w:t>Sequential Time/</w:t>
      </w:r>
      <w:r>
        <w:rPr>
          <w:rFonts w:cs="Calibri" w:ascii="Calibri" w:hAnsi="Calibri" w:asciiTheme="minorHAnsi" w:cstheme="minorHAnsi" w:hAnsiTheme="minorHAnsi"/>
          <w:b w:val="false"/>
          <w:bCs w:val="false"/>
          <w:i w:val="false"/>
          <w:iCs w:val="false"/>
          <w:color w:val="202122"/>
        </w:rPr>
        <w:t>Parallel Time</w:t>
      </w:r>
      <w:r>
        <w:rPr>
          <w:rFonts w:cs="Calibri" w:ascii="Calibri" w:hAnsi="Calibri" w:asciiTheme="minorHAnsi" w:cstheme="minorHAnsi" w:hAnsiTheme="minorHAnsi"/>
          <w:b w:val="false"/>
          <w:bCs w:val="false"/>
          <w:i/>
          <w:iCs/>
          <w:color w:val="202122"/>
        </w:rPr>
        <w:t xml:space="preserve"> =  </w:t>
      </w:r>
      <w:r>
        <w:rPr>
          <w:rFonts w:cs="Calibri" w:ascii="Calibri" w:hAnsi="Calibri" w:asciiTheme="minorHAnsi" w:cstheme="minorHAnsi" w:hAnsiTheme="minorHAnsi"/>
          <w:b w:val="false"/>
          <w:bCs w:val="false"/>
          <w:i w:val="false"/>
          <w:iCs w:val="false"/>
          <w:color w:val="202122"/>
        </w:rPr>
        <w:t xml:space="preserve">0.001769 / 0.000858 = </w:t>
      </w:r>
      <w:r>
        <w:rPr>
          <w:rFonts w:eastAsia="Times New Roman" w:cs="Calibri" w:ascii="Calibri" w:hAnsi="Calibri" w:asciiTheme="minorHAnsi" w:cstheme="minorHAnsi" w:hAnsiTheme="minorHAnsi"/>
          <w:b w:val="false"/>
          <w:bCs w:val="false"/>
          <w:i w:val="false"/>
          <w:iCs w:val="false"/>
          <w:caps w:val="false"/>
          <w:smallCaps w:val="false"/>
          <w:color w:val="202122"/>
          <w:spacing w:val="0"/>
          <w:kern w:val="0"/>
          <w:sz w:val="24"/>
          <w:szCs w:val="24"/>
          <w:lang w:val="en-US" w:eastAsia="en-US" w:bidi="ar-SA"/>
        </w:rPr>
        <w:t>2.06177156177</w:t>
      </w:r>
    </w:p>
    <w:p>
      <w:pPr>
        <w:pStyle w:val="NormalWeb"/>
        <w:shd w:val="clear" w:color="auto" w:fill="FFFFFF"/>
        <w:spacing w:beforeAutospacing="0" w:before="120" w:afterAutospacing="0" w:after="120"/>
        <w:rPr>
          <w:rFonts w:ascii="Calibri" w:hAnsi="Calibri" w:eastAsia="Times New Roman" w:cs="Calibri" w:asciiTheme="minorHAnsi" w:cstheme="minorHAnsi" w:hAnsiTheme="minorHAnsi"/>
          <w:b w:val="false"/>
          <w:bCs w:val="false"/>
          <w:i w:val="false"/>
          <w:i w:val="false"/>
          <w:iCs w:val="false"/>
          <w:caps w:val="false"/>
          <w:smallCaps w:val="false"/>
          <w:color w:val="202122"/>
          <w:spacing w:val="0"/>
          <w:kern w:val="0"/>
          <w:sz w:val="24"/>
          <w:szCs w:val="24"/>
          <w:lang w:val="en-US" w:eastAsia="en-US" w:bidi="ar-SA"/>
        </w:rPr>
      </w:pPr>
      <w:r>
        <w:rPr>
          <w:b w:val="false"/>
        </w:rPr>
      </w:r>
    </w:p>
    <w:p>
      <w:pPr>
        <w:pStyle w:val="NormalWeb"/>
        <w:shd w:val="clear" w:color="auto" w:fill="FFFFFF"/>
        <w:spacing w:beforeAutospacing="0" w:before="120" w:afterAutospacing="0" w:after="120"/>
        <w:rPr>
          <w:b w:val="false"/>
        </w:rPr>
      </w:pPr>
      <w:r>
        <w:rPr>
          <w:rFonts w:eastAsia="Times New Roman" w:cs="Calibri" w:ascii="Calibri" w:hAnsi="Calibri" w:asciiTheme="minorHAnsi" w:cstheme="minorHAnsi" w:hAnsiTheme="minorHAnsi"/>
          <w:b w:val="false"/>
          <w:bCs w:val="false"/>
          <w:i w:val="false"/>
          <w:iCs w:val="false"/>
          <w:caps w:val="false"/>
          <w:smallCaps w:val="false"/>
          <w:color w:val="202122"/>
          <w:spacing w:val="0"/>
          <w:kern w:val="0"/>
          <w:sz w:val="24"/>
          <w:szCs w:val="24"/>
          <w:lang w:val="en-US" w:eastAsia="en-US" w:bidi="ar-SA"/>
        </w:rPr>
        <w:t>For 6 clusters</w:t>
      </w:r>
    </w:p>
    <w:p>
      <w:pPr>
        <w:pStyle w:val="NormalWeb"/>
        <w:shd w:val="clear" w:color="auto" w:fill="FFFFFF"/>
        <w:spacing w:beforeAutospacing="0" w:before="120" w:afterAutospacing="0" w:after="120"/>
        <w:rPr>
          <w:b w:val="false"/>
        </w:rPr>
      </w:pPr>
      <w:r>
        <w:rPr>
          <w:rFonts w:eastAsia="Times New Roman" w:cs="Calibri" w:ascii="Calibri" w:hAnsi="Calibri" w:asciiTheme="minorHAnsi" w:cstheme="minorHAnsi" w:hAnsiTheme="minorHAnsi"/>
          <w:b w:val="false"/>
          <w:bCs w:val="false"/>
          <w:i w:val="false"/>
          <w:iCs w:val="false"/>
          <w:caps w:val="false"/>
          <w:smallCaps w:val="false"/>
          <w:color w:val="202122"/>
          <w:spacing w:val="0"/>
          <w:kern w:val="0"/>
          <w:sz w:val="24"/>
          <w:szCs w:val="24"/>
          <w:lang w:val="en-US" w:eastAsia="en-US" w:bidi="ar-SA"/>
        </w:rPr>
        <w:t>Parallel :</w:t>
      </w:r>
    </w:p>
    <w:p>
      <w:pPr>
        <w:pStyle w:val="NormalWeb"/>
        <w:shd w:val="clear" w:color="auto" w:fill="FFFFFF"/>
        <w:spacing w:beforeAutospacing="0" w:before="120" w:afterAutospacing="0" w:after="120"/>
        <w:rPr>
          <w:b w:val="false"/>
        </w:rPr>
      </w:pPr>
      <w:r>
        <w:rPr>
          <w:rFonts w:eastAsia="Times New Roman" w:cs="Calibri" w:ascii="Calibri" w:hAnsi="Calibri" w:asciiTheme="minorHAnsi" w:cstheme="minorHAnsi" w:hAnsiTheme="minorHAnsi"/>
          <w:b w:val="false"/>
          <w:bCs w:val="false"/>
          <w:i w:val="false"/>
          <w:iCs w:val="false"/>
          <w:caps w:val="false"/>
          <w:smallCaps w:val="false"/>
          <w:color w:val="202122"/>
          <w:spacing w:val="0"/>
          <w:kern w:val="0"/>
          <w:sz w:val="24"/>
          <w:szCs w:val="24"/>
          <w:lang w:val="en-US" w:eastAsia="en-US" w:bidi="ar-SA"/>
        </w:rPr>
        <w:t>Computation time = 0.001481 sec</w:t>
      </w:r>
    </w:p>
    <w:p>
      <w:pPr>
        <w:pStyle w:val="NormalWeb"/>
        <w:shd w:val="clear" w:color="auto" w:fill="FFFFFF"/>
        <w:spacing w:beforeAutospacing="0" w:before="120" w:afterAutospacing="0" w:after="120"/>
        <w:rPr>
          <w:b w:val="false"/>
        </w:rPr>
      </w:pPr>
      <w:r>
        <w:rPr>
          <w:rFonts w:eastAsia="Times New Roman" w:cs="Calibri" w:ascii="Calibri" w:hAnsi="Calibri" w:asciiTheme="minorHAnsi" w:cstheme="minorHAnsi" w:hAnsiTheme="minorHAnsi"/>
          <w:b w:val="false"/>
          <w:bCs w:val="false"/>
          <w:i w:val="false"/>
          <w:iCs w:val="false"/>
          <w:caps w:val="false"/>
          <w:smallCaps w:val="false"/>
          <w:color w:val="202122"/>
          <w:spacing w:val="0"/>
          <w:kern w:val="0"/>
          <w:sz w:val="24"/>
          <w:szCs w:val="24"/>
          <w:lang w:val="en-US" w:eastAsia="en-US" w:bidi="ar-SA"/>
        </w:rPr>
        <w:t>Computation time = 0.001450 sec</w:t>
      </w:r>
    </w:p>
    <w:p>
      <w:pPr>
        <w:pStyle w:val="NormalWeb"/>
        <w:shd w:val="clear" w:color="auto" w:fill="FFFFFF"/>
        <w:spacing w:beforeAutospacing="0" w:before="120" w:afterAutospacing="0" w:after="120"/>
        <w:rPr>
          <w:b w:val="false"/>
        </w:rPr>
      </w:pPr>
      <w:r>
        <w:rPr>
          <w:rFonts w:eastAsia="Times New Roman" w:cs="Calibri" w:ascii="Calibri" w:hAnsi="Calibri" w:asciiTheme="minorHAnsi" w:cstheme="minorHAnsi" w:hAnsiTheme="minorHAnsi"/>
          <w:b w:val="false"/>
          <w:bCs w:val="false"/>
          <w:i w:val="false"/>
          <w:iCs w:val="false"/>
          <w:caps w:val="false"/>
          <w:smallCaps w:val="false"/>
          <w:color w:val="202122"/>
          <w:spacing w:val="0"/>
          <w:kern w:val="0"/>
          <w:sz w:val="24"/>
          <w:szCs w:val="24"/>
          <w:lang w:val="en-US" w:eastAsia="en-US" w:bidi="ar-SA"/>
        </w:rPr>
        <w:t>Computation time = 0.001454 sec</w:t>
      </w:r>
    </w:p>
    <w:p>
      <w:pPr>
        <w:pStyle w:val="NormalWeb"/>
        <w:shd w:val="clear" w:color="auto" w:fill="FFFFFF"/>
        <w:spacing w:beforeAutospacing="0" w:before="120" w:afterAutospacing="0" w:after="120"/>
        <w:rPr>
          <w:b w:val="false"/>
        </w:rPr>
      </w:pPr>
      <w:r>
        <w:rPr>
          <w:rFonts w:eastAsia="Times New Roman" w:cs="Calibri" w:ascii="Calibri" w:hAnsi="Calibri" w:asciiTheme="minorHAnsi" w:cstheme="minorHAnsi" w:hAnsiTheme="minorHAnsi"/>
          <w:b w:val="false"/>
          <w:bCs w:val="false"/>
          <w:i w:val="false"/>
          <w:iCs w:val="false"/>
          <w:caps w:val="false"/>
          <w:smallCaps w:val="false"/>
          <w:color w:val="202122"/>
          <w:spacing w:val="0"/>
          <w:kern w:val="0"/>
          <w:sz w:val="24"/>
          <w:szCs w:val="24"/>
          <w:lang w:val="en-US" w:eastAsia="en-US" w:bidi="ar-SA"/>
        </w:rPr>
        <w:t>Computation time = 0.001458 sec</w:t>
      </w:r>
    </w:p>
    <w:p>
      <w:pPr>
        <w:pStyle w:val="NormalWeb"/>
        <w:shd w:val="clear" w:color="auto" w:fill="FFFFFF"/>
        <w:spacing w:beforeAutospacing="0" w:before="120" w:afterAutospacing="0" w:after="120"/>
        <w:rPr>
          <w:b w:val="false"/>
        </w:rPr>
      </w:pPr>
      <w:r>
        <w:rPr>
          <w:rFonts w:eastAsia="Times New Roman" w:cs="Calibri" w:ascii="Calibri" w:hAnsi="Calibri" w:asciiTheme="minorHAnsi" w:cstheme="minorHAnsi" w:hAnsiTheme="minorHAnsi"/>
          <w:b w:val="false"/>
          <w:bCs w:val="false"/>
          <w:i w:val="false"/>
          <w:iCs w:val="false"/>
          <w:caps w:val="false"/>
          <w:smallCaps w:val="false"/>
          <w:color w:val="202122"/>
          <w:spacing w:val="0"/>
          <w:kern w:val="0"/>
          <w:sz w:val="24"/>
          <w:szCs w:val="24"/>
          <w:lang w:val="en-US" w:eastAsia="en-US" w:bidi="ar-SA"/>
        </w:rPr>
        <w:t>Sequential:</w:t>
      </w:r>
    </w:p>
    <w:p>
      <w:pPr>
        <w:pStyle w:val="NormalWeb"/>
        <w:shd w:val="clear" w:color="auto" w:fill="FFFFFF"/>
        <w:spacing w:beforeAutospacing="0" w:before="120" w:afterAutospacing="0" w:after="120"/>
        <w:rPr>
          <w:b w:val="false"/>
        </w:rPr>
      </w:pPr>
      <w:r>
        <w:rPr>
          <w:rFonts w:eastAsia="Times New Roman" w:cs="Calibri" w:ascii="Calibri" w:hAnsi="Calibri" w:asciiTheme="minorHAnsi" w:cstheme="minorHAnsi" w:hAnsiTheme="minorHAnsi"/>
          <w:b w:val="false"/>
          <w:bCs w:val="false"/>
          <w:i w:val="false"/>
          <w:iCs w:val="false"/>
          <w:caps w:val="false"/>
          <w:smallCaps w:val="false"/>
          <w:color w:val="202122"/>
          <w:spacing w:val="0"/>
          <w:kern w:val="0"/>
          <w:sz w:val="24"/>
          <w:szCs w:val="24"/>
          <w:lang w:val="en-US" w:eastAsia="en-US" w:bidi="ar-SA"/>
        </w:rPr>
        <w:t>Computation time = 0.004387 sec</w:t>
      </w:r>
    </w:p>
    <w:p>
      <w:pPr>
        <w:pStyle w:val="NormalWeb"/>
        <w:shd w:val="clear" w:color="auto" w:fill="FFFFFF"/>
        <w:spacing w:beforeAutospacing="0" w:before="120" w:afterAutospacing="0" w:after="120"/>
        <w:rPr/>
      </w:pPr>
      <w:r>
        <w:rPr>
          <w:rFonts w:eastAsia="Times New Roman" w:cs="Calibri" w:ascii="Calibri" w:hAnsi="Calibri" w:asciiTheme="minorHAnsi" w:cstheme="minorHAnsi" w:hAnsiTheme="minorHAnsi"/>
          <w:b w:val="false"/>
          <w:bCs w:val="false"/>
          <w:i w:val="false"/>
          <w:iCs w:val="false"/>
          <w:caps w:val="false"/>
          <w:smallCaps w:val="false"/>
          <w:color w:val="202122"/>
          <w:spacing w:val="0"/>
          <w:kern w:val="0"/>
          <w:sz w:val="24"/>
          <w:szCs w:val="24"/>
          <w:lang w:val="en-US" w:eastAsia="en-US" w:bidi="ar-SA"/>
        </w:rPr>
        <w:t>Sequential Time/Parallel Time</w:t>
      </w:r>
      <w:r>
        <w:rPr>
          <w:rFonts w:eastAsia="Times New Roman" w:cs="Calibri" w:ascii="Calibri" w:hAnsi="Calibri" w:asciiTheme="minorHAnsi" w:cstheme="minorHAnsi" w:hAnsiTheme="minorHAnsi"/>
          <w:b w:val="false"/>
          <w:bCs w:val="false"/>
          <w:i/>
          <w:iCs/>
          <w:caps w:val="false"/>
          <w:smallCaps w:val="false"/>
          <w:color w:val="202122"/>
          <w:spacing w:val="0"/>
          <w:kern w:val="0"/>
          <w:sz w:val="24"/>
          <w:szCs w:val="24"/>
          <w:lang w:val="en-US" w:eastAsia="en-US" w:bidi="ar-SA"/>
        </w:rPr>
        <w:t xml:space="preserve"> =  </w:t>
      </w:r>
      <w:r>
        <w:rPr>
          <w:rFonts w:eastAsia="Times New Roman" w:cs="Calibri" w:ascii="Calibri" w:hAnsi="Calibri" w:asciiTheme="minorHAnsi" w:cstheme="minorHAnsi" w:hAnsiTheme="minorHAnsi"/>
          <w:b w:val="false"/>
          <w:bCs w:val="false"/>
          <w:i w:val="false"/>
          <w:iCs w:val="false"/>
          <w:caps w:val="false"/>
          <w:smallCaps w:val="false"/>
          <w:color w:val="202122"/>
          <w:spacing w:val="0"/>
          <w:kern w:val="0"/>
          <w:sz w:val="24"/>
          <w:szCs w:val="24"/>
          <w:lang w:val="en-US" w:eastAsia="en-US" w:bidi="ar-SA"/>
        </w:rPr>
        <w:t xml:space="preserve">0.004387 / 0.001481 = </w:t>
      </w:r>
      <w:r>
        <w:rPr>
          <w:rFonts w:eastAsia="Times New Roman" w:cs="Calibri" w:ascii="Calibri" w:hAnsi="Calibri" w:asciiTheme="minorHAnsi" w:cstheme="minorHAnsi" w:hAnsiTheme="minorHAnsi"/>
          <w:b w:val="false"/>
          <w:bCs w:val="false"/>
          <w:i w:val="false"/>
          <w:iCs w:val="false"/>
          <w:caps w:val="false"/>
          <w:smallCaps w:val="false"/>
          <w:color w:val="202122"/>
          <w:spacing w:val="0"/>
          <w:kern w:val="0"/>
          <w:sz w:val="24"/>
          <w:szCs w:val="24"/>
          <w:lang w:val="en-US" w:eastAsia="en-US" w:bidi="ar-SA"/>
        </w:rPr>
        <w:t>2.96218771101</w:t>
      </w:r>
    </w:p>
    <w:p>
      <w:pPr>
        <w:pStyle w:val="NormalWeb"/>
        <w:shd w:val="clear" w:color="auto" w:fill="FFFFFF"/>
        <w:spacing w:beforeAutospacing="0" w:before="120" w:afterAutospacing="0" w:after="120"/>
        <w:rPr>
          <w:rFonts w:ascii="Calibri" w:hAnsi="Calibri" w:eastAsia="Times New Roman" w:cs="Calibri" w:asciiTheme="minorHAnsi" w:cstheme="minorHAnsi" w:hAnsiTheme="minorHAnsi"/>
          <w:b/>
          <w:b/>
          <w:bCs/>
          <w:i w:val="false"/>
          <w:i w:val="false"/>
          <w:iCs w:val="false"/>
          <w:caps w:val="false"/>
          <w:smallCaps w:val="false"/>
          <w:color w:val="202122"/>
          <w:spacing w:val="0"/>
          <w:kern w:val="0"/>
          <w:sz w:val="24"/>
          <w:szCs w:val="24"/>
          <w:lang w:val="en-US" w:eastAsia="en-US" w:bidi="ar-SA"/>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b/>
          <w:bCs/>
          <w:color w:val="202122"/>
        </w:rPr>
        <w:t>Decision Tree</w:t>
      </w:r>
    </w:p>
    <w:p>
      <w:pPr>
        <w:pStyle w:val="NormalWeb"/>
        <w:shd w:val="clear" w:color="auto" w:fill="FFFFFF"/>
        <w:spacing w:beforeAutospacing="0" w:before="120" w:afterAutospacing="0" w:after="120"/>
        <w:rPr>
          <w:rFonts w:ascii="Calibri" w:hAnsi="Calibri" w:cs="Calibri" w:asciiTheme="minorHAnsi" w:cstheme="minorHAnsi" w:hAnsiTheme="minorHAnsi"/>
          <w:b/>
          <w:b/>
          <w:bCs/>
          <w:color w:val="202122"/>
        </w:rPr>
      </w:pPr>
      <w:r>
        <w:rPr/>
        <w:drawing>
          <wp:anchor behindDoc="0" distT="0" distB="0" distL="0" distR="0" simplePos="0" locked="0" layoutInCell="1" allowOverlap="1" relativeHeight="6">
            <wp:simplePos x="0" y="0"/>
            <wp:positionH relativeFrom="column">
              <wp:posOffset>17145</wp:posOffset>
            </wp:positionH>
            <wp:positionV relativeFrom="paragraph">
              <wp:posOffset>-43815</wp:posOffset>
            </wp:positionV>
            <wp:extent cx="4343400" cy="264731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4343400" cy="2647315"/>
                    </a:xfrm>
                    <a:prstGeom prst="rect">
                      <a:avLst/>
                    </a:prstGeom>
                  </pic:spPr>
                </pic:pic>
              </a:graphicData>
            </a:graphic>
          </wp:anchor>
        </w:drawing>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 xml:space="preserve">The goal is to create a model that predicts the value of a target variable based on several input variables. A decision tree is a simple representation for classifying examples. We assume that all of the input features have finite discrete values, and there is a single target feature called the "class". </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A decision tree is a tree in which each internal (non-leaf) node is labeled with an input feature. The arcs coming from a node labeled with an input feature are labeled with each of the possible values of the class or the arc leads to a subordinate decision node on a different input feature. Each leaf of the tree is labeled with a class signifying that the data set has been classified by the tree into a specific class.</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 xml:space="preserve">A tree is built by splitting the source set, constituting the root node of the tree, into subsets—which constitute the successor children. </w:t>
      </w:r>
      <w:r>
        <w:rPr>
          <w:rFonts w:cs="Calibri" w:ascii="Calibri" w:hAnsi="Calibri" w:asciiTheme="minorHAnsi" w:cstheme="minorHAnsi" w:hAnsiTheme="minorHAnsi"/>
          <w:bCs/>
          <w:color w:val="000000"/>
        </w:rPr>
        <w:t>Information Gain, which is a measure of impurity, is computed for each attribute (and its attribute values). The attribute which results in the highest information gain is selected.</w:t>
      </w:r>
    </w:p>
    <w:p>
      <w:pPr>
        <w:pStyle w:val="NormalWeb"/>
        <w:shd w:val="clear" w:color="auto" w:fill="FFFFFF"/>
        <w:spacing w:beforeAutospacing="0" w:before="120" w:afterAutospacing="0" w:after="120"/>
        <w:rPr>
          <w:rFonts w:ascii="Calibri" w:hAnsi="Calibri" w:cs="Calibri" w:asciiTheme="minorHAnsi" w:cstheme="minorHAnsi" w:hAnsiTheme="minorHAnsi"/>
          <w:color w:val="202122"/>
        </w:rPr>
      </w:pPr>
      <w:r>
        <w:rPr>
          <w:rFonts w:cs="Calibri" w:ascii="Calibri" w:hAnsi="Calibri" w:asciiTheme="minorHAnsi" w:cstheme="minorHAnsi" w:hAnsiTheme="minorHAnsi"/>
          <w:color w:val="202122"/>
        </w:rPr>
        <w:t xml:space="preserve">This process is repeated on each derived subset in a recursive manner. The recursion is completed when the subset at a node has all the same values of the class, or when splitting no longer adds value to the predictions (for example, #data points in the subset are too small). This process of </w:t>
      </w:r>
      <w:r>
        <w:rPr>
          <w:rFonts w:cs="Calibri" w:ascii="Calibri" w:hAnsi="Calibri" w:asciiTheme="minorHAnsi" w:cstheme="minorHAnsi" w:hAnsiTheme="minorHAnsi"/>
          <w:i/>
          <w:iCs/>
          <w:color w:val="202122"/>
        </w:rPr>
        <w:t xml:space="preserve">top-down induction of decision trees </w:t>
      </w:r>
      <w:r>
        <w:rPr>
          <w:rFonts w:cs="Calibri" w:ascii="Calibri" w:hAnsi="Calibri" w:asciiTheme="minorHAnsi" w:cstheme="minorHAnsi" w:hAnsiTheme="minorHAnsi"/>
          <w:color w:val="202122"/>
        </w:rPr>
        <w:t xml:space="preserve">(TDIDT) is an example of a greedy algorithm, and it is by far the most common strategy for learning decision trees from data. </w:t>
      </w:r>
    </w:p>
    <w:p>
      <w:pPr>
        <w:pStyle w:val="NormalWeb"/>
        <w:shd w:val="clear" w:color="auto" w:fill="FFFFFF"/>
        <w:spacing w:beforeAutospacing="0" w:before="120" w:afterAutospacing="0" w:after="120"/>
        <w:rPr>
          <w:rFonts w:ascii="Calibri" w:hAnsi="Calibri" w:cs="Calibri" w:asciiTheme="minorHAnsi" w:cstheme="minorHAnsi" w:hAnsiTheme="minorHAnsi"/>
          <w:bCs/>
          <w:color w:val="000000"/>
        </w:rPr>
      </w:pPr>
      <w:r>
        <w:rPr>
          <w:rFonts w:cs="Calibri" w:ascii="Calibri" w:hAnsi="Calibri" w:asciiTheme="minorHAnsi" w:cstheme="minorHAnsi" w:hAnsiTheme="minorHAnsi"/>
          <w:b/>
          <w:color w:val="000000"/>
        </w:rPr>
        <w:t xml:space="preserve">Parallelization - </w:t>
      </w:r>
      <w:r>
        <w:rPr>
          <w:rFonts w:cs="Calibri" w:ascii="Calibri" w:hAnsi="Calibri" w:asciiTheme="minorHAnsi" w:cstheme="minorHAnsi" w:hAnsiTheme="minorHAnsi"/>
          <w:bCs/>
          <w:color w:val="000000"/>
        </w:rPr>
        <w:t>The most time-consuming computation in decision tree learning is in the selection of the attribute to split the data set on.  This process of selecting an attribute is parallelized by enabling each process to separately compute the Information Gain for a specific attribute. After information gain values are available for each attribute, the attribute with the maximum information gain is selected.</w:t>
      </w:r>
    </w:p>
    <w:p>
      <w:pPr>
        <w:pStyle w:val="NormalWeb"/>
        <w:shd w:val="clear" w:color="auto" w:fill="FFFFFF"/>
        <w:spacing w:beforeAutospacing="0" w:before="120" w:afterAutospacing="0" w:after="120"/>
        <w:rPr>
          <w:rFonts w:ascii="Calibri" w:hAnsi="Calibri" w:cs="Calibri" w:asciiTheme="minorHAnsi" w:cstheme="minorHAnsi" w:hAnsiTheme="minorHAnsi"/>
          <w:bCs/>
          <w:color w:val="000000"/>
        </w:rPr>
      </w:pPr>
      <w:r>
        <w:rPr>
          <w:rFonts w:cs="Calibri" w:ascii="Calibri" w:hAnsi="Calibri" w:asciiTheme="minorHAnsi" w:cstheme="minorHAnsi" w:hAnsiTheme="minorHAnsi"/>
          <w:bCs/>
          <w:color w:val="000000"/>
        </w:rPr>
        <w:t>Here the number of processes should be more than the number of attributes in the dataset. Of course, more than 1 attribute can be assigned to the process, that has not implemented in the current version.</w:t>
      </w:r>
    </w:p>
    <w:p>
      <w:pPr>
        <w:pStyle w:val="Normal"/>
        <w:rPr>
          <w:rFonts w:ascii="Calibri" w:hAnsi="Calibri" w:eastAsia="Times New Roman" w:cs="Calibri" w:asciiTheme="minorHAnsi" w:cstheme="minorHAnsi" w:hAnsiTheme="minorHAnsi"/>
          <w:b/>
          <w:b/>
          <w:bCs/>
          <w:color w:val="000000"/>
          <w:kern w:val="0"/>
          <w:sz w:val="24"/>
          <w:szCs w:val="24"/>
          <w:lang w:val="en-US" w:eastAsia="en-US" w:bidi="ar-SA"/>
        </w:rPr>
      </w:pPr>
      <w:r>
        <w:rPr>
          <w:rFonts w:eastAsia="Times New Roman" w:cs="Calibri" w:cstheme="minorHAnsi" w:ascii="Calibri" w:hAnsi="Calibri"/>
          <w:b/>
          <w:bCs/>
          <w:color w:val="000000"/>
          <w:kern w:val="0"/>
          <w:sz w:val="24"/>
          <w:szCs w:val="24"/>
          <w:lang w:val="en-US" w:eastAsia="en-US" w:bidi="ar-SA"/>
        </w:rPr>
        <w:t>Notes on MPI</w:t>
      </w:r>
    </w:p>
    <w:p>
      <w:pPr>
        <w:pStyle w:val="Normal"/>
        <w:rPr>
          <w:rFonts w:ascii="Calibri" w:hAnsi="Calibri" w:eastAsia="Times New Roman" w:cs="Calibri" w:asciiTheme="minorHAnsi" w:cstheme="minorHAnsi" w:hAnsiTheme="minorHAnsi"/>
          <w:bCs/>
          <w:color w:val="000000"/>
          <w:kern w:val="0"/>
          <w:sz w:val="24"/>
          <w:szCs w:val="24"/>
          <w:lang w:val="en-US" w:eastAsia="en-US" w:bidi="ar-SA"/>
        </w:rPr>
      </w:pPr>
      <w:r>
        <w:rPr>
          <w:rFonts w:eastAsia="Times New Roman" w:cs="Calibri" w:cstheme="minorHAnsi" w:ascii="Calibri" w:hAnsi="Calibri"/>
          <w:bCs/>
          <w:color w:val="000000"/>
          <w:kern w:val="0"/>
          <w:sz w:val="24"/>
          <w:szCs w:val="24"/>
          <w:lang w:val="en-US" w:eastAsia="en-US" w:bidi="ar-SA"/>
        </w:rPr>
        <w:t>Number of processors as command line input should exceed the number of attributes</w:t>
      </w:r>
    </w:p>
    <w:p>
      <w:pPr>
        <w:pStyle w:val="Normal"/>
        <w:rPr>
          <w:rFonts w:ascii="Calibri" w:hAnsi="Calibri" w:eastAsia="Times New Roman" w:cs="Calibri" w:asciiTheme="minorHAnsi" w:cstheme="minorHAnsi" w:hAnsiTheme="minorHAnsi"/>
          <w:bCs/>
          <w:color w:val="000000"/>
          <w:kern w:val="0"/>
          <w:sz w:val="24"/>
          <w:szCs w:val="24"/>
          <w:lang w:val="en-US" w:eastAsia="en-US" w:bidi="ar-SA"/>
        </w:rPr>
      </w:pPr>
      <w:r>
        <w:rPr>
          <w:rFonts w:eastAsia="Times New Roman" w:cs="Calibri" w:cstheme="minorHAnsi" w:ascii="Calibri" w:hAnsi="Calibri"/>
          <w:bCs/>
          <w:color w:val="000000"/>
          <w:kern w:val="0"/>
          <w:sz w:val="24"/>
          <w:szCs w:val="24"/>
          <w:lang w:val="en-US" w:eastAsia="en-US" w:bidi="ar-SA"/>
        </w:rPr>
        <w:t>For determining an attribute to split on, unique processor is assigned for each attribute</w:t>
      </w:r>
    </w:p>
    <w:p>
      <w:pPr>
        <w:pStyle w:val="Normal"/>
        <w:rPr>
          <w:rFonts w:ascii="Calibri" w:hAnsi="Calibri" w:eastAsia="Times New Roman" w:cs="Calibri" w:asciiTheme="minorHAnsi" w:cstheme="minorHAnsi" w:hAnsiTheme="minorHAnsi"/>
          <w:bCs/>
          <w:color w:val="000000"/>
          <w:kern w:val="0"/>
          <w:sz w:val="24"/>
          <w:szCs w:val="24"/>
          <w:lang w:val="en-US" w:eastAsia="en-US" w:bidi="ar-SA"/>
        </w:rPr>
      </w:pPr>
      <w:r>
        <w:rPr>
          <w:rFonts w:eastAsia="Times New Roman" w:cs="Calibri" w:cstheme="minorHAnsi" w:ascii="Calibri" w:hAnsi="Calibri"/>
          <w:bCs/>
          <w:color w:val="000000"/>
          <w:kern w:val="0"/>
          <w:sz w:val="24"/>
          <w:szCs w:val="24"/>
          <w:lang w:val="en-US" w:eastAsia="en-US" w:bidi="ar-SA"/>
        </w:rPr>
        <w:t>And all the information gain values are collated to determine the attribute to split on.</w:t>
      </w:r>
    </w:p>
    <w:p>
      <w:pPr>
        <w:pStyle w:val="Normal"/>
        <w:rPr>
          <w:rFonts w:ascii="Calibri" w:hAnsi="Calibri" w:eastAsia="Times New Roman" w:cs="Calibri" w:asciiTheme="minorHAnsi" w:cstheme="minorHAnsi" w:hAnsiTheme="minorHAnsi"/>
          <w:bCs/>
          <w:color w:val="000000"/>
          <w:kern w:val="0"/>
          <w:sz w:val="24"/>
          <w:szCs w:val="24"/>
          <w:lang w:val="en-US" w:eastAsia="en-US" w:bidi="ar-SA"/>
        </w:rPr>
      </w:pPr>
      <w:r>
        <w:rPr>
          <w:rFonts w:eastAsia="Times New Roman" w:cs="Calibri" w:cstheme="minorHAnsi" w:ascii="Calibri" w:hAnsi="Calibri"/>
          <w:bCs/>
          <w:color w:val="000000"/>
          <w:kern w:val="0"/>
          <w:sz w:val="24"/>
          <w:szCs w:val="24"/>
          <w:lang w:val="en-US" w:eastAsia="en-US" w:bidi="ar-SA"/>
        </w:rPr>
        <w:t>Observation : On a dual core computer time taken came out to be higher than a simple decision tree</w:t>
      </w:r>
    </w:p>
    <w:p>
      <w:pPr>
        <w:pStyle w:val="Normal"/>
        <w:rPr>
          <w:rFonts w:ascii="Calibri" w:hAnsi="Calibri" w:eastAsia="Times New Roman" w:cs="Calibri" w:asciiTheme="minorHAnsi" w:cstheme="minorHAnsi" w:hAnsiTheme="minorHAnsi"/>
          <w:bCs/>
          <w:color w:val="000000"/>
          <w:kern w:val="0"/>
          <w:sz w:val="24"/>
          <w:szCs w:val="24"/>
          <w:lang w:val="en-US" w:eastAsia="en-US" w:bidi="ar-SA"/>
        </w:rPr>
      </w:pPr>
      <w:r>
        <w:rPr>
          <w:rFonts w:eastAsia="Times New Roman" w:cs="Calibri" w:cstheme="minorHAnsi" w:ascii="Calibri" w:hAnsi="Calibri"/>
          <w:bCs/>
          <w:color w:val="000000"/>
          <w:kern w:val="0"/>
          <w:sz w:val="24"/>
          <w:szCs w:val="24"/>
          <w:lang w:val="en-US" w:eastAsia="en-US" w:bidi="ar-SA"/>
        </w:rPr>
        <w:t>as for the synthetic dataset number of attributes is 6. Performance improved on 8-core machine.</w:t>
      </w:r>
    </w:p>
    <w:p>
      <w:pPr>
        <w:pStyle w:val="NormalWeb"/>
        <w:shd w:val="clear" w:color="auto" w:fill="FFFFFF"/>
        <w:spacing w:beforeAutospacing="0" w:before="120" w:afterAutospacing="0" w:after="120"/>
        <w:rPr>
          <w:rFonts w:ascii="Calibri" w:hAnsi="Calibri" w:eastAsia="Times New Roman" w:cs="Calibri" w:asciiTheme="minorHAnsi" w:cstheme="minorHAnsi" w:hAnsiTheme="minorHAnsi"/>
          <w:bCs/>
          <w:color w:val="000000"/>
          <w:kern w:val="0"/>
          <w:sz w:val="24"/>
          <w:szCs w:val="24"/>
          <w:lang w:val="en-US" w:eastAsia="en-US" w:bidi="ar-SA"/>
        </w:rPr>
      </w:pPr>
      <w:r>
        <w:rPr>
          <w:rFonts w:eastAsia="Times New Roman" w:cs="Calibri" w:cstheme="minorHAnsi" w:ascii="Calibri" w:hAnsi="Calibri"/>
          <w:bCs/>
          <w:color w:val="000000"/>
          <w:kern w:val="0"/>
          <w:sz w:val="24"/>
          <w:szCs w:val="24"/>
          <w:lang w:val="en-US" w:eastAsia="en-US" w:bidi="ar-SA"/>
        </w:rPr>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t>Datasets</w:t>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t xml:space="preserve">1. </w:t>
      </w:r>
      <w:r>
        <w:rPr>
          <w:rFonts w:eastAsia="Times New Roman" w:cs="Calibri" w:cstheme="minorHAnsi" w:ascii="Calibri" w:hAnsi="Calibri"/>
          <w:b w:val="false"/>
          <w:bCs w:val="false"/>
          <w:color w:val="000000"/>
          <w:kern w:val="0"/>
          <w:sz w:val="24"/>
          <w:szCs w:val="24"/>
          <w:lang w:val="en-US" w:eastAsia="en-US" w:bidi="ar-SA"/>
        </w:rPr>
        <w:t>1727 data points and 6 different attributes, 4 class values</w:t>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t xml:space="preserve">2. </w:t>
      </w:r>
      <w:r>
        <w:rPr>
          <w:rFonts w:eastAsia="Times New Roman" w:cs="Calibri" w:cstheme="minorHAnsi" w:ascii="Calibri" w:hAnsi="Calibri"/>
          <w:b w:val="false"/>
          <w:bCs w:val="false"/>
          <w:color w:val="000000"/>
          <w:kern w:val="0"/>
          <w:lang w:val="en-US" w:eastAsia="en-US" w:bidi="ar-SA"/>
        </w:rPr>
        <w:t>30 data points and 3 different attributes, 2 class values</w:t>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t>Output and Time Comparisons (for dataset1(large))</w:t>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t xml:space="preserve">Simple </w:t>
      </w:r>
    </w:p>
    <w:p>
      <w:pPr>
        <w:pStyle w:val="Normal"/>
        <w:rPr>
          <w:rFonts w:ascii="Calibri" w:hAnsi="Calibri" w:eastAsia="Times New Roman" w:cs="Calibri" w:asciiTheme="minorHAnsi" w:cstheme="minorHAnsi" w:hAnsiTheme="minorHAnsi"/>
          <w:b w:val="false"/>
          <w:b w:val="false"/>
          <w:bCs w:val="false"/>
          <w:color w:val="000000"/>
          <w:kern w:val="0"/>
          <w:sz w:val="24"/>
          <w:szCs w:val="24"/>
          <w:lang w:val="en-US" w:eastAsia="en-US" w:bidi="ar-SA"/>
        </w:rPr>
      </w:pPr>
      <w:r>
        <w:rPr>
          <w:rFonts w:eastAsia="Times New Roman" w:cs="Calibri" w:cstheme="minorHAnsi" w:ascii="Calibri" w:hAnsi="Calibri"/>
          <w:b w:val="false"/>
          <w:bCs w:val="false"/>
          <w:color w:val="000000"/>
          <w:kern w:val="0"/>
          <w:sz w:val="24"/>
          <w:szCs w:val="24"/>
          <w:lang w:val="en-US" w:eastAsia="en-US" w:bidi="ar-SA"/>
        </w:rPr>
        <w:t>time:0.021024</w:t>
      </w:r>
    </w:p>
    <w:p>
      <w:pPr>
        <w:pStyle w:val="Normal"/>
        <w:rPr>
          <w:rFonts w:ascii="Calibri" w:hAnsi="Calibri" w:eastAsia="Times New Roman" w:cs="Calibri" w:asciiTheme="minorHAnsi" w:cstheme="minorHAnsi" w:hAnsiTheme="minorHAnsi"/>
          <w:b w:val="false"/>
          <w:b w:val="false"/>
          <w:bCs w:val="false"/>
          <w:color w:val="000000"/>
          <w:kern w:val="0"/>
          <w:sz w:val="24"/>
          <w:szCs w:val="24"/>
          <w:lang w:val="en-US" w:eastAsia="en-US" w:bidi="ar-SA"/>
        </w:rPr>
      </w:pPr>
      <w:r>
        <w:rPr>
          <w:rFonts w:eastAsia="Times New Roman" w:cs="Calibri" w:cstheme="minorHAnsi" w:ascii="Calibri" w:hAnsi="Calibri"/>
          <w:b w:val="false"/>
          <w:bCs w:val="false"/>
          <w:color w:val="000000"/>
          <w:kern w:val="0"/>
          <w:sz w:val="24"/>
          <w:szCs w:val="24"/>
          <w:lang w:val="en-US" w:eastAsia="en-US" w:bidi="ar-SA"/>
        </w:rPr>
        <w:t>in testing</w:t>
      </w:r>
    </w:p>
    <w:p>
      <w:pPr>
        <w:pStyle w:val="Normal"/>
        <w:rPr>
          <w:rFonts w:ascii="Calibri" w:hAnsi="Calibri" w:eastAsia="Times New Roman" w:cs="Calibri" w:asciiTheme="minorHAnsi" w:cstheme="minorHAnsi" w:hAnsiTheme="minorHAnsi"/>
          <w:b w:val="false"/>
          <w:b w:val="false"/>
          <w:bCs w:val="false"/>
          <w:color w:val="000000"/>
          <w:kern w:val="0"/>
          <w:sz w:val="24"/>
          <w:szCs w:val="24"/>
          <w:lang w:val="en-US" w:eastAsia="en-US" w:bidi="ar-SA"/>
        </w:rPr>
      </w:pPr>
      <w:r>
        <w:rPr>
          <w:rFonts w:eastAsia="Times New Roman" w:cs="Calibri" w:cstheme="minorHAnsi" w:ascii="Calibri" w:hAnsi="Calibri"/>
          <w:b w:val="false"/>
          <w:bCs w:val="false"/>
          <w:color w:val="000000"/>
          <w:kern w:val="0"/>
          <w:sz w:val="24"/>
          <w:szCs w:val="24"/>
          <w:lang w:val="en-US" w:eastAsia="en-US" w:bidi="ar-SA"/>
        </w:rPr>
        <w:t>Correct 194 Incorrect 13 Unexpected 0</w:t>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t>Parallel</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rank 0 in output time computation 0.008744</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rank 1 in output time computation 0.008922</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rank 2 in output time computation 0.008928</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rank 3 in output time computation 0.009007</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rank 4 in output time computation 0.008988</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rank 5 in output time computation 0.008847</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rank 6 in output time computation 0.009034</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Correct 194 Incorrect 13 Unexpected 0</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Correct 194 Incorrect 13 Unexpected 0</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Correct 194 Incorrect 13 Unexpected 0</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Correct 194 Incorrect 13 Unexpected 0</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Correct 194 Incorrect 13 Unexpected 0</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Correct 194 Incorrect 13 Unexpected 0</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t>Correct 194 Incorrect 13 Unexpected 0</w:t>
      </w:r>
    </w:p>
    <w:p>
      <w:pPr>
        <w:pStyle w:val="Normal"/>
        <w:rPr>
          <w:rFonts w:ascii="Calibri" w:hAnsi="Calibri" w:eastAsia="Times New Roman" w:cs="Calibri" w:asciiTheme="minorHAnsi" w:cstheme="minorHAnsi" w:hAnsiTheme="minorHAnsi"/>
          <w:b w:val="false"/>
          <w:b w:val="false"/>
          <w:bCs w:val="false"/>
          <w:color w:val="000000"/>
          <w:kern w:val="0"/>
          <w:lang w:val="en-US" w:eastAsia="en-US" w:bidi="ar-SA"/>
        </w:rPr>
      </w:pPr>
      <w:r>
        <w:rPr>
          <w:rFonts w:eastAsia="Times New Roman" w:cs="Calibri" w:cstheme="minorHAnsi" w:ascii="Calibri" w:hAnsi="Calibri"/>
          <w:b w:val="false"/>
          <w:bCs w:val="false"/>
          <w:color w:val="000000"/>
          <w:kern w:val="0"/>
          <w:lang w:val="en-US" w:eastAsia="en-US" w:bidi="ar-SA"/>
        </w:rPr>
      </w:r>
    </w:p>
    <w:p>
      <w:pPr>
        <w:pStyle w:val="Normal"/>
        <w:rPr>
          <w:rFonts w:ascii="Calibri" w:hAnsi="Calibri"/>
          <w:b w:val="false"/>
          <w:color w:val="000000"/>
        </w:rPr>
      </w:pPr>
      <w:r>
        <w:rPr>
          <w:rFonts w:eastAsia="Times New Roman" w:cs="Calibri" w:ascii="Calibri" w:hAnsi="Calibri" w:asciiTheme="minorHAnsi" w:cstheme="minorHAnsi" w:hAnsiTheme="minorHAnsi"/>
          <w:b w:val="false"/>
          <w:bCs w:val="false"/>
          <w:color w:val="000000"/>
          <w:kern w:val="0"/>
          <w:lang w:val="en-US" w:eastAsia="en-US" w:bidi="ar-SA"/>
        </w:rPr>
        <w:t xml:space="preserve">Time comparison = Non-parallel Time / Parallel Time(maximum among all ranks) = </w:t>
      </w:r>
      <w:r>
        <w:rPr>
          <w:rFonts w:eastAsia="Times New Roman" w:cs="Calibri" w:ascii="Calibri" w:hAnsi="Calibri" w:asciiTheme="minorHAnsi" w:cstheme="minorHAnsi" w:hAnsiTheme="minorHAnsi"/>
          <w:b w:val="false"/>
          <w:bCs w:val="false"/>
          <w:color w:val="000000"/>
          <w:kern w:val="0"/>
          <w:sz w:val="24"/>
          <w:szCs w:val="24"/>
          <w:lang w:val="en-US" w:eastAsia="en-US" w:bidi="ar-SA"/>
        </w:rPr>
        <w:t xml:space="preserve">0.021024/0.009034 = </w:t>
      </w:r>
      <w:r>
        <w:rPr>
          <w:rFonts w:eastAsia="Times New Roman" w:cs="Calibri" w:ascii="Calibri" w:hAnsi="Calibri" w:asciiTheme="minorHAnsi" w:cstheme="minorHAnsi" w:hAnsiTheme="minorHAnsi"/>
          <w:b w:val="false"/>
          <w:bCs w:val="false"/>
          <w:i w:val="false"/>
          <w:caps w:val="false"/>
          <w:smallCaps w:val="false"/>
          <w:color w:val="000000"/>
          <w:spacing w:val="0"/>
          <w:kern w:val="0"/>
          <w:sz w:val="24"/>
          <w:szCs w:val="24"/>
          <w:lang w:val="en-US" w:eastAsia="en-US" w:bidi="ar-SA"/>
        </w:rPr>
        <w:t>2.32720832411</w:t>
      </w:r>
    </w:p>
    <w:p>
      <w:pPr>
        <w:pStyle w:val="Normal"/>
        <w:rPr>
          <w:rFonts w:eastAsia="Times New Roman" w:cs="Calibri" w:cstheme="minorHAnsi"/>
          <w:b w:val="false"/>
          <w:bCs w:val="false"/>
          <w:i w:val="false"/>
          <w:caps w:val="false"/>
          <w:smallCaps w:val="false"/>
          <w:spacing w:val="0"/>
          <w:kern w:val="0"/>
          <w:sz w:val="24"/>
          <w:szCs w:val="24"/>
          <w:lang w:val="en-US" w:eastAsia="en-US" w:bidi="ar-SA"/>
        </w:rPr>
      </w:pPr>
      <w:r>
        <w:rPr>
          <w:rFonts w:ascii="Calibri" w:hAnsi="Calibri"/>
          <w:b w:val="false"/>
          <w:color w:val="000000"/>
        </w:rPr>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bCs w:val="false"/>
          <w:i w:val="false"/>
          <w:caps w:val="false"/>
          <w:smallCaps w:val="false"/>
          <w:color w:val="000000"/>
          <w:spacing w:val="0"/>
          <w:kern w:val="0"/>
          <w:sz w:val="24"/>
          <w:szCs w:val="24"/>
          <w:lang w:val="en-US" w:eastAsia="en-US" w:bidi="ar-SA"/>
        </w:rPr>
        <w:t>Output and Time Comparisons (for dataset2(small))</w:t>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bCs w:val="false"/>
          <w:i w:val="false"/>
          <w:caps w:val="false"/>
          <w:smallCaps w:val="false"/>
          <w:color w:val="000000"/>
          <w:spacing w:val="0"/>
          <w:kern w:val="0"/>
          <w:sz w:val="24"/>
          <w:szCs w:val="24"/>
          <w:lang w:val="en-US" w:eastAsia="en-US" w:bidi="ar-SA"/>
        </w:rPr>
        <w:t>Simple:</w:t>
      </w:r>
    </w:p>
    <w:p>
      <w:pPr>
        <w:pStyle w:val="Normal"/>
        <w:rPr>
          <w:rFonts w:ascii="Calibri" w:hAnsi="Calibri" w:eastAsia="Times New Roman" w:cs="Calibri" w:asciiTheme="minorHAnsi" w:cstheme="minorHAnsi" w:hAnsiTheme="minorHAnsi"/>
          <w:b w:val="false"/>
          <w:b w:val="false"/>
          <w:bCs w:val="false"/>
          <w:color w:val="00000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time:0.001102</w:t>
      </w:r>
    </w:p>
    <w:p>
      <w:pPr>
        <w:pStyle w:val="Normal"/>
        <w:rPr>
          <w:rFonts w:ascii="Calibri" w:hAnsi="Calibri" w:eastAsia="Times New Roman" w:cs="Calibri" w:asciiTheme="minorHAnsi" w:cstheme="minorHAnsi" w:hAnsiTheme="minorHAnsi"/>
          <w:b w:val="false"/>
          <w:b w:val="false"/>
          <w:bCs w:val="false"/>
          <w:color w:val="00000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in testing</w:t>
      </w:r>
    </w:p>
    <w:p>
      <w:pPr>
        <w:pStyle w:val="Normal"/>
        <w:rPr>
          <w:rFonts w:ascii="Calibri" w:hAnsi="Calibri" w:eastAsia="Times New Roman" w:cs="Calibri" w:asciiTheme="minorHAnsi" w:cstheme="minorHAnsi" w:hAnsiTheme="minorHAnsi"/>
          <w:b w:val="false"/>
          <w:b w:val="false"/>
          <w:bCs w:val="false"/>
          <w:color w:val="00000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30 Incorrect 0 Unexpected 0</w:t>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bCs w:val="false"/>
          <w:i w:val="false"/>
          <w:caps w:val="false"/>
          <w:smallCaps w:val="false"/>
          <w:color w:val="000000"/>
          <w:spacing w:val="0"/>
          <w:kern w:val="0"/>
          <w:sz w:val="24"/>
          <w:szCs w:val="24"/>
          <w:lang w:val="en-US" w:eastAsia="en-US" w:bidi="ar-SA"/>
        </w:rPr>
        <w:t>Parallel:</w:t>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rank 0 in output time computation 0.000159</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rank 1 in output time computation 0.000162</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rank 2 in output time computation 0.000162</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rank 3 in output time computation 0.000162</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30 Incorrect 0 Unexpected 0</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30 Incorrect 0 Unexpected 0</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30 Incorrect 0 Unexpected 0</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30 Incorrect 0 Unexpected 0</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r>
    </w:p>
    <w:p>
      <w:pPr>
        <w:pStyle w:val="Normal"/>
        <w:rPr>
          <w:rFonts w:ascii="Calibri" w:hAnsi="Calibri"/>
          <w:b w:val="false"/>
          <w:i w:val="false"/>
          <w:caps w:val="false"/>
          <w:smallCaps w:val="false"/>
          <w:color w:val="000000"/>
          <w:spacing w:val="0"/>
          <w:sz w:val="24"/>
        </w:rPr>
      </w:pPr>
      <w:r>
        <w:rPr>
          <w:rFonts w:eastAsia="Times New Roman" w:cs="Calibri" w:ascii="Calibri" w:hAnsi="Calibri" w:asciiTheme="minorHAnsi" w:cstheme="minorHAnsi" w:hAnsiTheme="minorHAnsi"/>
          <w:b w:val="false"/>
          <w:bCs w:val="false"/>
          <w:i w:val="false"/>
          <w:caps w:val="false"/>
          <w:smallCaps w:val="false"/>
          <w:color w:val="000000"/>
          <w:spacing w:val="0"/>
          <w:kern w:val="0"/>
          <w:sz w:val="24"/>
          <w:szCs w:val="24"/>
          <w:lang w:val="en-US" w:eastAsia="en-US" w:bidi="ar-SA"/>
        </w:rPr>
        <w:t>Time comparison = Non-parallel Time / Parallel Time(maximum among all ranks) = 0.001102/0.000162 = 6.8024691358</w:t>
      </w:r>
    </w:p>
    <w:p>
      <w:pPr>
        <w:pStyle w:val="Normal"/>
        <w:rPr>
          <w:rFonts w:ascii="Calibri" w:hAnsi="Calibri" w:eastAsia="Times New Roman" w:cs="Calibri" w:asciiTheme="minorHAnsi" w:cstheme="minorHAnsi" w:hAnsiTheme="minorHAnsi"/>
          <w:b/>
          <w:b/>
          <w:bCs/>
          <w:i w:val="false"/>
          <w:caps w:val="false"/>
          <w:smallCaps w:val="false"/>
          <w:color w:val="000000"/>
          <w:spacing w:val="0"/>
          <w:kern w:val="0"/>
          <w:sz w:val="24"/>
          <w:szCs w:val="24"/>
          <w:lang w:val="en-US" w:eastAsia="en-US" w:bidi="ar-SA"/>
        </w:rPr>
      </w:pPr>
      <w:r>
        <w:rPr/>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ascii="Calibri" w:hAnsi="Calibri" w:asciiTheme="minorHAnsi" w:cstheme="minorHAnsi" w:hAnsiTheme="minorHAnsi"/>
          <w:b/>
          <w:bCs w:val="false"/>
          <w:i w:val="false"/>
          <w:caps w:val="false"/>
          <w:smallCaps w:val="false"/>
          <w:color w:val="000000"/>
          <w:spacing w:val="0"/>
          <w:kern w:val="0"/>
          <w:sz w:val="24"/>
          <w:szCs w:val="24"/>
          <w:lang w:val="en-US" w:eastAsia="en-US" w:bidi="ar-SA"/>
        </w:rPr>
        <w:t>Output and Time Comparisons (for Standard Titanic Dataset)</w:t>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bCs w:val="false"/>
          <w:i w:val="false"/>
          <w:caps w:val="false"/>
          <w:smallCaps w:val="false"/>
          <w:color w:val="000000"/>
          <w:spacing w:val="0"/>
          <w:kern w:val="0"/>
          <w:sz w:val="24"/>
          <w:szCs w:val="24"/>
          <w:lang w:val="en-US" w:eastAsia="en-US" w:bidi="ar-SA"/>
        </w:rPr>
        <w:t>Simple:</w:t>
      </w:r>
    </w:p>
    <w:p>
      <w:pPr>
        <w:pStyle w:val="Normal"/>
        <w:rPr>
          <w:rFonts w:ascii="Calibri" w:hAnsi="Calibri" w:eastAsia="Times New Roman" w:cs="Calibri" w:asciiTheme="minorHAnsi" w:cstheme="minorHAnsi" w:hAnsiTheme="minorHAnsi"/>
          <w:b w:val="false"/>
          <w:b w:val="false"/>
          <w:bCs w:val="false"/>
          <w:color w:val="00000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time:0.037771</w:t>
      </w:r>
    </w:p>
    <w:p>
      <w:pPr>
        <w:pStyle w:val="Normal"/>
        <w:rPr>
          <w:rFonts w:ascii="Calibri" w:hAnsi="Calibri" w:eastAsia="Times New Roman" w:cs="Calibri" w:asciiTheme="minorHAnsi" w:cstheme="minorHAnsi" w:hAnsiTheme="minorHAnsi"/>
          <w:b w:val="false"/>
          <w:b w:val="false"/>
          <w:bCs w:val="false"/>
          <w:color w:val="00000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in testing</w:t>
      </w:r>
    </w:p>
    <w:p>
      <w:pPr>
        <w:pStyle w:val="Normal"/>
        <w:rPr>
          <w:rFonts w:ascii="Calibri" w:hAnsi="Calibri" w:eastAsia="Times New Roman" w:cs="Calibri" w:asciiTheme="minorHAnsi" w:cstheme="minorHAnsi" w:hAnsiTheme="minorHAnsi"/>
          <w:b w:val="false"/>
          <w:b w:val="false"/>
          <w:bCs w:val="false"/>
          <w:color w:val="00000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66 Incorrect 34 Unexpected 7</w:t>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bCs w:val="false"/>
          <w:i w:val="false"/>
          <w:caps w:val="false"/>
          <w:smallCaps w:val="false"/>
          <w:color w:val="000000"/>
          <w:spacing w:val="0"/>
          <w:kern w:val="0"/>
          <w:sz w:val="24"/>
          <w:szCs w:val="24"/>
          <w:lang w:val="en-US" w:eastAsia="en-US" w:bidi="ar-SA"/>
        </w:rPr>
        <w:t>Parallel:</w:t>
      </w:r>
    </w:p>
    <w:p>
      <w:pPr>
        <w:pStyle w:val="Normal"/>
        <w:rPr>
          <w:rFonts w:ascii="Calibri" w:hAnsi="Calibri" w:eastAsia="Times New Roman" w:cs="Calibri" w:asciiTheme="minorHAnsi" w:cstheme="minorHAnsi" w:hAnsiTheme="minorHAnsi"/>
          <w:b/>
          <w:b/>
          <w:color w:val="000000"/>
          <w:kern w:val="0"/>
          <w:lang w:val="en-US" w:eastAsia="en-US" w:bidi="ar-SA"/>
        </w:rPr>
      </w:pPr>
      <w:r>
        <w:rPr>
          <w:rFonts w:eastAsia="Times New Roman" w:cs="Calibri" w:cstheme="minorHAnsi" w:ascii="Calibri" w:hAnsi="Calibri"/>
          <w:b/>
          <w:color w:val="000000"/>
          <w:kern w:val="0"/>
          <w:lang w:val="en-US" w:eastAsia="en-US" w:bidi="ar-SA"/>
        </w:rPr>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rank 0 in output time computation 0.004969</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rank 1 in output time computation 0.004944</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rank 2 in output time computation 0.004957</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rank 3 in output time computation 0.004936</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rank 4 in output time computation 0.004943</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rank 5 in output time computation 0.004957</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rank 6 in output time computation 0.004952</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rank 7 in output time computation 0.004962</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66 Incorrect 34 Unexpected 7</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66 Incorrect 34 Unexpected 7</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66 Incorrect 34 Unexpected 7</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66 Incorrect 34 Unexpected 7</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66 Incorrect 34 Unexpected 7</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66 Incorrect 34 Unexpected 7</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66 Incorrect 34 Unexpected 7</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t>Correct 66 Incorrect 34 Unexpected 7</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Fonts w:eastAsia="Times New Roman" w:cs="Calibri" w:cstheme="minorHAnsi" w:ascii="Calibri" w:hAnsi="Calibri"/>
          <w:b w:val="false"/>
          <w:bCs w:val="false"/>
          <w:i w:val="false"/>
          <w:caps w:val="false"/>
          <w:smallCaps w:val="false"/>
          <w:color w:val="000000"/>
          <w:spacing w:val="0"/>
          <w:kern w:val="0"/>
          <w:sz w:val="24"/>
          <w:szCs w:val="24"/>
          <w:lang w:val="en-US" w:eastAsia="en-US" w:bidi="ar-SA"/>
        </w:rPr>
      </w:r>
    </w:p>
    <w:p>
      <w:pPr>
        <w:pStyle w:val="Normal"/>
        <w:rPr>
          <w:rFonts w:ascii="Calibri" w:hAnsi="Calibri"/>
          <w:b w:val="false"/>
          <w:i w:val="false"/>
          <w:caps w:val="false"/>
          <w:smallCaps w:val="false"/>
          <w:color w:val="000000"/>
          <w:spacing w:val="0"/>
          <w:sz w:val="24"/>
        </w:rPr>
      </w:pPr>
      <w:r>
        <w:rPr>
          <w:rFonts w:eastAsia="Times New Roman" w:cs="Calibri" w:ascii="Calibri" w:hAnsi="Calibri" w:asciiTheme="minorHAnsi" w:cstheme="minorHAnsi" w:hAnsiTheme="minorHAnsi"/>
          <w:b w:val="false"/>
          <w:bCs w:val="false"/>
          <w:i w:val="false"/>
          <w:caps w:val="false"/>
          <w:smallCaps w:val="false"/>
          <w:color w:val="000000"/>
          <w:spacing w:val="0"/>
          <w:kern w:val="0"/>
          <w:sz w:val="24"/>
          <w:szCs w:val="24"/>
          <w:lang w:val="en-US" w:eastAsia="en-US" w:bidi="ar-SA"/>
        </w:rPr>
        <w:t>Time comparison = Non-parallel Time / Parallel Time(maximum among all ranks) = 0.037771/0.004969 = 7.60132823506</w:t>
      </w:r>
    </w:p>
    <w:p>
      <w:pPr>
        <w:pStyle w:val="Normal"/>
        <w:rPr>
          <w:rFonts w:ascii="Calibri" w:hAnsi="Calibri" w:eastAsia="Times New Roman" w:cs="Calibri" w:asciiTheme="minorHAnsi" w:cstheme="minorHAnsi" w:hAnsiTheme="minorHAnsi"/>
          <w:b w:val="false"/>
          <w:b w:val="false"/>
          <w:bCs w:val="false"/>
          <w:i w:val="false"/>
          <w:caps w:val="false"/>
          <w:smallCaps w:val="false"/>
          <w:color w:val="000000"/>
          <w:spacing w:val="0"/>
          <w:kern w:val="0"/>
          <w:sz w:val="24"/>
          <w:szCs w:val="24"/>
          <w:lang w:val="en-US" w:eastAsia="en-US" w:bidi="ar-SA"/>
        </w:rPr>
      </w:pPr>
      <w:r>
        <w:rPr/>
      </w:r>
    </w:p>
    <w:p>
      <w:pPr>
        <w:pStyle w:val="Normal"/>
        <w:rPr/>
      </w:pPr>
      <w:r>
        <w:rPr>
          <w:rFonts w:cs="Calibri" w:ascii="Calibri" w:hAnsi="Calibri" w:asciiTheme="minorHAnsi" w:cstheme="minorHAnsi" w:hAnsiTheme="minorHAnsi"/>
          <w:b/>
          <w:color w:val="000000"/>
          <w:sz w:val="28"/>
          <w:szCs w:val="28"/>
        </w:rPr>
        <w:t>Information Gain for Decision Trees</w:t>
      </w:r>
    </w:p>
    <w:p>
      <w:pPr>
        <w:pStyle w:val="Normal"/>
        <w:jc w:val="center"/>
        <w:rPr>
          <w:rFonts w:ascii="Calibri" w:hAnsi="Calibri" w:cs="Calibri" w:asciiTheme="minorHAnsi" w:cstheme="minorHAnsi" w:hAnsiTheme="minorHAnsi"/>
          <w:b/>
          <w:b/>
          <w:color w:val="000000"/>
        </w:rPr>
      </w:pPr>
      <w:r>
        <w:rPr/>
        <w:drawing>
          <wp:anchor behindDoc="0" distT="0" distB="0" distL="0" distR="0" simplePos="0" locked="0" layoutInCell="1" allowOverlap="1" relativeHeight="8">
            <wp:simplePos x="0" y="0"/>
            <wp:positionH relativeFrom="column">
              <wp:posOffset>52705</wp:posOffset>
            </wp:positionH>
            <wp:positionV relativeFrom="paragraph">
              <wp:posOffset>83820</wp:posOffset>
            </wp:positionV>
            <wp:extent cx="3107690" cy="190246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3107690" cy="1902460"/>
                    </a:xfrm>
                    <a:prstGeom prst="rect">
                      <a:avLst/>
                    </a:prstGeom>
                  </pic:spPr>
                </pic:pic>
              </a:graphicData>
            </a:graphic>
          </wp:anchor>
        </w:drawing>
      </w:r>
    </w:p>
    <w:p>
      <w:pPr>
        <w:pStyle w:val="Normal"/>
        <w:rPr>
          <w:rFonts w:ascii="Calibri" w:hAnsi="Calibri" w:cs="Calibri" w:asciiTheme="minorHAnsi" w:cstheme="minorHAnsi" w:hAnsiTheme="minorHAnsi"/>
          <w:b/>
          <w:b/>
          <w:color w:val="000000"/>
        </w:rPr>
      </w:pPr>
      <w:r>
        <w:rPr>
          <w:rFonts w:cs="Calibri" w:cstheme="minorHAnsi" w:ascii="Calibri" w:hAnsi="Calibri"/>
          <w:b/>
          <w:color w:val="000000"/>
        </w:rPr>
      </w:r>
    </w:p>
    <w:p>
      <w:pPr>
        <w:pStyle w:val="TextBody"/>
        <w:spacing w:lineRule="auto" w:line="331" w:before="0" w:after="0"/>
        <w:rPr>
          <w:rFonts w:ascii="Calibri" w:hAnsi="Calibri" w:cs="Calibri" w:asciiTheme="minorHAnsi" w:cstheme="minorHAnsi" w:hAnsiTheme="minorHAnsi"/>
          <w:b/>
          <w:b/>
          <w:color w:val="000000"/>
        </w:rPr>
      </w:pPr>
      <w:r>
        <w:rPr/>
      </w:r>
    </w:p>
    <w:p>
      <w:pPr>
        <w:pStyle w:val="TextBody"/>
        <w:spacing w:lineRule="auto" w:line="331" w:before="0" w:after="0"/>
        <w:rPr>
          <w:rFonts w:ascii="Calibri" w:hAnsi="Calibri" w:cs="Calibri" w:asciiTheme="minorHAnsi" w:cstheme="minorHAnsi" w:hAnsiTheme="minorHAnsi"/>
          <w:b/>
          <w:b/>
          <w:color w:val="000000"/>
        </w:rPr>
      </w:pPr>
      <w:r>
        <w:rPr/>
      </w:r>
    </w:p>
    <w:p>
      <w:pPr>
        <w:pStyle w:val="TextBody"/>
        <w:spacing w:lineRule="auto" w:line="331" w:before="0" w:after="0"/>
        <w:rPr>
          <w:rFonts w:ascii="Calibri" w:hAnsi="Calibri" w:cs="Calibri" w:asciiTheme="minorHAnsi" w:cstheme="minorHAnsi" w:hAnsiTheme="minorHAnsi"/>
          <w:b/>
          <w:b/>
          <w:color w:val="000000"/>
        </w:rPr>
      </w:pPr>
      <w:r>
        <w:rPr/>
      </w:r>
    </w:p>
    <w:p>
      <w:pPr>
        <w:pStyle w:val="TextBody"/>
        <w:spacing w:lineRule="auto" w:line="331" w:before="0" w:after="0"/>
        <w:rPr>
          <w:rFonts w:ascii="Calibri" w:hAnsi="Calibri" w:cs="Calibri" w:asciiTheme="minorHAnsi" w:cstheme="minorHAnsi" w:hAnsiTheme="minorHAnsi"/>
          <w:b/>
          <w:b/>
          <w:color w:val="000000"/>
        </w:rPr>
      </w:pPr>
      <w:r>
        <w:rPr/>
      </w:r>
    </w:p>
    <w:p>
      <w:pPr>
        <w:pStyle w:val="TextBody"/>
        <w:spacing w:lineRule="auto" w:line="331" w:before="0" w:after="0"/>
        <w:rPr>
          <w:rFonts w:ascii="Calibri" w:hAnsi="Calibri" w:cs="Calibri" w:asciiTheme="minorHAnsi" w:cstheme="minorHAnsi" w:hAnsiTheme="minorHAnsi"/>
          <w:b/>
          <w:b/>
          <w:color w:val="000000"/>
        </w:rPr>
      </w:pPr>
      <w:r>
        <w:rPr/>
      </w:r>
    </w:p>
    <w:p>
      <w:pPr>
        <w:pStyle w:val="TextBody"/>
        <w:spacing w:lineRule="auto" w:line="331" w:before="0" w:after="0"/>
        <w:rPr>
          <w:rFonts w:ascii="Calibri" w:hAnsi="Calibri" w:cs="Calibri" w:asciiTheme="minorHAnsi" w:cstheme="minorHAnsi" w:hAnsiTheme="minorHAnsi"/>
          <w:b/>
          <w:b/>
          <w:color w:val="000000"/>
        </w:rPr>
      </w:pPr>
      <w:r>
        <w:rPr/>
      </w:r>
    </w:p>
    <w:p>
      <w:pPr>
        <w:pStyle w:val="TextBody"/>
        <w:spacing w:lineRule="auto" w:line="331" w:before="0" w:after="0"/>
        <w:rPr>
          <w:rFonts w:ascii="Calibri" w:hAnsi="Calibri" w:cs="Calibri" w:asciiTheme="minorHAnsi" w:cstheme="minorHAnsi" w:hAnsiTheme="minorHAnsi"/>
          <w:b/>
          <w:b/>
          <w:color w:val="000000"/>
        </w:rPr>
      </w:pPr>
      <w:r>
        <w:rPr/>
      </w:r>
    </w:p>
    <w:p>
      <w:pPr>
        <w:pStyle w:val="TextBody"/>
        <w:spacing w:lineRule="auto" w:line="331" w:before="0" w:after="0"/>
        <w:rPr>
          <w:rFonts w:ascii="Calibri" w:hAnsi="Calibri" w:cs="Calibri" w:asciiTheme="minorHAnsi" w:cstheme="minorHAnsi" w:hAnsiTheme="minorHAnsi"/>
          <w:b/>
          <w:b/>
          <w:color w:val="000000"/>
        </w:rPr>
      </w:pPr>
      <w:r>
        <w:rPr/>
      </w:r>
    </w:p>
    <w:p>
      <w:pPr>
        <w:pStyle w:val="TextBody"/>
        <w:spacing w:lineRule="auto" w:line="331" w:before="0" w:after="0"/>
        <w:rPr>
          <w:rFonts w:ascii="Calibri" w:hAnsi="Calibri" w:cs="Calibri" w:asciiTheme="minorHAnsi" w:cstheme="minorHAnsi" w:hAnsiTheme="minorHAnsi"/>
          <w:b/>
          <w:b/>
          <w:color w:val="000000"/>
        </w:rPr>
      </w:pPr>
      <w:r>
        <w:rPr>
          <w:rFonts w:cs="Calibri" w:ascii="Calibri" w:hAnsi="Calibri" w:asciiTheme="minorHAnsi" w:cstheme="minorHAnsi" w:hAnsiTheme="minorHAnsi"/>
          <w:b/>
          <w:color w:val="000000"/>
        </w:rPr>
        <w:t>Item-Item Collaborative Filtering</w:t>
      </w:r>
    </w:p>
    <w:p>
      <w:pPr>
        <w:pStyle w:val="TextBody"/>
        <w:spacing w:lineRule="auto" w:line="240" w:before="120" w:after="120"/>
        <w:rPr>
          <w:rFonts w:ascii="Calibri" w:hAnsi="Calibri" w:cs="Calibri" w:asciiTheme="minorHAnsi" w:cstheme="minorHAnsi" w:hAnsiTheme="minorHAnsi"/>
          <w:color w:val="000000"/>
        </w:rPr>
      </w:pPr>
      <w:r>
        <w:rPr>
          <w:rFonts w:cs="Calibri" w:cstheme="minorHAnsi" w:ascii="Calibri" w:hAnsi="Calibri"/>
          <w:color w:val="000000"/>
        </w:rPr>
      </w:r>
    </w:p>
    <w:p>
      <w:pPr>
        <w:pStyle w:val="TextBody"/>
        <w:spacing w:lineRule="auto" w:line="240" w:before="120" w:after="120"/>
        <w:rPr>
          <w:rFonts w:ascii="Calibri" w:hAnsi="Calibri" w:cs="Calibri" w:asciiTheme="minorHAnsi" w:cstheme="minorHAnsi" w:hAnsiTheme="minorHAnsi"/>
          <w:color w:val="000000"/>
        </w:rPr>
      </w:pPr>
      <w:r>
        <w:drawing>
          <wp:anchor behindDoc="0" distT="0" distB="0" distL="0" distR="0" simplePos="0" locked="0" layoutInCell="1" allowOverlap="1" relativeHeight="2">
            <wp:simplePos x="0" y="0"/>
            <wp:positionH relativeFrom="column">
              <wp:posOffset>-451485</wp:posOffset>
            </wp:positionH>
            <wp:positionV relativeFrom="paragraph">
              <wp:posOffset>104775</wp:posOffset>
            </wp:positionV>
            <wp:extent cx="2939415" cy="28187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939415" cy="2818765"/>
                    </a:xfrm>
                    <a:prstGeom prst="rect">
                      <a:avLst/>
                    </a:prstGeom>
                  </pic:spPr>
                </pic:pic>
              </a:graphicData>
            </a:graphic>
          </wp:anchor>
        </w:drawing>
      </w:r>
      <w:r>
        <w:rPr>
          <w:rFonts w:cs="Calibri" w:ascii="Calibri" w:hAnsi="Calibri" w:asciiTheme="minorHAnsi" w:cstheme="minorHAnsi" w:hAnsiTheme="minorHAnsi"/>
          <w:color w:val="000000"/>
        </w:rPr>
        <w:t>I</w:t>
      </w:r>
      <w:r>
        <w:rPr>
          <w:rFonts w:cs="Calibri" w:ascii="Calibri" w:hAnsi="Calibri" w:asciiTheme="minorHAnsi" w:cstheme="minorHAnsi" w:hAnsiTheme="minorHAnsi"/>
          <w:color w:val="000000"/>
        </w:rPr>
        <w:t xml:space="preserve">tem-item collaborative filtering for recommender systems is based on the similarity between items calculated using people's ratings of those items. It was invented and used by Amazon.com in 1998. Item-item models use rating distributions per item, not per user.  Let’s consider a collection of N users and a collection of M items. User ratings can be represented by a N × M matrix.  An item is represented by the ratings assigned to the item by all the users (N * 1 dimensional vector). With more users than items, each item tends to have more ratings than each user, so an item's average rating usually doesn't change quickly. </w:t>
      </w:r>
    </w:p>
    <w:p>
      <w:pPr>
        <w:pStyle w:val="TextBody"/>
        <w:spacing w:lineRule="auto" w:line="240" w:before="120" w:after="12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1. The system executes a model-building stage by finding the similarity between all pairs of items. This similarity function can take many forms, such as correlation between ratings or cosine of those rating vectors.  </w:t>
      </w:r>
      <w:r>
        <w:rPr>
          <w:rFonts w:cs="Calibri" w:ascii="Calibri" w:hAnsi="Calibri" w:asciiTheme="minorHAnsi" w:cstheme="minorHAnsi" w:hAnsiTheme="minorHAnsi"/>
          <w:color w:val="000000"/>
          <w:u w:val="single"/>
        </w:rPr>
        <w:t>We compute the movie similarity Matrix using the standard MovieLens 1M Data Set.</w:t>
      </w:r>
      <w:r>
        <w:rPr>
          <w:rFonts w:cs="Calibri" w:ascii="Calibri" w:hAnsi="Calibri" w:asciiTheme="minorHAnsi" w:cstheme="minorHAnsi" w:hAnsiTheme="minorHAnsi"/>
          <w:color w:val="000000"/>
        </w:rPr>
        <w:t xml:space="preserve"> To compute similarity between two movies, X and Y, </w:t>
      </w:r>
      <w:r>
        <w:rPr>
          <w:rFonts w:cs="Calibri" w:ascii="Calibri" w:hAnsi="Calibri" w:asciiTheme="minorHAnsi" w:cstheme="minorHAnsi" w:hAnsiTheme="minorHAnsi"/>
          <w:color w:val="000000"/>
          <w:u w:val="single"/>
        </w:rPr>
        <w:t xml:space="preserve">we compute </w:t>
      </w:r>
      <w:r>
        <w:rPr>
          <w:rFonts w:cs="Calibri" w:ascii="Calibri" w:hAnsi="Calibri" w:asciiTheme="minorHAnsi" w:cstheme="minorHAnsi" w:hAnsiTheme="minorHAnsi"/>
          <w:color w:val="000000"/>
          <w:u w:val="single"/>
        </w:rPr>
        <w:t xml:space="preserve">Cosine Similarity </w:t>
      </w:r>
      <w:r>
        <w:rPr>
          <w:rFonts w:cs="Calibri" w:ascii="Calibri" w:hAnsi="Calibri" w:asciiTheme="minorHAnsi" w:cstheme="minorHAnsi" w:hAnsiTheme="minorHAnsi"/>
          <w:color w:val="000000"/>
          <w:u w:val="single"/>
        </w:rPr>
        <w:t>between these two vectors</w:t>
      </w:r>
      <w:r>
        <w:rPr>
          <w:rFonts w:cs="Calibri" w:ascii="Calibri" w:hAnsi="Calibri" w:asciiTheme="minorHAnsi" w:cstheme="minorHAnsi" w:hAnsiTheme="minorHAnsi"/>
          <w:color w:val="000000"/>
        </w:rPr>
        <w:t xml:space="preserve">. </w:t>
      </w:r>
    </w:p>
    <w:p>
      <w:pPr>
        <w:pStyle w:val="TextBody"/>
        <w:spacing w:lineRule="auto" w:line="240" w:before="120" w:after="120"/>
        <w:rPr>
          <w:rFonts w:ascii="Calibri" w:hAnsi="Calibri" w:cs="Calibri" w:asciiTheme="minorHAnsi" w:cstheme="minorHAnsi" w:hAnsiTheme="minorHAnsi"/>
          <w:color w:val="000000"/>
        </w:rPr>
      </w:pPr>
      <w:r>
        <w:rPr>
          <w:rFonts w:cs="Calibri" w:cstheme="minorHAnsi" w:ascii="Calibri" w:hAnsi="Calibri"/>
          <w:color w:val="000000"/>
        </w:rPr>
      </w:r>
    </w:p>
    <w:p>
      <w:pPr>
        <w:pStyle w:val="TextBody"/>
        <w:spacing w:lineRule="auto" w:line="240" w:before="120" w:after="12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Movie similarity matrix is M * M matrix. Computing this matrix is O(M</w:t>
      </w:r>
      <w:r>
        <w:rPr>
          <w:rFonts w:cs="Calibri" w:ascii="Calibri" w:hAnsi="Calibri" w:asciiTheme="minorHAnsi" w:cstheme="minorHAnsi" w:hAnsiTheme="minorHAnsi"/>
          <w:color w:val="000000"/>
          <w:vertAlign w:val="superscript"/>
        </w:rPr>
        <w:t>2</w:t>
      </w:r>
      <w:r>
        <w:rPr>
          <w:rFonts w:cs="Calibri" w:ascii="Calibri" w:hAnsi="Calibri" w:asciiTheme="minorHAnsi" w:cstheme="minorHAnsi" w:hAnsiTheme="minorHAnsi"/>
          <w:color w:val="000000"/>
        </w:rPr>
        <w:t xml:space="preserve"> * N). However, </w:t>
      </w:r>
      <w:r>
        <w:rPr>
          <w:rFonts w:cs="Calibri" w:ascii="Calibri" w:hAnsi="Calibri" w:asciiTheme="minorHAnsi" w:cstheme="minorHAnsi" w:hAnsiTheme="minorHAnsi"/>
          <w:color w:val="000000"/>
          <w:u w:val="single"/>
        </w:rPr>
        <w:t xml:space="preserve">computation of this matrix is highly parallelizable – value in each cell of the matrix depends on two user vectors and nothing else. We use a simple logic to allocate the computation to each of the processes. </w:t>
      </w:r>
    </w:p>
    <w:p>
      <w:pPr>
        <w:pStyle w:val="TextBody"/>
        <w:spacing w:lineRule="auto" w:line="240" w:before="120" w:after="12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2. The system executes a recommendation stage. It uses the most similar items to a user's already-rated items to generate a list of recommendations. Usually this calculation is a weighted sum. This form of recommendation is analogous to "people who rate item X highly, like you, also tend to rate item Y highly, and you haven't rated item Y yet, so you should try it".</w:t>
      </w:r>
    </w:p>
    <w:p>
      <w:pPr>
        <w:pStyle w:val="TextBody"/>
        <w:spacing w:lineRule="auto" w:line="240" w:before="120" w:after="12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The score to an unseen movie is computed based on the similarity of the movies and the previous ratings provided by the target user. If S</w:t>
      </w:r>
      <w:r>
        <w:rPr>
          <w:rFonts w:cs="Calibri" w:ascii="Calibri" w:hAnsi="Calibri" w:asciiTheme="minorHAnsi" w:cstheme="minorHAnsi" w:hAnsiTheme="minorHAnsi"/>
          <w:color w:val="000000"/>
          <w:vertAlign w:val="subscript"/>
        </w:rPr>
        <w:t>i,j</w:t>
      </w:r>
      <w:r>
        <w:rPr>
          <w:rFonts w:cs="Calibri" w:ascii="Calibri" w:hAnsi="Calibri" w:asciiTheme="minorHAnsi" w:cstheme="minorHAnsi" w:hAnsiTheme="minorHAnsi"/>
          <w:color w:val="000000"/>
        </w:rPr>
        <w:t xml:space="preserve"> is the similarity between movie i and movie j, V</w:t>
      </w:r>
      <w:r>
        <w:rPr>
          <w:rFonts w:cs="Calibri" w:ascii="Calibri" w:hAnsi="Calibri" w:asciiTheme="minorHAnsi" w:cstheme="minorHAnsi" w:hAnsiTheme="minorHAnsi"/>
          <w:color w:val="000000"/>
          <w:vertAlign w:val="subscript"/>
        </w:rPr>
        <w:t xml:space="preserve">u,j </w:t>
      </w:r>
      <w:r>
        <w:rPr>
          <w:rFonts w:cs="Calibri" w:ascii="Calibri" w:hAnsi="Calibri" w:asciiTheme="minorHAnsi" w:cstheme="minorHAnsi" w:hAnsiTheme="minorHAnsi"/>
          <w:color w:val="000000"/>
        </w:rPr>
        <w:t xml:space="preserve">is the rating given by user U to movie j. The predicted rating for movie j for user U is given by </w:t>
      </w:r>
    </w:p>
    <w:p>
      <w:pPr>
        <w:pStyle w:val="TextBody"/>
        <w:spacing w:lineRule="auto" w:line="240" w:before="120" w:after="120"/>
        <w:rPr>
          <w:rFonts w:ascii="Calibri" w:hAnsi="Calibri" w:cs="Calibri" w:asciiTheme="minorHAnsi" w:cstheme="minorHAnsi" w:hAnsiTheme="minorHAnsi"/>
          <w:color w:val="000000"/>
        </w:rPr>
      </w:pPr>
      <w:r>
        <w:rPr/>
        <w:drawing>
          <wp:inline distT="0" distB="0" distL="0" distR="0">
            <wp:extent cx="1628775" cy="109156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628775" cy="1091565"/>
                    </a:xfrm>
                    <a:prstGeom prst="rect">
                      <a:avLst/>
                    </a:prstGeom>
                  </pic:spPr>
                </pic:pic>
              </a:graphicData>
            </a:graphic>
          </wp:inline>
        </w:drawing>
      </w:r>
    </w:p>
    <w:p>
      <w:pPr>
        <w:pStyle w:val="TextBody"/>
        <w:spacing w:lineRule="auto" w:line="240" w:before="120" w:after="120"/>
        <w:rPr>
          <w:rFonts w:ascii="Calibri" w:hAnsi="Calibri" w:cs="Calibri" w:asciiTheme="minorHAnsi" w:cstheme="minorHAnsi" w:hAnsiTheme="minorHAnsi"/>
        </w:rPr>
      </w:pPr>
      <w:r>
        <w:rPr>
          <w:rFonts w:cs="Calibri" w:ascii="Calibri" w:hAnsi="Calibri" w:asciiTheme="minorHAnsi" w:cstheme="minorHAnsi" w:hAnsiTheme="minorHAnsi"/>
          <w:color w:val="000000"/>
        </w:rPr>
        <w:t>Scores assigned to unseen movies are sorted and then combined to create a recommendation list.</w:t>
      </w:r>
    </w:p>
    <w:p>
      <w:pPr>
        <w:pStyle w:val="TextBody"/>
        <w:rPr>
          <w:rFonts w:ascii="Calibri" w:hAnsi="Calibri" w:cs="Calibri" w:asciiTheme="minorHAnsi" w:cstheme="minorHAnsi" w:hAnsiTheme="minorHAnsi"/>
          <w:b/>
          <w:b/>
          <w:bCs/>
        </w:rPr>
      </w:pPr>
      <w:r>
        <w:rPr>
          <w:rFonts w:cs="Calibri" w:cstheme="minorHAnsi" w:ascii="Calibri" w:hAnsi="Calibri"/>
          <w:b/>
          <w:bCs/>
        </w:rPr>
      </w:r>
    </w:p>
    <w:p>
      <w:pPr>
        <w:pStyle w:val="TextBody"/>
        <w:rPr>
          <w:rFonts w:ascii="Calibri" w:hAnsi="Calibri" w:cs="Calibri" w:asciiTheme="minorHAnsi" w:cstheme="minorHAnsi" w:hAnsiTheme="minorHAnsi"/>
          <w:b/>
          <w:b/>
          <w:bCs/>
        </w:rPr>
      </w:pPr>
      <w:r>
        <w:rPr/>
        <w:drawing>
          <wp:anchor behindDoc="0" distT="0" distB="0" distL="0" distR="0" simplePos="0" locked="0" layoutInCell="1" allowOverlap="1" relativeHeight="4">
            <wp:simplePos x="0" y="0"/>
            <wp:positionH relativeFrom="column">
              <wp:posOffset>-664210</wp:posOffset>
            </wp:positionH>
            <wp:positionV relativeFrom="paragraph">
              <wp:posOffset>1622425</wp:posOffset>
            </wp:positionV>
            <wp:extent cx="3924300" cy="302514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924300" cy="3025140"/>
                    </a:xfrm>
                    <a:prstGeom prst="rect">
                      <a:avLst/>
                    </a:prstGeom>
                  </pic:spPr>
                </pic:pic>
              </a:graphicData>
            </a:graphic>
          </wp:anchor>
        </w:drawing>
        <w:drawing>
          <wp:anchor behindDoc="0" distT="0" distB="0" distL="0" distR="0" simplePos="0" locked="0" layoutInCell="1" allowOverlap="1" relativeHeight="5">
            <wp:simplePos x="0" y="0"/>
            <wp:positionH relativeFrom="column">
              <wp:posOffset>114935</wp:posOffset>
            </wp:positionH>
            <wp:positionV relativeFrom="paragraph">
              <wp:posOffset>390525</wp:posOffset>
            </wp:positionV>
            <wp:extent cx="5570855" cy="10515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570855" cy="1051560"/>
                    </a:xfrm>
                    <a:prstGeom prst="rect">
                      <a:avLst/>
                    </a:prstGeom>
                  </pic:spPr>
                </pic:pic>
              </a:graphicData>
            </a:graphic>
          </wp:anchor>
        </w:drawing>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   </w:t>
      </w:r>
    </w:p>
    <w:p>
      <w:pPr>
        <w:pStyle w:val="TextBody"/>
        <w:rPr>
          <w:rFonts w:ascii="Calibri" w:hAnsi="Calibri" w:cs="Calibri" w:asciiTheme="minorHAnsi" w:cstheme="minorHAnsi" w:hAnsiTheme="minorHAnsi"/>
          <w:b/>
          <w:b/>
          <w:bCs/>
        </w:rPr>
      </w:pPr>
      <w:r>
        <w:rPr/>
      </w:r>
    </w:p>
    <w:p>
      <w:pPr>
        <w:pStyle w:val="TextBody"/>
        <w:rPr>
          <w:rFonts w:ascii="Calibri" w:hAnsi="Calibri" w:cs="Calibri" w:asciiTheme="minorHAnsi" w:cstheme="minorHAnsi" w:hAnsiTheme="minorHAnsi"/>
          <w:b/>
          <w:b/>
          <w:bCs/>
        </w:rPr>
      </w:pPr>
      <w:r>
        <w:rPr>
          <w:rFonts w:cs="Calibri" w:ascii="Calibri" w:hAnsi="Calibri" w:asciiTheme="minorHAnsi" w:cstheme="minorHAnsi" w:hAnsiTheme="minorHAnsi"/>
          <w:b/>
          <w:bCs/>
        </w:rPr>
        <w:t>OUTPUT of the code</w:t>
      </w:r>
      <w:r>
        <w:rPr>
          <w:rFonts w:cs="Calibri" w:ascii="Calibri" w:hAnsi="Calibri" w:asciiTheme="minorHAnsi" w:cstheme="minorHAnsi" w:hAnsiTheme="minorHAnsi"/>
          <w:b/>
          <w:bCs/>
        </w:rPr>
        <w:t>(takes long time to run due to large size of the dataset)</w:t>
      </w:r>
    </w:p>
    <w:p>
      <w:pPr>
        <w:pStyle w:val="TextBody"/>
        <w:rPr>
          <w:rFonts w:ascii="Calibri" w:hAnsi="Calibri" w:eastAsia="Noto Serif CJK SC" w:cs="Calibri" w:asciiTheme="minorHAnsi" w:cstheme="minorHAnsi" w:hAnsiTheme="minorHAnsi"/>
          <w:b/>
          <w:b/>
          <w:bCs/>
          <w:color w:val="auto"/>
          <w:kern w:val="2"/>
          <w:sz w:val="24"/>
          <w:szCs w:val="24"/>
          <w:lang w:val="en-IN" w:eastAsia="zh-CN" w:bidi="hi-IN"/>
        </w:rPr>
      </w:pPr>
      <w:r>
        <w:rPr>
          <w:rFonts w:eastAsia="Noto Serif CJK SC" w:cs="Calibri" w:cstheme="minorHAnsi" w:ascii="Calibri" w:hAnsi="Calibri"/>
          <w:b/>
          <w:bCs/>
          <w:color w:val="auto"/>
          <w:kern w:val="2"/>
          <w:sz w:val="24"/>
          <w:szCs w:val="24"/>
          <w:lang w:val="en-IN" w:eastAsia="zh-CN" w:bidi="hi-IN"/>
        </w:rPr>
        <w:t>Parallel:</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movies read 3883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movies read 3883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movies read 3883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movies read 3883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movies read 3883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movies read 3883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movies read 3883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movies read 3883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ratings read 1000209 number of Users 6040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ratings read 1000209 number of Users 6040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ratings read 1000209 number of Users 6040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ratings read 1000209 number of Users 6040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ratings read 1000209 number of Users 6040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ratings read 1000209 number of Users 6040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ratings read 1000209 number of Users 6040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number of ratings read 1000209 number of Users 6040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number of processors 8</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rank 3 count 942356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rank 4 count 941874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rank 1 count 964316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rank 2 count 941871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rank 6 count 941876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rank 7 count 942362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rank 5 count 942360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rank 0 count 1018517038 </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rank 5 in output time computation 72.258850</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rank 7 in output time computation 72.269423</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rank 0 in output time computation 72.261055</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rank 6 in output time computation 72.275681</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rank 1 in output time computation 72.284463</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rank 2 in output time computation 72.285918</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rank 3 in output time computation 72.288311</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rank 4 in output time computation 72.272928</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Recommendation for user 3245</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 </w:t>
      </w:r>
      <w:r>
        <w:rPr>
          <w:rFonts w:eastAsia="Noto Serif CJK SC" w:cs="Calibri" w:cstheme="minorHAnsi" w:ascii="Calibri" w:hAnsi="Calibri"/>
          <w:color w:val="auto"/>
          <w:kern w:val="2"/>
          <w:sz w:val="24"/>
          <w:szCs w:val="24"/>
          <w:lang w:val="en-IN" w:eastAsia="zh-CN" w:bidi="hi-IN"/>
        </w:rPr>
        <w:t>Rank | Movie Name</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    </w:t>
      </w:r>
      <w:r>
        <w:rPr>
          <w:rFonts w:eastAsia="Noto Serif CJK SC" w:cs="Calibri" w:cstheme="minorHAnsi" w:ascii="Calibri" w:hAnsi="Calibri"/>
          <w:color w:val="auto"/>
          <w:kern w:val="2"/>
          <w:sz w:val="24"/>
          <w:szCs w:val="24"/>
          <w:lang w:val="en-IN" w:eastAsia="zh-CN" w:bidi="hi-IN"/>
        </w:rPr>
        <w:t>1 | Toy Story (1995)</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    </w:t>
      </w:r>
      <w:r>
        <w:rPr>
          <w:rFonts w:eastAsia="Noto Serif CJK SC" w:cs="Calibri" w:cstheme="minorHAnsi" w:ascii="Calibri" w:hAnsi="Calibri"/>
          <w:color w:val="auto"/>
          <w:kern w:val="2"/>
          <w:sz w:val="24"/>
          <w:szCs w:val="24"/>
          <w:lang w:val="en-IN" w:eastAsia="zh-CN" w:bidi="hi-IN"/>
        </w:rPr>
        <w:t>2 | Contender, The (2000)</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    </w:t>
      </w:r>
      <w:r>
        <w:rPr>
          <w:rFonts w:eastAsia="Noto Serif CJK SC" w:cs="Calibri" w:cstheme="minorHAnsi" w:ascii="Calibri" w:hAnsi="Calibri"/>
          <w:color w:val="auto"/>
          <w:kern w:val="2"/>
          <w:sz w:val="24"/>
          <w:szCs w:val="24"/>
          <w:lang w:val="en-IN" w:eastAsia="zh-CN" w:bidi="hi-IN"/>
        </w:rPr>
        <w:t>3 | Two Family House (2000)</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    </w:t>
      </w:r>
      <w:r>
        <w:rPr>
          <w:rFonts w:eastAsia="Noto Serif CJK SC" w:cs="Calibri" w:cstheme="minorHAnsi" w:ascii="Calibri" w:hAnsi="Calibri"/>
          <w:color w:val="auto"/>
          <w:kern w:val="2"/>
          <w:sz w:val="24"/>
          <w:szCs w:val="24"/>
          <w:lang w:val="en-IN" w:eastAsia="zh-CN" w:bidi="hi-IN"/>
        </w:rPr>
        <w:t>4 | Tigerland (2000)</w:t>
      </w:r>
    </w:p>
    <w:p>
      <w:pPr>
        <w:pStyle w:val="TextBody"/>
        <w:rPr>
          <w:rFonts w:ascii="Calibri" w:hAnsi="Calibri" w:eastAsia="Noto Serif CJK SC" w:cs="Calibri" w:asciiTheme="minorHAnsi" w:cstheme="minorHAnsi" w:hAnsiTheme="minorHAnsi"/>
          <w:color w:val="auto"/>
          <w:kern w:val="2"/>
          <w:sz w:val="24"/>
          <w:szCs w:val="24"/>
          <w:lang w:val="en-IN" w:eastAsia="zh-CN" w:bidi="hi-IN"/>
        </w:rPr>
      </w:pPr>
      <w:r>
        <w:rPr>
          <w:rFonts w:eastAsia="Noto Serif CJK SC" w:cs="Calibri" w:cstheme="minorHAnsi" w:ascii="Calibri" w:hAnsi="Calibri"/>
          <w:color w:val="auto"/>
          <w:kern w:val="2"/>
          <w:sz w:val="24"/>
          <w:szCs w:val="24"/>
          <w:lang w:val="en-IN" w:eastAsia="zh-CN" w:bidi="hi-IN"/>
        </w:rPr>
        <w:t xml:space="preserve">    </w:t>
      </w:r>
      <w:r>
        <w:rPr>
          <w:rFonts w:eastAsia="Noto Serif CJK SC" w:cs="Calibri" w:cstheme="minorHAnsi" w:ascii="Calibri" w:hAnsi="Calibri"/>
          <w:color w:val="auto"/>
          <w:kern w:val="2"/>
          <w:sz w:val="24"/>
          <w:szCs w:val="24"/>
          <w:lang w:val="en-IN" w:eastAsia="zh-CN" w:bidi="hi-IN"/>
        </w:rPr>
        <w:t>5 | Requiem for a Dream (2000)</w:t>
      </w:r>
    </w:p>
    <w:p>
      <w:pPr>
        <w:pStyle w:val="TextBody"/>
        <w:rPr>
          <w:rFonts w:ascii="Calibri" w:hAnsi="Calibri" w:eastAsia="Noto Serif CJK SC" w:cs="Calibri" w:asciiTheme="minorHAnsi" w:cstheme="minorHAnsi" w:hAnsiTheme="minorHAnsi"/>
          <w:b/>
          <w:b/>
          <w:bCs/>
          <w:color w:val="auto"/>
          <w:kern w:val="2"/>
          <w:sz w:val="24"/>
          <w:szCs w:val="24"/>
          <w:lang w:val="en-IN" w:eastAsia="zh-CN" w:bidi="hi-IN"/>
        </w:rPr>
      </w:pPr>
      <w:r>
        <w:rPr>
          <w:rFonts w:eastAsia="Noto Serif CJK SC" w:cs="Calibri" w:cstheme="minorHAnsi" w:ascii="Calibri" w:hAnsi="Calibri"/>
          <w:b/>
          <w:bCs/>
          <w:color w:val="auto"/>
          <w:kern w:val="2"/>
          <w:sz w:val="24"/>
          <w:szCs w:val="24"/>
          <w:lang w:val="en-IN" w:eastAsia="zh-CN" w:bidi="hi-IN"/>
        </w:rPr>
        <w:t>Simple:</w:t>
      </w:r>
    </w:p>
    <w:p>
      <w:pPr>
        <w:pStyle w:val="TextBody"/>
        <w:rPr>
          <w:rFonts w:ascii="Calibri" w:hAnsi="Calibri" w:eastAsia="Noto Serif CJK SC" w:cs="Calibri" w:asciiTheme="minorHAnsi" w:cstheme="minorHAnsi" w:hAnsiTheme="minorHAnsi"/>
          <w:b w:val="false"/>
          <w:b w:val="false"/>
          <w:bCs w:val="false"/>
          <w:color w:val="auto"/>
          <w:kern w:val="2"/>
          <w:sz w:val="24"/>
          <w:szCs w:val="24"/>
          <w:lang w:val="en-IN" w:eastAsia="zh-CN" w:bidi="hi-IN"/>
        </w:rPr>
      </w:pPr>
      <w:r>
        <w:rPr>
          <w:rFonts w:eastAsia="Noto Serif CJK SC" w:cs="Calibri" w:cstheme="minorHAnsi" w:ascii="Calibri" w:hAnsi="Calibri"/>
          <w:b w:val="false"/>
          <w:bCs w:val="false"/>
          <w:color w:val="auto"/>
          <w:kern w:val="2"/>
          <w:sz w:val="24"/>
          <w:szCs w:val="24"/>
          <w:lang w:val="en-IN" w:eastAsia="zh-CN" w:bidi="hi-IN"/>
        </w:rPr>
        <w:t xml:space="preserve">number of movies read 3883 </w:t>
      </w:r>
    </w:p>
    <w:p>
      <w:pPr>
        <w:pStyle w:val="TextBody"/>
        <w:rPr>
          <w:rFonts w:ascii="Calibri" w:hAnsi="Calibri" w:eastAsia="Noto Serif CJK SC" w:cs="Calibri" w:asciiTheme="minorHAnsi" w:cstheme="minorHAnsi" w:hAnsiTheme="minorHAnsi"/>
          <w:b w:val="false"/>
          <w:b w:val="false"/>
          <w:bCs w:val="false"/>
          <w:color w:val="auto"/>
          <w:kern w:val="2"/>
          <w:sz w:val="24"/>
          <w:szCs w:val="24"/>
          <w:lang w:val="en-IN" w:eastAsia="zh-CN" w:bidi="hi-IN"/>
        </w:rPr>
      </w:pPr>
      <w:r>
        <w:rPr>
          <w:rFonts w:eastAsia="Noto Serif CJK SC" w:cs="Calibri" w:cstheme="minorHAnsi" w:ascii="Calibri" w:hAnsi="Calibri"/>
          <w:b w:val="false"/>
          <w:bCs w:val="false"/>
          <w:color w:val="auto"/>
          <w:kern w:val="2"/>
          <w:sz w:val="24"/>
          <w:szCs w:val="24"/>
          <w:lang w:val="en-IN" w:eastAsia="zh-CN" w:bidi="hi-IN"/>
        </w:rPr>
        <w:t xml:space="preserve">number of ratings read 1000209 number of Users 6040  </w:t>
      </w:r>
    </w:p>
    <w:p>
      <w:pPr>
        <w:pStyle w:val="TextBody"/>
        <w:rPr>
          <w:rFonts w:ascii="Calibri" w:hAnsi="Calibri" w:eastAsia="Noto Serif CJK SC" w:cs="Calibri" w:asciiTheme="minorHAnsi" w:cstheme="minorHAnsi" w:hAnsiTheme="minorHAnsi"/>
          <w:b w:val="false"/>
          <w:b w:val="false"/>
          <w:bCs w:val="false"/>
          <w:color w:val="auto"/>
          <w:kern w:val="2"/>
          <w:sz w:val="24"/>
          <w:szCs w:val="24"/>
          <w:lang w:val="en-IN" w:eastAsia="zh-CN" w:bidi="hi-IN"/>
        </w:rPr>
      </w:pPr>
      <w:r>
        <w:rPr>
          <w:rFonts w:eastAsia="Noto Serif CJK SC" w:cs="Calibri" w:cstheme="minorHAnsi" w:ascii="Calibri" w:hAnsi="Calibri"/>
          <w:b w:val="false"/>
          <w:bCs w:val="false"/>
          <w:color w:val="auto"/>
          <w:kern w:val="2"/>
          <w:sz w:val="24"/>
          <w:szCs w:val="24"/>
          <w:lang w:val="en-IN" w:eastAsia="zh-CN" w:bidi="hi-IN"/>
        </w:rPr>
        <w:t>number of processors 1</w:t>
      </w:r>
    </w:p>
    <w:p>
      <w:pPr>
        <w:pStyle w:val="TextBody"/>
        <w:rPr>
          <w:rFonts w:ascii="Calibri" w:hAnsi="Calibri" w:eastAsia="Noto Serif CJK SC" w:cs="Calibri" w:asciiTheme="minorHAnsi" w:cstheme="minorHAnsi" w:hAnsiTheme="minorHAnsi"/>
          <w:b w:val="false"/>
          <w:b w:val="false"/>
          <w:bCs w:val="false"/>
          <w:color w:val="auto"/>
          <w:kern w:val="2"/>
          <w:sz w:val="24"/>
          <w:szCs w:val="24"/>
          <w:lang w:val="en-IN" w:eastAsia="zh-CN" w:bidi="hi-IN"/>
        </w:rPr>
      </w:pPr>
      <w:r>
        <w:rPr>
          <w:rFonts w:eastAsia="Noto Serif CJK SC" w:cs="Calibri" w:cstheme="minorHAnsi" w:ascii="Calibri" w:hAnsi="Calibri"/>
          <w:b w:val="false"/>
          <w:bCs w:val="false"/>
          <w:color w:val="auto"/>
          <w:kern w:val="2"/>
          <w:sz w:val="24"/>
          <w:szCs w:val="24"/>
          <w:lang w:val="en-IN" w:eastAsia="zh-CN" w:bidi="hi-IN"/>
        </w:rPr>
        <w:t>rank 0 count 7536903</w:t>
      </w:r>
    </w:p>
    <w:p>
      <w:pPr>
        <w:pStyle w:val="TextBody"/>
        <w:rPr>
          <w:rFonts w:ascii="Calibri" w:hAnsi="Calibri" w:eastAsia="Noto Serif CJK SC" w:cs="Calibri" w:asciiTheme="minorHAnsi" w:cstheme="minorHAnsi" w:hAnsiTheme="minorHAnsi"/>
          <w:b w:val="false"/>
          <w:b w:val="false"/>
          <w:bCs w:val="false"/>
          <w:color w:val="auto"/>
          <w:kern w:val="2"/>
          <w:sz w:val="24"/>
          <w:szCs w:val="24"/>
          <w:lang w:val="en-IN" w:eastAsia="zh-CN" w:bidi="hi-IN"/>
        </w:rPr>
      </w:pPr>
      <w:r>
        <w:rPr>
          <w:rFonts w:eastAsia="Noto Serif CJK SC" w:cs="Calibri" w:cstheme="minorHAnsi" w:ascii="Calibri" w:hAnsi="Calibri"/>
          <w:b w:val="false"/>
          <w:bCs w:val="false"/>
          <w:color w:val="auto"/>
          <w:kern w:val="2"/>
          <w:sz w:val="24"/>
          <w:szCs w:val="24"/>
          <w:lang w:val="en-IN" w:eastAsia="zh-CN" w:bidi="hi-IN"/>
        </w:rPr>
        <w:t>rank 0 in output time computation 192.892791</w:t>
      </w:r>
    </w:p>
    <w:p>
      <w:pPr>
        <w:pStyle w:val="TextBody"/>
        <w:rPr>
          <w:rFonts w:ascii="Calibri" w:hAnsi="Calibri" w:eastAsia="Noto Serif CJK SC" w:cs="Calibri" w:asciiTheme="minorHAnsi" w:cstheme="minorHAnsi" w:hAnsiTheme="minorHAnsi"/>
          <w:b w:val="false"/>
          <w:b w:val="false"/>
          <w:bCs w:val="false"/>
          <w:color w:val="auto"/>
          <w:kern w:val="2"/>
          <w:sz w:val="24"/>
          <w:szCs w:val="24"/>
          <w:lang w:val="en-IN" w:eastAsia="zh-CN" w:bidi="hi-IN"/>
        </w:rPr>
      </w:pPr>
      <w:r>
        <w:rPr>
          <w:rFonts w:eastAsia="Noto Serif CJK SC" w:cs="Calibri" w:cstheme="minorHAnsi" w:ascii="Calibri" w:hAnsi="Calibri"/>
          <w:b w:val="false"/>
          <w:bCs w:val="false"/>
          <w:color w:val="auto"/>
          <w:kern w:val="2"/>
          <w:sz w:val="24"/>
          <w:szCs w:val="24"/>
          <w:lang w:val="en-IN" w:eastAsia="zh-CN" w:bidi="hi-IN"/>
        </w:rPr>
        <w:t>Recommendation for user 3245</w:t>
      </w:r>
    </w:p>
    <w:p>
      <w:pPr>
        <w:pStyle w:val="TextBody"/>
        <w:rPr>
          <w:rFonts w:ascii="Calibri" w:hAnsi="Calibri" w:eastAsia="Noto Serif CJK SC" w:cs="Calibri" w:asciiTheme="minorHAnsi" w:cstheme="minorHAnsi" w:hAnsiTheme="minorHAnsi"/>
          <w:b w:val="false"/>
          <w:b w:val="false"/>
          <w:bCs w:val="false"/>
          <w:color w:val="auto"/>
          <w:kern w:val="2"/>
          <w:sz w:val="24"/>
          <w:szCs w:val="24"/>
          <w:lang w:val="en-IN" w:eastAsia="zh-CN" w:bidi="hi-IN"/>
        </w:rPr>
      </w:pPr>
      <w:r>
        <w:rPr>
          <w:rFonts w:eastAsia="Noto Serif CJK SC" w:cs="Calibri" w:cstheme="minorHAnsi" w:ascii="Calibri" w:hAnsi="Calibri"/>
          <w:b w:val="false"/>
          <w:bCs w:val="false"/>
          <w:color w:val="auto"/>
          <w:kern w:val="2"/>
          <w:sz w:val="24"/>
          <w:szCs w:val="24"/>
          <w:lang w:val="en-IN" w:eastAsia="zh-CN" w:bidi="hi-IN"/>
        </w:rPr>
        <w:t xml:space="preserve"> </w:t>
      </w:r>
      <w:r>
        <w:rPr>
          <w:rFonts w:eastAsia="Noto Serif CJK SC" w:cs="Calibri" w:cstheme="minorHAnsi" w:ascii="Calibri" w:hAnsi="Calibri"/>
          <w:b w:val="false"/>
          <w:bCs w:val="false"/>
          <w:color w:val="auto"/>
          <w:kern w:val="2"/>
          <w:sz w:val="24"/>
          <w:szCs w:val="24"/>
          <w:lang w:val="en-IN" w:eastAsia="zh-CN" w:bidi="hi-IN"/>
        </w:rPr>
        <w:t>Rank | Movie Name</w:t>
      </w:r>
    </w:p>
    <w:p>
      <w:pPr>
        <w:pStyle w:val="TextBody"/>
        <w:rPr>
          <w:rFonts w:ascii="Calibri" w:hAnsi="Calibri" w:eastAsia="Noto Serif CJK SC" w:cs="Calibri" w:asciiTheme="minorHAnsi" w:cstheme="minorHAnsi" w:hAnsiTheme="minorHAnsi"/>
          <w:b w:val="false"/>
          <w:b w:val="false"/>
          <w:bCs w:val="false"/>
          <w:color w:val="auto"/>
          <w:kern w:val="2"/>
          <w:sz w:val="24"/>
          <w:szCs w:val="24"/>
          <w:lang w:val="en-IN" w:eastAsia="zh-CN" w:bidi="hi-IN"/>
        </w:rPr>
      </w:pPr>
      <w:r>
        <w:rPr>
          <w:rFonts w:eastAsia="Noto Serif CJK SC" w:cs="Calibri" w:cstheme="minorHAnsi" w:ascii="Calibri" w:hAnsi="Calibri"/>
          <w:b w:val="false"/>
          <w:bCs w:val="false"/>
          <w:color w:val="auto"/>
          <w:kern w:val="2"/>
          <w:sz w:val="24"/>
          <w:szCs w:val="24"/>
          <w:lang w:val="en-IN" w:eastAsia="zh-CN" w:bidi="hi-IN"/>
        </w:rPr>
        <w:t xml:space="preserve">    </w:t>
      </w:r>
      <w:r>
        <w:rPr>
          <w:rFonts w:eastAsia="Noto Serif CJK SC" w:cs="Calibri" w:cstheme="minorHAnsi" w:ascii="Calibri" w:hAnsi="Calibri"/>
          <w:b w:val="false"/>
          <w:bCs w:val="false"/>
          <w:color w:val="auto"/>
          <w:kern w:val="2"/>
          <w:sz w:val="24"/>
          <w:szCs w:val="24"/>
          <w:lang w:val="en-IN" w:eastAsia="zh-CN" w:bidi="hi-IN"/>
        </w:rPr>
        <w:t>1 | Toy Story (1995)</w:t>
      </w:r>
    </w:p>
    <w:p>
      <w:pPr>
        <w:pStyle w:val="TextBody"/>
        <w:rPr>
          <w:rFonts w:ascii="Calibri" w:hAnsi="Calibri" w:eastAsia="Noto Serif CJK SC" w:cs="Calibri" w:asciiTheme="minorHAnsi" w:cstheme="minorHAnsi" w:hAnsiTheme="minorHAnsi"/>
          <w:b w:val="false"/>
          <w:b w:val="false"/>
          <w:bCs w:val="false"/>
          <w:color w:val="auto"/>
          <w:kern w:val="2"/>
          <w:sz w:val="24"/>
          <w:szCs w:val="24"/>
          <w:lang w:val="en-IN" w:eastAsia="zh-CN" w:bidi="hi-IN"/>
        </w:rPr>
      </w:pPr>
      <w:r>
        <w:rPr>
          <w:rFonts w:eastAsia="Noto Serif CJK SC" w:cs="Calibri" w:cstheme="minorHAnsi" w:ascii="Calibri" w:hAnsi="Calibri"/>
          <w:b w:val="false"/>
          <w:bCs w:val="false"/>
          <w:color w:val="auto"/>
          <w:kern w:val="2"/>
          <w:sz w:val="24"/>
          <w:szCs w:val="24"/>
          <w:lang w:val="en-IN" w:eastAsia="zh-CN" w:bidi="hi-IN"/>
        </w:rPr>
        <w:t xml:space="preserve">    </w:t>
      </w:r>
      <w:r>
        <w:rPr>
          <w:rFonts w:eastAsia="Noto Serif CJK SC" w:cs="Calibri" w:cstheme="minorHAnsi" w:ascii="Calibri" w:hAnsi="Calibri"/>
          <w:b w:val="false"/>
          <w:bCs w:val="false"/>
          <w:color w:val="auto"/>
          <w:kern w:val="2"/>
          <w:sz w:val="24"/>
          <w:szCs w:val="24"/>
          <w:lang w:val="en-IN" w:eastAsia="zh-CN" w:bidi="hi-IN"/>
        </w:rPr>
        <w:t>2 | Contender, The (2000)</w:t>
      </w:r>
    </w:p>
    <w:p>
      <w:pPr>
        <w:pStyle w:val="TextBody"/>
        <w:rPr>
          <w:rFonts w:ascii="Calibri" w:hAnsi="Calibri" w:eastAsia="Noto Serif CJK SC" w:cs="Calibri" w:asciiTheme="minorHAnsi" w:cstheme="minorHAnsi" w:hAnsiTheme="minorHAnsi"/>
          <w:b w:val="false"/>
          <w:b w:val="false"/>
          <w:bCs w:val="false"/>
          <w:color w:val="auto"/>
          <w:kern w:val="2"/>
          <w:sz w:val="24"/>
          <w:szCs w:val="24"/>
          <w:lang w:val="en-IN" w:eastAsia="zh-CN" w:bidi="hi-IN"/>
        </w:rPr>
      </w:pPr>
      <w:r>
        <w:rPr>
          <w:rFonts w:eastAsia="Noto Serif CJK SC" w:cs="Calibri" w:cstheme="minorHAnsi" w:ascii="Calibri" w:hAnsi="Calibri"/>
          <w:b w:val="false"/>
          <w:bCs w:val="false"/>
          <w:color w:val="auto"/>
          <w:kern w:val="2"/>
          <w:sz w:val="24"/>
          <w:szCs w:val="24"/>
          <w:lang w:val="en-IN" w:eastAsia="zh-CN" w:bidi="hi-IN"/>
        </w:rPr>
        <w:t xml:space="preserve">    </w:t>
      </w:r>
      <w:r>
        <w:rPr>
          <w:rFonts w:eastAsia="Noto Serif CJK SC" w:cs="Calibri" w:cstheme="minorHAnsi" w:ascii="Calibri" w:hAnsi="Calibri"/>
          <w:b w:val="false"/>
          <w:bCs w:val="false"/>
          <w:color w:val="auto"/>
          <w:kern w:val="2"/>
          <w:sz w:val="24"/>
          <w:szCs w:val="24"/>
          <w:lang w:val="en-IN" w:eastAsia="zh-CN" w:bidi="hi-IN"/>
        </w:rPr>
        <w:t>3 | Two Family House (2000)</w:t>
      </w:r>
    </w:p>
    <w:p>
      <w:pPr>
        <w:pStyle w:val="TextBody"/>
        <w:rPr>
          <w:rFonts w:ascii="Calibri" w:hAnsi="Calibri" w:eastAsia="Noto Serif CJK SC" w:cs="Calibri" w:asciiTheme="minorHAnsi" w:cstheme="minorHAnsi" w:hAnsiTheme="minorHAnsi"/>
          <w:b w:val="false"/>
          <w:b w:val="false"/>
          <w:bCs w:val="false"/>
          <w:color w:val="auto"/>
          <w:kern w:val="2"/>
          <w:sz w:val="24"/>
          <w:szCs w:val="24"/>
          <w:lang w:val="en-IN" w:eastAsia="zh-CN" w:bidi="hi-IN"/>
        </w:rPr>
      </w:pPr>
      <w:r>
        <w:rPr>
          <w:rFonts w:eastAsia="Noto Serif CJK SC" w:cs="Calibri" w:cstheme="minorHAnsi" w:ascii="Calibri" w:hAnsi="Calibri"/>
          <w:b w:val="false"/>
          <w:bCs w:val="false"/>
          <w:color w:val="auto"/>
          <w:kern w:val="2"/>
          <w:sz w:val="24"/>
          <w:szCs w:val="24"/>
          <w:lang w:val="en-IN" w:eastAsia="zh-CN" w:bidi="hi-IN"/>
        </w:rPr>
        <w:t xml:space="preserve">    </w:t>
      </w:r>
      <w:r>
        <w:rPr>
          <w:rFonts w:eastAsia="Noto Serif CJK SC" w:cs="Calibri" w:cstheme="minorHAnsi" w:ascii="Calibri" w:hAnsi="Calibri"/>
          <w:b w:val="false"/>
          <w:bCs w:val="false"/>
          <w:color w:val="auto"/>
          <w:kern w:val="2"/>
          <w:sz w:val="24"/>
          <w:szCs w:val="24"/>
          <w:lang w:val="en-IN" w:eastAsia="zh-CN" w:bidi="hi-IN"/>
        </w:rPr>
        <w:t>4 | Tigerland (2000)</w:t>
      </w:r>
    </w:p>
    <w:p>
      <w:pPr>
        <w:pStyle w:val="TextBody"/>
        <w:rPr>
          <w:rFonts w:ascii="Calibri" w:hAnsi="Calibri" w:eastAsia="Noto Serif CJK SC" w:cs="Calibri" w:asciiTheme="minorHAnsi" w:cstheme="minorHAnsi" w:hAnsiTheme="minorHAnsi"/>
          <w:b w:val="false"/>
          <w:b w:val="false"/>
          <w:bCs w:val="false"/>
          <w:color w:val="auto"/>
          <w:kern w:val="2"/>
          <w:sz w:val="24"/>
          <w:szCs w:val="24"/>
          <w:lang w:val="en-IN" w:eastAsia="zh-CN" w:bidi="hi-IN"/>
        </w:rPr>
      </w:pPr>
      <w:r>
        <w:rPr>
          <w:rFonts w:eastAsia="Noto Serif CJK SC" w:cs="Calibri" w:cstheme="minorHAnsi" w:ascii="Calibri" w:hAnsi="Calibri"/>
          <w:b w:val="false"/>
          <w:bCs w:val="false"/>
          <w:color w:val="auto"/>
          <w:kern w:val="2"/>
          <w:sz w:val="24"/>
          <w:szCs w:val="24"/>
          <w:lang w:val="en-IN" w:eastAsia="zh-CN" w:bidi="hi-IN"/>
        </w:rPr>
        <w:t xml:space="preserve">    </w:t>
      </w:r>
      <w:r>
        <w:rPr>
          <w:rFonts w:eastAsia="Noto Serif CJK SC" w:cs="Calibri" w:cstheme="minorHAnsi" w:ascii="Calibri" w:hAnsi="Calibri"/>
          <w:b w:val="false"/>
          <w:bCs w:val="false"/>
          <w:color w:val="auto"/>
          <w:kern w:val="2"/>
          <w:sz w:val="24"/>
          <w:szCs w:val="24"/>
          <w:lang w:val="en-IN" w:eastAsia="zh-CN" w:bidi="hi-IN"/>
        </w:rPr>
        <w:t>5 | Requiem for a Dream (2000)</w:t>
      </w:r>
    </w:p>
    <w:p>
      <w:pPr>
        <w:pStyle w:val="TextBody"/>
        <w:rPr>
          <w:rFonts w:ascii="Calibri" w:hAnsi="Calibri" w:eastAsia="Noto Serif CJK SC" w:cs="Calibri" w:asciiTheme="minorHAnsi" w:cstheme="minorHAnsi" w:hAnsiTheme="minorHAnsi"/>
          <w:b w:val="false"/>
          <w:b w:val="false"/>
          <w:bCs w:val="false"/>
          <w:color w:val="auto"/>
          <w:kern w:val="2"/>
          <w:sz w:val="24"/>
          <w:szCs w:val="24"/>
          <w:lang w:val="en-IN" w:eastAsia="zh-CN" w:bidi="hi-IN"/>
        </w:rPr>
      </w:pPr>
      <w:r>
        <w:rPr>
          <w:rFonts w:eastAsia="Noto Serif CJK SC" w:cs="Calibri" w:cstheme="minorHAnsi" w:ascii="Calibri" w:hAnsi="Calibri"/>
          <w:b w:val="false"/>
          <w:bCs w:val="false"/>
          <w:color w:val="auto"/>
          <w:kern w:val="2"/>
          <w:sz w:val="24"/>
          <w:szCs w:val="24"/>
          <w:lang w:val="en-IN" w:eastAsia="zh-CN" w:bidi="hi-IN"/>
        </w:rPr>
      </w:r>
    </w:p>
    <w:p>
      <w:pPr>
        <w:pStyle w:val="TextBody"/>
        <w:spacing w:before="0" w:after="140"/>
        <w:rPr>
          <w:rFonts w:ascii="Calibri" w:hAnsi="Calibri"/>
          <w:b w:val="false"/>
          <w:color w:val="auto"/>
          <w:sz w:val="24"/>
        </w:rPr>
      </w:pPr>
      <w:r>
        <w:rPr>
          <w:rFonts w:eastAsia="Noto Serif CJK SC" w:cs="Calibri" w:ascii="Calibri" w:hAnsi="Calibri" w:asciiTheme="minorHAnsi" w:cstheme="minorHAnsi" w:hAnsiTheme="minorHAnsi"/>
          <w:b w:val="false"/>
          <w:bCs w:val="false"/>
          <w:color w:val="auto"/>
          <w:kern w:val="2"/>
          <w:sz w:val="24"/>
          <w:szCs w:val="24"/>
          <w:lang w:val="en-IN" w:eastAsia="zh-CN" w:bidi="hi-IN"/>
        </w:rPr>
        <w:t xml:space="preserve">Time comparison = 192.892791/72.288311 = </w:t>
      </w:r>
      <w:r>
        <w:rPr>
          <w:rFonts w:eastAsia="Noto Serif CJK SC" w:cs="Calibri" w:ascii="Calibri" w:hAnsi="Calibri" w:asciiTheme="minorHAnsi" w:cstheme="minorHAnsi" w:hAnsiTheme="minorHAnsi"/>
          <w:b w:val="false"/>
          <w:bCs w:val="false"/>
          <w:i w:val="false"/>
          <w:caps w:val="false"/>
          <w:smallCaps w:val="false"/>
          <w:color w:val="auto"/>
          <w:spacing w:val="0"/>
          <w:kern w:val="2"/>
          <w:sz w:val="24"/>
          <w:szCs w:val="24"/>
          <w:lang w:val="en-IN" w:eastAsia="zh-CN" w:bidi="hi-IN"/>
        </w:rPr>
        <w:t>2.66838148978</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basedOn w:val="DefaultParagraphFont"/>
    <w:uiPriority w:val="99"/>
    <w:semiHidden/>
    <w:unhideWhenUsed/>
    <w:rsid w:val="009f42cc"/>
    <w:rPr>
      <w:color w:val="0000FF"/>
      <w:u w:val="single"/>
    </w:rPr>
  </w:style>
  <w:style w:type="character" w:styleId="Mwemathmathmlinline" w:customStyle="1">
    <w:name w:val="mwe-math-mathml-inline"/>
    <w:basedOn w:val="DefaultParagraphFont"/>
    <w:qFormat/>
    <w:rsid w:val="002263cb"/>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unhideWhenUsed/>
    <w:qFormat/>
    <w:rsid w:val="00414a81"/>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ListParagraph">
    <w:name w:val="List Paragraph"/>
    <w:basedOn w:val="Normal"/>
    <w:uiPriority w:val="34"/>
    <w:qFormat/>
    <w:rsid w:val="00c77520"/>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Application>LibreOffice/6.4.6.2$Linux_X86_64 LibreOffice_project/40$Build-2</Application>
  <Pages>8</Pages>
  <Words>1892</Words>
  <Characters>9617</Characters>
  <CharactersWithSpaces>11437</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2020-11-19T20:45:00Z</dcterms:created>
  <dc:creator/>
  <dc:description/>
  <dc:language>en-IN</dc:language>
  <cp:lastModifiedBy/>
  <dcterms:modified xsi:type="dcterms:W3CDTF">2020-11-22T15:54:08Z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