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59" w:lineRule="auto"/>
        <w:rPr>
          <w:rFonts w:ascii="Calibri" w:cs="Calibri" w:eastAsia="Calibri" w:hAnsi="Calibri"/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1.10 Running Tests on Selenium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 Grid on </w:t>
      </w:r>
      <w:r w:rsidDel="00000000" w:rsidR="00000000" w:rsidRPr="00000000">
        <w:rPr>
          <w:sz w:val="72"/>
          <w:szCs w:val="72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ultiple Browsers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59" w:lineRule="auto"/>
        <w:ind w:left="42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scripts on Selenium grid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 two sub-sections, namely: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1.10.1 Running the tests on</w:t>
      </w:r>
      <w:r w:rsidDel="00000000" w:rsidR="00000000" w:rsidRPr="00000000">
        <w:rPr>
          <w:sz w:val="24"/>
          <w:szCs w:val="24"/>
          <w:rtl w:val="0"/>
        </w:rPr>
        <w:t xml:space="preserve">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1.10.2 Pushing the code to your GitHub repositories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1.10.1</w:t>
      </w:r>
      <w:r w:rsidDel="00000000" w:rsidR="00000000" w:rsidRPr="00000000">
        <w:rPr>
          <w:sz w:val="24"/>
          <w:szCs w:val="24"/>
          <w:rtl w:val="0"/>
        </w:rPr>
        <w:t xml:space="preserve">:  Running the Tests on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Eclipse.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&gt;Other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Give a valid Class name (example: GridTest).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Check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public static void main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, </w:t>
      </w:r>
      <w:r w:rsidDel="00000000" w:rsidR="00000000" w:rsidRPr="00000000">
        <w:rPr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will then create a blank Java class.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the desired capabilities in the class, which </w:t>
      </w:r>
      <w:r w:rsidDel="00000000" w:rsidR="00000000" w:rsidRPr="00000000">
        <w:rPr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look like: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4191000" cy="253365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Start the selenium grid hub in the command prompt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-jar selenium-server-standalone-3.141.59.jar -role hub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Start 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elenium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grid node in </w:t>
      </w:r>
      <w:r w:rsidDel="00000000" w:rsidR="00000000" w:rsidRPr="00000000">
        <w:rPr>
          <w:sz w:val="24"/>
          <w:szCs w:val="24"/>
          <w:rtl w:val="0"/>
        </w:rPr>
        <w:t xml:space="preserve">the 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ommand prompt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-Dwebdriver.chrome.driver="chromedriver.exe -jar selenium-server-standalone-3.141.59.jar  -role node -hub </w:t>
      </w:r>
      <w:hyperlink r:id="rId9">
        <w:r w:rsidDel="00000000" w:rsidR="00000000" w:rsidRPr="00000000">
          <w:rPr>
            <w:b w:val="1"/>
            <w:color w:val="000000"/>
            <w:sz w:val="24"/>
            <w:szCs w:val="24"/>
            <w:rtl w:val="0"/>
          </w:rPr>
          <w:t xml:space="preserve">http://localhost:4444/grid/register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clipse and add a statement for remoteWebdriver, which has an implementation of  WebDriver,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pass the hub port 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http://192.168.1.248:4444/wd/hub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), and  DesiredCapabilities object as parameters.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Selenium code to open the browser and navigate to any web page (example: Google page).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429250" cy="4420235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Execute the Java program by </w:t>
      </w:r>
      <w:r w:rsidDel="00000000" w:rsidR="00000000" w:rsidRPr="00000000">
        <w:rPr>
          <w:sz w:val="24"/>
          <w:szCs w:val="24"/>
          <w:rtl w:val="0"/>
        </w:rPr>
        <w:t xml:space="preserve">right-clicking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on the program and navigating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--&gt;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 Java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is how it looks like in the Eclipse console.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020945" cy="653415"/>
            <wp:effectExtent b="0" l="0" r="0" t="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 can see</w:t>
      </w:r>
      <w:r w:rsidDel="00000000" w:rsidR="00000000" w:rsidRPr="00000000">
        <w:rPr>
          <w:sz w:val="24"/>
          <w:szCs w:val="24"/>
          <w:rtl w:val="0"/>
        </w:rPr>
        <w:t xml:space="preserve"> that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capabilities passed through are displayed in both command prompts in the server (hub) as well as in clients (node).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elenium grid hub in command prompt with desired capabilities will look like: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324475" cy="800100"/>
            <wp:effectExtent b="0" l="0" r="0" t="0"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3437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Selenium grid node in the command prompt with desired capabilities will look like: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334000" cy="135255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202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1.10.2: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uiPriority w:val="99"/>
    <w:semiHidden w:val="1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 w:val="1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444/grid/register%5C%E2%80%9D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sdBhIziSBZdlLEpt+X3EKZkZw==">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2019-08-14T09:52:00Z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