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1515" w14:textId="77777777" w:rsidR="00387E29" w:rsidRDefault="00240C78">
      <w:pPr>
        <w:rPr>
          <w:sz w:val="72"/>
          <w:szCs w:val="72"/>
        </w:rPr>
      </w:pPr>
      <w:r>
        <w:rPr>
          <w:sz w:val="72"/>
          <w:szCs w:val="72"/>
        </w:rPr>
        <w:t>1.9 WebDriver Set Sampler: Script</w:t>
      </w:r>
    </w:p>
    <w:p w14:paraId="3087B513" w14:textId="77777777" w:rsidR="00387E29" w:rsidRDefault="00240C78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73F4D2C" wp14:editId="42804F8D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3A69B3" w14:textId="77777777" w:rsidR="00387E29" w:rsidRDefault="00387E29">
      <w:pPr>
        <w:rPr>
          <w:sz w:val="24"/>
          <w:szCs w:val="24"/>
        </w:rPr>
      </w:pPr>
    </w:p>
    <w:p w14:paraId="18F5E307" w14:textId="77777777" w:rsidR="00387E29" w:rsidRDefault="00240C78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2C1345B5" w14:textId="77777777" w:rsidR="00387E29" w:rsidRDefault="00240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 work with WebDriver Set Sampler -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cript. </w:t>
      </w:r>
    </w:p>
    <w:p w14:paraId="7A65F323" w14:textId="77777777" w:rsidR="00387E29" w:rsidRDefault="00387E29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14:paraId="342D835F" w14:textId="77777777" w:rsidR="00387E29" w:rsidRDefault="00240C78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51159E84" w14:textId="77777777" w:rsidR="00387E29" w:rsidRDefault="00240C78">
      <w:pPr>
        <w:numPr>
          <w:ilvl w:val="0"/>
          <w:numId w:val="1"/>
        </w:numPr>
        <w:tabs>
          <w:tab w:val="left" w:pos="4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456F00F9" w14:textId="77777777" w:rsidR="00387E29" w:rsidRDefault="00240C78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OpenJDK Runtime Environment 11.0.2</w:t>
      </w:r>
    </w:p>
    <w:p w14:paraId="4E853430" w14:textId="77777777" w:rsidR="00387E29" w:rsidRDefault="00387E29">
      <w:pPr>
        <w:tabs>
          <w:tab w:val="left" w:pos="420"/>
        </w:tabs>
        <w:rPr>
          <w:sz w:val="24"/>
          <w:szCs w:val="24"/>
        </w:rPr>
      </w:pPr>
    </w:p>
    <w:p w14:paraId="672FE635" w14:textId="77777777" w:rsidR="00387E29" w:rsidRDefault="00240C7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sub-sections, namely:</w:t>
      </w:r>
    </w:p>
    <w:p w14:paraId="339F781D" w14:textId="77777777" w:rsidR="00387E29" w:rsidRDefault="00240C7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1.9.1 Installing JMeter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</w:t>
      </w:r>
    </w:p>
    <w:p w14:paraId="07CFC9DA" w14:textId="77777777" w:rsidR="00387E29" w:rsidRDefault="00240C7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1.9.2 Adding the WebDriver Set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14:paraId="497F7774" w14:textId="77777777" w:rsidR="00387E29" w:rsidRDefault="00240C7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1.9.3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WebDriver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14:paraId="3A166D04" w14:textId="77777777" w:rsidR="00387E29" w:rsidRDefault="00240C7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1.9.4 Pushing the code to GitHub repositories</w:t>
      </w:r>
    </w:p>
    <w:p w14:paraId="0960FE0F" w14:textId="77777777" w:rsidR="00387E29" w:rsidRDefault="00387E29">
      <w:pPr>
        <w:rPr>
          <w:color w:val="000000"/>
          <w:sz w:val="24"/>
          <w:szCs w:val="24"/>
        </w:rPr>
      </w:pPr>
    </w:p>
    <w:p w14:paraId="68FF437D" w14:textId="77777777" w:rsidR="00387E29" w:rsidRDefault="00240C7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1.9.1: </w:t>
      </w:r>
      <w:r>
        <w:rPr>
          <w:color w:val="000000"/>
          <w:sz w:val="24"/>
          <w:szCs w:val="24"/>
        </w:rPr>
        <w:t xml:space="preserve">Installing JMeter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</w:t>
      </w:r>
    </w:p>
    <w:p w14:paraId="23CCFB89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Go to Google and search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color w:val="000000"/>
          <w:sz w:val="24"/>
          <w:szCs w:val="24"/>
        </w:rPr>
        <w:t xml:space="preserve">JMeter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</w:t>
      </w:r>
      <w:r>
        <w:rPr>
          <w:sz w:val="24"/>
          <w:szCs w:val="24"/>
        </w:rPr>
        <w:t>.’</w:t>
      </w:r>
    </w:p>
    <w:p w14:paraId="09DA8A8B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 </w:t>
      </w:r>
      <w:r>
        <w:rPr>
          <w:sz w:val="24"/>
          <w:szCs w:val="24"/>
        </w:rPr>
        <w:t>the P</w:t>
      </w:r>
      <w:r>
        <w:rPr>
          <w:color w:val="000000"/>
          <w:sz w:val="24"/>
          <w:szCs w:val="24"/>
        </w:rPr>
        <w:t xml:space="preserve">lugin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 jar file.</w:t>
      </w:r>
    </w:p>
    <w:p w14:paraId="2001ACD2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Unzip the jar file and add that jar file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the lib folder.</w:t>
      </w:r>
    </w:p>
    <w:p w14:paraId="7B4FC236" w14:textId="77777777" w:rsidR="00387E29" w:rsidRDefault="00387E29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3DDA8E39" w14:textId="77777777" w:rsidR="00387E29" w:rsidRDefault="00240C78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</w:t>
      </w:r>
      <w:r>
        <w:rPr>
          <w:noProof/>
        </w:rPr>
        <w:drawing>
          <wp:inline distT="0" distB="0" distL="114300" distR="114300" wp14:anchorId="4F78A166" wp14:editId="61D4A357">
            <wp:extent cx="4290695" cy="168973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68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EFD3F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Restart JMeter.</w:t>
      </w:r>
    </w:p>
    <w:p w14:paraId="7C9619DF" w14:textId="77777777" w:rsidR="00387E29" w:rsidRDefault="00387E29">
      <w:pPr>
        <w:tabs>
          <w:tab w:val="left" w:pos="420"/>
        </w:tabs>
        <w:rPr>
          <w:color w:val="000000"/>
          <w:sz w:val="24"/>
          <w:szCs w:val="24"/>
        </w:rPr>
      </w:pPr>
    </w:p>
    <w:p w14:paraId="256B84DD" w14:textId="77777777" w:rsidR="00387E29" w:rsidRDefault="00240C7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1.9.2: </w:t>
      </w:r>
      <w:r>
        <w:rPr>
          <w:color w:val="000000"/>
          <w:sz w:val="24"/>
          <w:szCs w:val="24"/>
        </w:rPr>
        <w:t xml:space="preserve"> Adding the WebDriver Set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14:paraId="28D4C7B6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lick on Test Plan.</w:t>
      </w:r>
    </w:p>
    <w:p w14:paraId="05FE5827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Thread Users -&gt; Thread Group.</w:t>
      </w:r>
    </w:p>
    <w:p w14:paraId="09888B24" w14:textId="77777777" w:rsidR="00387E29" w:rsidRDefault="00240C78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64E95AE" w14:textId="77777777" w:rsidR="00387E29" w:rsidRDefault="00240C78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358B1FEA" wp14:editId="35542FA5">
            <wp:extent cx="4316095" cy="1863725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6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1177E" w14:textId="77777777" w:rsidR="00387E29" w:rsidRDefault="00387E29">
      <w:pPr>
        <w:tabs>
          <w:tab w:val="left" w:pos="420"/>
        </w:tabs>
        <w:ind w:left="840"/>
        <w:rPr>
          <w:sz w:val="24"/>
          <w:szCs w:val="24"/>
        </w:rPr>
      </w:pPr>
    </w:p>
    <w:p w14:paraId="337F0A1A" w14:textId="77777777" w:rsidR="00387E29" w:rsidRDefault="00387E29">
      <w:pPr>
        <w:rPr>
          <w:color w:val="000000"/>
          <w:sz w:val="24"/>
          <w:szCs w:val="24"/>
        </w:rPr>
      </w:pPr>
    </w:p>
    <w:p w14:paraId="2BB34C4E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lick on Thread Group.</w:t>
      </w:r>
    </w:p>
    <w:p w14:paraId="18832368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C</w:t>
      </w:r>
      <w:r>
        <w:rPr>
          <w:color w:val="000000"/>
          <w:sz w:val="24"/>
          <w:szCs w:val="24"/>
        </w:rPr>
        <w:t xml:space="preserve">onfig Element -&gt; </w:t>
      </w:r>
      <w:proofErr w:type="spellStart"/>
      <w:r>
        <w:rPr>
          <w:color w:val="000000"/>
          <w:sz w:val="24"/>
          <w:szCs w:val="24"/>
        </w:rPr>
        <w:t>jp@gc</w:t>
      </w:r>
      <w:proofErr w:type="spellEnd"/>
      <w:r>
        <w:rPr>
          <w:color w:val="000000"/>
          <w:sz w:val="24"/>
          <w:szCs w:val="24"/>
        </w:rPr>
        <w:t xml:space="preserve"> - Firefox driver Config.</w:t>
      </w:r>
    </w:p>
    <w:p w14:paraId="79F202CD" w14:textId="77777777" w:rsidR="00387E29" w:rsidRDefault="00387E29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54627140" w14:textId="77777777" w:rsidR="00387E29" w:rsidRDefault="00240C78">
      <w:pPr>
        <w:tabs>
          <w:tab w:val="left" w:pos="420"/>
        </w:tabs>
        <w:ind w:left="840"/>
      </w:pPr>
      <w:r>
        <w:lastRenderedPageBreak/>
        <w:tab/>
      </w:r>
      <w:r>
        <w:rPr>
          <w:noProof/>
        </w:rPr>
        <w:drawing>
          <wp:inline distT="0" distB="0" distL="114300" distR="114300" wp14:anchorId="79B4AC66" wp14:editId="2346AEA1">
            <wp:extent cx="4417695" cy="243268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43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F8AFA" w14:textId="77777777" w:rsidR="00387E29" w:rsidRDefault="00387E29">
      <w:pPr>
        <w:tabs>
          <w:tab w:val="left" w:pos="420"/>
        </w:tabs>
        <w:ind w:left="840"/>
      </w:pPr>
    </w:p>
    <w:p w14:paraId="06A373C9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Config Element -&gt; HTTP Cookie Manager.</w:t>
      </w:r>
    </w:p>
    <w:p w14:paraId="479DAD20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000000"/>
          <w:sz w:val="24"/>
          <w:szCs w:val="24"/>
        </w:rPr>
        <w:t xml:space="preserve">Config Element -&gt; </w:t>
      </w:r>
      <w:proofErr w:type="spellStart"/>
      <w:r>
        <w:rPr>
          <w:color w:val="000000"/>
          <w:sz w:val="24"/>
          <w:szCs w:val="24"/>
        </w:rPr>
        <w:t>jp@gc</w:t>
      </w:r>
      <w:proofErr w:type="spellEnd"/>
      <w:r>
        <w:rPr>
          <w:color w:val="000000"/>
          <w:sz w:val="24"/>
          <w:szCs w:val="24"/>
        </w:rPr>
        <w:t xml:space="preserve"> - Firefox Driver Config.</w:t>
      </w:r>
    </w:p>
    <w:p w14:paraId="07078CEE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000000"/>
          <w:sz w:val="24"/>
          <w:szCs w:val="24"/>
        </w:rPr>
        <w:t>Sampler -&gt;</w:t>
      </w:r>
      <w:proofErr w:type="spellStart"/>
      <w:r>
        <w:rPr>
          <w:color w:val="000000"/>
          <w:sz w:val="24"/>
          <w:szCs w:val="24"/>
        </w:rPr>
        <w:t>jp@gc</w:t>
      </w:r>
      <w:proofErr w:type="spellEnd"/>
      <w:r>
        <w:rPr>
          <w:color w:val="000000"/>
          <w:sz w:val="24"/>
          <w:szCs w:val="24"/>
        </w:rPr>
        <w:t xml:space="preserve"> -Web Driver Sampler.</w:t>
      </w:r>
    </w:p>
    <w:p w14:paraId="47B633F1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000000"/>
          <w:sz w:val="24"/>
          <w:szCs w:val="24"/>
        </w:rPr>
        <w:t>Listener -&gt; View Results Tree.</w:t>
      </w:r>
    </w:p>
    <w:p w14:paraId="33F38835" w14:textId="77777777" w:rsidR="00387E29" w:rsidRDefault="00387E29">
      <w:pPr>
        <w:tabs>
          <w:tab w:val="left" w:pos="420"/>
        </w:tabs>
        <w:ind w:left="1260"/>
        <w:rPr>
          <w:sz w:val="24"/>
          <w:szCs w:val="24"/>
        </w:rPr>
      </w:pPr>
    </w:p>
    <w:p w14:paraId="20BD230F" w14:textId="77777777" w:rsidR="00387E29" w:rsidRDefault="00240C78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tab/>
      </w:r>
      <w:r>
        <w:rPr>
          <w:noProof/>
        </w:rPr>
        <w:drawing>
          <wp:inline distT="0" distB="0" distL="114300" distR="114300" wp14:anchorId="69A62DC7" wp14:editId="27371C96">
            <wp:extent cx="4337050" cy="134175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34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6CD12" w14:textId="77777777" w:rsidR="00387E29" w:rsidRDefault="00240C78">
      <w:pPr>
        <w:rPr>
          <w:rFonts w:ascii="sans-serif" w:eastAsia="sans-serif" w:hAnsi="sans-serif" w:cs="sans-serif"/>
          <w:color w:val="4A4A62"/>
          <w:sz w:val="25"/>
          <w:szCs w:val="25"/>
        </w:rPr>
      </w:pPr>
      <w:r>
        <w:rPr>
          <w:rFonts w:ascii="sans-serif" w:eastAsia="sans-serif" w:hAnsi="sans-serif" w:cs="sans-serif"/>
          <w:color w:val="4A4A62"/>
          <w:sz w:val="25"/>
          <w:szCs w:val="25"/>
        </w:rPr>
        <w:t xml:space="preserve">     </w:t>
      </w:r>
    </w:p>
    <w:p w14:paraId="2125DE1E" w14:textId="77777777" w:rsidR="00387E29" w:rsidRDefault="00240C7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1.9.3: </w:t>
      </w:r>
      <w:r>
        <w:rPr>
          <w:color w:val="000000"/>
          <w:sz w:val="24"/>
          <w:szCs w:val="24"/>
        </w:rPr>
        <w:t xml:space="preserve">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WebDriver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14:paraId="44C6EFAD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Web</w:t>
      </w:r>
      <w:r>
        <w:rPr>
          <w:color w:val="000000"/>
          <w:sz w:val="24"/>
          <w:szCs w:val="24"/>
        </w:rPr>
        <w:t>Driver Sampler.</w:t>
      </w:r>
    </w:p>
    <w:p w14:paraId="1EE5A454" w14:textId="77777777" w:rsidR="00387E29" w:rsidRDefault="00240C78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script.</w:t>
      </w:r>
    </w:p>
    <w:p w14:paraId="6ADDF43E" w14:textId="77777777" w:rsidR="00387E29" w:rsidRDefault="00387E29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5FEFE489" w14:textId="77777777" w:rsidR="00387E29" w:rsidRDefault="00240C78">
      <w:pPr>
        <w:tabs>
          <w:tab w:val="left" w:pos="420"/>
        </w:tabs>
        <w:ind w:left="840"/>
      </w:pPr>
      <w:r>
        <w:lastRenderedPageBreak/>
        <w:tab/>
      </w:r>
      <w:r>
        <w:rPr>
          <w:noProof/>
        </w:rPr>
        <w:drawing>
          <wp:inline distT="0" distB="0" distL="114300" distR="114300" wp14:anchorId="0850728C" wp14:editId="1147265A">
            <wp:extent cx="4413250" cy="2230755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23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F38E9" w14:textId="77777777" w:rsidR="00387E29" w:rsidRDefault="00387E29">
      <w:pPr>
        <w:tabs>
          <w:tab w:val="left" w:pos="420"/>
        </w:tabs>
        <w:ind w:left="840"/>
      </w:pPr>
    </w:p>
    <w:p w14:paraId="75D6EDA7" w14:textId="77777777" w:rsidR="00387E29" w:rsidRDefault="00387E29">
      <w:pPr>
        <w:tabs>
          <w:tab w:val="left" w:pos="420"/>
        </w:tabs>
        <w:ind w:left="840"/>
      </w:pPr>
    </w:p>
    <w:p w14:paraId="5168038C" w14:textId="77777777" w:rsidR="00387E29" w:rsidRDefault="00240C78">
      <w:pPr>
        <w:tabs>
          <w:tab w:val="left" w:pos="420"/>
        </w:tabs>
        <w:ind w:left="840"/>
      </w:pPr>
      <w:r>
        <w:t xml:space="preserve">    </w:t>
      </w:r>
      <w:r>
        <w:rPr>
          <w:noProof/>
        </w:rPr>
        <w:drawing>
          <wp:inline distT="0" distB="0" distL="114300" distR="114300" wp14:anchorId="7196F4BA" wp14:editId="47377FF3">
            <wp:extent cx="4431030" cy="188595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CF0A5" w14:textId="77777777" w:rsidR="00387E29" w:rsidRDefault="00387E29">
      <w:pPr>
        <w:rPr>
          <w:color w:val="000000"/>
          <w:sz w:val="24"/>
          <w:szCs w:val="24"/>
        </w:rPr>
      </w:pPr>
    </w:p>
    <w:sectPr w:rsidR="00387E2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D54"/>
    <w:multiLevelType w:val="multilevel"/>
    <w:tmpl w:val="5F0C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864DAA"/>
    <w:multiLevelType w:val="multilevel"/>
    <w:tmpl w:val="85C6A7A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364444"/>
    <w:multiLevelType w:val="multilevel"/>
    <w:tmpl w:val="5F906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29"/>
    <w:rsid w:val="00240C78"/>
    <w:rsid w:val="003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969E"/>
  <w15:docId w15:val="{F6375F97-FDBE-4FAE-8EA5-02BBD31A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1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E5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dhhKFmuVA7F9mZQt9zls1G8Fw==">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2019-09-11T03:57:00Z</dcterms:created>
  <dcterms:modified xsi:type="dcterms:W3CDTF">2024-02-07T11:55:00Z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