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FD176" w14:textId="0C7EAB7D" w:rsidR="00CF2949" w:rsidRPr="008465F1" w:rsidRDefault="00CF2949">
      <w:pPr>
        <w:rPr>
          <w:rFonts w:ascii="Calibri" w:hAnsi="Calibri" w:cs="Calibri"/>
          <w:b/>
          <w:bCs/>
        </w:rPr>
      </w:pPr>
      <w:r w:rsidRPr="008465F1">
        <w:rPr>
          <w:rFonts w:ascii="Calibri" w:hAnsi="Calibri" w:cs="Calibri"/>
          <w:b/>
          <w:bCs/>
        </w:rPr>
        <w:t xml:space="preserve">How I Approached </w:t>
      </w:r>
      <w:proofErr w:type="gramStart"/>
      <w:r w:rsidR="008465F1">
        <w:rPr>
          <w:rFonts w:ascii="Calibri" w:hAnsi="Calibri" w:cs="Calibri"/>
          <w:b/>
          <w:bCs/>
        </w:rPr>
        <w:t>T</w:t>
      </w:r>
      <w:r w:rsidRPr="008465F1">
        <w:rPr>
          <w:rFonts w:ascii="Calibri" w:hAnsi="Calibri" w:cs="Calibri"/>
          <w:b/>
          <w:bCs/>
        </w:rPr>
        <w:t>he</w:t>
      </w:r>
      <w:proofErr w:type="gramEnd"/>
      <w:r w:rsidRPr="008465F1">
        <w:rPr>
          <w:rFonts w:ascii="Calibri" w:hAnsi="Calibri" w:cs="Calibri"/>
          <w:b/>
          <w:bCs/>
        </w:rPr>
        <w:t xml:space="preserve"> </w:t>
      </w:r>
      <w:r w:rsidR="008465F1">
        <w:rPr>
          <w:rFonts w:ascii="Calibri" w:hAnsi="Calibri" w:cs="Calibri"/>
          <w:b/>
          <w:bCs/>
        </w:rPr>
        <w:t>P</w:t>
      </w:r>
      <w:r w:rsidRPr="008465F1">
        <w:rPr>
          <w:rFonts w:ascii="Calibri" w:hAnsi="Calibri" w:cs="Calibri"/>
          <w:b/>
          <w:bCs/>
        </w:rPr>
        <w:t>roblem</w:t>
      </w:r>
      <w:r w:rsidR="008465F1">
        <w:rPr>
          <w:rFonts w:ascii="Calibri" w:hAnsi="Calibri" w:cs="Calibri"/>
          <w:b/>
          <w:bCs/>
        </w:rPr>
        <w:t>:</w:t>
      </w:r>
    </w:p>
    <w:p w14:paraId="73216898" w14:textId="77777777" w:rsidR="00FE7D23" w:rsidRPr="008465F1" w:rsidRDefault="00FE7D23" w:rsidP="00FE7D23">
      <w:pPr>
        <w:pStyle w:val="ListParagraph"/>
        <w:rPr>
          <w:rFonts w:ascii="Calibri" w:hAnsi="Calibri" w:cs="Calibri"/>
        </w:rPr>
      </w:pPr>
    </w:p>
    <w:p w14:paraId="0697AA8D" w14:textId="4374CE76" w:rsidR="00CF2949" w:rsidRPr="008465F1" w:rsidRDefault="00CF2949" w:rsidP="00FE7D23">
      <w:pPr>
        <w:pStyle w:val="ListParagraph"/>
        <w:rPr>
          <w:rFonts w:ascii="Calibri" w:hAnsi="Calibri" w:cs="Calibri"/>
          <w:sz w:val="22"/>
          <w:szCs w:val="22"/>
          <w:u w:val="single"/>
        </w:rPr>
      </w:pPr>
      <w:r w:rsidRPr="008465F1">
        <w:rPr>
          <w:rFonts w:ascii="Calibri" w:hAnsi="Calibri" w:cs="Calibri"/>
          <w:sz w:val="22"/>
          <w:szCs w:val="22"/>
          <w:u w:val="single"/>
        </w:rPr>
        <w:t xml:space="preserve">First comes the </w:t>
      </w:r>
      <w:r w:rsidRPr="008465F1">
        <w:rPr>
          <w:rFonts w:ascii="Calibri" w:hAnsi="Calibri" w:cs="Calibri"/>
          <w:b/>
          <w:bCs/>
          <w:sz w:val="22"/>
          <w:szCs w:val="22"/>
          <w:u w:val="single"/>
        </w:rPr>
        <w:t>extraction</w:t>
      </w:r>
      <w:r w:rsidRPr="008465F1">
        <w:rPr>
          <w:rFonts w:ascii="Calibri" w:hAnsi="Calibri" w:cs="Calibri"/>
          <w:sz w:val="22"/>
          <w:szCs w:val="22"/>
          <w:u w:val="single"/>
        </w:rPr>
        <w:t xml:space="preserve"> part,</w:t>
      </w:r>
    </w:p>
    <w:p w14:paraId="1820DD01" w14:textId="3A37202D" w:rsidR="00CF2949" w:rsidRPr="008465F1" w:rsidRDefault="00CF2949" w:rsidP="00CF2949">
      <w:pPr>
        <w:pStyle w:val="ListParagraph"/>
        <w:numPr>
          <w:ilvl w:val="0"/>
          <w:numId w:val="1"/>
        </w:numPr>
        <w:rPr>
          <w:rFonts w:ascii="Calibri" w:hAnsi="Calibri" w:cs="Calibri"/>
          <w:sz w:val="20"/>
          <w:szCs w:val="20"/>
        </w:rPr>
      </w:pPr>
      <w:r w:rsidRPr="008465F1">
        <w:rPr>
          <w:rFonts w:ascii="Calibri" w:hAnsi="Calibri" w:cs="Calibri"/>
          <w:sz w:val="20"/>
          <w:szCs w:val="20"/>
        </w:rPr>
        <w:t xml:space="preserve">I started by first extracting all the articles into text files using </w:t>
      </w:r>
      <w:proofErr w:type="gramStart"/>
      <w:r w:rsidRPr="008465F1">
        <w:rPr>
          <w:rFonts w:ascii="Calibri" w:hAnsi="Calibri" w:cs="Calibri"/>
          <w:sz w:val="20"/>
          <w:szCs w:val="20"/>
        </w:rPr>
        <w:t>Article(</w:t>
      </w:r>
      <w:proofErr w:type="gramEnd"/>
      <w:r w:rsidRPr="008465F1">
        <w:rPr>
          <w:rFonts w:ascii="Calibri" w:hAnsi="Calibri" w:cs="Calibri"/>
          <w:sz w:val="20"/>
          <w:szCs w:val="20"/>
        </w:rPr>
        <w:t>) class of newspaper module. This would ensure smooth analysis in the code ahead.</w:t>
      </w:r>
    </w:p>
    <w:p w14:paraId="69B85A4B" w14:textId="37C1263F" w:rsidR="00CF2949" w:rsidRPr="008465F1" w:rsidRDefault="00CF2949" w:rsidP="00CF2949">
      <w:pPr>
        <w:pStyle w:val="ListParagraph"/>
        <w:numPr>
          <w:ilvl w:val="0"/>
          <w:numId w:val="1"/>
        </w:numPr>
        <w:rPr>
          <w:rFonts w:ascii="Calibri" w:hAnsi="Calibri" w:cs="Calibri"/>
          <w:sz w:val="20"/>
          <w:szCs w:val="20"/>
        </w:rPr>
      </w:pPr>
      <w:r w:rsidRPr="008465F1">
        <w:rPr>
          <w:rFonts w:ascii="Calibri" w:hAnsi="Calibri" w:cs="Calibri"/>
          <w:sz w:val="20"/>
          <w:szCs w:val="20"/>
        </w:rPr>
        <w:t>For this purpose, I made a function to extract article title and article content from a particular URL and return a single string file.</w:t>
      </w:r>
    </w:p>
    <w:p w14:paraId="7B7C6308" w14:textId="061201AD" w:rsidR="00CF2949" w:rsidRPr="008465F1" w:rsidRDefault="00CF2949" w:rsidP="00CF2949">
      <w:pPr>
        <w:pStyle w:val="ListParagraph"/>
        <w:numPr>
          <w:ilvl w:val="0"/>
          <w:numId w:val="1"/>
        </w:numPr>
        <w:rPr>
          <w:rFonts w:ascii="Calibri" w:hAnsi="Calibri" w:cs="Calibri"/>
          <w:sz w:val="20"/>
          <w:szCs w:val="20"/>
        </w:rPr>
      </w:pPr>
      <w:r w:rsidRPr="008465F1">
        <w:rPr>
          <w:rFonts w:ascii="Calibri" w:hAnsi="Calibri" w:cs="Calibri"/>
          <w:sz w:val="20"/>
          <w:szCs w:val="20"/>
        </w:rPr>
        <w:t>Further, ran all URLs provided in a loop and created a separate text file for each article.</w:t>
      </w:r>
    </w:p>
    <w:p w14:paraId="6DBB3F35" w14:textId="77777777" w:rsidR="00FE7D23" w:rsidRPr="008465F1" w:rsidRDefault="00FE7D23" w:rsidP="00FE7D23">
      <w:pPr>
        <w:pStyle w:val="ListParagraph"/>
        <w:rPr>
          <w:rFonts w:ascii="Calibri" w:hAnsi="Calibri" w:cs="Calibri"/>
          <w:sz w:val="20"/>
          <w:szCs w:val="20"/>
        </w:rPr>
      </w:pPr>
    </w:p>
    <w:p w14:paraId="2BF7B0E7" w14:textId="6C7F610E" w:rsidR="00CF2949" w:rsidRPr="008465F1" w:rsidRDefault="00FE7D23" w:rsidP="00FE7D23">
      <w:pPr>
        <w:pStyle w:val="ListParagraph"/>
        <w:rPr>
          <w:rFonts w:ascii="Calibri" w:hAnsi="Calibri" w:cs="Calibri"/>
          <w:sz w:val="22"/>
          <w:szCs w:val="22"/>
          <w:u w:val="single"/>
        </w:rPr>
      </w:pPr>
      <w:r w:rsidRPr="008465F1">
        <w:rPr>
          <w:rFonts w:ascii="Calibri" w:hAnsi="Calibri" w:cs="Calibri"/>
          <w:sz w:val="22"/>
          <w:szCs w:val="22"/>
          <w:u w:val="single"/>
        </w:rPr>
        <w:t xml:space="preserve">Now, onto the </w:t>
      </w:r>
      <w:r w:rsidRPr="008465F1">
        <w:rPr>
          <w:rFonts w:ascii="Calibri" w:hAnsi="Calibri" w:cs="Calibri"/>
          <w:b/>
          <w:bCs/>
          <w:sz w:val="22"/>
          <w:szCs w:val="22"/>
          <w:u w:val="single"/>
        </w:rPr>
        <w:t>analysis</w:t>
      </w:r>
      <w:r w:rsidRPr="008465F1">
        <w:rPr>
          <w:rFonts w:ascii="Calibri" w:hAnsi="Calibri" w:cs="Calibri"/>
          <w:sz w:val="22"/>
          <w:szCs w:val="22"/>
          <w:u w:val="single"/>
        </w:rPr>
        <w:t xml:space="preserve"> part,</w:t>
      </w:r>
    </w:p>
    <w:p w14:paraId="7C4824CF" w14:textId="21096B2F" w:rsidR="00FE7D23" w:rsidRPr="008465F1" w:rsidRDefault="00FE7D23" w:rsidP="00FE7D23">
      <w:pPr>
        <w:pStyle w:val="ListParagraph"/>
        <w:numPr>
          <w:ilvl w:val="0"/>
          <w:numId w:val="1"/>
        </w:numPr>
        <w:rPr>
          <w:rFonts w:ascii="Calibri" w:hAnsi="Calibri" w:cs="Calibri"/>
          <w:sz w:val="20"/>
          <w:szCs w:val="20"/>
        </w:rPr>
      </w:pPr>
      <w:r w:rsidRPr="008465F1">
        <w:rPr>
          <w:rFonts w:ascii="Calibri" w:hAnsi="Calibri" w:cs="Calibri"/>
          <w:sz w:val="20"/>
          <w:szCs w:val="20"/>
        </w:rPr>
        <w:t>In a separate .</w:t>
      </w:r>
      <w:proofErr w:type="spellStart"/>
      <w:r w:rsidRPr="008465F1">
        <w:rPr>
          <w:rFonts w:ascii="Calibri" w:hAnsi="Calibri" w:cs="Calibri"/>
          <w:sz w:val="20"/>
          <w:szCs w:val="20"/>
        </w:rPr>
        <w:t>py</w:t>
      </w:r>
      <w:proofErr w:type="spellEnd"/>
      <w:r w:rsidRPr="008465F1">
        <w:rPr>
          <w:rFonts w:ascii="Calibri" w:hAnsi="Calibri" w:cs="Calibri"/>
          <w:sz w:val="20"/>
          <w:szCs w:val="20"/>
        </w:rPr>
        <w:t xml:space="preserve"> file named “analysis”, imported everything from the “extraction.py” file.</w:t>
      </w:r>
    </w:p>
    <w:p w14:paraId="1F4EBC9C" w14:textId="5D8E1325" w:rsidR="00F267F3" w:rsidRPr="008465F1" w:rsidRDefault="00F267F3" w:rsidP="00FE7D23">
      <w:pPr>
        <w:pStyle w:val="ListParagraph"/>
        <w:numPr>
          <w:ilvl w:val="0"/>
          <w:numId w:val="1"/>
        </w:numPr>
        <w:rPr>
          <w:rFonts w:ascii="Calibri" w:hAnsi="Calibri" w:cs="Calibri"/>
          <w:sz w:val="20"/>
          <w:szCs w:val="20"/>
        </w:rPr>
      </w:pPr>
      <w:r w:rsidRPr="008465F1">
        <w:rPr>
          <w:rFonts w:ascii="Calibri" w:hAnsi="Calibri" w:cs="Calibri"/>
          <w:sz w:val="20"/>
          <w:szCs w:val="20"/>
        </w:rPr>
        <w:t>Started with creating a master dictionary, which would have “positive” and “negative” keys and the positive and negative words as their respective values.</w:t>
      </w:r>
    </w:p>
    <w:p w14:paraId="32130F6C" w14:textId="696F9FA7" w:rsidR="00F267F3" w:rsidRPr="008465F1" w:rsidRDefault="00F267F3" w:rsidP="00FE7D23">
      <w:pPr>
        <w:pStyle w:val="ListParagraph"/>
        <w:numPr>
          <w:ilvl w:val="0"/>
          <w:numId w:val="1"/>
        </w:numPr>
        <w:rPr>
          <w:rFonts w:ascii="Calibri" w:hAnsi="Calibri" w:cs="Calibri"/>
          <w:sz w:val="20"/>
          <w:szCs w:val="20"/>
        </w:rPr>
      </w:pPr>
      <w:r w:rsidRPr="008465F1">
        <w:rPr>
          <w:rFonts w:ascii="Calibri" w:hAnsi="Calibri" w:cs="Calibri"/>
          <w:sz w:val="20"/>
          <w:szCs w:val="20"/>
        </w:rPr>
        <w:t>Proceeded to create a function to count syllables in a word since it would be required later on.</w:t>
      </w:r>
    </w:p>
    <w:p w14:paraId="39FB02FA" w14:textId="4D334B5B" w:rsidR="008465F1" w:rsidRDefault="00F267F3" w:rsidP="00FE7D23">
      <w:pPr>
        <w:pStyle w:val="ListParagraph"/>
        <w:numPr>
          <w:ilvl w:val="0"/>
          <w:numId w:val="1"/>
        </w:numPr>
        <w:rPr>
          <w:rFonts w:ascii="Calibri" w:hAnsi="Calibri" w:cs="Calibri"/>
          <w:sz w:val="20"/>
          <w:szCs w:val="20"/>
        </w:rPr>
      </w:pPr>
      <w:r w:rsidRPr="008465F1">
        <w:rPr>
          <w:rFonts w:ascii="Calibri" w:hAnsi="Calibri" w:cs="Calibri"/>
          <w:sz w:val="20"/>
          <w:szCs w:val="20"/>
        </w:rPr>
        <w:t>This will be covered using two functions,</w:t>
      </w:r>
    </w:p>
    <w:p w14:paraId="65C4E287" w14:textId="77777777" w:rsidR="008465F1" w:rsidRDefault="00F267F3" w:rsidP="008465F1">
      <w:pPr>
        <w:pStyle w:val="ListParagraph"/>
        <w:numPr>
          <w:ilvl w:val="1"/>
          <w:numId w:val="1"/>
        </w:numPr>
        <w:rPr>
          <w:rFonts w:ascii="Calibri" w:hAnsi="Calibri" w:cs="Calibri"/>
          <w:sz w:val="20"/>
          <w:szCs w:val="20"/>
        </w:rPr>
      </w:pPr>
      <w:r w:rsidRPr="008465F1">
        <w:rPr>
          <w:rFonts w:ascii="Calibri" w:hAnsi="Calibri" w:cs="Calibri"/>
          <w:b/>
          <w:bCs/>
          <w:sz w:val="20"/>
          <w:szCs w:val="20"/>
        </w:rPr>
        <w:t>First:</w:t>
      </w:r>
      <w:r w:rsidRPr="008465F1">
        <w:rPr>
          <w:rFonts w:ascii="Calibri" w:hAnsi="Calibri" w:cs="Calibri"/>
          <w:sz w:val="20"/>
          <w:szCs w:val="20"/>
        </w:rPr>
        <w:t xml:space="preserve"> A function which uses </w:t>
      </w:r>
      <w:proofErr w:type="spellStart"/>
      <w:r w:rsidRPr="008465F1">
        <w:rPr>
          <w:rFonts w:ascii="Calibri" w:hAnsi="Calibri" w:cs="Calibri"/>
          <w:sz w:val="20"/>
          <w:szCs w:val="20"/>
        </w:rPr>
        <w:t>nltk’s</w:t>
      </w:r>
      <w:proofErr w:type="spellEnd"/>
      <w:r w:rsidRPr="008465F1">
        <w:rPr>
          <w:rFonts w:ascii="Calibri" w:hAnsi="Calibri" w:cs="Calibri"/>
          <w:sz w:val="20"/>
          <w:szCs w:val="20"/>
        </w:rPr>
        <w:t xml:space="preserve"> </w:t>
      </w:r>
      <w:proofErr w:type="spellStart"/>
      <w:proofErr w:type="gramStart"/>
      <w:r w:rsidRPr="008465F1">
        <w:rPr>
          <w:rFonts w:ascii="Calibri" w:hAnsi="Calibri" w:cs="Calibri"/>
          <w:sz w:val="20"/>
          <w:szCs w:val="20"/>
        </w:rPr>
        <w:t>cmu.dict</w:t>
      </w:r>
      <w:proofErr w:type="spellEnd"/>
      <w:proofErr w:type="gramEnd"/>
      <w:r w:rsidRPr="008465F1">
        <w:rPr>
          <w:rFonts w:ascii="Calibri" w:hAnsi="Calibri" w:cs="Calibri"/>
          <w:sz w:val="20"/>
          <w:szCs w:val="20"/>
        </w:rPr>
        <w:t xml:space="preserve">(), which is an extensive dictionary containing a large </w:t>
      </w:r>
      <w:r w:rsidR="00F70F96" w:rsidRPr="008465F1">
        <w:rPr>
          <w:rFonts w:ascii="Calibri" w:hAnsi="Calibri" w:cs="Calibri"/>
          <w:sz w:val="20"/>
          <w:szCs w:val="20"/>
        </w:rPr>
        <w:t>number</w:t>
      </w:r>
      <w:r w:rsidRPr="008465F1">
        <w:rPr>
          <w:rFonts w:ascii="Calibri" w:hAnsi="Calibri" w:cs="Calibri"/>
          <w:sz w:val="20"/>
          <w:szCs w:val="20"/>
        </w:rPr>
        <w:t xml:space="preserve"> of English words and their respective </w:t>
      </w:r>
      <w:r w:rsidR="00F70F96" w:rsidRPr="008465F1">
        <w:rPr>
          <w:rFonts w:ascii="Calibri" w:hAnsi="Calibri" w:cs="Calibri"/>
          <w:sz w:val="20"/>
          <w:szCs w:val="20"/>
        </w:rPr>
        <w:t>pronunciations</w:t>
      </w:r>
      <w:r w:rsidRPr="008465F1">
        <w:rPr>
          <w:rFonts w:ascii="Calibri" w:hAnsi="Calibri" w:cs="Calibri"/>
          <w:sz w:val="20"/>
          <w:szCs w:val="20"/>
        </w:rPr>
        <w:t>.</w:t>
      </w:r>
    </w:p>
    <w:p w14:paraId="6CA49BCE" w14:textId="3F6D78ED" w:rsidR="00F267F3" w:rsidRPr="008465F1" w:rsidRDefault="00F267F3" w:rsidP="008465F1">
      <w:pPr>
        <w:pStyle w:val="ListParagraph"/>
        <w:numPr>
          <w:ilvl w:val="1"/>
          <w:numId w:val="1"/>
        </w:numPr>
        <w:rPr>
          <w:rFonts w:ascii="Calibri" w:hAnsi="Calibri" w:cs="Calibri"/>
          <w:sz w:val="20"/>
          <w:szCs w:val="20"/>
        </w:rPr>
      </w:pPr>
      <w:r w:rsidRPr="008465F1">
        <w:rPr>
          <w:rFonts w:ascii="Calibri" w:hAnsi="Calibri" w:cs="Calibri"/>
          <w:b/>
          <w:bCs/>
          <w:sz w:val="20"/>
          <w:szCs w:val="20"/>
        </w:rPr>
        <w:t xml:space="preserve">Second: </w:t>
      </w:r>
      <w:r w:rsidRPr="008465F1">
        <w:rPr>
          <w:rFonts w:ascii="Calibri" w:hAnsi="Calibri" w:cs="Calibri"/>
          <w:sz w:val="20"/>
          <w:szCs w:val="20"/>
        </w:rPr>
        <w:t xml:space="preserve">If there comes a word with no respective key in the dictionary, we will calculate the number of syllables it has by using a </w:t>
      </w:r>
      <w:r w:rsidR="00F70F96" w:rsidRPr="008465F1">
        <w:rPr>
          <w:rFonts w:ascii="Calibri" w:hAnsi="Calibri" w:cs="Calibri"/>
          <w:sz w:val="20"/>
          <w:szCs w:val="20"/>
        </w:rPr>
        <w:t>custom-made</w:t>
      </w:r>
      <w:r w:rsidRPr="008465F1">
        <w:rPr>
          <w:rFonts w:ascii="Calibri" w:hAnsi="Calibri" w:cs="Calibri"/>
          <w:sz w:val="20"/>
          <w:szCs w:val="20"/>
        </w:rPr>
        <w:t xml:space="preserve"> function, which loosely generalizes the method of syllable recognition in a word.</w:t>
      </w:r>
    </w:p>
    <w:p w14:paraId="7FC2B0D8" w14:textId="57CDEAF2" w:rsidR="008534B2" w:rsidRPr="008465F1" w:rsidRDefault="008534B2" w:rsidP="00F70F96">
      <w:pPr>
        <w:pStyle w:val="ListParagraph"/>
        <w:numPr>
          <w:ilvl w:val="0"/>
          <w:numId w:val="1"/>
        </w:numPr>
        <w:rPr>
          <w:rFonts w:ascii="Calibri" w:hAnsi="Calibri" w:cs="Calibri"/>
          <w:sz w:val="20"/>
          <w:szCs w:val="20"/>
        </w:rPr>
      </w:pPr>
      <w:r w:rsidRPr="008465F1">
        <w:rPr>
          <w:rFonts w:ascii="Calibri" w:hAnsi="Calibri" w:cs="Calibri"/>
          <w:sz w:val="20"/>
          <w:szCs w:val="20"/>
        </w:rPr>
        <w:t>Further, defined a function named “</w:t>
      </w:r>
      <w:proofErr w:type="spellStart"/>
      <w:r w:rsidRPr="008465F1">
        <w:rPr>
          <w:rFonts w:ascii="Calibri" w:hAnsi="Calibri" w:cs="Calibri"/>
          <w:sz w:val="20"/>
          <w:szCs w:val="20"/>
        </w:rPr>
        <w:t>analyse_text</w:t>
      </w:r>
      <w:proofErr w:type="spellEnd"/>
      <w:r w:rsidRPr="008465F1">
        <w:rPr>
          <w:rFonts w:ascii="Calibri" w:hAnsi="Calibri" w:cs="Calibri"/>
          <w:sz w:val="20"/>
          <w:szCs w:val="20"/>
        </w:rPr>
        <w:t>” taking on “filename” as a variable, which would just be the name of the text file we want to analyze. This will return a row containing URL ID, URL, and all the relevant variables with which we can assess and analyze the article. Later, a loop will be created to analyze all files at once by feeding their file names into this function which will be inside the loop.</w:t>
      </w:r>
    </w:p>
    <w:p w14:paraId="2636EC32" w14:textId="5D833965" w:rsidR="008534B2" w:rsidRPr="008465F1" w:rsidRDefault="008534B2" w:rsidP="008534B2">
      <w:pPr>
        <w:pStyle w:val="ListParagraph"/>
        <w:numPr>
          <w:ilvl w:val="0"/>
          <w:numId w:val="1"/>
        </w:numPr>
        <w:rPr>
          <w:rFonts w:ascii="Calibri" w:hAnsi="Calibri" w:cs="Calibri"/>
          <w:sz w:val="20"/>
          <w:szCs w:val="20"/>
        </w:rPr>
      </w:pPr>
      <w:r w:rsidRPr="008465F1">
        <w:rPr>
          <w:rFonts w:ascii="Calibri" w:hAnsi="Calibri" w:cs="Calibri"/>
          <w:sz w:val="20"/>
          <w:szCs w:val="20"/>
        </w:rPr>
        <w:t xml:space="preserve"> This function takes the file name, reads the text inside it and cleans it by removing stop words, then proceeds to create lists of words and sentences. Now, we have everything in place to calculate the required metrics.</w:t>
      </w:r>
    </w:p>
    <w:p w14:paraId="11AB159E" w14:textId="77777777" w:rsidR="00AF7546" w:rsidRPr="008465F1" w:rsidRDefault="008534B2" w:rsidP="008534B2">
      <w:pPr>
        <w:pStyle w:val="ListParagraph"/>
        <w:numPr>
          <w:ilvl w:val="0"/>
          <w:numId w:val="1"/>
        </w:numPr>
        <w:rPr>
          <w:rFonts w:ascii="Calibri" w:hAnsi="Calibri" w:cs="Calibri"/>
          <w:sz w:val="20"/>
          <w:szCs w:val="20"/>
        </w:rPr>
      </w:pPr>
      <w:r w:rsidRPr="008465F1">
        <w:rPr>
          <w:rFonts w:ascii="Calibri" w:hAnsi="Calibri" w:cs="Calibri"/>
          <w:sz w:val="20"/>
          <w:szCs w:val="20"/>
        </w:rPr>
        <w:t xml:space="preserve">Now, before starting the loop, an empty list is initialized, which we will use to store all the URLs with their respective metrics, in a </w:t>
      </w:r>
      <w:r w:rsidR="00AF7546" w:rsidRPr="008465F1">
        <w:rPr>
          <w:rFonts w:ascii="Calibri" w:hAnsi="Calibri" w:cs="Calibri"/>
          <w:sz w:val="20"/>
          <w:szCs w:val="20"/>
        </w:rPr>
        <w:t>multi-dimensional array.</w:t>
      </w:r>
    </w:p>
    <w:p w14:paraId="72D2DD6A" w14:textId="3B3BF12F" w:rsidR="008534B2" w:rsidRDefault="00AF7546" w:rsidP="008534B2">
      <w:pPr>
        <w:pStyle w:val="ListParagraph"/>
        <w:numPr>
          <w:ilvl w:val="0"/>
          <w:numId w:val="1"/>
        </w:numPr>
        <w:rPr>
          <w:rFonts w:ascii="Calibri" w:hAnsi="Calibri" w:cs="Calibri"/>
          <w:sz w:val="20"/>
          <w:szCs w:val="20"/>
        </w:rPr>
      </w:pPr>
      <w:r w:rsidRPr="008465F1">
        <w:rPr>
          <w:rFonts w:ascii="Calibri" w:hAnsi="Calibri" w:cs="Calibri"/>
          <w:sz w:val="20"/>
          <w:szCs w:val="20"/>
        </w:rPr>
        <w:t xml:space="preserve">This array is now converted into a Pandas </w:t>
      </w:r>
      <w:proofErr w:type="spellStart"/>
      <w:r w:rsidRPr="008465F1">
        <w:rPr>
          <w:rFonts w:ascii="Calibri" w:hAnsi="Calibri" w:cs="Calibri"/>
          <w:sz w:val="20"/>
          <w:szCs w:val="20"/>
        </w:rPr>
        <w:t>DataFrame</w:t>
      </w:r>
      <w:proofErr w:type="spellEnd"/>
      <w:r w:rsidRPr="008465F1">
        <w:rPr>
          <w:rFonts w:ascii="Calibri" w:hAnsi="Calibri" w:cs="Calibri"/>
          <w:sz w:val="20"/>
          <w:szCs w:val="20"/>
        </w:rPr>
        <w:t xml:space="preserve"> and exported as an excel file using Pandas’ “</w:t>
      </w:r>
      <w:proofErr w:type="spellStart"/>
      <w:r w:rsidRPr="008465F1">
        <w:rPr>
          <w:rFonts w:ascii="Calibri" w:hAnsi="Calibri" w:cs="Calibri"/>
          <w:sz w:val="20"/>
          <w:szCs w:val="20"/>
        </w:rPr>
        <w:t>to_</w:t>
      </w:r>
      <w:proofErr w:type="gramStart"/>
      <w:r w:rsidRPr="008465F1">
        <w:rPr>
          <w:rFonts w:ascii="Calibri" w:hAnsi="Calibri" w:cs="Calibri"/>
          <w:sz w:val="20"/>
          <w:szCs w:val="20"/>
        </w:rPr>
        <w:t>csv</w:t>
      </w:r>
      <w:proofErr w:type="spellEnd"/>
      <w:r w:rsidRPr="008465F1">
        <w:rPr>
          <w:rFonts w:ascii="Calibri" w:hAnsi="Calibri" w:cs="Calibri"/>
          <w:sz w:val="20"/>
          <w:szCs w:val="20"/>
        </w:rPr>
        <w:t>(</w:t>
      </w:r>
      <w:proofErr w:type="gramEnd"/>
      <w:r w:rsidRPr="008465F1">
        <w:rPr>
          <w:rFonts w:ascii="Calibri" w:hAnsi="Calibri" w:cs="Calibri"/>
          <w:sz w:val="20"/>
          <w:szCs w:val="20"/>
        </w:rPr>
        <w:t>)”.</w:t>
      </w:r>
      <w:r w:rsidR="008534B2" w:rsidRPr="008465F1">
        <w:rPr>
          <w:rFonts w:ascii="Calibri" w:hAnsi="Calibri" w:cs="Calibri"/>
          <w:sz w:val="20"/>
          <w:szCs w:val="20"/>
        </w:rPr>
        <w:t xml:space="preserve"> </w:t>
      </w:r>
    </w:p>
    <w:p w14:paraId="6739B689" w14:textId="271E2068" w:rsidR="008465F1" w:rsidRDefault="008465F1" w:rsidP="008465F1">
      <w:pPr>
        <w:rPr>
          <w:rFonts w:ascii="Calibri" w:hAnsi="Calibri" w:cs="Calibri"/>
          <w:sz w:val="20"/>
          <w:szCs w:val="20"/>
        </w:rPr>
      </w:pPr>
    </w:p>
    <w:p w14:paraId="7F7F6C59" w14:textId="69036809" w:rsidR="008465F1" w:rsidRDefault="008465F1" w:rsidP="008465F1">
      <w:pPr>
        <w:rPr>
          <w:rFonts w:ascii="Calibri" w:hAnsi="Calibri" w:cs="Calibri"/>
          <w:b/>
          <w:bCs/>
        </w:rPr>
      </w:pPr>
      <w:r>
        <w:rPr>
          <w:rFonts w:ascii="Calibri" w:hAnsi="Calibri" w:cs="Calibri"/>
          <w:b/>
          <w:bCs/>
        </w:rPr>
        <w:t>Dependency Required:</w:t>
      </w:r>
    </w:p>
    <w:p w14:paraId="0801F58B" w14:textId="5583FC9F" w:rsidR="00E05C79" w:rsidRDefault="00E05C79" w:rsidP="008465F1">
      <w:pPr>
        <w:rPr>
          <w:rFonts w:ascii="Calibri" w:hAnsi="Calibri" w:cs="Calibri"/>
          <w:sz w:val="20"/>
          <w:szCs w:val="20"/>
        </w:rPr>
      </w:pPr>
      <w:r>
        <w:rPr>
          <w:rFonts w:ascii="Calibri" w:hAnsi="Calibri" w:cs="Calibri"/>
          <w:sz w:val="20"/>
          <w:szCs w:val="20"/>
        </w:rPr>
        <w:t>To run the code, it is important to have the following libraries installed: pandas, newspaper3k, re &amp; nltk. “os” is an inbuilt library in python.</w:t>
      </w:r>
      <w:r>
        <w:rPr>
          <w:rFonts w:ascii="Calibri" w:hAnsi="Calibri" w:cs="Calibri"/>
          <w:sz w:val="20"/>
          <w:szCs w:val="20"/>
        </w:rPr>
        <w:br/>
      </w:r>
    </w:p>
    <w:p w14:paraId="05F3AD8B" w14:textId="2C02BEDC" w:rsidR="00E05C79" w:rsidRPr="00E05C79" w:rsidRDefault="00E05C79" w:rsidP="008465F1">
      <w:pPr>
        <w:rPr>
          <w:rFonts w:ascii="Calibri" w:hAnsi="Calibri" w:cs="Calibri"/>
          <w:b/>
          <w:bCs/>
        </w:rPr>
      </w:pPr>
      <w:r w:rsidRPr="00E05C79">
        <w:rPr>
          <w:rFonts w:ascii="Calibri" w:hAnsi="Calibri" w:cs="Calibri"/>
          <w:b/>
          <w:bCs/>
        </w:rPr>
        <w:t xml:space="preserve">How To Run </w:t>
      </w:r>
      <w:proofErr w:type="gramStart"/>
      <w:r w:rsidRPr="00E05C79">
        <w:rPr>
          <w:rFonts w:ascii="Calibri" w:hAnsi="Calibri" w:cs="Calibri"/>
          <w:b/>
          <w:bCs/>
        </w:rPr>
        <w:t>The</w:t>
      </w:r>
      <w:proofErr w:type="gramEnd"/>
      <w:r w:rsidRPr="00E05C79">
        <w:rPr>
          <w:rFonts w:ascii="Calibri" w:hAnsi="Calibri" w:cs="Calibri"/>
          <w:b/>
          <w:bCs/>
        </w:rPr>
        <w:t xml:space="preserve"> Code:</w:t>
      </w:r>
    </w:p>
    <w:p w14:paraId="6FBFA910" w14:textId="5C3D6FD9" w:rsidR="00E05C79" w:rsidRDefault="008465F1" w:rsidP="008465F1">
      <w:pPr>
        <w:rPr>
          <w:rFonts w:ascii="Calibri" w:hAnsi="Calibri" w:cs="Calibri"/>
          <w:sz w:val="20"/>
          <w:szCs w:val="20"/>
        </w:rPr>
      </w:pPr>
      <w:r>
        <w:rPr>
          <w:rFonts w:ascii="Calibri" w:hAnsi="Calibri" w:cs="Calibri"/>
          <w:sz w:val="20"/>
          <w:szCs w:val="20"/>
        </w:rPr>
        <w:t xml:space="preserve">Since the code deals with folders and files at times, it is important to load the correct folder into your </w:t>
      </w:r>
      <w:r w:rsidR="00E05C79">
        <w:rPr>
          <w:rFonts w:ascii="Calibri" w:hAnsi="Calibri" w:cs="Calibri"/>
          <w:sz w:val="20"/>
          <w:szCs w:val="20"/>
        </w:rPr>
        <w:t xml:space="preserve">VS </w:t>
      </w:r>
      <w:r>
        <w:rPr>
          <w:rFonts w:ascii="Calibri" w:hAnsi="Calibri" w:cs="Calibri"/>
          <w:sz w:val="20"/>
          <w:szCs w:val="20"/>
        </w:rPr>
        <w:t xml:space="preserve">code or any other </w:t>
      </w:r>
      <w:r w:rsidR="00E05C79">
        <w:rPr>
          <w:rFonts w:ascii="Calibri" w:hAnsi="Calibri" w:cs="Calibri"/>
          <w:sz w:val="20"/>
          <w:szCs w:val="20"/>
        </w:rPr>
        <w:t xml:space="preserve">coding environment. </w:t>
      </w:r>
      <w:r w:rsidR="007F7213">
        <w:rPr>
          <w:rFonts w:ascii="Calibri" w:hAnsi="Calibri" w:cs="Calibri"/>
          <w:sz w:val="20"/>
          <w:szCs w:val="20"/>
        </w:rPr>
        <w:t>The “Input.xlsx” file should be there in the folder that you have loaded.</w:t>
      </w:r>
    </w:p>
    <w:p w14:paraId="4FEFD7B5" w14:textId="63D13787" w:rsidR="007F7213" w:rsidRPr="00E05C79" w:rsidRDefault="007F7213" w:rsidP="008465F1">
      <w:pPr>
        <w:rPr>
          <w:rFonts w:ascii="Calibri" w:hAnsi="Calibri" w:cs="Calibri"/>
          <w:sz w:val="20"/>
          <w:szCs w:val="20"/>
        </w:rPr>
      </w:pPr>
      <w:r>
        <w:rPr>
          <w:rFonts w:ascii="Calibri" w:hAnsi="Calibri" w:cs="Calibri"/>
          <w:sz w:val="20"/>
          <w:szCs w:val="20"/>
        </w:rPr>
        <w:lastRenderedPageBreak/>
        <w:t>Running the “analysis.py” file alone will generate the desired output, and you will find an excel sheet “final_output.xlsx” in the folder that you have loaded into the environment. This will contain the entire solution.</w:t>
      </w:r>
    </w:p>
    <w:sectPr w:rsidR="007F7213" w:rsidRPr="00E05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3003C"/>
    <w:multiLevelType w:val="hybridMultilevel"/>
    <w:tmpl w:val="C7E8C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0231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BBA"/>
    <w:rsid w:val="003A5D1B"/>
    <w:rsid w:val="00443175"/>
    <w:rsid w:val="0054284B"/>
    <w:rsid w:val="006D136C"/>
    <w:rsid w:val="007F7213"/>
    <w:rsid w:val="008465F1"/>
    <w:rsid w:val="008534B2"/>
    <w:rsid w:val="008D47D5"/>
    <w:rsid w:val="009D6BBA"/>
    <w:rsid w:val="009E59D0"/>
    <w:rsid w:val="00A371FC"/>
    <w:rsid w:val="00AF7546"/>
    <w:rsid w:val="00BC6BEB"/>
    <w:rsid w:val="00CF2949"/>
    <w:rsid w:val="00E05C79"/>
    <w:rsid w:val="00F267F3"/>
    <w:rsid w:val="00F70F96"/>
    <w:rsid w:val="00FA34D4"/>
    <w:rsid w:val="00FE7D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77C79"/>
  <w15:chartTrackingRefBased/>
  <w15:docId w15:val="{E719E1FF-BDD9-4438-9E6C-71B7A0002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6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6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6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6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6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6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6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6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6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6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BBA"/>
    <w:rPr>
      <w:rFonts w:eastAsiaTheme="majorEastAsia" w:cstheme="majorBidi"/>
      <w:color w:val="272727" w:themeColor="text1" w:themeTint="D8"/>
    </w:rPr>
  </w:style>
  <w:style w:type="paragraph" w:styleId="Title">
    <w:name w:val="Title"/>
    <w:basedOn w:val="Normal"/>
    <w:next w:val="Normal"/>
    <w:link w:val="TitleChar"/>
    <w:uiPriority w:val="10"/>
    <w:qFormat/>
    <w:rsid w:val="009D6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BBA"/>
    <w:pPr>
      <w:spacing w:before="160"/>
      <w:jc w:val="center"/>
    </w:pPr>
    <w:rPr>
      <w:i/>
      <w:iCs/>
      <w:color w:val="404040" w:themeColor="text1" w:themeTint="BF"/>
    </w:rPr>
  </w:style>
  <w:style w:type="character" w:customStyle="1" w:styleId="QuoteChar">
    <w:name w:val="Quote Char"/>
    <w:basedOn w:val="DefaultParagraphFont"/>
    <w:link w:val="Quote"/>
    <w:uiPriority w:val="29"/>
    <w:rsid w:val="009D6BBA"/>
    <w:rPr>
      <w:i/>
      <w:iCs/>
      <w:color w:val="404040" w:themeColor="text1" w:themeTint="BF"/>
    </w:rPr>
  </w:style>
  <w:style w:type="paragraph" w:styleId="ListParagraph">
    <w:name w:val="List Paragraph"/>
    <w:basedOn w:val="Normal"/>
    <w:uiPriority w:val="34"/>
    <w:qFormat/>
    <w:rsid w:val="009D6BBA"/>
    <w:pPr>
      <w:ind w:left="720"/>
      <w:contextualSpacing/>
    </w:pPr>
  </w:style>
  <w:style w:type="character" w:styleId="IntenseEmphasis">
    <w:name w:val="Intense Emphasis"/>
    <w:basedOn w:val="DefaultParagraphFont"/>
    <w:uiPriority w:val="21"/>
    <w:qFormat/>
    <w:rsid w:val="009D6BBA"/>
    <w:rPr>
      <w:i/>
      <w:iCs/>
      <w:color w:val="0F4761" w:themeColor="accent1" w:themeShade="BF"/>
    </w:rPr>
  </w:style>
  <w:style w:type="paragraph" w:styleId="IntenseQuote">
    <w:name w:val="Intense Quote"/>
    <w:basedOn w:val="Normal"/>
    <w:next w:val="Normal"/>
    <w:link w:val="IntenseQuoteChar"/>
    <w:uiPriority w:val="30"/>
    <w:qFormat/>
    <w:rsid w:val="009D6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6BBA"/>
    <w:rPr>
      <w:i/>
      <w:iCs/>
      <w:color w:val="0F4761" w:themeColor="accent1" w:themeShade="BF"/>
    </w:rPr>
  </w:style>
  <w:style w:type="character" w:styleId="IntenseReference">
    <w:name w:val="Intense Reference"/>
    <w:basedOn w:val="DefaultParagraphFont"/>
    <w:uiPriority w:val="32"/>
    <w:qFormat/>
    <w:rsid w:val="009D6B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Samyak Jain</dc:creator>
  <cp:keywords/>
  <dc:description/>
  <cp:lastModifiedBy>Samyak Jain</cp:lastModifiedBy>
  <cp:revision>7</cp:revision>
  <dcterms:created xsi:type="dcterms:W3CDTF">2024-12-14T11:46:00Z</dcterms:created>
  <dcterms:modified xsi:type="dcterms:W3CDTF">2024-12-26T16:11:00Z</dcterms:modified>
</cp:coreProperties>
</file>