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0AE9" w:rsidRPr="004F1389" w:rsidRDefault="00ED0AE9" w:rsidP="00ED0AE9">
      <w:pPr>
        <w:jc w:val="center"/>
        <w:rPr>
          <w:rFonts w:ascii="微软雅黑" w:eastAsia="微软雅黑" w:hAnsi="微软雅黑" w:hint="eastAsia"/>
          <w:sz w:val="36"/>
          <w:szCs w:val="36"/>
        </w:rPr>
      </w:pPr>
      <w:r w:rsidRPr="004F1389">
        <w:rPr>
          <w:rFonts w:ascii="微软雅黑" w:eastAsia="微软雅黑" w:hAnsi="微软雅黑" w:cs="微软雅黑" w:hint="eastAsia"/>
          <w:sz w:val="36"/>
          <w:szCs w:val="36"/>
        </w:rPr>
        <w:t>基于</w:t>
      </w:r>
      <w:r w:rsidRPr="004F1389">
        <w:rPr>
          <w:rFonts w:ascii="微软雅黑" w:eastAsia="微软雅黑" w:hAnsi="微软雅黑" w:hint="eastAsia"/>
          <w:sz w:val="36"/>
          <w:szCs w:val="36"/>
        </w:rPr>
        <w:t>PLC</w:t>
      </w:r>
      <w:r w:rsidRPr="004F1389">
        <w:rPr>
          <w:rFonts w:ascii="微软雅黑" w:eastAsia="微软雅黑" w:hAnsi="微软雅黑" w:cs="微软雅黑" w:hint="eastAsia"/>
          <w:sz w:val="36"/>
          <w:szCs w:val="36"/>
        </w:rPr>
        <w:t>的智能实时交通灯控制系统</w:t>
      </w:r>
    </w:p>
    <w:p w:rsidR="00E95BC3" w:rsidRDefault="00E95BC3" w:rsidP="00E95BC3"/>
    <w:p w:rsidR="00501222" w:rsidRPr="004F1389" w:rsidRDefault="00501222" w:rsidP="00E95BC3">
      <w:pPr>
        <w:spacing w:line="360" w:lineRule="auto"/>
        <w:rPr>
          <w:rFonts w:ascii="宋体" w:eastAsia="宋体" w:hAnsi="宋体"/>
          <w:sz w:val="24"/>
          <w:szCs w:val="24"/>
        </w:rPr>
      </w:pPr>
      <w:r w:rsidRPr="00E95BC3">
        <w:rPr>
          <w:rFonts w:ascii="微软雅黑" w:eastAsia="微软雅黑" w:hAnsi="微软雅黑" w:hint="eastAsia"/>
          <w:sz w:val="24"/>
          <w:szCs w:val="24"/>
        </w:rPr>
        <w:t>摘</w:t>
      </w:r>
      <w:bookmarkStart w:id="0" w:name="_GoBack"/>
      <w:bookmarkEnd w:id="0"/>
      <w:r w:rsidR="00E95BC3">
        <w:rPr>
          <w:rFonts w:ascii="微软雅黑" w:eastAsia="微软雅黑" w:hAnsi="微软雅黑" w:hint="eastAsia"/>
          <w:sz w:val="24"/>
          <w:szCs w:val="24"/>
        </w:rPr>
        <w:t xml:space="preserve"> </w:t>
      </w:r>
      <w:r w:rsidR="00E95BC3">
        <w:rPr>
          <w:rFonts w:ascii="微软雅黑" w:eastAsia="微软雅黑" w:hAnsi="微软雅黑"/>
          <w:sz w:val="24"/>
          <w:szCs w:val="24"/>
        </w:rPr>
        <w:t xml:space="preserve"> </w:t>
      </w:r>
      <w:r w:rsidRPr="00E95BC3">
        <w:rPr>
          <w:rFonts w:ascii="微软雅黑" w:eastAsia="微软雅黑" w:hAnsi="微软雅黑" w:hint="eastAsia"/>
          <w:sz w:val="24"/>
          <w:szCs w:val="24"/>
        </w:rPr>
        <w:t>要</w:t>
      </w:r>
      <w:r w:rsidRPr="004F1389">
        <w:rPr>
          <w:rFonts w:ascii="宋体" w:eastAsia="宋体" w:hAnsi="宋体" w:hint="eastAsia"/>
          <w:sz w:val="24"/>
          <w:szCs w:val="24"/>
        </w:rPr>
        <w:t>：P</w:t>
      </w:r>
      <w:r w:rsidRPr="004F1389">
        <w:rPr>
          <w:rFonts w:ascii="宋体" w:eastAsia="宋体" w:hAnsi="宋体"/>
          <w:sz w:val="24"/>
          <w:szCs w:val="24"/>
        </w:rPr>
        <w:t>LC</w:t>
      </w:r>
      <w:r w:rsidRPr="004F1389">
        <w:rPr>
          <w:rFonts w:ascii="宋体" w:eastAsia="宋体" w:hAnsi="宋体" w:hint="eastAsia"/>
          <w:sz w:val="24"/>
          <w:szCs w:val="24"/>
        </w:rPr>
        <w:t>是电气行业前沿的，应用广泛的可编程控制器。其体积小，操作灵活，抗干扰能力强，成为了自动控制行业的首选控制器对象。本论文主要讲述P</w:t>
      </w:r>
      <w:r w:rsidRPr="004F1389">
        <w:rPr>
          <w:rFonts w:ascii="宋体" w:eastAsia="宋体" w:hAnsi="宋体"/>
          <w:sz w:val="24"/>
          <w:szCs w:val="24"/>
        </w:rPr>
        <w:t>LC</w:t>
      </w:r>
      <w:r w:rsidRPr="004F1389">
        <w:rPr>
          <w:rFonts w:ascii="宋体" w:eastAsia="宋体" w:hAnsi="宋体" w:hint="eastAsia"/>
          <w:sz w:val="24"/>
          <w:szCs w:val="24"/>
        </w:rPr>
        <w:t>在智能实时交通灯控制系统中的应用，通过使用电感式传感器对道路路口的车流量进行实时监控计数，来自适应决定该智能交通灯控制系统的工作模式，并通过</w:t>
      </w:r>
      <w:r w:rsidRPr="004F1389">
        <w:rPr>
          <w:rFonts w:ascii="宋体" w:eastAsia="宋体" w:hAnsi="宋体"/>
          <w:sz w:val="24"/>
          <w:szCs w:val="24"/>
        </w:rPr>
        <w:t>PLC</w:t>
      </w:r>
      <w:r w:rsidRPr="004F1389">
        <w:rPr>
          <w:rFonts w:ascii="宋体" w:eastAsia="宋体" w:hAnsi="宋体" w:hint="eastAsia"/>
          <w:sz w:val="24"/>
          <w:szCs w:val="24"/>
        </w:rPr>
        <w:t>编程实现交通灯控制系统的实时循环控制。根据道路十字路口两个方向的车流量大小合理地分配两个方向的绿灯通行时间和红灯等待时间，缓解道路交通拥堵压力。</w:t>
      </w:r>
    </w:p>
    <w:p w:rsidR="00501222" w:rsidRPr="004F1389" w:rsidRDefault="00501222" w:rsidP="00E95BC3">
      <w:pPr>
        <w:spacing w:line="360" w:lineRule="auto"/>
        <w:rPr>
          <w:rFonts w:ascii="宋体" w:eastAsia="宋体" w:hAnsi="宋体"/>
          <w:sz w:val="24"/>
          <w:szCs w:val="24"/>
        </w:rPr>
      </w:pPr>
      <w:r w:rsidRPr="00E95BC3">
        <w:rPr>
          <w:rFonts w:ascii="微软雅黑" w:eastAsia="微软雅黑" w:hAnsi="微软雅黑" w:hint="eastAsia"/>
          <w:sz w:val="24"/>
          <w:szCs w:val="24"/>
        </w:rPr>
        <w:t>关键词</w:t>
      </w:r>
      <w:r w:rsidRPr="004F1389">
        <w:rPr>
          <w:rFonts w:ascii="宋体" w:eastAsia="宋体" w:hAnsi="宋体" w:hint="eastAsia"/>
          <w:sz w:val="24"/>
          <w:szCs w:val="24"/>
        </w:rPr>
        <w:t>：</w:t>
      </w:r>
      <w:r w:rsidRPr="004F1389">
        <w:rPr>
          <w:rFonts w:ascii="宋体" w:eastAsia="宋体" w:hAnsi="宋体"/>
          <w:sz w:val="24"/>
          <w:szCs w:val="24"/>
        </w:rPr>
        <w:t>PLC</w:t>
      </w:r>
      <w:r w:rsidRPr="004F1389">
        <w:rPr>
          <w:rFonts w:ascii="宋体" w:eastAsia="宋体" w:hAnsi="宋体" w:hint="eastAsia"/>
          <w:sz w:val="24"/>
          <w:szCs w:val="24"/>
        </w:rPr>
        <w:t>可编程控制器；交通信号灯；智能实时；高效；合理</w:t>
      </w:r>
    </w:p>
    <w:p w:rsidR="00ED0AE9" w:rsidRPr="00501222" w:rsidRDefault="00ED0AE9" w:rsidP="00501222">
      <w:pPr>
        <w:rPr>
          <w:sz w:val="32"/>
          <w:szCs w:val="32"/>
        </w:rPr>
      </w:pPr>
    </w:p>
    <w:p w:rsidR="00555745" w:rsidRPr="004F1389" w:rsidRDefault="0077613A" w:rsidP="0077613A">
      <w:pPr>
        <w:pStyle w:val="a3"/>
        <w:numPr>
          <w:ilvl w:val="0"/>
          <w:numId w:val="1"/>
        </w:numPr>
        <w:ind w:firstLineChars="0"/>
        <w:rPr>
          <w:rFonts w:ascii="微软雅黑" w:eastAsia="微软雅黑" w:hAnsi="微软雅黑"/>
          <w:sz w:val="28"/>
          <w:szCs w:val="28"/>
        </w:rPr>
      </w:pPr>
      <w:r w:rsidRPr="004F1389">
        <w:rPr>
          <w:rFonts w:ascii="微软雅黑" w:eastAsia="微软雅黑" w:hAnsi="微软雅黑" w:hint="eastAsia"/>
          <w:sz w:val="28"/>
          <w:szCs w:val="28"/>
        </w:rPr>
        <w:t>绪论</w:t>
      </w:r>
    </w:p>
    <w:p w:rsidR="0077613A" w:rsidRPr="004F1389" w:rsidRDefault="0077613A" w:rsidP="004F1389">
      <w:pPr>
        <w:rPr>
          <w:rFonts w:ascii="微软雅黑" w:eastAsia="微软雅黑" w:hAnsi="微软雅黑"/>
          <w:sz w:val="24"/>
          <w:szCs w:val="24"/>
        </w:rPr>
      </w:pPr>
      <w:r w:rsidRPr="004F1389">
        <w:rPr>
          <w:rFonts w:ascii="微软雅黑" w:eastAsia="微软雅黑" w:hAnsi="微软雅黑" w:hint="eastAsia"/>
          <w:sz w:val="24"/>
          <w:szCs w:val="24"/>
        </w:rPr>
        <w:t>1.1</w:t>
      </w:r>
      <w:r w:rsidR="006E7A2F">
        <w:rPr>
          <w:rFonts w:ascii="微软雅黑" w:eastAsia="微软雅黑" w:hAnsi="微软雅黑"/>
          <w:sz w:val="24"/>
          <w:szCs w:val="24"/>
        </w:rPr>
        <w:t xml:space="preserve"> </w:t>
      </w:r>
      <w:r w:rsidRPr="004F1389">
        <w:rPr>
          <w:rFonts w:ascii="微软雅黑" w:eastAsia="微软雅黑" w:hAnsi="微软雅黑" w:hint="eastAsia"/>
          <w:sz w:val="24"/>
          <w:szCs w:val="24"/>
        </w:rPr>
        <w:t>引言</w:t>
      </w:r>
    </w:p>
    <w:p w:rsidR="0077613A" w:rsidRPr="004F1389" w:rsidRDefault="00297091" w:rsidP="004F1389">
      <w:pPr>
        <w:ind w:firstLine="360"/>
        <w:rPr>
          <w:rFonts w:ascii="宋体" w:eastAsia="宋体" w:hAnsi="宋体"/>
          <w:sz w:val="24"/>
          <w:szCs w:val="24"/>
        </w:rPr>
      </w:pPr>
      <w:r w:rsidRPr="004F1389">
        <w:rPr>
          <w:rFonts w:ascii="宋体" w:eastAsia="宋体" w:hAnsi="宋体" w:hint="eastAsia"/>
          <w:sz w:val="24"/>
          <w:szCs w:val="24"/>
        </w:rPr>
        <w:t>人类科学技术的不断发展为我们衣，食，住，行提供着各种各样的便利，大大的改善了我们的生活质量和生活方式。科学技术是一把双刃剑，它的发展</w:t>
      </w:r>
      <w:r w:rsidR="00B12649" w:rsidRPr="004F1389">
        <w:rPr>
          <w:rFonts w:ascii="宋体" w:eastAsia="宋体" w:hAnsi="宋体" w:hint="eastAsia"/>
          <w:sz w:val="24"/>
          <w:szCs w:val="24"/>
        </w:rPr>
        <w:t>为我们带来各种各样的好处同时，也带来了一定的问题，比如，随着工业生产技术的不断发展汽车越来越成为人们生活的必须品，汽车从刚开始的奢侈品发展到如今已经进入每家每户。汽车，</w:t>
      </w:r>
      <w:r w:rsidR="0004621C" w:rsidRPr="004F1389">
        <w:rPr>
          <w:rFonts w:ascii="宋体" w:eastAsia="宋体" w:hAnsi="宋体" w:hint="eastAsia"/>
          <w:sz w:val="24"/>
          <w:szCs w:val="24"/>
        </w:rPr>
        <w:t>是人类工业时代所诞生的产物，</w:t>
      </w:r>
      <w:r w:rsidR="00BB0778" w:rsidRPr="004F1389">
        <w:rPr>
          <w:rFonts w:ascii="宋体" w:eastAsia="宋体" w:hAnsi="宋体" w:hint="eastAsia"/>
          <w:sz w:val="24"/>
          <w:szCs w:val="24"/>
        </w:rPr>
        <w:t>由于人类社会的飞速发展</w:t>
      </w:r>
      <w:r w:rsidR="0004621C" w:rsidRPr="004F1389">
        <w:rPr>
          <w:rFonts w:ascii="宋体" w:eastAsia="宋体" w:hAnsi="宋体" w:hint="eastAsia"/>
          <w:sz w:val="24"/>
          <w:szCs w:val="24"/>
        </w:rPr>
        <w:t>，</w:t>
      </w:r>
      <w:r w:rsidR="00BB0778" w:rsidRPr="004F1389">
        <w:rPr>
          <w:rFonts w:ascii="宋体" w:eastAsia="宋体" w:hAnsi="宋体" w:hint="eastAsia"/>
          <w:sz w:val="24"/>
          <w:szCs w:val="24"/>
        </w:rPr>
        <w:t>道路汽车等</w:t>
      </w:r>
      <w:r w:rsidR="0004621C" w:rsidRPr="004F1389">
        <w:rPr>
          <w:rFonts w:ascii="宋体" w:eastAsia="宋体" w:hAnsi="宋体" w:hint="eastAsia"/>
          <w:sz w:val="24"/>
          <w:szCs w:val="24"/>
        </w:rPr>
        <w:t>交通工具也</w:t>
      </w:r>
      <w:r w:rsidR="00BB0778" w:rsidRPr="004F1389">
        <w:rPr>
          <w:rFonts w:ascii="宋体" w:eastAsia="宋体" w:hAnsi="宋体" w:hint="eastAsia"/>
          <w:sz w:val="24"/>
          <w:szCs w:val="24"/>
        </w:rPr>
        <w:t>得到了蓬勃发展</w:t>
      </w:r>
      <w:r w:rsidR="0004621C" w:rsidRPr="004F1389">
        <w:rPr>
          <w:rFonts w:ascii="宋体" w:eastAsia="宋体" w:hAnsi="宋体" w:hint="eastAsia"/>
          <w:sz w:val="24"/>
          <w:szCs w:val="24"/>
        </w:rPr>
        <w:t>。</w:t>
      </w:r>
      <w:r w:rsidR="0077613A" w:rsidRPr="004F1389">
        <w:rPr>
          <w:rFonts w:ascii="宋体" w:eastAsia="宋体" w:hAnsi="宋体"/>
          <w:sz w:val="24"/>
          <w:szCs w:val="24"/>
        </w:rPr>
        <w:t>1969年，联合国</w:t>
      </w:r>
      <w:r w:rsidR="00BB0778" w:rsidRPr="004F1389">
        <w:rPr>
          <w:rFonts w:ascii="宋体" w:eastAsia="宋体" w:hAnsi="宋体" w:hint="eastAsia"/>
          <w:sz w:val="24"/>
          <w:szCs w:val="24"/>
        </w:rPr>
        <w:t>世界组织向全世界发布了</w:t>
      </w:r>
      <w:r w:rsidR="0077613A" w:rsidRPr="004F1389">
        <w:rPr>
          <w:rFonts w:ascii="宋体" w:eastAsia="宋体" w:hAnsi="宋体"/>
          <w:sz w:val="24"/>
          <w:szCs w:val="24"/>
        </w:rPr>
        <w:t>《道路交通与道路标志信号协定》对交通灯</w:t>
      </w:r>
      <w:r w:rsidR="00BB0778" w:rsidRPr="004F1389">
        <w:rPr>
          <w:rFonts w:ascii="宋体" w:eastAsia="宋体" w:hAnsi="宋体" w:hint="eastAsia"/>
          <w:sz w:val="24"/>
          <w:szCs w:val="24"/>
        </w:rPr>
        <w:t>信号所代表的</w:t>
      </w:r>
      <w:r w:rsidR="00BB0778" w:rsidRPr="004F1389">
        <w:rPr>
          <w:rFonts w:ascii="宋体" w:eastAsia="宋体" w:hAnsi="宋体"/>
          <w:sz w:val="24"/>
          <w:szCs w:val="24"/>
        </w:rPr>
        <w:t>意义</w:t>
      </w:r>
      <w:r w:rsidR="00BB0778" w:rsidRPr="004F1389">
        <w:rPr>
          <w:rFonts w:ascii="宋体" w:eastAsia="宋体" w:hAnsi="宋体" w:hint="eastAsia"/>
          <w:sz w:val="24"/>
          <w:szCs w:val="24"/>
        </w:rPr>
        <w:t>作</w:t>
      </w:r>
      <w:r w:rsidR="00BB0778" w:rsidRPr="004F1389">
        <w:rPr>
          <w:rFonts w:ascii="宋体" w:eastAsia="宋体" w:hAnsi="宋体"/>
          <w:sz w:val="24"/>
          <w:szCs w:val="24"/>
        </w:rPr>
        <w:t>出</w:t>
      </w:r>
      <w:r w:rsidR="00BB0778" w:rsidRPr="004F1389">
        <w:rPr>
          <w:rFonts w:ascii="宋体" w:eastAsia="宋体" w:hAnsi="宋体" w:hint="eastAsia"/>
          <w:sz w:val="24"/>
          <w:szCs w:val="24"/>
        </w:rPr>
        <w:t>了</w:t>
      </w:r>
      <w:r w:rsidR="00BB0778" w:rsidRPr="004F1389">
        <w:rPr>
          <w:rFonts w:ascii="宋体" w:eastAsia="宋体" w:hAnsi="宋体"/>
          <w:sz w:val="24"/>
          <w:szCs w:val="24"/>
        </w:rPr>
        <w:t>统一的</w:t>
      </w:r>
      <w:r w:rsidR="00BB0778" w:rsidRPr="004F1389">
        <w:rPr>
          <w:rFonts w:ascii="宋体" w:eastAsia="宋体" w:hAnsi="宋体" w:hint="eastAsia"/>
          <w:sz w:val="24"/>
          <w:szCs w:val="24"/>
        </w:rPr>
        <w:t>规范标准</w:t>
      </w:r>
      <w:r w:rsidR="00BB0778" w:rsidRPr="004F1389">
        <w:rPr>
          <w:rFonts w:ascii="宋体" w:eastAsia="宋体" w:hAnsi="宋体"/>
          <w:sz w:val="24"/>
          <w:szCs w:val="24"/>
        </w:rPr>
        <w:t>，绿</w:t>
      </w:r>
      <w:r w:rsidR="00BB0778" w:rsidRPr="004F1389">
        <w:rPr>
          <w:rFonts w:ascii="宋体" w:eastAsia="宋体" w:hAnsi="宋体" w:hint="eastAsia"/>
          <w:sz w:val="24"/>
          <w:szCs w:val="24"/>
        </w:rPr>
        <w:t>色信号灯代表可以直接</w:t>
      </w:r>
      <w:r w:rsidR="0077613A" w:rsidRPr="004F1389">
        <w:rPr>
          <w:rFonts w:ascii="宋体" w:eastAsia="宋体" w:hAnsi="宋体"/>
          <w:sz w:val="24"/>
          <w:szCs w:val="24"/>
        </w:rPr>
        <w:t>通行</w:t>
      </w:r>
      <w:r w:rsidR="00BB0778" w:rsidRPr="004F1389">
        <w:rPr>
          <w:rFonts w:ascii="宋体" w:eastAsia="宋体" w:hAnsi="宋体" w:hint="eastAsia"/>
          <w:sz w:val="24"/>
          <w:szCs w:val="24"/>
        </w:rPr>
        <w:t>无须等待</w:t>
      </w:r>
      <w:r w:rsidR="00BB0778" w:rsidRPr="004F1389">
        <w:rPr>
          <w:rFonts w:ascii="宋体" w:eastAsia="宋体" w:hAnsi="宋体"/>
          <w:sz w:val="24"/>
          <w:szCs w:val="24"/>
        </w:rPr>
        <w:t>，</w:t>
      </w:r>
      <w:r w:rsidR="00BB0778" w:rsidRPr="004F1389">
        <w:rPr>
          <w:rFonts w:ascii="宋体" w:eastAsia="宋体" w:hAnsi="宋体" w:hint="eastAsia"/>
          <w:sz w:val="24"/>
          <w:szCs w:val="24"/>
        </w:rPr>
        <w:t>如果前方没有进行标志，当</w:t>
      </w:r>
      <w:r w:rsidR="00BB0778" w:rsidRPr="004F1389">
        <w:rPr>
          <w:rFonts w:ascii="宋体" w:eastAsia="宋体" w:hAnsi="宋体"/>
          <w:sz w:val="24"/>
          <w:szCs w:val="24"/>
        </w:rPr>
        <w:t>绿</w:t>
      </w:r>
      <w:r w:rsidR="00BB0778" w:rsidRPr="004F1389">
        <w:rPr>
          <w:rFonts w:ascii="宋体" w:eastAsia="宋体" w:hAnsi="宋体" w:hint="eastAsia"/>
          <w:sz w:val="24"/>
          <w:szCs w:val="24"/>
        </w:rPr>
        <w:t>色信号灯亮起</w:t>
      </w:r>
      <w:r w:rsidR="00BB0778" w:rsidRPr="004F1389">
        <w:rPr>
          <w:rFonts w:ascii="宋体" w:eastAsia="宋体" w:hAnsi="宋体"/>
          <w:sz w:val="24"/>
          <w:szCs w:val="24"/>
        </w:rPr>
        <w:t>车道的车辆直行</w:t>
      </w:r>
      <w:r w:rsidR="00BB0778" w:rsidRPr="004F1389">
        <w:rPr>
          <w:rFonts w:ascii="宋体" w:eastAsia="宋体" w:hAnsi="宋体" w:hint="eastAsia"/>
          <w:sz w:val="24"/>
          <w:szCs w:val="24"/>
        </w:rPr>
        <w:t>，</w:t>
      </w:r>
      <w:r w:rsidR="00BB0778" w:rsidRPr="004F1389">
        <w:rPr>
          <w:rFonts w:ascii="宋体" w:eastAsia="宋体" w:hAnsi="宋体"/>
          <w:sz w:val="24"/>
          <w:szCs w:val="24"/>
        </w:rPr>
        <w:t>左转</w:t>
      </w:r>
      <w:r w:rsidR="00BB0778" w:rsidRPr="004F1389">
        <w:rPr>
          <w:rFonts w:ascii="宋体" w:eastAsia="宋体" w:hAnsi="宋体" w:hint="eastAsia"/>
          <w:sz w:val="24"/>
          <w:szCs w:val="24"/>
        </w:rPr>
        <w:t>，</w:t>
      </w:r>
      <w:r w:rsidR="00BB0778" w:rsidRPr="004F1389">
        <w:rPr>
          <w:rFonts w:ascii="宋体" w:eastAsia="宋体" w:hAnsi="宋体"/>
          <w:sz w:val="24"/>
          <w:szCs w:val="24"/>
        </w:rPr>
        <w:t>右转</w:t>
      </w:r>
      <w:r w:rsidR="00BB0778" w:rsidRPr="004F1389">
        <w:rPr>
          <w:rFonts w:ascii="宋体" w:eastAsia="宋体" w:hAnsi="宋体" w:hint="eastAsia"/>
          <w:sz w:val="24"/>
          <w:szCs w:val="24"/>
        </w:rPr>
        <w:t>均被允许</w:t>
      </w:r>
      <w:r w:rsidR="0077613A" w:rsidRPr="004F1389">
        <w:rPr>
          <w:rFonts w:ascii="宋体" w:eastAsia="宋体" w:hAnsi="宋体"/>
          <w:sz w:val="24"/>
          <w:szCs w:val="24"/>
        </w:rPr>
        <w:t>。</w:t>
      </w:r>
      <w:r w:rsidR="00BB0778" w:rsidRPr="004F1389">
        <w:rPr>
          <w:rFonts w:ascii="宋体" w:eastAsia="宋体" w:hAnsi="宋体" w:hint="eastAsia"/>
          <w:sz w:val="24"/>
          <w:szCs w:val="24"/>
        </w:rPr>
        <w:t>行人和直行车辆可以优先通行，当遇到右转弯的车辆时</w:t>
      </w:r>
      <w:r w:rsidR="0077613A" w:rsidRPr="004F1389">
        <w:rPr>
          <w:rFonts w:ascii="宋体" w:eastAsia="宋体" w:hAnsi="宋体"/>
          <w:sz w:val="24"/>
          <w:szCs w:val="24"/>
        </w:rPr>
        <w:t>。红</w:t>
      </w:r>
      <w:r w:rsidR="00787701" w:rsidRPr="004F1389">
        <w:rPr>
          <w:rFonts w:ascii="宋体" w:eastAsia="宋体" w:hAnsi="宋体" w:hint="eastAsia"/>
          <w:sz w:val="24"/>
          <w:szCs w:val="24"/>
        </w:rPr>
        <w:t>色信号灯代表</w:t>
      </w:r>
      <w:r w:rsidR="0077613A" w:rsidRPr="004F1389">
        <w:rPr>
          <w:rFonts w:ascii="宋体" w:eastAsia="宋体" w:hAnsi="宋体"/>
          <w:sz w:val="24"/>
          <w:szCs w:val="24"/>
        </w:rPr>
        <w:t>停止，</w:t>
      </w:r>
      <w:r w:rsidR="00787701" w:rsidRPr="004F1389">
        <w:rPr>
          <w:rFonts w:ascii="宋体" w:eastAsia="宋体" w:hAnsi="宋体" w:hint="eastAsia"/>
          <w:sz w:val="24"/>
          <w:szCs w:val="24"/>
        </w:rPr>
        <w:t>此时车辆和行人均被禁止通行</w:t>
      </w:r>
      <w:r w:rsidR="0077613A" w:rsidRPr="004F1389">
        <w:rPr>
          <w:rFonts w:ascii="宋体" w:eastAsia="宋体" w:hAnsi="宋体"/>
          <w:sz w:val="24"/>
          <w:szCs w:val="24"/>
        </w:rPr>
        <w:t>。</w:t>
      </w:r>
      <w:r w:rsidR="00974E2C" w:rsidRPr="004F1389">
        <w:rPr>
          <w:rFonts w:ascii="宋体" w:eastAsia="宋体" w:hAnsi="宋体" w:hint="eastAsia"/>
          <w:sz w:val="24"/>
          <w:szCs w:val="24"/>
        </w:rPr>
        <w:t>当</w:t>
      </w:r>
      <w:r w:rsidR="0077613A" w:rsidRPr="004F1389">
        <w:rPr>
          <w:rFonts w:ascii="宋体" w:eastAsia="宋体" w:hAnsi="宋体"/>
          <w:sz w:val="24"/>
          <w:szCs w:val="24"/>
        </w:rPr>
        <w:t>黄</w:t>
      </w:r>
      <w:r w:rsidR="00974E2C" w:rsidRPr="004F1389">
        <w:rPr>
          <w:rFonts w:ascii="宋体" w:eastAsia="宋体" w:hAnsi="宋体" w:hint="eastAsia"/>
          <w:sz w:val="24"/>
          <w:szCs w:val="24"/>
        </w:rPr>
        <w:t>色交通信号等亮起时</w:t>
      </w:r>
      <w:r w:rsidR="0077613A" w:rsidRPr="004F1389">
        <w:rPr>
          <w:rFonts w:ascii="宋体" w:eastAsia="宋体" w:hAnsi="宋体"/>
          <w:sz w:val="24"/>
          <w:szCs w:val="24"/>
        </w:rPr>
        <w:t>，</w:t>
      </w:r>
      <w:r w:rsidR="00974E2C" w:rsidRPr="004F1389">
        <w:rPr>
          <w:rFonts w:ascii="宋体" w:eastAsia="宋体" w:hAnsi="宋体" w:hint="eastAsia"/>
          <w:sz w:val="24"/>
          <w:szCs w:val="24"/>
        </w:rPr>
        <w:t>车辆必须慢性或者停下等待红灯结束。正是因为交通灯的出现和推广使用，道路拥堵的情况得到了有效的解决，交通拥堵情况有所缓解</w:t>
      </w:r>
      <w:r w:rsidR="0077613A" w:rsidRPr="004F1389">
        <w:rPr>
          <w:rFonts w:ascii="宋体" w:eastAsia="宋体" w:hAnsi="宋体" w:hint="eastAsia"/>
          <w:sz w:val="24"/>
          <w:szCs w:val="24"/>
        </w:rPr>
        <w:t>。</w:t>
      </w:r>
      <w:r w:rsidR="00787701" w:rsidRPr="004F1389">
        <w:rPr>
          <w:rFonts w:ascii="宋体" w:eastAsia="宋体" w:hAnsi="宋体" w:hint="eastAsia"/>
          <w:sz w:val="24"/>
          <w:szCs w:val="24"/>
        </w:rPr>
        <w:t>随着人们物质生活越来越丰富，私家车，小汽车数量不断增加，原有的定时控制循环交通信号灯已经无法满足道路交通状况的变化</w:t>
      </w:r>
      <w:r w:rsidR="0077613A" w:rsidRPr="004F1389">
        <w:rPr>
          <w:rFonts w:ascii="宋体" w:eastAsia="宋体" w:hAnsi="宋体" w:hint="eastAsia"/>
          <w:sz w:val="24"/>
          <w:szCs w:val="24"/>
        </w:rPr>
        <w:t>。</w:t>
      </w:r>
      <w:r w:rsidR="00974E2C" w:rsidRPr="004F1389">
        <w:rPr>
          <w:rFonts w:ascii="宋体" w:eastAsia="宋体" w:hAnsi="宋体" w:hint="eastAsia"/>
          <w:sz w:val="24"/>
          <w:szCs w:val="24"/>
        </w:rPr>
        <w:t>由此矛盾决定任务</w:t>
      </w:r>
      <w:r w:rsidR="0077613A" w:rsidRPr="004F1389">
        <w:rPr>
          <w:rFonts w:ascii="宋体" w:eastAsia="宋体" w:hAnsi="宋体" w:hint="eastAsia"/>
          <w:sz w:val="24"/>
          <w:szCs w:val="24"/>
        </w:rPr>
        <w:t>，</w:t>
      </w:r>
      <w:r w:rsidR="00974E2C" w:rsidRPr="004F1389">
        <w:rPr>
          <w:rFonts w:ascii="宋体" w:eastAsia="宋体" w:hAnsi="宋体" w:hint="eastAsia"/>
          <w:sz w:val="24"/>
          <w:szCs w:val="24"/>
        </w:rPr>
        <w:t>此次毕业设计的目标就是设计出一款可以根据道路车流量的变化</w:t>
      </w:r>
      <w:r w:rsidR="0077613A" w:rsidRPr="004F1389">
        <w:rPr>
          <w:rFonts w:ascii="宋体" w:eastAsia="宋体" w:hAnsi="宋体" w:hint="eastAsia"/>
          <w:sz w:val="24"/>
          <w:szCs w:val="24"/>
        </w:rPr>
        <w:t>，进而</w:t>
      </w:r>
      <w:r w:rsidR="00787701" w:rsidRPr="004F1389">
        <w:rPr>
          <w:rFonts w:ascii="宋体" w:eastAsia="宋体" w:hAnsi="宋体" w:hint="eastAsia"/>
          <w:sz w:val="24"/>
          <w:szCs w:val="24"/>
        </w:rPr>
        <w:t>自适应调整道路交通信号灯的工作方式，通过合理调整路口红灯等待时间和绿灯通行时间的分配方式，有效缓解的道路交通的运行压力，提高交通工具通行的效率</w:t>
      </w:r>
      <w:r w:rsidR="0077613A" w:rsidRPr="004F1389">
        <w:rPr>
          <w:rFonts w:ascii="宋体" w:eastAsia="宋体" w:hAnsi="宋体" w:hint="eastAsia"/>
          <w:sz w:val="24"/>
          <w:szCs w:val="24"/>
        </w:rPr>
        <w:t>。</w:t>
      </w:r>
    </w:p>
    <w:p w:rsidR="0077613A" w:rsidRDefault="0077613A" w:rsidP="004F1389">
      <w:pPr>
        <w:rPr>
          <w:rFonts w:hint="eastAsia"/>
        </w:rPr>
      </w:pPr>
    </w:p>
    <w:p w:rsidR="0077613A" w:rsidRPr="004F1389" w:rsidRDefault="004F1389" w:rsidP="004F1389">
      <w:pPr>
        <w:rPr>
          <w:rFonts w:ascii="微软雅黑" w:eastAsia="微软雅黑" w:hAnsi="微软雅黑"/>
          <w:sz w:val="24"/>
          <w:szCs w:val="24"/>
        </w:rPr>
      </w:pPr>
      <w:r w:rsidRPr="004F1389">
        <w:rPr>
          <w:rFonts w:ascii="微软雅黑" w:eastAsia="微软雅黑" w:hAnsi="微软雅黑" w:hint="eastAsia"/>
          <w:sz w:val="24"/>
          <w:szCs w:val="24"/>
        </w:rPr>
        <w:t>1.2</w:t>
      </w:r>
      <w:r w:rsidRPr="004F1389">
        <w:rPr>
          <w:rFonts w:ascii="微软雅黑" w:eastAsia="微软雅黑" w:hAnsi="微软雅黑"/>
          <w:sz w:val="24"/>
          <w:szCs w:val="24"/>
        </w:rPr>
        <w:t xml:space="preserve"> </w:t>
      </w:r>
      <w:r w:rsidR="0077613A" w:rsidRPr="004F1389">
        <w:rPr>
          <w:rFonts w:ascii="微软雅黑" w:eastAsia="微软雅黑" w:hAnsi="微软雅黑" w:hint="eastAsia"/>
          <w:sz w:val="24"/>
          <w:szCs w:val="24"/>
        </w:rPr>
        <w:t>智能交通灯全球发展状况</w:t>
      </w:r>
    </w:p>
    <w:p w:rsidR="0077613A" w:rsidRPr="004F1389" w:rsidRDefault="00787701" w:rsidP="004F1389">
      <w:pPr>
        <w:ind w:firstLine="360"/>
        <w:rPr>
          <w:rFonts w:ascii="宋体" w:eastAsia="宋体" w:hAnsi="宋体"/>
          <w:sz w:val="24"/>
          <w:szCs w:val="24"/>
        </w:rPr>
      </w:pPr>
      <w:r w:rsidRPr="004F1389">
        <w:rPr>
          <w:rFonts w:ascii="宋体" w:eastAsia="宋体" w:hAnsi="宋体" w:hint="eastAsia"/>
          <w:sz w:val="24"/>
          <w:szCs w:val="24"/>
        </w:rPr>
        <w:t>在</w:t>
      </w:r>
      <w:r w:rsidRPr="004F1389">
        <w:rPr>
          <w:rFonts w:ascii="宋体" w:eastAsia="宋体" w:hAnsi="宋体"/>
          <w:sz w:val="24"/>
          <w:szCs w:val="24"/>
        </w:rPr>
        <w:t>20世纪六</w:t>
      </w:r>
      <w:r w:rsidR="00DB5824" w:rsidRPr="004F1389">
        <w:rPr>
          <w:rFonts w:ascii="宋体" w:eastAsia="宋体" w:hAnsi="宋体" w:hint="eastAsia"/>
          <w:sz w:val="24"/>
          <w:szCs w:val="24"/>
        </w:rPr>
        <w:t>十年代至</w:t>
      </w:r>
      <w:r w:rsidRPr="004F1389">
        <w:rPr>
          <w:rFonts w:ascii="宋体" w:eastAsia="宋体" w:hAnsi="宋体"/>
          <w:sz w:val="24"/>
          <w:szCs w:val="24"/>
        </w:rPr>
        <w:t>七十年代</w:t>
      </w:r>
      <w:r w:rsidRPr="004F1389">
        <w:rPr>
          <w:rFonts w:ascii="宋体" w:eastAsia="宋体" w:hAnsi="宋体" w:hint="eastAsia"/>
          <w:sz w:val="24"/>
          <w:szCs w:val="24"/>
        </w:rPr>
        <w:t>，</w:t>
      </w:r>
      <w:r w:rsidR="00DB5824" w:rsidRPr="004F1389">
        <w:rPr>
          <w:rFonts w:ascii="宋体" w:eastAsia="宋体" w:hAnsi="宋体" w:hint="eastAsia"/>
          <w:sz w:val="24"/>
          <w:szCs w:val="24"/>
        </w:rPr>
        <w:t>由于工业生产技术水平的显著提高，交通工具的需求增多，因此</w:t>
      </w:r>
      <w:r w:rsidR="0077613A" w:rsidRPr="004F1389">
        <w:rPr>
          <w:rFonts w:ascii="宋体" w:eastAsia="宋体" w:hAnsi="宋体" w:hint="eastAsia"/>
          <w:sz w:val="24"/>
          <w:szCs w:val="24"/>
        </w:rPr>
        <w:t>智能交通</w:t>
      </w:r>
      <w:r w:rsidR="00DB5824" w:rsidRPr="004F1389">
        <w:rPr>
          <w:rFonts w:ascii="宋体" w:eastAsia="宋体" w:hAnsi="宋体" w:hint="eastAsia"/>
          <w:sz w:val="24"/>
          <w:szCs w:val="24"/>
        </w:rPr>
        <w:t>灯控制系统开始被各国重视，由此应运而生。智能交通灯控制系统刚开始是以开发并应用到实际的一系列车流量引导系统出现</w:t>
      </w:r>
      <w:r w:rsidR="0077613A" w:rsidRPr="004F1389">
        <w:rPr>
          <w:rFonts w:ascii="宋体" w:eastAsia="宋体" w:hAnsi="宋体"/>
          <w:sz w:val="24"/>
          <w:szCs w:val="24"/>
        </w:rPr>
        <w:t>。1995年，美国将IUHS改名为ITS</w:t>
      </w:r>
      <w:r w:rsidR="00C44055" w:rsidRPr="004F1389">
        <w:rPr>
          <w:rFonts w:ascii="宋体" w:eastAsia="宋体" w:hAnsi="宋体"/>
          <w:sz w:val="24"/>
          <w:szCs w:val="24"/>
        </w:rPr>
        <w:t>。</w:t>
      </w:r>
      <w:r w:rsidR="00C44055" w:rsidRPr="004F1389">
        <w:rPr>
          <w:rFonts w:ascii="宋体" w:eastAsia="宋体" w:hAnsi="宋体" w:hint="eastAsia"/>
          <w:sz w:val="24"/>
          <w:szCs w:val="24"/>
        </w:rPr>
        <w:t>此</w:t>
      </w:r>
      <w:r w:rsidR="00C44055" w:rsidRPr="004F1389">
        <w:rPr>
          <w:rFonts w:ascii="宋体" w:eastAsia="宋体" w:hAnsi="宋体"/>
          <w:sz w:val="24"/>
          <w:szCs w:val="24"/>
        </w:rPr>
        <w:t>后</w:t>
      </w:r>
      <w:r w:rsidR="00C44055" w:rsidRPr="004F1389">
        <w:rPr>
          <w:rFonts w:ascii="宋体" w:eastAsia="宋体" w:hAnsi="宋体" w:hint="eastAsia"/>
          <w:sz w:val="24"/>
          <w:szCs w:val="24"/>
        </w:rPr>
        <w:t>世界多个国家也开展了相关的国家研究项目</w:t>
      </w:r>
      <w:r w:rsidR="0077613A" w:rsidRPr="004F1389">
        <w:rPr>
          <w:rFonts w:ascii="宋体" w:eastAsia="宋体" w:hAnsi="宋体"/>
          <w:sz w:val="24"/>
          <w:szCs w:val="24"/>
        </w:rPr>
        <w:t>。</w:t>
      </w:r>
      <w:r w:rsidR="00055127" w:rsidRPr="004F1389">
        <w:rPr>
          <w:rFonts w:ascii="宋体" w:eastAsia="宋体" w:hAnsi="宋体" w:hint="eastAsia"/>
          <w:sz w:val="24"/>
          <w:szCs w:val="24"/>
        </w:rPr>
        <w:t>在I</w:t>
      </w:r>
      <w:r w:rsidR="00055127" w:rsidRPr="004F1389">
        <w:rPr>
          <w:rFonts w:ascii="宋体" w:eastAsia="宋体" w:hAnsi="宋体"/>
          <w:sz w:val="24"/>
          <w:szCs w:val="24"/>
        </w:rPr>
        <w:t>TS</w:t>
      </w:r>
      <w:r w:rsidR="00055127" w:rsidRPr="004F1389">
        <w:rPr>
          <w:rFonts w:ascii="宋体" w:eastAsia="宋体" w:hAnsi="宋体" w:hint="eastAsia"/>
          <w:sz w:val="24"/>
          <w:szCs w:val="24"/>
        </w:rPr>
        <w:t>开发领域内美利坚和众国是发展最快的一个国家</w:t>
      </w:r>
      <w:r w:rsidR="0077613A" w:rsidRPr="004F1389">
        <w:rPr>
          <w:rFonts w:ascii="宋体" w:eastAsia="宋体" w:hAnsi="宋体"/>
          <w:sz w:val="24"/>
          <w:szCs w:val="24"/>
        </w:rPr>
        <w:t>，</w:t>
      </w:r>
      <w:r w:rsidR="00DB5824" w:rsidRPr="004F1389">
        <w:rPr>
          <w:rFonts w:ascii="宋体" w:eastAsia="宋体" w:hAnsi="宋体" w:hint="eastAsia"/>
          <w:sz w:val="24"/>
          <w:szCs w:val="24"/>
        </w:rPr>
        <w:t>美利坚合众</w:t>
      </w:r>
      <w:r w:rsidR="00C44055" w:rsidRPr="004F1389">
        <w:rPr>
          <w:rFonts w:ascii="宋体" w:eastAsia="宋体" w:hAnsi="宋体"/>
          <w:sz w:val="24"/>
          <w:szCs w:val="24"/>
        </w:rPr>
        <w:t>国从上个世纪70年代开始，</w:t>
      </w:r>
      <w:r w:rsidR="00C44055" w:rsidRPr="004F1389">
        <w:rPr>
          <w:rFonts w:ascii="宋体" w:eastAsia="宋体" w:hAnsi="宋体" w:hint="eastAsia"/>
          <w:sz w:val="24"/>
          <w:szCs w:val="24"/>
        </w:rPr>
        <w:t>启动</w:t>
      </w:r>
      <w:r w:rsidR="00C44055" w:rsidRPr="004F1389">
        <w:rPr>
          <w:rFonts w:ascii="宋体" w:eastAsia="宋体" w:hAnsi="宋体"/>
          <w:sz w:val="24"/>
          <w:szCs w:val="24"/>
        </w:rPr>
        <w:t>了与</w:t>
      </w:r>
      <w:r w:rsidR="0077613A" w:rsidRPr="004F1389">
        <w:rPr>
          <w:rFonts w:ascii="宋体" w:eastAsia="宋体" w:hAnsi="宋体"/>
          <w:sz w:val="24"/>
          <w:szCs w:val="24"/>
        </w:rPr>
        <w:t>汽车</w:t>
      </w:r>
      <w:r w:rsidR="00C44055" w:rsidRPr="004F1389">
        <w:rPr>
          <w:rFonts w:ascii="宋体" w:eastAsia="宋体" w:hAnsi="宋体" w:hint="eastAsia"/>
          <w:sz w:val="24"/>
          <w:szCs w:val="24"/>
        </w:rPr>
        <w:t>智能化</w:t>
      </w:r>
      <w:r w:rsidR="0077613A" w:rsidRPr="004F1389">
        <w:rPr>
          <w:rFonts w:ascii="宋体" w:eastAsia="宋体" w:hAnsi="宋体"/>
          <w:sz w:val="24"/>
          <w:szCs w:val="24"/>
        </w:rPr>
        <w:t>技术相</w:t>
      </w:r>
      <w:r w:rsidR="0077613A" w:rsidRPr="004F1389">
        <w:rPr>
          <w:rFonts w:ascii="宋体" w:eastAsia="宋体" w:hAnsi="宋体"/>
          <w:sz w:val="24"/>
          <w:szCs w:val="24"/>
        </w:rPr>
        <w:lastRenderedPageBreak/>
        <w:t>关联的VII</w:t>
      </w:r>
      <w:r w:rsidR="00C44055" w:rsidRPr="004F1389">
        <w:rPr>
          <w:rFonts w:ascii="宋体" w:eastAsia="宋体" w:hAnsi="宋体" w:hint="eastAsia"/>
          <w:sz w:val="24"/>
          <w:szCs w:val="24"/>
        </w:rPr>
        <w:t>，</w:t>
      </w:r>
      <w:r w:rsidR="00C44055" w:rsidRPr="004F1389">
        <w:rPr>
          <w:rFonts w:ascii="宋体" w:eastAsia="宋体" w:hAnsi="宋体"/>
          <w:sz w:val="24"/>
          <w:szCs w:val="24"/>
        </w:rPr>
        <w:t>IVI</w:t>
      </w:r>
      <w:r w:rsidR="00C44055" w:rsidRPr="004F1389">
        <w:rPr>
          <w:rFonts w:ascii="宋体" w:eastAsia="宋体" w:hAnsi="宋体" w:hint="eastAsia"/>
          <w:sz w:val="24"/>
          <w:szCs w:val="24"/>
        </w:rPr>
        <w:t>，</w:t>
      </w:r>
      <w:r w:rsidR="00C44055" w:rsidRPr="004F1389">
        <w:rPr>
          <w:rFonts w:ascii="宋体" w:eastAsia="宋体" w:hAnsi="宋体"/>
          <w:sz w:val="24"/>
          <w:szCs w:val="24"/>
        </w:rPr>
        <w:t>PATH</w:t>
      </w:r>
      <w:r w:rsidR="0077613A" w:rsidRPr="004F1389">
        <w:rPr>
          <w:rFonts w:ascii="宋体" w:eastAsia="宋体" w:hAnsi="宋体"/>
          <w:sz w:val="24"/>
          <w:szCs w:val="24"/>
        </w:rPr>
        <w:t>还有CVHAS等国家</w:t>
      </w:r>
      <w:r w:rsidR="00C44055" w:rsidRPr="004F1389">
        <w:rPr>
          <w:rFonts w:ascii="宋体" w:eastAsia="宋体" w:hAnsi="宋体" w:hint="eastAsia"/>
          <w:sz w:val="24"/>
          <w:szCs w:val="24"/>
        </w:rPr>
        <w:t>科研</w:t>
      </w:r>
      <w:r w:rsidR="0077613A" w:rsidRPr="004F1389">
        <w:rPr>
          <w:rFonts w:ascii="宋体" w:eastAsia="宋体" w:hAnsi="宋体"/>
          <w:sz w:val="24"/>
          <w:szCs w:val="24"/>
        </w:rPr>
        <w:t>项目</w:t>
      </w:r>
      <w:r w:rsidR="0077613A" w:rsidRPr="004F1389">
        <w:rPr>
          <w:rFonts w:ascii="宋体" w:eastAsia="宋体" w:hAnsi="宋体" w:hint="eastAsia"/>
          <w:sz w:val="24"/>
          <w:szCs w:val="24"/>
        </w:rPr>
        <w:t>，</w:t>
      </w:r>
      <w:r w:rsidR="00C44055" w:rsidRPr="004F1389">
        <w:rPr>
          <w:rFonts w:ascii="宋体" w:eastAsia="宋体" w:hAnsi="宋体" w:hint="eastAsia"/>
          <w:sz w:val="24"/>
          <w:szCs w:val="24"/>
        </w:rPr>
        <w:t>美利坚合众</w:t>
      </w:r>
      <w:r w:rsidR="0077613A" w:rsidRPr="004F1389">
        <w:rPr>
          <w:rFonts w:ascii="宋体" w:eastAsia="宋体" w:hAnsi="宋体"/>
          <w:sz w:val="24"/>
          <w:szCs w:val="24"/>
        </w:rPr>
        <w:t>国交通</w:t>
      </w:r>
      <w:r w:rsidR="00C44055" w:rsidRPr="004F1389">
        <w:rPr>
          <w:rFonts w:ascii="宋体" w:eastAsia="宋体" w:hAnsi="宋体" w:hint="eastAsia"/>
          <w:sz w:val="24"/>
          <w:szCs w:val="24"/>
        </w:rPr>
        <w:t>运输</w:t>
      </w:r>
      <w:r w:rsidR="0077613A" w:rsidRPr="004F1389">
        <w:rPr>
          <w:rFonts w:ascii="宋体" w:eastAsia="宋体" w:hAnsi="宋体"/>
          <w:sz w:val="24"/>
          <w:szCs w:val="24"/>
        </w:rPr>
        <w:t>部</w:t>
      </w:r>
      <w:r w:rsidR="00C44055" w:rsidRPr="004F1389">
        <w:rPr>
          <w:rFonts w:ascii="宋体" w:eastAsia="宋体" w:hAnsi="宋体" w:hint="eastAsia"/>
          <w:sz w:val="24"/>
          <w:szCs w:val="24"/>
        </w:rPr>
        <w:t>在1995年4月份正式发表</w:t>
      </w:r>
      <w:r w:rsidR="0077613A" w:rsidRPr="004F1389">
        <w:rPr>
          <w:rFonts w:ascii="宋体" w:eastAsia="宋体" w:hAnsi="宋体"/>
          <w:sz w:val="24"/>
          <w:szCs w:val="24"/>
        </w:rPr>
        <w:t>了“国家智能交通系统项目计划”，</w:t>
      </w:r>
      <w:r w:rsidR="00C44055" w:rsidRPr="004F1389">
        <w:rPr>
          <w:rFonts w:ascii="宋体" w:eastAsia="宋体" w:hAnsi="宋体"/>
          <w:sz w:val="24"/>
          <w:szCs w:val="24"/>
        </w:rPr>
        <w:t>也获得了</w:t>
      </w:r>
      <w:r w:rsidR="00DB5824" w:rsidRPr="004F1389">
        <w:rPr>
          <w:rFonts w:ascii="宋体" w:eastAsia="宋体" w:hAnsi="宋体" w:hint="eastAsia"/>
          <w:sz w:val="24"/>
          <w:szCs w:val="24"/>
        </w:rPr>
        <w:t>明显</w:t>
      </w:r>
      <w:r w:rsidR="00C44055" w:rsidRPr="004F1389">
        <w:rPr>
          <w:rFonts w:ascii="宋体" w:eastAsia="宋体" w:hAnsi="宋体"/>
          <w:sz w:val="24"/>
          <w:szCs w:val="24"/>
        </w:rPr>
        <w:t>的</w:t>
      </w:r>
      <w:r w:rsidR="00DB5824" w:rsidRPr="004F1389">
        <w:rPr>
          <w:rFonts w:ascii="宋体" w:eastAsia="宋体" w:hAnsi="宋体" w:hint="eastAsia"/>
          <w:sz w:val="24"/>
          <w:szCs w:val="24"/>
        </w:rPr>
        <w:t>效果</w:t>
      </w:r>
      <w:r w:rsidR="0077613A" w:rsidRPr="004F1389">
        <w:rPr>
          <w:rFonts w:ascii="宋体" w:eastAsia="宋体" w:hAnsi="宋体"/>
          <w:sz w:val="24"/>
          <w:szCs w:val="24"/>
        </w:rPr>
        <w:t>。</w:t>
      </w:r>
    </w:p>
    <w:p w:rsidR="0077613A" w:rsidRDefault="0077613A" w:rsidP="0077613A"/>
    <w:p w:rsidR="004F1389" w:rsidRDefault="004F1389" w:rsidP="004F1389">
      <w:pPr>
        <w:rPr>
          <w:rFonts w:ascii="微软雅黑" w:eastAsia="微软雅黑" w:hAnsi="微软雅黑"/>
          <w:sz w:val="24"/>
          <w:szCs w:val="24"/>
        </w:rPr>
      </w:pPr>
    </w:p>
    <w:p w:rsidR="0077613A" w:rsidRPr="004F1389" w:rsidRDefault="004D5CAD" w:rsidP="004F1389">
      <w:pPr>
        <w:rPr>
          <w:rFonts w:ascii="微软雅黑" w:eastAsia="微软雅黑" w:hAnsi="微软雅黑"/>
          <w:sz w:val="24"/>
          <w:szCs w:val="24"/>
        </w:rPr>
      </w:pPr>
      <w:r w:rsidRPr="004F1389">
        <w:rPr>
          <w:rFonts w:ascii="微软雅黑" w:eastAsia="微软雅黑" w:hAnsi="微软雅黑"/>
          <w:sz w:val="24"/>
          <w:szCs w:val="24"/>
        </w:rPr>
        <w:t>1</w:t>
      </w:r>
      <w:r w:rsidR="0004621C" w:rsidRPr="004F1389">
        <w:rPr>
          <w:rFonts w:ascii="微软雅黑" w:eastAsia="微软雅黑" w:hAnsi="微软雅黑" w:hint="eastAsia"/>
          <w:sz w:val="24"/>
          <w:szCs w:val="24"/>
        </w:rPr>
        <w:t>.3</w:t>
      </w:r>
      <w:r w:rsidR="00EB5CD0" w:rsidRPr="004F1389">
        <w:rPr>
          <w:rFonts w:ascii="微软雅黑" w:eastAsia="微软雅黑" w:hAnsi="微软雅黑"/>
          <w:sz w:val="24"/>
          <w:szCs w:val="24"/>
        </w:rPr>
        <w:t xml:space="preserve"> </w:t>
      </w:r>
      <w:r w:rsidR="0077613A" w:rsidRPr="004F1389">
        <w:rPr>
          <w:rFonts w:ascii="微软雅黑" w:eastAsia="微软雅黑" w:hAnsi="微软雅黑"/>
          <w:sz w:val="24"/>
          <w:szCs w:val="24"/>
        </w:rPr>
        <w:t>本设计的首要研究内容</w:t>
      </w:r>
    </w:p>
    <w:p w:rsidR="0077613A" w:rsidRPr="004F1389" w:rsidRDefault="00C44055" w:rsidP="004F1389">
      <w:pPr>
        <w:ind w:firstLine="420"/>
        <w:rPr>
          <w:rFonts w:ascii="宋体" w:eastAsia="宋体" w:hAnsi="宋体"/>
          <w:sz w:val="24"/>
          <w:szCs w:val="24"/>
        </w:rPr>
      </w:pPr>
      <w:r w:rsidRPr="004F1389">
        <w:rPr>
          <w:rFonts w:ascii="宋体" w:eastAsia="宋体" w:hAnsi="宋体" w:hint="eastAsia"/>
          <w:sz w:val="24"/>
          <w:szCs w:val="24"/>
        </w:rPr>
        <w:t>此</w:t>
      </w:r>
      <w:r w:rsidR="0077613A" w:rsidRPr="004F1389">
        <w:rPr>
          <w:rFonts w:ascii="宋体" w:eastAsia="宋体" w:hAnsi="宋体" w:hint="eastAsia"/>
          <w:sz w:val="24"/>
          <w:szCs w:val="24"/>
        </w:rPr>
        <w:t>次</w:t>
      </w:r>
      <w:r w:rsidRPr="004F1389">
        <w:rPr>
          <w:rFonts w:ascii="宋体" w:eastAsia="宋体" w:hAnsi="宋体" w:hint="eastAsia"/>
          <w:sz w:val="24"/>
          <w:szCs w:val="24"/>
        </w:rPr>
        <w:t>毕业设计的控制系统主</w:t>
      </w:r>
      <w:r w:rsidR="00E32274" w:rsidRPr="004F1389">
        <w:rPr>
          <w:rFonts w:ascii="宋体" w:eastAsia="宋体" w:hAnsi="宋体" w:hint="eastAsia"/>
          <w:sz w:val="24"/>
          <w:szCs w:val="24"/>
        </w:rPr>
        <w:t>要内容就是基于过去</w:t>
      </w:r>
      <w:r w:rsidR="0077613A" w:rsidRPr="004F1389">
        <w:rPr>
          <w:rFonts w:ascii="宋体" w:eastAsia="宋体" w:hAnsi="宋体" w:hint="eastAsia"/>
          <w:sz w:val="24"/>
          <w:szCs w:val="24"/>
        </w:rPr>
        <w:t>的</w:t>
      </w:r>
      <w:r w:rsidRPr="004F1389">
        <w:rPr>
          <w:rFonts w:ascii="宋体" w:eastAsia="宋体" w:hAnsi="宋体" w:hint="eastAsia"/>
          <w:sz w:val="24"/>
          <w:szCs w:val="24"/>
        </w:rPr>
        <w:t>定时</w:t>
      </w:r>
      <w:r w:rsidR="00E32274" w:rsidRPr="004F1389">
        <w:rPr>
          <w:rFonts w:ascii="宋体" w:eastAsia="宋体" w:hAnsi="宋体" w:hint="eastAsia"/>
          <w:sz w:val="24"/>
          <w:szCs w:val="24"/>
        </w:rPr>
        <w:t>循环控制交通灯基础上，通过</w:t>
      </w:r>
      <w:r w:rsidR="0077613A" w:rsidRPr="004F1389">
        <w:rPr>
          <w:rFonts w:ascii="宋体" w:eastAsia="宋体" w:hAnsi="宋体"/>
          <w:sz w:val="24"/>
          <w:szCs w:val="24"/>
        </w:rPr>
        <w:t>PLC</w:t>
      </w:r>
      <w:r w:rsidR="00E32274" w:rsidRPr="004F1389">
        <w:rPr>
          <w:rFonts w:ascii="宋体" w:eastAsia="宋体" w:hAnsi="宋体" w:hint="eastAsia"/>
          <w:sz w:val="24"/>
          <w:szCs w:val="24"/>
        </w:rPr>
        <w:t>可编程控制器</w:t>
      </w:r>
      <w:r w:rsidR="00E32274" w:rsidRPr="004F1389">
        <w:rPr>
          <w:rFonts w:ascii="宋体" w:eastAsia="宋体" w:hAnsi="宋体"/>
          <w:sz w:val="24"/>
          <w:szCs w:val="24"/>
        </w:rPr>
        <w:t>来</w:t>
      </w:r>
      <w:r w:rsidR="0077613A" w:rsidRPr="004F1389">
        <w:rPr>
          <w:rFonts w:ascii="宋体" w:eastAsia="宋体" w:hAnsi="宋体"/>
          <w:sz w:val="24"/>
          <w:szCs w:val="24"/>
        </w:rPr>
        <w:t>编程</w:t>
      </w:r>
      <w:r w:rsidR="00E32274" w:rsidRPr="004F1389">
        <w:rPr>
          <w:rFonts w:ascii="宋体" w:eastAsia="宋体" w:hAnsi="宋体" w:hint="eastAsia"/>
          <w:sz w:val="24"/>
          <w:szCs w:val="24"/>
        </w:rPr>
        <w:t>控制</w:t>
      </w:r>
      <w:r w:rsidR="00E32274" w:rsidRPr="004F1389">
        <w:rPr>
          <w:rFonts w:ascii="宋体" w:eastAsia="宋体" w:hAnsi="宋体"/>
          <w:sz w:val="24"/>
          <w:szCs w:val="24"/>
        </w:rPr>
        <w:t>，设计出</w:t>
      </w:r>
      <w:r w:rsidR="0077613A" w:rsidRPr="004F1389">
        <w:rPr>
          <w:rFonts w:ascii="宋体" w:eastAsia="宋体" w:hAnsi="宋体"/>
          <w:sz w:val="24"/>
          <w:szCs w:val="24"/>
        </w:rPr>
        <w:t>可以根据</w:t>
      </w:r>
      <w:r w:rsidR="00E32274" w:rsidRPr="004F1389">
        <w:rPr>
          <w:rFonts w:ascii="宋体" w:eastAsia="宋体" w:hAnsi="宋体" w:hint="eastAsia"/>
          <w:sz w:val="24"/>
          <w:szCs w:val="24"/>
        </w:rPr>
        <w:t>实时对</w:t>
      </w:r>
      <w:r w:rsidR="00E32274" w:rsidRPr="004F1389">
        <w:rPr>
          <w:rFonts w:ascii="宋体" w:eastAsia="宋体" w:hAnsi="宋体"/>
          <w:sz w:val="24"/>
          <w:szCs w:val="24"/>
        </w:rPr>
        <w:t>车流量的</w:t>
      </w:r>
      <w:r w:rsidR="00E32274" w:rsidRPr="004F1389">
        <w:rPr>
          <w:rFonts w:ascii="宋体" w:eastAsia="宋体" w:hAnsi="宋体" w:hint="eastAsia"/>
          <w:sz w:val="24"/>
          <w:szCs w:val="24"/>
        </w:rPr>
        <w:t>检测计数</w:t>
      </w:r>
      <w:r w:rsidR="00E32274" w:rsidRPr="004F1389">
        <w:rPr>
          <w:rFonts w:ascii="宋体" w:eastAsia="宋体" w:hAnsi="宋体"/>
          <w:sz w:val="24"/>
          <w:szCs w:val="24"/>
        </w:rPr>
        <w:t>来</w:t>
      </w:r>
      <w:r w:rsidR="00E32274" w:rsidRPr="004F1389">
        <w:rPr>
          <w:rFonts w:ascii="宋体" w:eastAsia="宋体" w:hAnsi="宋体" w:hint="eastAsia"/>
          <w:sz w:val="24"/>
          <w:szCs w:val="24"/>
        </w:rPr>
        <w:t>自适应</w:t>
      </w:r>
      <w:r w:rsidR="0077613A" w:rsidRPr="004F1389">
        <w:rPr>
          <w:rFonts w:ascii="宋体" w:eastAsia="宋体" w:hAnsi="宋体"/>
          <w:sz w:val="24"/>
          <w:szCs w:val="24"/>
        </w:rPr>
        <w:t>调</w:t>
      </w:r>
      <w:r w:rsidR="00E32274" w:rsidRPr="004F1389">
        <w:rPr>
          <w:rFonts w:ascii="宋体" w:eastAsia="宋体" w:hAnsi="宋体" w:hint="eastAsia"/>
          <w:sz w:val="24"/>
          <w:szCs w:val="24"/>
        </w:rPr>
        <w:t>整</w:t>
      </w:r>
      <w:r w:rsidR="0077613A" w:rsidRPr="004F1389">
        <w:rPr>
          <w:rFonts w:ascii="宋体" w:eastAsia="宋体" w:hAnsi="宋体"/>
          <w:sz w:val="24"/>
          <w:szCs w:val="24"/>
        </w:rPr>
        <w:t>交通灯</w:t>
      </w:r>
      <w:r w:rsidR="00E32274" w:rsidRPr="004F1389">
        <w:rPr>
          <w:rFonts w:ascii="宋体" w:eastAsia="宋体" w:hAnsi="宋体" w:hint="eastAsia"/>
          <w:sz w:val="24"/>
          <w:szCs w:val="24"/>
        </w:rPr>
        <w:t>定时</w:t>
      </w:r>
      <w:r w:rsidR="0077613A" w:rsidRPr="004F1389">
        <w:rPr>
          <w:rFonts w:ascii="宋体" w:eastAsia="宋体" w:hAnsi="宋体"/>
          <w:sz w:val="24"/>
          <w:szCs w:val="24"/>
        </w:rPr>
        <w:t>时间的智能交通灯控制系统。</w:t>
      </w:r>
      <w:r w:rsidR="00055127" w:rsidRPr="004F1389">
        <w:rPr>
          <w:rFonts w:ascii="宋体" w:eastAsia="宋体" w:hAnsi="宋体" w:hint="eastAsia"/>
          <w:sz w:val="24"/>
          <w:szCs w:val="24"/>
        </w:rPr>
        <w:t>将检测到的车流量数据通过计算机进行分析，再跟预先设定好的阈值进行比较，智能调整交通信号灯的工作模式，合理分配绿灯，红灯的定时时间。此次毕业设计的系统可消耗的人力物力成本较低，开发难度适宜，投入使用到维护简单方便，最重要是能对交通拥堵的情况起起到一定的改善作用。</w:t>
      </w:r>
    </w:p>
    <w:p w:rsidR="0077613A" w:rsidRDefault="00684E87" w:rsidP="00684E87">
      <w:r>
        <w:tab/>
      </w:r>
    </w:p>
    <w:p w:rsidR="00684E87" w:rsidRPr="004F1389" w:rsidRDefault="0004621C" w:rsidP="004F1389">
      <w:pPr>
        <w:rPr>
          <w:rFonts w:ascii="微软雅黑" w:eastAsia="微软雅黑" w:hAnsi="微软雅黑"/>
          <w:sz w:val="24"/>
          <w:szCs w:val="24"/>
        </w:rPr>
      </w:pPr>
      <w:r w:rsidRPr="004F1389">
        <w:rPr>
          <w:rFonts w:ascii="微软雅黑" w:eastAsia="微软雅黑" w:hAnsi="微软雅黑" w:hint="eastAsia"/>
          <w:sz w:val="24"/>
          <w:szCs w:val="24"/>
        </w:rPr>
        <w:t>1.4</w:t>
      </w:r>
      <w:r w:rsidR="006E7A2F">
        <w:rPr>
          <w:rFonts w:ascii="微软雅黑" w:eastAsia="微软雅黑" w:hAnsi="微软雅黑"/>
          <w:sz w:val="24"/>
          <w:szCs w:val="24"/>
        </w:rPr>
        <w:t xml:space="preserve"> </w:t>
      </w:r>
      <w:r w:rsidR="00684E87" w:rsidRPr="004F1389">
        <w:rPr>
          <w:rFonts w:ascii="微软雅黑" w:eastAsia="微软雅黑" w:hAnsi="微软雅黑" w:hint="eastAsia"/>
          <w:sz w:val="24"/>
          <w:szCs w:val="24"/>
        </w:rPr>
        <w:t>本章小结</w:t>
      </w:r>
    </w:p>
    <w:p w:rsidR="00684E87" w:rsidRPr="004F1389" w:rsidRDefault="00684E87" w:rsidP="004F1389">
      <w:pPr>
        <w:ind w:firstLine="420"/>
        <w:rPr>
          <w:rFonts w:ascii="宋体" w:eastAsia="宋体" w:hAnsi="宋体"/>
          <w:sz w:val="24"/>
          <w:szCs w:val="24"/>
        </w:rPr>
      </w:pPr>
      <w:r w:rsidRPr="004F1389">
        <w:rPr>
          <w:rFonts w:ascii="宋体" w:eastAsia="宋体" w:hAnsi="宋体" w:hint="eastAsia"/>
          <w:sz w:val="24"/>
          <w:szCs w:val="24"/>
        </w:rPr>
        <w:t>本章介绍了交通信号灯的发展历史以及我国</w:t>
      </w:r>
      <w:r w:rsidR="00EB5CD0" w:rsidRPr="004F1389">
        <w:rPr>
          <w:rFonts w:ascii="宋体" w:eastAsia="宋体" w:hAnsi="宋体" w:hint="eastAsia"/>
          <w:sz w:val="24"/>
          <w:szCs w:val="24"/>
        </w:rPr>
        <w:t>道路交通的情况和发展趋势，提出了智能交通灯控制系统在当前我国严峻的交通压力下的发展必要性和其针对不同交通拥堵状况自适应选择相应的运行模式，以及智能交通灯控制系统成本低廉等特点。</w:t>
      </w:r>
    </w:p>
    <w:p w:rsidR="00B12649" w:rsidRDefault="00B12649" w:rsidP="0077613A">
      <w:pPr>
        <w:rPr>
          <w:rFonts w:hint="eastAsia"/>
        </w:rPr>
      </w:pPr>
    </w:p>
    <w:p w:rsidR="0077613A" w:rsidRPr="004F1389" w:rsidRDefault="0077613A" w:rsidP="0077613A">
      <w:pPr>
        <w:rPr>
          <w:rFonts w:ascii="微软雅黑" w:eastAsia="微软雅黑" w:hAnsi="微软雅黑"/>
          <w:sz w:val="28"/>
          <w:szCs w:val="28"/>
        </w:rPr>
      </w:pPr>
      <w:r w:rsidRPr="004F1389">
        <w:rPr>
          <w:rFonts w:ascii="微软雅黑" w:eastAsia="微软雅黑" w:hAnsi="微软雅黑"/>
          <w:sz w:val="28"/>
          <w:szCs w:val="28"/>
        </w:rPr>
        <w:t>2</w:t>
      </w:r>
      <w:r w:rsidRPr="004F1389">
        <w:rPr>
          <w:rFonts w:ascii="微软雅黑" w:eastAsia="微软雅黑" w:hAnsi="微软雅黑" w:hint="eastAsia"/>
          <w:sz w:val="28"/>
          <w:szCs w:val="28"/>
        </w:rPr>
        <w:t>.</w:t>
      </w:r>
      <w:r w:rsidRPr="004F1389">
        <w:rPr>
          <w:rFonts w:ascii="微软雅黑" w:eastAsia="微软雅黑" w:hAnsi="微软雅黑"/>
          <w:sz w:val="28"/>
          <w:szCs w:val="28"/>
        </w:rPr>
        <w:t xml:space="preserve"> PLC的简介</w:t>
      </w:r>
    </w:p>
    <w:p w:rsidR="0077613A" w:rsidRPr="004F1389" w:rsidRDefault="0077613A" w:rsidP="00B12649">
      <w:pPr>
        <w:rPr>
          <w:rFonts w:ascii="微软雅黑" w:eastAsia="微软雅黑" w:hAnsi="微软雅黑"/>
          <w:sz w:val="24"/>
          <w:szCs w:val="24"/>
        </w:rPr>
      </w:pPr>
      <w:r w:rsidRPr="004F1389">
        <w:rPr>
          <w:rFonts w:ascii="微软雅黑" w:eastAsia="微软雅黑" w:hAnsi="微软雅黑"/>
          <w:sz w:val="24"/>
          <w:szCs w:val="24"/>
        </w:rPr>
        <w:t>2.1 PLC的概述</w:t>
      </w:r>
    </w:p>
    <w:p w:rsidR="00026C77" w:rsidRDefault="00B12649" w:rsidP="00330CBE">
      <w:pPr>
        <w:ind w:firstLine="420"/>
        <w:rPr>
          <w:rFonts w:ascii="宋体" w:eastAsia="宋体" w:hAnsi="宋体"/>
          <w:sz w:val="24"/>
          <w:szCs w:val="24"/>
        </w:rPr>
      </w:pPr>
      <w:r w:rsidRPr="004F1389">
        <w:rPr>
          <w:rFonts w:ascii="宋体" w:eastAsia="宋体" w:hAnsi="宋体" w:hint="eastAsia"/>
          <w:sz w:val="24"/>
          <w:szCs w:val="24"/>
        </w:rPr>
        <w:t>P</w:t>
      </w:r>
      <w:r w:rsidRPr="004F1389">
        <w:rPr>
          <w:rFonts w:ascii="宋体" w:eastAsia="宋体" w:hAnsi="宋体"/>
          <w:sz w:val="24"/>
          <w:szCs w:val="24"/>
        </w:rPr>
        <w:t>LC</w:t>
      </w:r>
      <w:r w:rsidR="00370F7B" w:rsidRPr="004F1389">
        <w:rPr>
          <w:rFonts w:ascii="宋体" w:eastAsia="宋体" w:hAnsi="宋体" w:hint="eastAsia"/>
          <w:sz w:val="24"/>
          <w:szCs w:val="24"/>
        </w:rPr>
        <w:t>，全称可编程控制器，是为了应付复杂的工业生产环境而研发的控制装置。</w:t>
      </w:r>
      <w:r w:rsidR="00330CBE" w:rsidRPr="004F1389">
        <w:rPr>
          <w:rFonts w:ascii="宋体" w:eastAsia="宋体" w:hAnsi="宋体" w:hint="eastAsia"/>
          <w:sz w:val="24"/>
          <w:szCs w:val="24"/>
        </w:rPr>
        <w:t>与其他微型计算机一样，P</w:t>
      </w:r>
      <w:r w:rsidR="00330CBE" w:rsidRPr="004F1389">
        <w:rPr>
          <w:rFonts w:ascii="宋体" w:eastAsia="宋体" w:hAnsi="宋体"/>
          <w:sz w:val="24"/>
          <w:szCs w:val="24"/>
        </w:rPr>
        <w:t>LC</w:t>
      </w:r>
      <w:r w:rsidR="00330CBE" w:rsidRPr="004F1389">
        <w:rPr>
          <w:rFonts w:ascii="宋体" w:eastAsia="宋体" w:hAnsi="宋体" w:hint="eastAsia"/>
          <w:sz w:val="24"/>
          <w:szCs w:val="24"/>
        </w:rPr>
        <w:t>内部也拥有可编程的存储器用来存放用户的输入指令。在软件方面P</w:t>
      </w:r>
      <w:r w:rsidR="00330CBE" w:rsidRPr="004F1389">
        <w:rPr>
          <w:rFonts w:ascii="宋体" w:eastAsia="宋体" w:hAnsi="宋体"/>
          <w:sz w:val="24"/>
          <w:szCs w:val="24"/>
        </w:rPr>
        <w:t>LC</w:t>
      </w:r>
      <w:r w:rsidR="00330CBE" w:rsidRPr="004F1389">
        <w:rPr>
          <w:rFonts w:ascii="宋体" w:eastAsia="宋体" w:hAnsi="宋体" w:hint="eastAsia"/>
          <w:sz w:val="24"/>
          <w:szCs w:val="24"/>
        </w:rPr>
        <w:t>具备了顺序控制，定时，计数，以及逻辑，算术运算等功能，每个功能都有对应的操作指令，而且该操作指令以图形（梯形图）的形式编程，汇编语言的形式进行编程控制，使编程变得更加简单，程序可读性强。在硬件方面，P</w:t>
      </w:r>
      <w:r w:rsidR="00330CBE" w:rsidRPr="004F1389">
        <w:rPr>
          <w:rFonts w:ascii="宋体" w:eastAsia="宋体" w:hAnsi="宋体"/>
          <w:sz w:val="24"/>
          <w:szCs w:val="24"/>
        </w:rPr>
        <w:t>LC</w:t>
      </w:r>
      <w:r w:rsidR="00330CBE" w:rsidRPr="004F1389">
        <w:rPr>
          <w:rFonts w:ascii="宋体" w:eastAsia="宋体" w:hAnsi="宋体" w:hint="eastAsia"/>
          <w:sz w:val="24"/>
          <w:szCs w:val="24"/>
        </w:rPr>
        <w:t>的外部电路设置有多个I</w:t>
      </w:r>
      <w:r w:rsidR="00330CBE" w:rsidRPr="004F1389">
        <w:rPr>
          <w:rFonts w:ascii="宋体" w:eastAsia="宋体" w:hAnsi="宋体"/>
          <w:sz w:val="24"/>
          <w:szCs w:val="24"/>
        </w:rPr>
        <w:t>/O</w:t>
      </w:r>
      <w:r w:rsidR="00330CBE" w:rsidRPr="004F1389">
        <w:rPr>
          <w:rFonts w:ascii="宋体" w:eastAsia="宋体" w:hAnsi="宋体" w:hint="eastAsia"/>
          <w:sz w:val="24"/>
          <w:szCs w:val="24"/>
        </w:rPr>
        <w:t>输入输出接口，通过输入接口可以对工业过程进行启动，停止，中断等</w:t>
      </w:r>
      <w:r w:rsidR="001155D0" w:rsidRPr="004F1389">
        <w:rPr>
          <w:rFonts w:ascii="宋体" w:eastAsia="宋体" w:hAnsi="宋体" w:hint="eastAsia"/>
          <w:sz w:val="24"/>
          <w:szCs w:val="24"/>
        </w:rPr>
        <w:t>控制。P</w:t>
      </w:r>
      <w:r w:rsidR="001155D0" w:rsidRPr="004F1389">
        <w:rPr>
          <w:rFonts w:ascii="宋体" w:eastAsia="宋体" w:hAnsi="宋体"/>
          <w:sz w:val="24"/>
          <w:szCs w:val="24"/>
        </w:rPr>
        <w:t>LC</w:t>
      </w:r>
      <w:r w:rsidR="001155D0" w:rsidRPr="004F1389">
        <w:rPr>
          <w:rFonts w:ascii="宋体" w:eastAsia="宋体" w:hAnsi="宋体" w:hint="eastAsia"/>
          <w:sz w:val="24"/>
          <w:szCs w:val="24"/>
        </w:rPr>
        <w:t>上的多个输出接口可以将可编程控制器和外围设备与整个工业系统连接起来成为一个整体，同时这一特征也有利于扩展</w:t>
      </w:r>
      <w:r w:rsidR="001155D0" w:rsidRPr="004F1389">
        <w:rPr>
          <w:rFonts w:ascii="宋体" w:eastAsia="宋体" w:hAnsi="宋体"/>
          <w:sz w:val="24"/>
          <w:szCs w:val="24"/>
        </w:rPr>
        <w:t>PLC</w:t>
      </w:r>
      <w:r w:rsidR="001155D0" w:rsidRPr="004F1389">
        <w:rPr>
          <w:rFonts w:ascii="宋体" w:eastAsia="宋体" w:hAnsi="宋体" w:hint="eastAsia"/>
          <w:sz w:val="24"/>
          <w:szCs w:val="24"/>
        </w:rPr>
        <w:t>工业生产的功能，体现了P</w:t>
      </w:r>
      <w:r w:rsidR="001155D0" w:rsidRPr="004F1389">
        <w:rPr>
          <w:rFonts w:ascii="宋体" w:eastAsia="宋体" w:hAnsi="宋体"/>
          <w:sz w:val="24"/>
          <w:szCs w:val="24"/>
        </w:rPr>
        <w:t>LC</w:t>
      </w:r>
      <w:r w:rsidR="001155D0" w:rsidRPr="004F1389">
        <w:rPr>
          <w:rFonts w:ascii="宋体" w:eastAsia="宋体" w:hAnsi="宋体" w:hint="eastAsia"/>
          <w:sz w:val="24"/>
          <w:szCs w:val="24"/>
        </w:rPr>
        <w:t>的模块化的优点。除此之外，</w:t>
      </w:r>
      <w:r w:rsidR="00BD1ACC" w:rsidRPr="004F1389">
        <w:rPr>
          <w:rFonts w:ascii="宋体" w:eastAsia="宋体" w:hAnsi="宋体" w:hint="eastAsia"/>
          <w:sz w:val="24"/>
          <w:szCs w:val="24"/>
        </w:rPr>
        <w:t>P</w:t>
      </w:r>
      <w:r w:rsidR="00BD1ACC" w:rsidRPr="004F1389">
        <w:rPr>
          <w:rFonts w:ascii="宋体" w:eastAsia="宋体" w:hAnsi="宋体"/>
          <w:sz w:val="24"/>
          <w:szCs w:val="24"/>
        </w:rPr>
        <w:t>LC</w:t>
      </w:r>
      <w:r w:rsidR="00BD1ACC" w:rsidRPr="004F1389">
        <w:rPr>
          <w:rFonts w:ascii="宋体" w:eastAsia="宋体" w:hAnsi="宋体" w:hint="eastAsia"/>
          <w:sz w:val="24"/>
          <w:szCs w:val="24"/>
        </w:rPr>
        <w:t>可编程控制器的输入输出均支持数字信号和模拟信号，其内部的运算器，放大器等电路元件可将这些数字信号和模拟信号转换成电信号，这就使得工业生产的数据更具有可观察性。</w:t>
      </w:r>
    </w:p>
    <w:p w:rsidR="004F1389" w:rsidRPr="004F1389" w:rsidRDefault="004F1389" w:rsidP="00330CBE">
      <w:pPr>
        <w:ind w:firstLine="420"/>
        <w:rPr>
          <w:rFonts w:ascii="宋体" w:eastAsia="宋体" w:hAnsi="宋体" w:hint="eastAsia"/>
          <w:sz w:val="24"/>
          <w:szCs w:val="24"/>
        </w:rPr>
      </w:pPr>
    </w:p>
    <w:p w:rsidR="0077613A" w:rsidRPr="004F1389" w:rsidRDefault="0077613A" w:rsidP="001155D0">
      <w:pPr>
        <w:rPr>
          <w:rFonts w:ascii="微软雅黑" w:eastAsia="微软雅黑" w:hAnsi="微软雅黑"/>
          <w:sz w:val="24"/>
          <w:szCs w:val="24"/>
        </w:rPr>
      </w:pPr>
      <w:r w:rsidRPr="004F1389">
        <w:rPr>
          <w:rFonts w:ascii="微软雅黑" w:eastAsia="微软雅黑" w:hAnsi="微软雅黑"/>
          <w:sz w:val="24"/>
          <w:szCs w:val="24"/>
        </w:rPr>
        <w:t>2.2 PLC的产生与发展</w:t>
      </w:r>
    </w:p>
    <w:p w:rsidR="00AB14C2" w:rsidRPr="004F1389" w:rsidRDefault="00AB14C2" w:rsidP="001155D0">
      <w:pPr>
        <w:ind w:firstLine="420"/>
        <w:rPr>
          <w:rFonts w:ascii="宋体" w:eastAsia="宋体" w:hAnsi="宋体"/>
          <w:sz w:val="24"/>
          <w:szCs w:val="24"/>
        </w:rPr>
      </w:pPr>
      <w:r w:rsidRPr="004F1389">
        <w:rPr>
          <w:rFonts w:ascii="宋体" w:eastAsia="宋体" w:hAnsi="宋体" w:hint="eastAsia"/>
          <w:sz w:val="24"/>
          <w:szCs w:val="24"/>
        </w:rPr>
        <w:t>起初，工业过程控制主要是依赖计算机技术进行控制，但是随着工业生产过程的发展繁荣，生产过程也随之变得越来越复杂</w:t>
      </w:r>
      <w:r w:rsidR="00370F7B" w:rsidRPr="004F1389">
        <w:rPr>
          <w:rFonts w:ascii="宋体" w:eastAsia="宋体" w:hAnsi="宋体" w:hint="eastAsia"/>
          <w:sz w:val="24"/>
          <w:szCs w:val="24"/>
        </w:rPr>
        <w:t>，计算机在复杂恶劣的工业生产环境的局限性越来越突出，难以应对设计</w:t>
      </w:r>
      <w:r w:rsidRPr="004F1389">
        <w:rPr>
          <w:rFonts w:ascii="宋体" w:eastAsia="宋体" w:hAnsi="宋体" w:hint="eastAsia"/>
          <w:sz w:val="24"/>
          <w:szCs w:val="24"/>
        </w:rPr>
        <w:t>要求日趋完善</w:t>
      </w:r>
      <w:r w:rsidR="00370F7B" w:rsidRPr="004F1389">
        <w:rPr>
          <w:rFonts w:ascii="宋体" w:eastAsia="宋体" w:hAnsi="宋体" w:hint="eastAsia"/>
          <w:sz w:val="24"/>
          <w:szCs w:val="24"/>
        </w:rPr>
        <w:t>，</w:t>
      </w:r>
      <w:r w:rsidRPr="004F1389">
        <w:rPr>
          <w:rFonts w:ascii="宋体" w:eastAsia="宋体" w:hAnsi="宋体" w:hint="eastAsia"/>
          <w:sz w:val="24"/>
          <w:szCs w:val="24"/>
        </w:rPr>
        <w:t>功能日趋多样的工业产品生产，而且其带来的生产成本也高，</w:t>
      </w:r>
      <w:r w:rsidR="0019635C" w:rsidRPr="004F1389">
        <w:rPr>
          <w:rFonts w:ascii="宋体" w:eastAsia="宋体" w:hAnsi="宋体" w:hint="eastAsia"/>
          <w:sz w:val="24"/>
          <w:szCs w:val="24"/>
        </w:rPr>
        <w:t>生产设备昂贵，</w:t>
      </w:r>
      <w:r w:rsidRPr="004F1389">
        <w:rPr>
          <w:rFonts w:ascii="宋体" w:eastAsia="宋体" w:hAnsi="宋体" w:hint="eastAsia"/>
          <w:sz w:val="24"/>
          <w:szCs w:val="24"/>
        </w:rPr>
        <w:t>工程师必须具备稳固的计算机技术和编程技术才能应对在生产中遇到的各种问题。此时，美利坚和众国的通用</w:t>
      </w:r>
      <w:r w:rsidR="0019635C" w:rsidRPr="004F1389">
        <w:rPr>
          <w:rFonts w:ascii="宋体" w:eastAsia="宋体" w:hAnsi="宋体" w:hint="eastAsia"/>
          <w:sz w:val="24"/>
          <w:szCs w:val="24"/>
        </w:rPr>
        <w:t>汽车公司，为了适应不断推陈出新的汽车行业，避免在汽车车型更新换代时，尽量减少对原有设计和继电器的更改，降低生产成本和生产时长，将计算机完备的控制功能，运算功能，操作灵活易懂等优点和继电器控制系</w:t>
      </w:r>
      <w:r w:rsidR="0019635C" w:rsidRPr="004F1389">
        <w:rPr>
          <w:rFonts w:ascii="宋体" w:eastAsia="宋体" w:hAnsi="宋体" w:hint="eastAsia"/>
          <w:sz w:val="24"/>
          <w:szCs w:val="24"/>
        </w:rPr>
        <w:lastRenderedPageBreak/>
        <w:t>统结合起来，研发出了一款比计算机更能适应工业生产环境的控制装置，该装置继承了计算机的强大运算控制能力，并在计算机技术的基础之上优化输入编程，使之更为简单可操作，</w:t>
      </w:r>
      <w:r w:rsidR="00370F7B" w:rsidRPr="004F1389">
        <w:rPr>
          <w:rFonts w:ascii="宋体" w:eastAsia="宋体" w:hAnsi="宋体" w:hint="eastAsia"/>
          <w:sz w:val="24"/>
          <w:szCs w:val="24"/>
        </w:rPr>
        <w:t>可维护性强，成本更低</w:t>
      </w:r>
      <w:r w:rsidR="0019635C" w:rsidRPr="004F1389">
        <w:rPr>
          <w:rFonts w:ascii="宋体" w:eastAsia="宋体" w:hAnsi="宋体" w:hint="eastAsia"/>
          <w:sz w:val="24"/>
          <w:szCs w:val="24"/>
        </w:rPr>
        <w:t>即使不懂计算机编程的开发人员也能</w:t>
      </w:r>
      <w:r w:rsidR="00370F7B" w:rsidRPr="004F1389">
        <w:rPr>
          <w:rFonts w:ascii="宋体" w:eastAsia="宋体" w:hAnsi="宋体" w:hint="eastAsia"/>
          <w:sz w:val="24"/>
          <w:szCs w:val="24"/>
        </w:rPr>
        <w:t>够得心应手地使用它来完成自己的生产项目。P</w:t>
      </w:r>
      <w:r w:rsidR="00370F7B" w:rsidRPr="004F1389">
        <w:rPr>
          <w:rFonts w:ascii="宋体" w:eastAsia="宋体" w:hAnsi="宋体"/>
          <w:sz w:val="24"/>
          <w:szCs w:val="24"/>
        </w:rPr>
        <w:t>LC</w:t>
      </w:r>
      <w:r w:rsidR="00370F7B" w:rsidRPr="004F1389">
        <w:rPr>
          <w:rFonts w:ascii="宋体" w:eastAsia="宋体" w:hAnsi="宋体" w:hint="eastAsia"/>
          <w:sz w:val="24"/>
          <w:szCs w:val="24"/>
        </w:rPr>
        <w:t>由此发展而来。</w:t>
      </w:r>
    </w:p>
    <w:p w:rsidR="0077613A" w:rsidRPr="004F1389" w:rsidRDefault="00CD66EC" w:rsidP="00BD1ACC">
      <w:pPr>
        <w:ind w:firstLine="420"/>
        <w:rPr>
          <w:rFonts w:ascii="宋体" w:eastAsia="宋体" w:hAnsi="宋体"/>
          <w:sz w:val="24"/>
          <w:szCs w:val="24"/>
        </w:rPr>
      </w:pPr>
      <w:r w:rsidRPr="004F1389">
        <w:rPr>
          <w:rFonts w:ascii="宋体" w:eastAsia="宋体" w:hAnsi="宋体" w:hint="eastAsia"/>
          <w:sz w:val="24"/>
          <w:szCs w:val="24"/>
        </w:rPr>
        <w:t>由于工业发展的需求，P</w:t>
      </w:r>
      <w:r w:rsidRPr="004F1389">
        <w:rPr>
          <w:rFonts w:ascii="宋体" w:eastAsia="宋体" w:hAnsi="宋体"/>
          <w:sz w:val="24"/>
          <w:szCs w:val="24"/>
        </w:rPr>
        <w:t>LC</w:t>
      </w:r>
      <w:r w:rsidRPr="004F1389">
        <w:rPr>
          <w:rFonts w:ascii="宋体" w:eastAsia="宋体" w:hAnsi="宋体" w:hint="eastAsia"/>
          <w:sz w:val="24"/>
          <w:szCs w:val="24"/>
        </w:rPr>
        <w:t>的发展也与之同步，P</w:t>
      </w:r>
      <w:r w:rsidRPr="004F1389">
        <w:rPr>
          <w:rFonts w:ascii="宋体" w:eastAsia="宋体" w:hAnsi="宋体"/>
          <w:sz w:val="24"/>
          <w:szCs w:val="24"/>
        </w:rPr>
        <w:t>LC</w:t>
      </w:r>
      <w:r w:rsidRPr="004F1389">
        <w:rPr>
          <w:rFonts w:ascii="宋体" w:eastAsia="宋体" w:hAnsi="宋体" w:hint="eastAsia"/>
          <w:sz w:val="24"/>
          <w:szCs w:val="24"/>
        </w:rPr>
        <w:t>的发展更新已经经历了四代的交替变迁：</w:t>
      </w:r>
      <w:r w:rsidRPr="004F1389">
        <w:rPr>
          <w:rFonts w:ascii="宋体" w:eastAsia="宋体" w:hAnsi="宋体"/>
          <w:sz w:val="24"/>
          <w:szCs w:val="24"/>
        </w:rPr>
        <w:t xml:space="preserve"> </w:t>
      </w:r>
    </w:p>
    <w:p w:rsidR="0077613A" w:rsidRPr="004F1389" w:rsidRDefault="0077613A" w:rsidP="004F1389">
      <w:pPr>
        <w:ind w:firstLine="420"/>
        <w:rPr>
          <w:rFonts w:ascii="宋体" w:eastAsia="宋体" w:hAnsi="宋体"/>
          <w:sz w:val="24"/>
          <w:szCs w:val="24"/>
        </w:rPr>
      </w:pPr>
      <w:r w:rsidRPr="004F1389">
        <w:rPr>
          <w:rFonts w:ascii="宋体" w:eastAsia="宋体" w:hAnsi="宋体" w:hint="eastAsia"/>
          <w:sz w:val="24"/>
          <w:szCs w:val="24"/>
        </w:rPr>
        <w:t>第一代</w:t>
      </w:r>
      <w:r w:rsidRPr="004F1389">
        <w:rPr>
          <w:rFonts w:ascii="宋体" w:eastAsia="宋体" w:hAnsi="宋体"/>
          <w:sz w:val="24"/>
          <w:szCs w:val="24"/>
        </w:rPr>
        <w:t>PLC</w:t>
      </w:r>
      <w:r w:rsidR="007A3C2D" w:rsidRPr="004F1389">
        <w:rPr>
          <w:rFonts w:ascii="宋体" w:eastAsia="宋体" w:hAnsi="宋体" w:hint="eastAsia"/>
          <w:sz w:val="24"/>
          <w:szCs w:val="24"/>
        </w:rPr>
        <w:t>（</w:t>
      </w:r>
      <w:r w:rsidR="007A3C2D" w:rsidRPr="004F1389">
        <w:rPr>
          <w:rFonts w:ascii="宋体" w:eastAsia="宋体" w:hAnsi="宋体"/>
          <w:sz w:val="24"/>
          <w:szCs w:val="24"/>
        </w:rPr>
        <w:t>1968-1971</w:t>
      </w:r>
      <w:r w:rsidR="007A3C2D" w:rsidRPr="004F1389">
        <w:rPr>
          <w:rFonts w:ascii="宋体" w:eastAsia="宋体" w:hAnsi="宋体" w:hint="eastAsia"/>
          <w:sz w:val="24"/>
          <w:szCs w:val="24"/>
        </w:rPr>
        <w:t>年）</w:t>
      </w:r>
      <w:r w:rsidRPr="004F1389">
        <w:rPr>
          <w:rFonts w:ascii="宋体" w:eastAsia="宋体" w:hAnsi="宋体"/>
          <w:sz w:val="24"/>
          <w:szCs w:val="24"/>
        </w:rPr>
        <w:t>：</w:t>
      </w:r>
      <w:r w:rsidR="00C96946" w:rsidRPr="004F1389">
        <w:rPr>
          <w:rFonts w:ascii="宋体" w:eastAsia="宋体" w:hAnsi="宋体" w:hint="eastAsia"/>
          <w:sz w:val="24"/>
          <w:szCs w:val="24"/>
        </w:rPr>
        <w:t>为了克服计算机技术在工业生产中不足，以及微型处理器的出现使得人们把计算机的运算，计数等功能和继电器控制结合在一个微型装置来满足工业生产要求。由此，第一代P</w:t>
      </w:r>
      <w:r w:rsidR="00C96946" w:rsidRPr="004F1389">
        <w:rPr>
          <w:rFonts w:ascii="宋体" w:eastAsia="宋体" w:hAnsi="宋体"/>
          <w:sz w:val="24"/>
          <w:szCs w:val="24"/>
        </w:rPr>
        <w:t>LC</w:t>
      </w:r>
      <w:r w:rsidR="00C96946" w:rsidRPr="004F1389">
        <w:rPr>
          <w:rFonts w:ascii="宋体" w:eastAsia="宋体" w:hAnsi="宋体" w:hint="eastAsia"/>
          <w:sz w:val="24"/>
          <w:szCs w:val="24"/>
        </w:rPr>
        <w:t>诞生，并命名为可编程序逻辑控制器。</w:t>
      </w:r>
    </w:p>
    <w:p w:rsidR="0077613A" w:rsidRPr="004F1389" w:rsidRDefault="0077613A" w:rsidP="004F1389">
      <w:pPr>
        <w:ind w:firstLine="420"/>
        <w:rPr>
          <w:rFonts w:ascii="宋体" w:eastAsia="宋体" w:hAnsi="宋体"/>
          <w:sz w:val="24"/>
          <w:szCs w:val="24"/>
        </w:rPr>
      </w:pPr>
      <w:r w:rsidRPr="004F1389">
        <w:rPr>
          <w:rFonts w:ascii="宋体" w:eastAsia="宋体" w:hAnsi="宋体" w:hint="eastAsia"/>
          <w:sz w:val="24"/>
          <w:szCs w:val="24"/>
        </w:rPr>
        <w:t>第二代</w:t>
      </w:r>
      <w:r w:rsidRPr="004F1389">
        <w:rPr>
          <w:rFonts w:ascii="宋体" w:eastAsia="宋体" w:hAnsi="宋体"/>
          <w:sz w:val="24"/>
          <w:szCs w:val="24"/>
        </w:rPr>
        <w:t>PLC</w:t>
      </w:r>
      <w:r w:rsidR="007A3C2D" w:rsidRPr="004F1389">
        <w:rPr>
          <w:rFonts w:ascii="宋体" w:eastAsia="宋体" w:hAnsi="宋体"/>
          <w:sz w:val="24"/>
          <w:szCs w:val="24"/>
        </w:rPr>
        <w:t>(1972-1974</w:t>
      </w:r>
      <w:r w:rsidR="007A3C2D" w:rsidRPr="004F1389">
        <w:rPr>
          <w:rFonts w:ascii="宋体" w:eastAsia="宋体" w:hAnsi="宋体" w:hint="eastAsia"/>
          <w:sz w:val="24"/>
          <w:szCs w:val="24"/>
        </w:rPr>
        <w:t>年)</w:t>
      </w:r>
      <w:r w:rsidRPr="004F1389">
        <w:rPr>
          <w:rFonts w:ascii="宋体" w:eastAsia="宋体" w:hAnsi="宋体"/>
          <w:sz w:val="24"/>
          <w:szCs w:val="24"/>
        </w:rPr>
        <w:t>：</w:t>
      </w:r>
      <w:r w:rsidR="007A3C2D" w:rsidRPr="004F1389">
        <w:rPr>
          <w:rFonts w:ascii="宋体" w:eastAsia="宋体" w:hAnsi="宋体" w:hint="eastAsia"/>
          <w:sz w:val="24"/>
          <w:szCs w:val="24"/>
        </w:rPr>
        <w:t>P</w:t>
      </w:r>
      <w:r w:rsidR="007A3C2D" w:rsidRPr="004F1389">
        <w:rPr>
          <w:rFonts w:ascii="宋体" w:eastAsia="宋体" w:hAnsi="宋体"/>
          <w:sz w:val="24"/>
          <w:szCs w:val="24"/>
        </w:rPr>
        <w:t>LC</w:t>
      </w:r>
      <w:r w:rsidR="007A3C2D" w:rsidRPr="004F1389">
        <w:rPr>
          <w:rFonts w:ascii="宋体" w:eastAsia="宋体" w:hAnsi="宋体" w:hint="eastAsia"/>
          <w:sz w:val="24"/>
          <w:szCs w:val="24"/>
        </w:rPr>
        <w:t>系统的系列化初现端倪，</w:t>
      </w:r>
      <w:r w:rsidR="00995CDE" w:rsidRPr="004F1389">
        <w:rPr>
          <w:rFonts w:ascii="宋体" w:eastAsia="宋体" w:hAnsi="宋体" w:hint="eastAsia"/>
          <w:sz w:val="24"/>
          <w:szCs w:val="24"/>
        </w:rPr>
        <w:t>P</w:t>
      </w:r>
      <w:r w:rsidR="00995CDE" w:rsidRPr="004F1389">
        <w:rPr>
          <w:rFonts w:ascii="宋体" w:eastAsia="宋体" w:hAnsi="宋体"/>
          <w:sz w:val="24"/>
          <w:szCs w:val="24"/>
        </w:rPr>
        <w:t>LC</w:t>
      </w:r>
      <w:r w:rsidR="00995CDE" w:rsidRPr="004F1389">
        <w:rPr>
          <w:rFonts w:ascii="宋体" w:eastAsia="宋体" w:hAnsi="宋体" w:hint="eastAsia"/>
          <w:sz w:val="24"/>
          <w:szCs w:val="24"/>
        </w:rPr>
        <w:t>具备了运算速度快，性价比高，体积小，适用于各种工业场景等优点，使得</w:t>
      </w:r>
      <w:r w:rsidR="00C96946" w:rsidRPr="004F1389">
        <w:rPr>
          <w:rFonts w:ascii="宋体" w:eastAsia="宋体" w:hAnsi="宋体" w:hint="eastAsia"/>
          <w:sz w:val="24"/>
          <w:szCs w:val="24"/>
        </w:rPr>
        <w:t>它</w:t>
      </w:r>
      <w:r w:rsidR="00995CDE" w:rsidRPr="004F1389">
        <w:rPr>
          <w:rFonts w:ascii="宋体" w:eastAsia="宋体" w:hAnsi="宋体" w:hint="eastAsia"/>
          <w:sz w:val="24"/>
          <w:szCs w:val="24"/>
        </w:rPr>
        <w:t>的出现</w:t>
      </w:r>
      <w:r w:rsidR="00C96946" w:rsidRPr="004F1389">
        <w:rPr>
          <w:rFonts w:ascii="宋体" w:eastAsia="宋体" w:hAnsi="宋体" w:hint="eastAsia"/>
          <w:sz w:val="24"/>
          <w:szCs w:val="24"/>
        </w:rPr>
        <w:t>受到了很多公司和生产商的亲睐</w:t>
      </w:r>
      <w:r w:rsidR="00995CDE" w:rsidRPr="004F1389">
        <w:rPr>
          <w:rFonts w:ascii="宋体" w:eastAsia="宋体" w:hAnsi="宋体" w:hint="eastAsia"/>
          <w:sz w:val="24"/>
          <w:szCs w:val="24"/>
        </w:rPr>
        <w:t>，P</w:t>
      </w:r>
      <w:r w:rsidR="00995CDE" w:rsidRPr="004F1389">
        <w:rPr>
          <w:rFonts w:ascii="宋体" w:eastAsia="宋体" w:hAnsi="宋体"/>
          <w:sz w:val="24"/>
          <w:szCs w:val="24"/>
        </w:rPr>
        <w:t>LC</w:t>
      </w:r>
      <w:r w:rsidR="00995CDE" w:rsidRPr="004F1389">
        <w:rPr>
          <w:rFonts w:ascii="宋体" w:eastAsia="宋体" w:hAnsi="宋体" w:hint="eastAsia"/>
          <w:sz w:val="24"/>
          <w:szCs w:val="24"/>
        </w:rPr>
        <w:t>处于工业使用阶段，这也为它日后的现代工业控制中地位奠定了基础。</w:t>
      </w:r>
    </w:p>
    <w:p w:rsidR="0077613A" w:rsidRPr="004F1389" w:rsidRDefault="0077613A" w:rsidP="004F1389">
      <w:pPr>
        <w:ind w:firstLine="420"/>
        <w:rPr>
          <w:rFonts w:ascii="宋体" w:eastAsia="宋体" w:hAnsi="宋体"/>
          <w:sz w:val="24"/>
          <w:szCs w:val="24"/>
        </w:rPr>
      </w:pPr>
      <w:r w:rsidRPr="004F1389">
        <w:rPr>
          <w:rFonts w:ascii="宋体" w:eastAsia="宋体" w:hAnsi="宋体" w:hint="eastAsia"/>
          <w:sz w:val="24"/>
          <w:szCs w:val="24"/>
        </w:rPr>
        <w:t>第三代</w:t>
      </w:r>
      <w:r w:rsidRPr="004F1389">
        <w:rPr>
          <w:rFonts w:ascii="宋体" w:eastAsia="宋体" w:hAnsi="宋体"/>
          <w:sz w:val="24"/>
          <w:szCs w:val="24"/>
        </w:rPr>
        <w:t>PLC(1975-1982年)：</w:t>
      </w:r>
      <w:r w:rsidR="00995CDE" w:rsidRPr="004F1389">
        <w:rPr>
          <w:rFonts w:ascii="宋体" w:eastAsia="宋体" w:hAnsi="宋体" w:hint="eastAsia"/>
          <w:sz w:val="24"/>
          <w:szCs w:val="24"/>
        </w:rPr>
        <w:t>P</w:t>
      </w:r>
      <w:r w:rsidR="00995CDE" w:rsidRPr="004F1389">
        <w:rPr>
          <w:rFonts w:ascii="宋体" w:eastAsia="宋体" w:hAnsi="宋体"/>
          <w:sz w:val="24"/>
          <w:szCs w:val="24"/>
        </w:rPr>
        <w:t>LC</w:t>
      </w:r>
      <w:r w:rsidR="00995CDE" w:rsidRPr="004F1389">
        <w:rPr>
          <w:rFonts w:ascii="宋体" w:eastAsia="宋体" w:hAnsi="宋体" w:hint="eastAsia"/>
          <w:sz w:val="24"/>
          <w:szCs w:val="24"/>
        </w:rPr>
        <w:t>可编程序逻辑控制器在各个工业生产行业得到广泛的使用和认可，随着越来越多的国家把P</w:t>
      </w:r>
      <w:r w:rsidR="00995CDE" w:rsidRPr="004F1389">
        <w:rPr>
          <w:rFonts w:ascii="宋体" w:eastAsia="宋体" w:hAnsi="宋体"/>
          <w:sz w:val="24"/>
          <w:szCs w:val="24"/>
        </w:rPr>
        <w:t>LC</w:t>
      </w:r>
      <w:r w:rsidR="00995CDE" w:rsidRPr="004F1389">
        <w:rPr>
          <w:rFonts w:ascii="宋体" w:eastAsia="宋体" w:hAnsi="宋体" w:hint="eastAsia"/>
          <w:sz w:val="24"/>
          <w:szCs w:val="24"/>
        </w:rPr>
        <w:t>应用于自身的工业发展P</w:t>
      </w:r>
      <w:r w:rsidR="00995CDE" w:rsidRPr="004F1389">
        <w:rPr>
          <w:rFonts w:ascii="宋体" w:eastAsia="宋体" w:hAnsi="宋体"/>
          <w:sz w:val="24"/>
          <w:szCs w:val="24"/>
        </w:rPr>
        <w:t>LC</w:t>
      </w:r>
      <w:r w:rsidR="00995CDE" w:rsidRPr="004F1389">
        <w:rPr>
          <w:rFonts w:ascii="宋体" w:eastAsia="宋体" w:hAnsi="宋体" w:hint="eastAsia"/>
          <w:sz w:val="24"/>
          <w:szCs w:val="24"/>
        </w:rPr>
        <w:t>的生产技术和P</w:t>
      </w:r>
      <w:r w:rsidR="00995CDE" w:rsidRPr="004F1389">
        <w:rPr>
          <w:rFonts w:ascii="宋体" w:eastAsia="宋体" w:hAnsi="宋体"/>
          <w:sz w:val="24"/>
          <w:szCs w:val="24"/>
        </w:rPr>
        <w:t>LC</w:t>
      </w:r>
      <w:r w:rsidR="00995CDE" w:rsidRPr="004F1389">
        <w:rPr>
          <w:rFonts w:ascii="宋体" w:eastAsia="宋体" w:hAnsi="宋体" w:hint="eastAsia"/>
          <w:sz w:val="24"/>
          <w:szCs w:val="24"/>
        </w:rPr>
        <w:t>的功能也得到很大的发展，集成的功能也越来越强大，这些都意味这P</w:t>
      </w:r>
      <w:r w:rsidR="00995CDE" w:rsidRPr="004F1389">
        <w:rPr>
          <w:rFonts w:ascii="宋体" w:eastAsia="宋体" w:hAnsi="宋体"/>
          <w:sz w:val="24"/>
          <w:szCs w:val="24"/>
        </w:rPr>
        <w:t>LC</w:t>
      </w:r>
      <w:r w:rsidR="00995CDE" w:rsidRPr="004F1389">
        <w:rPr>
          <w:rFonts w:ascii="宋体" w:eastAsia="宋体" w:hAnsi="宋体" w:hint="eastAsia"/>
          <w:sz w:val="24"/>
          <w:szCs w:val="24"/>
        </w:rPr>
        <w:t>日趋成熟</w:t>
      </w:r>
      <w:r w:rsidRPr="004F1389">
        <w:rPr>
          <w:rFonts w:ascii="宋体" w:eastAsia="宋体" w:hAnsi="宋体"/>
          <w:sz w:val="24"/>
          <w:szCs w:val="24"/>
        </w:rPr>
        <w:t>。</w:t>
      </w:r>
    </w:p>
    <w:p w:rsidR="0077613A" w:rsidRPr="004F1389" w:rsidRDefault="0077613A" w:rsidP="004F1389">
      <w:pPr>
        <w:ind w:firstLine="420"/>
        <w:rPr>
          <w:rFonts w:ascii="宋体" w:eastAsia="宋体" w:hAnsi="宋体"/>
          <w:sz w:val="24"/>
          <w:szCs w:val="24"/>
        </w:rPr>
      </w:pPr>
      <w:r w:rsidRPr="004F1389">
        <w:rPr>
          <w:rFonts w:ascii="宋体" w:eastAsia="宋体" w:hAnsi="宋体" w:hint="eastAsia"/>
          <w:sz w:val="24"/>
          <w:szCs w:val="24"/>
        </w:rPr>
        <w:t>第四代</w:t>
      </w:r>
      <w:r w:rsidRPr="004F1389">
        <w:rPr>
          <w:rFonts w:ascii="宋体" w:eastAsia="宋体" w:hAnsi="宋体"/>
          <w:sz w:val="24"/>
          <w:szCs w:val="24"/>
        </w:rPr>
        <w:t>PLC(1983-现在)：</w:t>
      </w:r>
      <w:r w:rsidR="003F549F" w:rsidRPr="004F1389">
        <w:rPr>
          <w:rFonts w:ascii="宋体" w:eastAsia="宋体" w:hAnsi="宋体" w:hint="eastAsia"/>
          <w:sz w:val="24"/>
          <w:szCs w:val="24"/>
        </w:rPr>
        <w:t>为了响应21世纪现代工业生产的需要，P</w:t>
      </w:r>
      <w:r w:rsidR="003F549F" w:rsidRPr="004F1389">
        <w:rPr>
          <w:rFonts w:ascii="宋体" w:eastAsia="宋体" w:hAnsi="宋体"/>
          <w:sz w:val="24"/>
          <w:szCs w:val="24"/>
        </w:rPr>
        <w:t>LC</w:t>
      </w:r>
      <w:r w:rsidR="003F549F" w:rsidRPr="004F1389">
        <w:rPr>
          <w:rFonts w:ascii="宋体" w:eastAsia="宋体" w:hAnsi="宋体" w:hint="eastAsia"/>
          <w:sz w:val="24"/>
          <w:szCs w:val="24"/>
        </w:rPr>
        <w:t>开始向超大规模集成电路，微型机，巨型机，集成多处理器的方向发展，P</w:t>
      </w:r>
      <w:r w:rsidR="003F549F" w:rsidRPr="004F1389">
        <w:rPr>
          <w:rFonts w:ascii="宋体" w:eastAsia="宋体" w:hAnsi="宋体"/>
          <w:sz w:val="24"/>
          <w:szCs w:val="24"/>
        </w:rPr>
        <w:t>LC</w:t>
      </w:r>
      <w:r w:rsidR="003F549F" w:rsidRPr="004F1389">
        <w:rPr>
          <w:rFonts w:ascii="宋体" w:eastAsia="宋体" w:hAnsi="宋体" w:hint="eastAsia"/>
          <w:sz w:val="24"/>
          <w:szCs w:val="24"/>
        </w:rPr>
        <w:t>的功能也变得丰富多样，开发出了人机界面，通信功能，多处理器并行运算功能等，使得编程更加容易，P</w:t>
      </w:r>
      <w:r w:rsidR="003F549F" w:rsidRPr="004F1389">
        <w:rPr>
          <w:rFonts w:ascii="宋体" w:eastAsia="宋体" w:hAnsi="宋体"/>
          <w:sz w:val="24"/>
          <w:szCs w:val="24"/>
        </w:rPr>
        <w:t>LC</w:t>
      </w:r>
      <w:r w:rsidR="003F549F" w:rsidRPr="004F1389">
        <w:rPr>
          <w:rFonts w:ascii="宋体" w:eastAsia="宋体" w:hAnsi="宋体" w:hint="eastAsia"/>
          <w:sz w:val="24"/>
          <w:szCs w:val="24"/>
        </w:rPr>
        <w:t>更具有性价比</w:t>
      </w:r>
      <w:r w:rsidR="00046A0C" w:rsidRPr="004F1389">
        <w:rPr>
          <w:rFonts w:ascii="宋体" w:eastAsia="宋体" w:hAnsi="宋体" w:hint="eastAsia"/>
          <w:sz w:val="24"/>
          <w:szCs w:val="24"/>
        </w:rPr>
        <w:t>，P</w:t>
      </w:r>
      <w:r w:rsidR="00046A0C" w:rsidRPr="004F1389">
        <w:rPr>
          <w:rFonts w:ascii="宋体" w:eastAsia="宋体" w:hAnsi="宋体"/>
          <w:sz w:val="24"/>
          <w:szCs w:val="24"/>
        </w:rPr>
        <w:t>LC</w:t>
      </w:r>
      <w:r w:rsidR="00046A0C" w:rsidRPr="004F1389">
        <w:rPr>
          <w:rFonts w:ascii="宋体" w:eastAsia="宋体" w:hAnsi="宋体" w:hint="eastAsia"/>
          <w:sz w:val="24"/>
          <w:szCs w:val="24"/>
        </w:rPr>
        <w:t>可编程序逻辑控制器的工业控制配置更加全面完善。</w:t>
      </w:r>
    </w:p>
    <w:p w:rsidR="0077613A" w:rsidRDefault="0077613A" w:rsidP="0077613A">
      <w:pPr>
        <w:ind w:leftChars="200" w:left="420" w:firstLineChars="100" w:firstLine="210"/>
      </w:pPr>
    </w:p>
    <w:p w:rsidR="004F1389" w:rsidRDefault="0077613A" w:rsidP="004F1389">
      <w:pPr>
        <w:rPr>
          <w:rFonts w:ascii="微软雅黑" w:eastAsia="微软雅黑" w:hAnsi="微软雅黑"/>
          <w:sz w:val="24"/>
          <w:szCs w:val="24"/>
        </w:rPr>
      </w:pPr>
      <w:r w:rsidRPr="004F1389">
        <w:rPr>
          <w:rFonts w:ascii="微软雅黑" w:eastAsia="微软雅黑" w:hAnsi="微软雅黑"/>
          <w:sz w:val="24"/>
          <w:szCs w:val="24"/>
        </w:rPr>
        <w:t>2.3 PLC的发展趋势</w:t>
      </w:r>
    </w:p>
    <w:p w:rsidR="0077613A" w:rsidRPr="004F1389" w:rsidRDefault="0077613A" w:rsidP="004F1389">
      <w:pPr>
        <w:rPr>
          <w:rFonts w:ascii="微软雅黑" w:eastAsia="微软雅黑" w:hAnsi="微软雅黑"/>
          <w:sz w:val="24"/>
          <w:szCs w:val="24"/>
        </w:rPr>
      </w:pPr>
      <w:r w:rsidRPr="004F1389">
        <w:rPr>
          <w:rFonts w:ascii="宋体" w:eastAsia="宋体" w:hAnsi="宋体" w:hint="eastAsia"/>
          <w:sz w:val="24"/>
          <w:szCs w:val="24"/>
        </w:rPr>
        <w:t>（</w:t>
      </w:r>
      <w:r w:rsidRPr="004F1389">
        <w:rPr>
          <w:rFonts w:ascii="宋体" w:eastAsia="宋体" w:hAnsi="宋体"/>
          <w:sz w:val="24"/>
          <w:szCs w:val="24"/>
        </w:rPr>
        <w:t>1）</w:t>
      </w:r>
      <w:r w:rsidR="00DC114F" w:rsidRPr="004F1389">
        <w:rPr>
          <w:rFonts w:ascii="宋体" w:eastAsia="宋体" w:hAnsi="宋体" w:hint="eastAsia"/>
          <w:sz w:val="24"/>
          <w:szCs w:val="24"/>
        </w:rPr>
        <w:t>趋向高速度，大容量存储</w:t>
      </w:r>
      <w:r w:rsidRPr="004F1389">
        <w:rPr>
          <w:rFonts w:ascii="宋体" w:eastAsia="宋体" w:hAnsi="宋体"/>
          <w:sz w:val="24"/>
          <w:szCs w:val="24"/>
        </w:rPr>
        <w:t>发展</w:t>
      </w:r>
    </w:p>
    <w:p w:rsidR="0077613A" w:rsidRPr="004F1389" w:rsidRDefault="00026C77" w:rsidP="004F1389">
      <w:pPr>
        <w:ind w:firstLine="420"/>
        <w:rPr>
          <w:rFonts w:ascii="宋体" w:eastAsia="宋体" w:hAnsi="宋体"/>
          <w:sz w:val="24"/>
          <w:szCs w:val="24"/>
        </w:rPr>
      </w:pPr>
      <w:r w:rsidRPr="004F1389">
        <w:rPr>
          <w:rFonts w:ascii="宋体" w:eastAsia="宋体" w:hAnsi="宋体" w:hint="eastAsia"/>
          <w:sz w:val="24"/>
          <w:szCs w:val="24"/>
        </w:rPr>
        <w:t>由于多处理器和计算机技术的蓬勃发展以及工程处理数据量越来越大</w:t>
      </w:r>
      <w:r w:rsidR="0077613A" w:rsidRPr="004F1389">
        <w:rPr>
          <w:rFonts w:ascii="宋体" w:eastAsia="宋体" w:hAnsi="宋体" w:hint="eastAsia"/>
          <w:sz w:val="24"/>
          <w:szCs w:val="24"/>
        </w:rPr>
        <w:t>，</w:t>
      </w:r>
      <w:r w:rsidRPr="004F1389">
        <w:rPr>
          <w:rFonts w:ascii="宋体" w:eastAsia="宋体" w:hAnsi="宋体" w:hint="eastAsia"/>
          <w:sz w:val="24"/>
          <w:szCs w:val="24"/>
        </w:rPr>
        <w:t>这就要求P</w:t>
      </w:r>
      <w:r w:rsidRPr="004F1389">
        <w:rPr>
          <w:rFonts w:ascii="宋体" w:eastAsia="宋体" w:hAnsi="宋体"/>
          <w:sz w:val="24"/>
          <w:szCs w:val="24"/>
        </w:rPr>
        <w:t>LC</w:t>
      </w:r>
      <w:r w:rsidRPr="004F1389">
        <w:rPr>
          <w:rFonts w:ascii="宋体" w:eastAsia="宋体" w:hAnsi="宋体" w:hint="eastAsia"/>
          <w:sz w:val="24"/>
          <w:szCs w:val="24"/>
        </w:rPr>
        <w:t>具备更强的运算能力和更快的运算速度</w:t>
      </w:r>
      <w:r w:rsidR="0077613A" w:rsidRPr="004F1389">
        <w:rPr>
          <w:rFonts w:ascii="宋体" w:eastAsia="宋体" w:hAnsi="宋体"/>
          <w:sz w:val="24"/>
          <w:szCs w:val="24"/>
        </w:rPr>
        <w:t>，</w:t>
      </w:r>
      <w:r w:rsidRPr="004F1389">
        <w:rPr>
          <w:rFonts w:ascii="宋体" w:eastAsia="宋体" w:hAnsi="宋体" w:hint="eastAsia"/>
          <w:sz w:val="24"/>
          <w:szCs w:val="24"/>
        </w:rPr>
        <w:t>以及更大的数据存储容量</w:t>
      </w:r>
      <w:r w:rsidR="0077613A" w:rsidRPr="004F1389">
        <w:rPr>
          <w:rFonts w:ascii="宋体" w:eastAsia="宋体" w:hAnsi="宋体"/>
          <w:sz w:val="24"/>
          <w:szCs w:val="24"/>
        </w:rPr>
        <w:t>。</w:t>
      </w:r>
    </w:p>
    <w:p w:rsidR="0077613A" w:rsidRPr="004F1389" w:rsidRDefault="0077613A" w:rsidP="004F1389">
      <w:pPr>
        <w:rPr>
          <w:rFonts w:ascii="宋体" w:eastAsia="宋体" w:hAnsi="宋体"/>
          <w:sz w:val="24"/>
          <w:szCs w:val="24"/>
        </w:rPr>
      </w:pPr>
      <w:r w:rsidRPr="004F1389">
        <w:rPr>
          <w:rFonts w:ascii="宋体" w:eastAsia="宋体" w:hAnsi="宋体" w:hint="eastAsia"/>
          <w:sz w:val="24"/>
          <w:szCs w:val="24"/>
        </w:rPr>
        <w:t>（</w:t>
      </w:r>
      <w:r w:rsidRPr="004F1389">
        <w:rPr>
          <w:rFonts w:ascii="宋体" w:eastAsia="宋体" w:hAnsi="宋体"/>
          <w:sz w:val="24"/>
          <w:szCs w:val="24"/>
        </w:rPr>
        <w:t>2）</w:t>
      </w:r>
      <w:r w:rsidR="00026C77" w:rsidRPr="004F1389">
        <w:rPr>
          <w:rFonts w:ascii="宋体" w:eastAsia="宋体" w:hAnsi="宋体" w:hint="eastAsia"/>
          <w:sz w:val="24"/>
          <w:szCs w:val="24"/>
        </w:rPr>
        <w:t>趋向两极的发展趋势</w:t>
      </w:r>
    </w:p>
    <w:p w:rsidR="0077613A" w:rsidRPr="004F1389" w:rsidRDefault="00026C77" w:rsidP="00065B41">
      <w:pPr>
        <w:ind w:firstLine="420"/>
        <w:rPr>
          <w:rFonts w:ascii="宋体" w:eastAsia="宋体" w:hAnsi="宋体"/>
          <w:sz w:val="24"/>
          <w:szCs w:val="24"/>
        </w:rPr>
      </w:pPr>
      <w:r w:rsidRPr="004F1389">
        <w:rPr>
          <w:rFonts w:ascii="宋体" w:eastAsia="宋体" w:hAnsi="宋体" w:hint="eastAsia"/>
          <w:sz w:val="24"/>
          <w:szCs w:val="24"/>
        </w:rPr>
        <w:t>随着市场对各种P</w:t>
      </w:r>
      <w:r w:rsidRPr="004F1389">
        <w:rPr>
          <w:rFonts w:ascii="宋体" w:eastAsia="宋体" w:hAnsi="宋体"/>
          <w:sz w:val="24"/>
          <w:szCs w:val="24"/>
        </w:rPr>
        <w:t>LC</w:t>
      </w:r>
      <w:r w:rsidRPr="004F1389">
        <w:rPr>
          <w:rFonts w:ascii="宋体" w:eastAsia="宋体" w:hAnsi="宋体" w:hint="eastAsia"/>
          <w:sz w:val="24"/>
          <w:szCs w:val="24"/>
        </w:rPr>
        <w:t>的不同需求，P</w:t>
      </w:r>
      <w:r w:rsidRPr="004F1389">
        <w:rPr>
          <w:rFonts w:ascii="宋体" w:eastAsia="宋体" w:hAnsi="宋体"/>
          <w:sz w:val="24"/>
          <w:szCs w:val="24"/>
        </w:rPr>
        <w:t>LC</w:t>
      </w:r>
      <w:r w:rsidRPr="004F1389">
        <w:rPr>
          <w:rFonts w:ascii="宋体" w:eastAsia="宋体" w:hAnsi="宋体" w:hint="eastAsia"/>
          <w:sz w:val="24"/>
          <w:szCs w:val="24"/>
        </w:rPr>
        <w:t>的发展更应该趋向于多元化，特别应该去向特大型和特小型这两极</w:t>
      </w:r>
      <w:r w:rsidR="0077613A" w:rsidRPr="004F1389">
        <w:rPr>
          <w:rFonts w:ascii="宋体" w:eastAsia="宋体" w:hAnsi="宋体"/>
          <w:sz w:val="24"/>
          <w:szCs w:val="24"/>
        </w:rPr>
        <w:t>。特大型</w:t>
      </w:r>
      <w:r w:rsidR="008C4600" w:rsidRPr="004F1389">
        <w:rPr>
          <w:rFonts w:ascii="宋体" w:eastAsia="宋体" w:hAnsi="宋体" w:hint="eastAsia"/>
          <w:sz w:val="24"/>
          <w:szCs w:val="24"/>
        </w:rPr>
        <w:t>的</w:t>
      </w:r>
      <w:r w:rsidR="0077613A" w:rsidRPr="004F1389">
        <w:rPr>
          <w:rFonts w:ascii="宋体" w:eastAsia="宋体" w:hAnsi="宋体"/>
          <w:sz w:val="24"/>
          <w:szCs w:val="24"/>
        </w:rPr>
        <w:t>PLC</w:t>
      </w:r>
      <w:r w:rsidR="008C4600" w:rsidRPr="004F1389">
        <w:rPr>
          <w:rFonts w:ascii="宋体" w:eastAsia="宋体" w:hAnsi="宋体" w:hint="eastAsia"/>
          <w:sz w:val="24"/>
          <w:szCs w:val="24"/>
        </w:rPr>
        <w:t>其</w:t>
      </w:r>
      <w:r w:rsidR="008C4600" w:rsidRPr="004F1389">
        <w:rPr>
          <w:rFonts w:ascii="宋体" w:eastAsia="宋体" w:hAnsi="宋体"/>
          <w:sz w:val="24"/>
          <w:szCs w:val="24"/>
        </w:rPr>
        <w:t>I/O</w:t>
      </w:r>
      <w:r w:rsidR="008C4600" w:rsidRPr="004F1389">
        <w:rPr>
          <w:rFonts w:ascii="宋体" w:eastAsia="宋体" w:hAnsi="宋体" w:hint="eastAsia"/>
          <w:sz w:val="24"/>
          <w:szCs w:val="24"/>
        </w:rPr>
        <w:t>点数多大14336</w:t>
      </w:r>
      <w:r w:rsidR="0077613A" w:rsidRPr="004F1389">
        <w:rPr>
          <w:rFonts w:ascii="宋体" w:eastAsia="宋体" w:hAnsi="宋体"/>
          <w:sz w:val="24"/>
          <w:szCs w:val="24"/>
        </w:rPr>
        <w:t>，</w:t>
      </w:r>
      <w:r w:rsidR="00CD66EC" w:rsidRPr="004F1389">
        <w:rPr>
          <w:rFonts w:ascii="宋体" w:eastAsia="宋体" w:hAnsi="宋体" w:hint="eastAsia"/>
          <w:sz w:val="24"/>
          <w:szCs w:val="24"/>
        </w:rPr>
        <w:t>为了使P</w:t>
      </w:r>
      <w:r w:rsidR="00CD66EC" w:rsidRPr="004F1389">
        <w:rPr>
          <w:rFonts w:ascii="宋体" w:eastAsia="宋体" w:hAnsi="宋体"/>
          <w:sz w:val="24"/>
          <w:szCs w:val="24"/>
        </w:rPr>
        <w:t>LC</w:t>
      </w:r>
      <w:r w:rsidR="00CD66EC" w:rsidRPr="004F1389">
        <w:rPr>
          <w:rFonts w:ascii="宋体" w:eastAsia="宋体" w:hAnsi="宋体" w:hint="eastAsia"/>
          <w:sz w:val="24"/>
          <w:szCs w:val="24"/>
        </w:rPr>
        <w:t>拥有更快的运算能力和更大容量存储器，追求多C</w:t>
      </w:r>
      <w:r w:rsidR="00CD66EC" w:rsidRPr="004F1389">
        <w:rPr>
          <w:rFonts w:ascii="宋体" w:eastAsia="宋体" w:hAnsi="宋体"/>
          <w:sz w:val="24"/>
          <w:szCs w:val="24"/>
        </w:rPr>
        <w:t>PU</w:t>
      </w:r>
      <w:r w:rsidR="00CD66EC" w:rsidRPr="004F1389">
        <w:rPr>
          <w:rFonts w:ascii="宋体" w:eastAsia="宋体" w:hAnsi="宋体" w:hint="eastAsia"/>
          <w:sz w:val="24"/>
          <w:szCs w:val="24"/>
        </w:rPr>
        <w:t>处理器强大的并行运算能力，各种高位微型处理器被应用到P</w:t>
      </w:r>
      <w:r w:rsidR="00CD66EC" w:rsidRPr="004F1389">
        <w:rPr>
          <w:rFonts w:ascii="宋体" w:eastAsia="宋体" w:hAnsi="宋体"/>
          <w:sz w:val="24"/>
          <w:szCs w:val="24"/>
        </w:rPr>
        <w:t>LC</w:t>
      </w:r>
      <w:r w:rsidR="00CD66EC" w:rsidRPr="004F1389">
        <w:rPr>
          <w:rFonts w:ascii="宋体" w:eastAsia="宋体" w:hAnsi="宋体" w:hint="eastAsia"/>
          <w:sz w:val="24"/>
          <w:szCs w:val="24"/>
        </w:rPr>
        <w:t>可编程序控制器中，如16位微型处理器，</w:t>
      </w:r>
      <w:r w:rsidR="0077613A" w:rsidRPr="004F1389">
        <w:rPr>
          <w:rFonts w:ascii="宋体" w:eastAsia="宋体" w:hAnsi="宋体"/>
          <w:sz w:val="24"/>
          <w:szCs w:val="24"/>
        </w:rPr>
        <w:t>32位微</w:t>
      </w:r>
      <w:r w:rsidR="00CD66EC" w:rsidRPr="004F1389">
        <w:rPr>
          <w:rFonts w:ascii="宋体" w:eastAsia="宋体" w:hAnsi="宋体" w:hint="eastAsia"/>
          <w:sz w:val="24"/>
          <w:szCs w:val="24"/>
        </w:rPr>
        <w:t>型</w:t>
      </w:r>
      <w:r w:rsidR="0077613A" w:rsidRPr="004F1389">
        <w:rPr>
          <w:rFonts w:ascii="宋体" w:eastAsia="宋体" w:hAnsi="宋体"/>
          <w:sz w:val="24"/>
          <w:szCs w:val="24"/>
        </w:rPr>
        <w:t>处理器</w:t>
      </w:r>
      <w:r w:rsidR="00CD66EC" w:rsidRPr="004F1389">
        <w:rPr>
          <w:rFonts w:ascii="宋体" w:eastAsia="宋体" w:hAnsi="宋体" w:hint="eastAsia"/>
          <w:sz w:val="24"/>
          <w:szCs w:val="24"/>
        </w:rPr>
        <w:t>等。</w:t>
      </w:r>
    </w:p>
    <w:p w:rsidR="0077613A" w:rsidRPr="004F1389" w:rsidRDefault="0077613A" w:rsidP="00065B41">
      <w:pPr>
        <w:rPr>
          <w:rFonts w:ascii="宋体" w:eastAsia="宋体" w:hAnsi="宋体"/>
          <w:sz w:val="24"/>
          <w:szCs w:val="24"/>
        </w:rPr>
      </w:pPr>
      <w:r w:rsidRPr="004F1389">
        <w:rPr>
          <w:rFonts w:ascii="宋体" w:eastAsia="宋体" w:hAnsi="宋体" w:hint="eastAsia"/>
          <w:sz w:val="24"/>
          <w:szCs w:val="24"/>
        </w:rPr>
        <w:t>（</w:t>
      </w:r>
      <w:r w:rsidRPr="004F1389">
        <w:rPr>
          <w:rFonts w:ascii="宋体" w:eastAsia="宋体" w:hAnsi="宋体"/>
          <w:sz w:val="24"/>
          <w:szCs w:val="24"/>
        </w:rPr>
        <w:t>3）PLC</w:t>
      </w:r>
      <w:r w:rsidR="00CA33E6" w:rsidRPr="004F1389">
        <w:rPr>
          <w:rFonts w:ascii="宋体" w:eastAsia="宋体" w:hAnsi="宋体" w:hint="eastAsia"/>
          <w:sz w:val="24"/>
          <w:szCs w:val="24"/>
        </w:rPr>
        <w:t>模块化</w:t>
      </w:r>
      <w:r w:rsidR="00046A0C" w:rsidRPr="004F1389">
        <w:rPr>
          <w:rFonts w:ascii="宋体" w:eastAsia="宋体" w:hAnsi="宋体" w:hint="eastAsia"/>
          <w:sz w:val="24"/>
          <w:szCs w:val="24"/>
        </w:rPr>
        <w:t>，</w:t>
      </w:r>
      <w:r w:rsidR="00CA33E6" w:rsidRPr="004F1389">
        <w:rPr>
          <w:rFonts w:ascii="宋体" w:eastAsia="宋体" w:hAnsi="宋体" w:hint="eastAsia"/>
          <w:sz w:val="24"/>
          <w:szCs w:val="24"/>
        </w:rPr>
        <w:t>智能化，网络化</w:t>
      </w:r>
    </w:p>
    <w:p w:rsidR="0077613A" w:rsidRPr="004F1389" w:rsidRDefault="001827EC" w:rsidP="00065B41">
      <w:pPr>
        <w:ind w:firstLine="420"/>
        <w:rPr>
          <w:rFonts w:ascii="宋体" w:eastAsia="宋体" w:hAnsi="宋体"/>
          <w:sz w:val="24"/>
          <w:szCs w:val="24"/>
        </w:rPr>
      </w:pPr>
      <w:r w:rsidRPr="004F1389">
        <w:rPr>
          <w:rFonts w:ascii="宋体" w:eastAsia="宋体" w:hAnsi="宋体" w:hint="eastAsia"/>
          <w:sz w:val="24"/>
          <w:szCs w:val="24"/>
        </w:rPr>
        <w:t>随着自动化控制系统在工业生产发展的要求越来越高，集</w:t>
      </w:r>
      <w:r w:rsidR="00CD66EC" w:rsidRPr="004F1389">
        <w:rPr>
          <w:rFonts w:ascii="宋体" w:eastAsia="宋体" w:hAnsi="宋体" w:hint="eastAsia"/>
          <w:sz w:val="24"/>
          <w:szCs w:val="24"/>
        </w:rPr>
        <w:t>1</w:t>
      </w:r>
      <w:r w:rsidRPr="004F1389">
        <w:rPr>
          <w:rFonts w:ascii="宋体" w:eastAsia="宋体" w:hAnsi="宋体" w:hint="eastAsia"/>
          <w:sz w:val="24"/>
          <w:szCs w:val="24"/>
        </w:rPr>
        <w:t>成多C</w:t>
      </w:r>
      <w:r w:rsidRPr="004F1389">
        <w:rPr>
          <w:rFonts w:ascii="宋体" w:eastAsia="宋体" w:hAnsi="宋体"/>
          <w:sz w:val="24"/>
          <w:szCs w:val="24"/>
        </w:rPr>
        <w:t>PU</w:t>
      </w:r>
      <w:r w:rsidRPr="004F1389">
        <w:rPr>
          <w:rFonts w:ascii="宋体" w:eastAsia="宋体" w:hAnsi="宋体" w:hint="eastAsia"/>
          <w:sz w:val="24"/>
          <w:szCs w:val="24"/>
        </w:rPr>
        <w:t>处理器的功能模块</w:t>
      </w:r>
      <w:r w:rsidR="00B94DCD" w:rsidRPr="004F1389">
        <w:rPr>
          <w:rFonts w:ascii="宋体" w:eastAsia="宋体" w:hAnsi="宋体"/>
          <w:sz w:val="24"/>
          <w:szCs w:val="24"/>
        </w:rPr>
        <w:t>与存储器的智能I/O模块</w:t>
      </w:r>
      <w:r w:rsidR="00B94DCD" w:rsidRPr="004F1389">
        <w:rPr>
          <w:rFonts w:ascii="宋体" w:eastAsia="宋体" w:hAnsi="宋体" w:hint="eastAsia"/>
          <w:sz w:val="24"/>
          <w:szCs w:val="24"/>
        </w:rPr>
        <w:t>的</w:t>
      </w:r>
      <w:r w:rsidR="0077613A" w:rsidRPr="004F1389">
        <w:rPr>
          <w:rFonts w:ascii="宋体" w:eastAsia="宋体" w:hAnsi="宋体" w:hint="eastAsia"/>
          <w:sz w:val="24"/>
          <w:szCs w:val="24"/>
        </w:rPr>
        <w:t>功能模块，如远程</w:t>
      </w:r>
      <w:r w:rsidR="0077613A" w:rsidRPr="004F1389">
        <w:rPr>
          <w:rFonts w:ascii="宋体" w:eastAsia="宋体" w:hAnsi="宋体"/>
          <w:sz w:val="24"/>
          <w:szCs w:val="24"/>
        </w:rPr>
        <w:t>I/O</w:t>
      </w:r>
      <w:r w:rsidR="00B94DCD" w:rsidRPr="004F1389">
        <w:rPr>
          <w:rFonts w:ascii="宋体" w:eastAsia="宋体" w:hAnsi="宋体"/>
          <w:sz w:val="24"/>
          <w:szCs w:val="24"/>
        </w:rPr>
        <w:t>模块、人机接口与通信模块等</w:t>
      </w:r>
      <w:r w:rsidR="00B94DCD" w:rsidRPr="004F1389">
        <w:rPr>
          <w:rFonts w:ascii="宋体" w:eastAsia="宋体" w:hAnsi="宋体" w:hint="eastAsia"/>
          <w:sz w:val="24"/>
          <w:szCs w:val="24"/>
        </w:rPr>
        <w:t>，</w:t>
      </w:r>
      <w:r w:rsidRPr="004F1389">
        <w:rPr>
          <w:rFonts w:ascii="宋体" w:eastAsia="宋体" w:hAnsi="宋体" w:hint="eastAsia"/>
          <w:sz w:val="24"/>
          <w:szCs w:val="24"/>
        </w:rPr>
        <w:t>成为P</w:t>
      </w:r>
      <w:r w:rsidRPr="004F1389">
        <w:rPr>
          <w:rFonts w:ascii="宋体" w:eastAsia="宋体" w:hAnsi="宋体"/>
          <w:sz w:val="24"/>
          <w:szCs w:val="24"/>
        </w:rPr>
        <w:t>LC</w:t>
      </w:r>
      <w:r w:rsidRPr="004F1389">
        <w:rPr>
          <w:rFonts w:ascii="宋体" w:eastAsia="宋体" w:hAnsi="宋体" w:hint="eastAsia"/>
          <w:sz w:val="24"/>
          <w:szCs w:val="24"/>
        </w:rPr>
        <w:t>满足生产需求的发展条件，</w:t>
      </w:r>
      <w:r w:rsidR="00B94DCD" w:rsidRPr="004F1389">
        <w:rPr>
          <w:rFonts w:ascii="宋体" w:eastAsia="宋体" w:hAnsi="宋体" w:hint="eastAsia"/>
          <w:sz w:val="24"/>
          <w:szCs w:val="24"/>
        </w:rPr>
        <w:t>使用便捷灵活，推动了P</w:t>
      </w:r>
      <w:r w:rsidR="00B94DCD" w:rsidRPr="004F1389">
        <w:rPr>
          <w:rFonts w:ascii="宋体" w:eastAsia="宋体" w:hAnsi="宋体"/>
          <w:sz w:val="24"/>
          <w:szCs w:val="24"/>
        </w:rPr>
        <w:t>LC</w:t>
      </w:r>
      <w:r w:rsidR="00B94DCD" w:rsidRPr="004F1389">
        <w:rPr>
          <w:rFonts w:ascii="宋体" w:eastAsia="宋体" w:hAnsi="宋体" w:hint="eastAsia"/>
          <w:sz w:val="24"/>
          <w:szCs w:val="24"/>
        </w:rPr>
        <w:t>的使用，随着P</w:t>
      </w:r>
      <w:r w:rsidR="00B94DCD" w:rsidRPr="004F1389">
        <w:rPr>
          <w:rFonts w:ascii="宋体" w:eastAsia="宋体" w:hAnsi="宋体"/>
          <w:sz w:val="24"/>
          <w:szCs w:val="24"/>
        </w:rPr>
        <w:t>LC</w:t>
      </w:r>
      <w:r w:rsidR="00B94DCD" w:rsidRPr="004F1389">
        <w:rPr>
          <w:rFonts w:ascii="宋体" w:eastAsia="宋体" w:hAnsi="宋体" w:hint="eastAsia"/>
          <w:sz w:val="24"/>
          <w:szCs w:val="24"/>
        </w:rPr>
        <w:t>的不断发展，P</w:t>
      </w:r>
      <w:r w:rsidR="00B94DCD" w:rsidRPr="004F1389">
        <w:rPr>
          <w:rFonts w:ascii="宋体" w:eastAsia="宋体" w:hAnsi="宋体"/>
          <w:sz w:val="24"/>
          <w:szCs w:val="24"/>
        </w:rPr>
        <w:t>LC</w:t>
      </w:r>
      <w:r w:rsidR="00B94DCD" w:rsidRPr="004F1389">
        <w:rPr>
          <w:rFonts w:ascii="宋体" w:eastAsia="宋体" w:hAnsi="宋体" w:hint="eastAsia"/>
          <w:sz w:val="24"/>
          <w:szCs w:val="24"/>
        </w:rPr>
        <w:t>的联网功能也不断增强</w:t>
      </w:r>
      <w:r w:rsidR="0077613A" w:rsidRPr="004F1389">
        <w:rPr>
          <w:rFonts w:ascii="宋体" w:eastAsia="宋体" w:hAnsi="宋体"/>
          <w:sz w:val="24"/>
          <w:szCs w:val="24"/>
        </w:rPr>
        <w:t>。</w:t>
      </w:r>
    </w:p>
    <w:p w:rsidR="0077613A" w:rsidRPr="004F1389" w:rsidRDefault="0077613A" w:rsidP="00065B41">
      <w:pPr>
        <w:rPr>
          <w:rFonts w:ascii="宋体" w:eastAsia="宋体" w:hAnsi="宋体"/>
          <w:sz w:val="24"/>
          <w:szCs w:val="24"/>
        </w:rPr>
      </w:pPr>
      <w:r w:rsidRPr="004F1389">
        <w:rPr>
          <w:rFonts w:ascii="宋体" w:eastAsia="宋体" w:hAnsi="宋体" w:hint="eastAsia"/>
          <w:sz w:val="24"/>
          <w:szCs w:val="24"/>
        </w:rPr>
        <w:t>（</w:t>
      </w:r>
      <w:r w:rsidRPr="004F1389">
        <w:rPr>
          <w:rFonts w:ascii="宋体" w:eastAsia="宋体" w:hAnsi="宋体"/>
          <w:sz w:val="24"/>
          <w:szCs w:val="24"/>
        </w:rPr>
        <w:t>4）</w:t>
      </w:r>
      <w:r w:rsidR="001827EC" w:rsidRPr="004F1389">
        <w:rPr>
          <w:rFonts w:ascii="宋体" w:eastAsia="宋体" w:hAnsi="宋体" w:hint="eastAsia"/>
          <w:sz w:val="24"/>
          <w:szCs w:val="24"/>
        </w:rPr>
        <w:t>故障检测功能</w:t>
      </w:r>
    </w:p>
    <w:p w:rsidR="0077613A" w:rsidRPr="004F1389" w:rsidRDefault="001827EC" w:rsidP="00065B41">
      <w:pPr>
        <w:ind w:firstLine="420"/>
        <w:rPr>
          <w:rFonts w:ascii="宋体" w:eastAsia="宋体" w:hAnsi="宋体"/>
          <w:sz w:val="24"/>
          <w:szCs w:val="24"/>
        </w:rPr>
      </w:pPr>
      <w:r w:rsidRPr="004F1389">
        <w:rPr>
          <w:rFonts w:ascii="宋体" w:eastAsia="宋体" w:hAnsi="宋体" w:hint="eastAsia"/>
          <w:sz w:val="24"/>
          <w:szCs w:val="24"/>
        </w:rPr>
        <w:t>根据电气行业和自动控制领域的统计概率数据显示</w:t>
      </w:r>
      <w:r w:rsidR="0077613A" w:rsidRPr="004F1389">
        <w:rPr>
          <w:rFonts w:ascii="宋体" w:eastAsia="宋体" w:hAnsi="宋体" w:hint="eastAsia"/>
          <w:sz w:val="24"/>
          <w:szCs w:val="24"/>
        </w:rPr>
        <w:t>：</w:t>
      </w:r>
      <w:r w:rsidRPr="004F1389">
        <w:rPr>
          <w:rFonts w:ascii="宋体" w:eastAsia="宋体" w:hAnsi="宋体" w:hint="eastAsia"/>
          <w:sz w:val="24"/>
          <w:szCs w:val="24"/>
        </w:rPr>
        <w:t>在P</w:t>
      </w:r>
      <w:r w:rsidRPr="004F1389">
        <w:rPr>
          <w:rFonts w:ascii="宋体" w:eastAsia="宋体" w:hAnsi="宋体"/>
          <w:sz w:val="24"/>
          <w:szCs w:val="24"/>
        </w:rPr>
        <w:t>LC</w:t>
      </w:r>
      <w:r w:rsidRPr="004F1389">
        <w:rPr>
          <w:rFonts w:ascii="宋体" w:eastAsia="宋体" w:hAnsi="宋体" w:hint="eastAsia"/>
          <w:sz w:val="24"/>
          <w:szCs w:val="24"/>
        </w:rPr>
        <w:t>的维护和检查中发现</w:t>
      </w:r>
      <w:r w:rsidR="00CA33E6" w:rsidRPr="004F1389">
        <w:rPr>
          <w:rFonts w:ascii="宋体" w:eastAsia="宋体" w:hAnsi="宋体" w:hint="eastAsia"/>
          <w:sz w:val="24"/>
          <w:szCs w:val="24"/>
        </w:rPr>
        <w:t>，绝大部分由于外部因素，小部分来自P</w:t>
      </w:r>
      <w:r w:rsidR="00CA33E6" w:rsidRPr="004F1389">
        <w:rPr>
          <w:rFonts w:ascii="宋体" w:eastAsia="宋体" w:hAnsi="宋体"/>
          <w:sz w:val="24"/>
          <w:szCs w:val="24"/>
        </w:rPr>
        <w:t>LC</w:t>
      </w:r>
      <w:r w:rsidR="00CA33E6" w:rsidRPr="004F1389">
        <w:rPr>
          <w:rFonts w:ascii="宋体" w:eastAsia="宋体" w:hAnsi="宋体" w:hint="eastAsia"/>
          <w:sz w:val="24"/>
          <w:szCs w:val="24"/>
        </w:rPr>
        <w:t>内部因素所造成P</w:t>
      </w:r>
      <w:r w:rsidR="00CA33E6" w:rsidRPr="004F1389">
        <w:rPr>
          <w:rFonts w:ascii="宋体" w:eastAsia="宋体" w:hAnsi="宋体"/>
          <w:sz w:val="24"/>
          <w:szCs w:val="24"/>
        </w:rPr>
        <w:t>LC</w:t>
      </w:r>
      <w:r w:rsidR="00CA33E6" w:rsidRPr="004F1389">
        <w:rPr>
          <w:rFonts w:ascii="宋体" w:eastAsia="宋体" w:hAnsi="宋体" w:hint="eastAsia"/>
          <w:sz w:val="24"/>
          <w:szCs w:val="24"/>
        </w:rPr>
        <w:t>控制系统的故障，各大P</w:t>
      </w:r>
      <w:r w:rsidR="00CA33E6" w:rsidRPr="004F1389">
        <w:rPr>
          <w:rFonts w:ascii="宋体" w:eastAsia="宋体" w:hAnsi="宋体"/>
          <w:sz w:val="24"/>
          <w:szCs w:val="24"/>
        </w:rPr>
        <w:t>LC</w:t>
      </w:r>
      <w:r w:rsidR="00CA33E6" w:rsidRPr="004F1389">
        <w:rPr>
          <w:rFonts w:ascii="宋体" w:eastAsia="宋体" w:hAnsi="宋体" w:hint="eastAsia"/>
          <w:sz w:val="24"/>
          <w:szCs w:val="24"/>
        </w:rPr>
        <w:t>制造商正在加紧研发专门的检测故障的智能模块。</w:t>
      </w:r>
    </w:p>
    <w:p w:rsidR="0077613A" w:rsidRPr="004F1389" w:rsidRDefault="0077613A" w:rsidP="00065B41">
      <w:pPr>
        <w:rPr>
          <w:rFonts w:ascii="宋体" w:eastAsia="宋体" w:hAnsi="宋体"/>
          <w:sz w:val="24"/>
          <w:szCs w:val="24"/>
        </w:rPr>
      </w:pPr>
      <w:r w:rsidRPr="004F1389">
        <w:rPr>
          <w:rFonts w:ascii="宋体" w:eastAsia="宋体" w:hAnsi="宋体" w:hint="eastAsia"/>
          <w:sz w:val="24"/>
          <w:szCs w:val="24"/>
        </w:rPr>
        <w:t>（</w:t>
      </w:r>
      <w:r w:rsidRPr="004F1389">
        <w:rPr>
          <w:rFonts w:ascii="宋体" w:eastAsia="宋体" w:hAnsi="宋体"/>
          <w:sz w:val="24"/>
          <w:szCs w:val="24"/>
        </w:rPr>
        <w:t>5）编程语言多样化</w:t>
      </w:r>
    </w:p>
    <w:p w:rsidR="00DC114F" w:rsidRDefault="00CA33E6" w:rsidP="00065B41">
      <w:pPr>
        <w:ind w:firstLine="420"/>
        <w:rPr>
          <w:rFonts w:ascii="宋体" w:eastAsia="宋体" w:hAnsi="宋体"/>
          <w:sz w:val="24"/>
          <w:szCs w:val="24"/>
        </w:rPr>
      </w:pPr>
      <w:r w:rsidRPr="004F1389">
        <w:rPr>
          <w:rFonts w:ascii="宋体" w:eastAsia="宋体" w:hAnsi="宋体" w:hint="eastAsia"/>
          <w:sz w:val="24"/>
          <w:szCs w:val="24"/>
        </w:rPr>
        <w:t>随着P</w:t>
      </w:r>
      <w:r w:rsidRPr="004F1389">
        <w:rPr>
          <w:rFonts w:ascii="宋体" w:eastAsia="宋体" w:hAnsi="宋体"/>
          <w:sz w:val="24"/>
          <w:szCs w:val="24"/>
        </w:rPr>
        <w:t>LC</w:t>
      </w:r>
      <w:r w:rsidRPr="004F1389">
        <w:rPr>
          <w:rFonts w:ascii="宋体" w:eastAsia="宋体" w:hAnsi="宋体" w:hint="eastAsia"/>
          <w:sz w:val="24"/>
          <w:szCs w:val="24"/>
        </w:rPr>
        <w:t>这些年来在电气，自动控制等行业的发展成熟</w:t>
      </w:r>
      <w:r w:rsidR="0077613A" w:rsidRPr="004F1389">
        <w:rPr>
          <w:rFonts w:ascii="宋体" w:eastAsia="宋体" w:hAnsi="宋体"/>
          <w:sz w:val="24"/>
          <w:szCs w:val="24"/>
        </w:rPr>
        <w:t>，PLC的编程语言也</w:t>
      </w:r>
      <w:r w:rsidRPr="004F1389">
        <w:rPr>
          <w:rFonts w:ascii="宋体" w:eastAsia="宋体" w:hAnsi="宋体" w:hint="eastAsia"/>
          <w:sz w:val="24"/>
          <w:szCs w:val="24"/>
        </w:rPr>
        <w:t>呈现出多样化，功能变得越来越健全</w:t>
      </w:r>
      <w:r w:rsidR="0077613A" w:rsidRPr="004F1389">
        <w:rPr>
          <w:rFonts w:ascii="宋体" w:eastAsia="宋体" w:hAnsi="宋体"/>
          <w:sz w:val="24"/>
          <w:szCs w:val="24"/>
        </w:rPr>
        <w:t>。</w:t>
      </w:r>
    </w:p>
    <w:p w:rsidR="00065B41" w:rsidRPr="00065B41" w:rsidRDefault="00065B41" w:rsidP="00065B41">
      <w:pPr>
        <w:ind w:firstLine="420"/>
        <w:rPr>
          <w:rFonts w:ascii="宋体" w:eastAsia="宋体" w:hAnsi="宋体" w:hint="eastAsia"/>
          <w:sz w:val="24"/>
          <w:szCs w:val="24"/>
        </w:rPr>
      </w:pPr>
    </w:p>
    <w:p w:rsidR="00EB5CD0" w:rsidRPr="004F1389" w:rsidRDefault="001827EC" w:rsidP="00EB5CD0">
      <w:pPr>
        <w:rPr>
          <w:rFonts w:ascii="微软雅黑" w:eastAsia="微软雅黑" w:hAnsi="微软雅黑"/>
          <w:sz w:val="24"/>
          <w:szCs w:val="24"/>
        </w:rPr>
      </w:pPr>
      <w:r w:rsidRPr="004F1389">
        <w:rPr>
          <w:rFonts w:ascii="微软雅黑" w:eastAsia="微软雅黑" w:hAnsi="微软雅黑" w:hint="eastAsia"/>
          <w:sz w:val="24"/>
          <w:szCs w:val="24"/>
        </w:rPr>
        <w:t>2.4</w:t>
      </w:r>
      <w:r w:rsidR="00EB5CD0" w:rsidRPr="004F1389">
        <w:rPr>
          <w:rFonts w:ascii="微软雅黑" w:eastAsia="微软雅黑" w:hAnsi="微软雅黑"/>
          <w:sz w:val="24"/>
          <w:szCs w:val="24"/>
        </w:rPr>
        <w:t xml:space="preserve"> </w:t>
      </w:r>
      <w:r w:rsidR="00EB5CD0" w:rsidRPr="004F1389">
        <w:rPr>
          <w:rFonts w:ascii="微软雅黑" w:eastAsia="微软雅黑" w:hAnsi="微软雅黑" w:hint="eastAsia"/>
          <w:sz w:val="24"/>
          <w:szCs w:val="24"/>
        </w:rPr>
        <w:t>本章小结</w:t>
      </w:r>
    </w:p>
    <w:p w:rsidR="00EB5CD0" w:rsidRPr="00065B41" w:rsidRDefault="001827EC" w:rsidP="00065B41">
      <w:pPr>
        <w:ind w:firstLine="420"/>
        <w:rPr>
          <w:rFonts w:ascii="宋体" w:eastAsia="宋体" w:hAnsi="宋体"/>
          <w:sz w:val="24"/>
          <w:szCs w:val="24"/>
        </w:rPr>
      </w:pPr>
      <w:r w:rsidRPr="00065B41">
        <w:rPr>
          <w:rFonts w:ascii="宋体" w:eastAsia="宋体" w:hAnsi="宋体" w:hint="eastAsia"/>
          <w:sz w:val="24"/>
          <w:szCs w:val="24"/>
        </w:rPr>
        <w:lastRenderedPageBreak/>
        <w:t>本</w:t>
      </w:r>
      <w:r w:rsidR="00EB5CD0" w:rsidRPr="00065B41">
        <w:rPr>
          <w:rFonts w:ascii="宋体" w:eastAsia="宋体" w:hAnsi="宋体" w:hint="eastAsia"/>
          <w:sz w:val="24"/>
          <w:szCs w:val="24"/>
        </w:rPr>
        <w:t>章</w:t>
      </w:r>
      <w:r w:rsidRPr="00065B41">
        <w:rPr>
          <w:rFonts w:ascii="宋体" w:eastAsia="宋体" w:hAnsi="宋体" w:hint="eastAsia"/>
          <w:sz w:val="24"/>
          <w:szCs w:val="24"/>
        </w:rPr>
        <w:t>节</w:t>
      </w:r>
      <w:r w:rsidR="00EB5CD0" w:rsidRPr="00065B41">
        <w:rPr>
          <w:rFonts w:ascii="宋体" w:eastAsia="宋体" w:hAnsi="宋体" w:hint="eastAsia"/>
          <w:sz w:val="24"/>
          <w:szCs w:val="24"/>
        </w:rPr>
        <w:t>介绍了P</w:t>
      </w:r>
      <w:r w:rsidR="00EB5CD0" w:rsidRPr="00065B41">
        <w:rPr>
          <w:rFonts w:ascii="宋体" w:eastAsia="宋体" w:hAnsi="宋体"/>
          <w:sz w:val="24"/>
          <w:szCs w:val="24"/>
        </w:rPr>
        <w:t>LC</w:t>
      </w:r>
      <w:r w:rsidR="00EB5CD0" w:rsidRPr="00065B41">
        <w:rPr>
          <w:rFonts w:ascii="宋体" w:eastAsia="宋体" w:hAnsi="宋体" w:hint="eastAsia"/>
          <w:sz w:val="24"/>
          <w:szCs w:val="24"/>
        </w:rPr>
        <w:t>的发展历史，</w:t>
      </w:r>
      <w:r w:rsidRPr="00065B41">
        <w:rPr>
          <w:rFonts w:ascii="宋体" w:eastAsia="宋体" w:hAnsi="宋体" w:hint="eastAsia"/>
          <w:sz w:val="24"/>
          <w:szCs w:val="24"/>
        </w:rPr>
        <w:t>发展趋势</w:t>
      </w:r>
      <w:r w:rsidR="00EB5CD0" w:rsidRPr="00065B41">
        <w:rPr>
          <w:rFonts w:ascii="宋体" w:eastAsia="宋体" w:hAnsi="宋体" w:hint="eastAsia"/>
          <w:sz w:val="24"/>
          <w:szCs w:val="24"/>
        </w:rPr>
        <w:t>，</w:t>
      </w:r>
      <w:r w:rsidRPr="00065B41">
        <w:rPr>
          <w:rFonts w:ascii="宋体" w:eastAsia="宋体" w:hAnsi="宋体" w:hint="eastAsia"/>
          <w:sz w:val="24"/>
          <w:szCs w:val="24"/>
        </w:rPr>
        <w:t>P</w:t>
      </w:r>
      <w:r w:rsidRPr="00065B41">
        <w:rPr>
          <w:rFonts w:ascii="宋体" w:eastAsia="宋体" w:hAnsi="宋体"/>
          <w:sz w:val="24"/>
          <w:szCs w:val="24"/>
        </w:rPr>
        <w:t>LC</w:t>
      </w:r>
      <w:r w:rsidRPr="00065B41">
        <w:rPr>
          <w:rFonts w:ascii="宋体" w:eastAsia="宋体" w:hAnsi="宋体" w:hint="eastAsia"/>
          <w:sz w:val="24"/>
          <w:szCs w:val="24"/>
        </w:rPr>
        <w:t>的概述</w:t>
      </w:r>
      <w:r w:rsidR="00EB5CD0" w:rsidRPr="00065B41">
        <w:rPr>
          <w:rFonts w:ascii="宋体" w:eastAsia="宋体" w:hAnsi="宋体" w:hint="eastAsia"/>
          <w:sz w:val="24"/>
          <w:szCs w:val="24"/>
        </w:rPr>
        <w:t>以及P</w:t>
      </w:r>
      <w:r w:rsidR="00EB5CD0" w:rsidRPr="00065B41">
        <w:rPr>
          <w:rFonts w:ascii="宋体" w:eastAsia="宋体" w:hAnsi="宋体"/>
          <w:sz w:val="24"/>
          <w:szCs w:val="24"/>
        </w:rPr>
        <w:t>LC</w:t>
      </w:r>
      <w:r w:rsidR="00EB5CD0" w:rsidRPr="00065B41">
        <w:rPr>
          <w:rFonts w:ascii="宋体" w:eastAsia="宋体" w:hAnsi="宋体" w:hint="eastAsia"/>
          <w:sz w:val="24"/>
          <w:szCs w:val="24"/>
        </w:rPr>
        <w:t>自身的一系列有点等相关知识，</w:t>
      </w:r>
      <w:r w:rsidR="00EB5CD0" w:rsidRPr="00065B41">
        <w:rPr>
          <w:rFonts w:ascii="宋体" w:eastAsia="宋体" w:hAnsi="宋体"/>
          <w:sz w:val="24"/>
          <w:szCs w:val="24"/>
        </w:rPr>
        <w:t>PLC</w:t>
      </w:r>
      <w:r w:rsidR="00EB5CD0" w:rsidRPr="00065B41">
        <w:rPr>
          <w:rFonts w:ascii="宋体" w:eastAsia="宋体" w:hAnsi="宋体" w:hint="eastAsia"/>
          <w:sz w:val="24"/>
          <w:szCs w:val="24"/>
        </w:rPr>
        <w:t>的这些</w:t>
      </w:r>
      <w:r w:rsidR="008050EB" w:rsidRPr="00065B41">
        <w:rPr>
          <w:rFonts w:ascii="宋体" w:eastAsia="宋体" w:hAnsi="宋体" w:hint="eastAsia"/>
          <w:sz w:val="24"/>
          <w:szCs w:val="24"/>
        </w:rPr>
        <w:t>功能</w:t>
      </w:r>
      <w:r w:rsidR="00EB5CD0" w:rsidRPr="00065B41">
        <w:rPr>
          <w:rFonts w:ascii="宋体" w:eastAsia="宋体" w:hAnsi="宋体" w:hint="eastAsia"/>
          <w:sz w:val="24"/>
          <w:szCs w:val="24"/>
        </w:rPr>
        <w:t>特性是</w:t>
      </w:r>
      <w:r w:rsidR="008050EB" w:rsidRPr="00065B41">
        <w:rPr>
          <w:rFonts w:ascii="宋体" w:eastAsia="宋体" w:hAnsi="宋体" w:hint="eastAsia"/>
          <w:sz w:val="24"/>
          <w:szCs w:val="24"/>
        </w:rPr>
        <w:t>这次毕业设计——智能交通灯控制系统之所以选择P</w:t>
      </w:r>
      <w:r w:rsidR="008050EB" w:rsidRPr="00065B41">
        <w:rPr>
          <w:rFonts w:ascii="宋体" w:eastAsia="宋体" w:hAnsi="宋体"/>
          <w:sz w:val="24"/>
          <w:szCs w:val="24"/>
        </w:rPr>
        <w:t>LC</w:t>
      </w:r>
      <w:r w:rsidR="008050EB" w:rsidRPr="00065B41">
        <w:rPr>
          <w:rFonts w:ascii="宋体" w:eastAsia="宋体" w:hAnsi="宋体" w:hint="eastAsia"/>
          <w:sz w:val="24"/>
          <w:szCs w:val="24"/>
        </w:rPr>
        <w:t>作为可编程序控制器的主要原因。</w:t>
      </w:r>
    </w:p>
    <w:p w:rsidR="00EB5CD0" w:rsidRDefault="00EB5CD0" w:rsidP="00EB5CD0"/>
    <w:p w:rsidR="0077613A" w:rsidRPr="00065B41" w:rsidRDefault="0077613A" w:rsidP="0077613A">
      <w:pPr>
        <w:rPr>
          <w:rFonts w:ascii="微软雅黑" w:eastAsia="微软雅黑" w:hAnsi="微软雅黑"/>
          <w:sz w:val="28"/>
          <w:szCs w:val="28"/>
        </w:rPr>
      </w:pPr>
      <w:r w:rsidRPr="00065B41">
        <w:rPr>
          <w:rFonts w:ascii="微软雅黑" w:eastAsia="微软雅黑" w:hAnsi="微软雅黑"/>
          <w:sz w:val="28"/>
          <w:szCs w:val="28"/>
        </w:rPr>
        <w:t>3.</w:t>
      </w:r>
      <w:r w:rsidR="006E7A2F">
        <w:rPr>
          <w:rFonts w:ascii="微软雅黑" w:eastAsia="微软雅黑" w:hAnsi="微软雅黑"/>
          <w:sz w:val="28"/>
          <w:szCs w:val="28"/>
        </w:rPr>
        <w:t xml:space="preserve"> </w:t>
      </w:r>
      <w:r w:rsidRPr="00065B41">
        <w:rPr>
          <w:rFonts w:ascii="微软雅黑" w:eastAsia="微软雅黑" w:hAnsi="微软雅黑"/>
          <w:sz w:val="28"/>
          <w:szCs w:val="28"/>
        </w:rPr>
        <w:t>设计任务要求与分析</w:t>
      </w:r>
    </w:p>
    <w:p w:rsidR="0077613A" w:rsidRPr="00065B41" w:rsidRDefault="0077613A" w:rsidP="00065B41">
      <w:pPr>
        <w:rPr>
          <w:rFonts w:ascii="微软雅黑" w:eastAsia="微软雅黑" w:hAnsi="微软雅黑"/>
          <w:sz w:val="24"/>
          <w:szCs w:val="24"/>
        </w:rPr>
      </w:pPr>
      <w:r w:rsidRPr="00065B41">
        <w:rPr>
          <w:rFonts w:ascii="微软雅黑" w:eastAsia="微软雅黑" w:hAnsi="微软雅黑"/>
          <w:sz w:val="24"/>
          <w:szCs w:val="24"/>
        </w:rPr>
        <w:t>3.1 智能交通灯控制</w:t>
      </w:r>
      <w:r w:rsidR="00893D25" w:rsidRPr="00065B41">
        <w:rPr>
          <w:rFonts w:ascii="微软雅黑" w:eastAsia="微软雅黑" w:hAnsi="微软雅黑" w:hint="eastAsia"/>
          <w:sz w:val="24"/>
          <w:szCs w:val="24"/>
        </w:rPr>
        <w:t>系统的控制方案</w:t>
      </w:r>
    </w:p>
    <w:p w:rsidR="0077613A" w:rsidRPr="00065B41" w:rsidRDefault="00893D25" w:rsidP="00065B41">
      <w:pPr>
        <w:ind w:firstLine="420"/>
        <w:rPr>
          <w:rFonts w:ascii="宋体" w:eastAsia="宋体" w:hAnsi="宋体"/>
          <w:sz w:val="24"/>
          <w:szCs w:val="24"/>
        </w:rPr>
      </w:pPr>
      <w:r w:rsidRPr="00065B41">
        <w:rPr>
          <w:rFonts w:ascii="宋体" w:eastAsia="宋体" w:hAnsi="宋体" w:hint="eastAsia"/>
          <w:sz w:val="24"/>
          <w:szCs w:val="24"/>
        </w:rPr>
        <w:t>智能交通灯控制系统的运行和停止可通过外部电路的启动停止按钮进行控制。当按下启动按钮时，智能交通灯控制系统开始工作，并根据道路实时的车流量按照既定的工作模式运行；当按下停止按钮的时候，智能交通灯控制系统结束运行状态，所有交通信号灯熄灭，系统恢复初始状态。</w:t>
      </w:r>
    </w:p>
    <w:p w:rsidR="0077613A" w:rsidRPr="00065B41" w:rsidRDefault="008050EB" w:rsidP="00065B41">
      <w:pPr>
        <w:ind w:firstLine="420"/>
        <w:rPr>
          <w:rFonts w:ascii="宋体" w:eastAsia="宋体" w:hAnsi="宋体"/>
          <w:sz w:val="24"/>
          <w:szCs w:val="24"/>
        </w:rPr>
      </w:pPr>
      <w:r w:rsidRPr="00065B41">
        <w:rPr>
          <w:rFonts w:ascii="宋体" w:eastAsia="宋体" w:hAnsi="宋体" w:hint="eastAsia"/>
          <w:sz w:val="24"/>
          <w:szCs w:val="24"/>
        </w:rPr>
        <w:t>此次毕业设计的智能</w:t>
      </w:r>
      <w:r w:rsidR="00E03302" w:rsidRPr="00065B41">
        <w:rPr>
          <w:rFonts w:ascii="宋体" w:eastAsia="宋体" w:hAnsi="宋体" w:hint="eastAsia"/>
          <w:sz w:val="24"/>
          <w:szCs w:val="24"/>
        </w:rPr>
        <w:t>交通灯控制系统</w:t>
      </w:r>
      <w:r w:rsidR="00AE4742" w:rsidRPr="00065B41">
        <w:rPr>
          <w:rFonts w:ascii="宋体" w:eastAsia="宋体" w:hAnsi="宋体" w:hint="eastAsia"/>
          <w:sz w:val="24"/>
          <w:szCs w:val="24"/>
        </w:rPr>
        <w:t>主要</w:t>
      </w:r>
      <w:r w:rsidRPr="00065B41">
        <w:rPr>
          <w:rFonts w:ascii="宋体" w:eastAsia="宋体" w:hAnsi="宋体" w:hint="eastAsia"/>
          <w:sz w:val="24"/>
          <w:szCs w:val="24"/>
        </w:rPr>
        <w:t>是</w:t>
      </w:r>
      <w:r w:rsidR="00AE4742" w:rsidRPr="00065B41">
        <w:rPr>
          <w:rFonts w:ascii="宋体" w:eastAsia="宋体" w:hAnsi="宋体" w:hint="eastAsia"/>
          <w:sz w:val="24"/>
          <w:szCs w:val="24"/>
        </w:rPr>
        <w:t>针对十字路口南北，东西两个方向拥堵的车流量差异智能适配不同的交通灯时长转换方案，</w:t>
      </w:r>
      <w:r w:rsidR="00E03302" w:rsidRPr="00065B41">
        <w:rPr>
          <w:rFonts w:ascii="宋体" w:eastAsia="宋体" w:hAnsi="宋体" w:hint="eastAsia"/>
          <w:sz w:val="24"/>
          <w:szCs w:val="24"/>
        </w:rPr>
        <w:t>应具有</w:t>
      </w:r>
      <w:r w:rsidR="00AE4742" w:rsidRPr="00065B41">
        <w:rPr>
          <w:rFonts w:ascii="宋体" w:eastAsia="宋体" w:hAnsi="宋体" w:hint="eastAsia"/>
          <w:sz w:val="24"/>
          <w:szCs w:val="24"/>
        </w:rPr>
        <w:t>三</w:t>
      </w:r>
      <w:r w:rsidR="00E03302" w:rsidRPr="00065B41">
        <w:rPr>
          <w:rFonts w:ascii="宋体" w:eastAsia="宋体" w:hAnsi="宋体" w:hint="eastAsia"/>
          <w:sz w:val="24"/>
          <w:szCs w:val="24"/>
        </w:rPr>
        <w:t>种不同的运行状态：</w:t>
      </w:r>
      <w:r w:rsidR="00AE4742" w:rsidRPr="00065B41">
        <w:rPr>
          <w:rFonts w:ascii="宋体" w:eastAsia="宋体" w:hAnsi="宋体" w:hint="eastAsia"/>
          <w:sz w:val="24"/>
          <w:szCs w:val="24"/>
        </w:rPr>
        <w:t>常态，南北拥堵，东西拥堵。</w:t>
      </w:r>
    </w:p>
    <w:p w:rsidR="00AE4742" w:rsidRPr="00065B41" w:rsidRDefault="00AE4742" w:rsidP="00AE4742">
      <w:pPr>
        <w:pStyle w:val="a3"/>
        <w:numPr>
          <w:ilvl w:val="0"/>
          <w:numId w:val="2"/>
        </w:numPr>
        <w:ind w:firstLineChars="0"/>
        <w:rPr>
          <w:rFonts w:ascii="宋体" w:eastAsia="宋体" w:hAnsi="宋体"/>
          <w:sz w:val="24"/>
          <w:szCs w:val="24"/>
        </w:rPr>
      </w:pPr>
      <w:r w:rsidRPr="00065B41">
        <w:rPr>
          <w:rFonts w:ascii="宋体" w:eastAsia="宋体" w:hAnsi="宋体" w:hint="eastAsia"/>
          <w:sz w:val="24"/>
          <w:szCs w:val="24"/>
        </w:rPr>
        <w:t>常态</w:t>
      </w:r>
    </w:p>
    <w:p w:rsidR="00AE4742" w:rsidRPr="00065B41" w:rsidRDefault="00AE4742" w:rsidP="00065B41">
      <w:pPr>
        <w:ind w:left="210" w:firstLine="210"/>
        <w:rPr>
          <w:rFonts w:ascii="宋体" w:eastAsia="宋体" w:hAnsi="宋体"/>
          <w:sz w:val="24"/>
          <w:szCs w:val="24"/>
        </w:rPr>
      </w:pPr>
      <w:r w:rsidRPr="00065B41">
        <w:rPr>
          <w:rFonts w:ascii="宋体" w:eastAsia="宋体" w:hAnsi="宋体" w:hint="eastAsia"/>
          <w:sz w:val="24"/>
          <w:szCs w:val="24"/>
        </w:rPr>
        <w:t>在常态下东西南北两个方向的车流量分布</w:t>
      </w:r>
      <w:r w:rsidR="00420751" w:rsidRPr="00065B41">
        <w:rPr>
          <w:rFonts w:ascii="宋体" w:eastAsia="宋体" w:hAnsi="宋体" w:hint="eastAsia"/>
          <w:sz w:val="24"/>
          <w:szCs w:val="24"/>
        </w:rPr>
        <w:t>均匀，该状态下交通灯的循环控制</w:t>
      </w:r>
      <w:r w:rsidR="00074171" w:rsidRPr="00065B41">
        <w:rPr>
          <w:rFonts w:ascii="宋体" w:eastAsia="宋体" w:hAnsi="宋体" w:hint="eastAsia"/>
          <w:sz w:val="24"/>
          <w:szCs w:val="24"/>
        </w:rPr>
        <w:t>方案</w:t>
      </w:r>
      <w:r w:rsidR="00420751" w:rsidRPr="00065B41">
        <w:rPr>
          <w:rFonts w:ascii="宋体" w:eastAsia="宋体" w:hAnsi="宋体" w:hint="eastAsia"/>
          <w:sz w:val="24"/>
          <w:szCs w:val="24"/>
        </w:rPr>
        <w:t>为：</w:t>
      </w:r>
    </w:p>
    <w:p w:rsidR="00420751" w:rsidRPr="00065B41" w:rsidRDefault="00420751" w:rsidP="00065B41">
      <w:pPr>
        <w:ind w:left="420" w:firstLineChars="175" w:firstLine="420"/>
        <w:rPr>
          <w:rFonts w:ascii="宋体" w:eastAsia="宋体" w:hAnsi="宋体"/>
          <w:sz w:val="24"/>
          <w:szCs w:val="24"/>
        </w:rPr>
      </w:pPr>
      <w:r w:rsidRPr="00065B41">
        <w:rPr>
          <w:rFonts w:ascii="宋体" w:eastAsia="宋体" w:hAnsi="宋体" w:hint="eastAsia"/>
          <w:sz w:val="24"/>
          <w:szCs w:val="24"/>
        </w:rPr>
        <w:t>南北</w:t>
      </w:r>
      <w:r w:rsidRPr="00065B41">
        <w:rPr>
          <w:rFonts w:ascii="宋体" w:eastAsia="宋体" w:hAnsi="宋体"/>
          <w:sz w:val="24"/>
          <w:szCs w:val="24"/>
        </w:rPr>
        <w:t>车道  绿 2</w:t>
      </w:r>
      <w:r w:rsidRPr="00065B41">
        <w:rPr>
          <w:rFonts w:ascii="宋体" w:eastAsia="宋体" w:hAnsi="宋体" w:hint="eastAsia"/>
          <w:sz w:val="24"/>
          <w:szCs w:val="24"/>
        </w:rPr>
        <w:t>7</w:t>
      </w:r>
      <w:r w:rsidRPr="00065B41">
        <w:rPr>
          <w:rFonts w:ascii="宋体" w:eastAsia="宋体" w:hAnsi="宋体"/>
          <w:sz w:val="24"/>
          <w:szCs w:val="24"/>
        </w:rPr>
        <w:t>S    黄</w:t>
      </w:r>
      <w:r w:rsidRPr="00065B41">
        <w:rPr>
          <w:rFonts w:ascii="宋体" w:eastAsia="宋体" w:hAnsi="宋体" w:hint="eastAsia"/>
          <w:sz w:val="24"/>
          <w:szCs w:val="24"/>
        </w:rPr>
        <w:t>3</w:t>
      </w:r>
      <w:r w:rsidRPr="00065B41">
        <w:rPr>
          <w:rFonts w:ascii="宋体" w:eastAsia="宋体" w:hAnsi="宋体"/>
          <w:sz w:val="24"/>
          <w:szCs w:val="24"/>
        </w:rPr>
        <w:t xml:space="preserve">S    红 </w:t>
      </w:r>
      <w:r w:rsidRPr="00065B41">
        <w:rPr>
          <w:rFonts w:ascii="宋体" w:eastAsia="宋体" w:hAnsi="宋体" w:hint="eastAsia"/>
          <w:sz w:val="24"/>
          <w:szCs w:val="24"/>
        </w:rPr>
        <w:t>30</w:t>
      </w:r>
      <w:r w:rsidRPr="00065B41">
        <w:rPr>
          <w:rFonts w:ascii="宋体" w:eastAsia="宋体" w:hAnsi="宋体"/>
          <w:sz w:val="24"/>
          <w:szCs w:val="24"/>
        </w:rPr>
        <w:t xml:space="preserve">S </w:t>
      </w:r>
    </w:p>
    <w:p w:rsidR="00420751" w:rsidRPr="00065B41" w:rsidRDefault="00420751" w:rsidP="00065B41">
      <w:pPr>
        <w:ind w:left="420" w:firstLineChars="175" w:firstLine="420"/>
        <w:rPr>
          <w:rFonts w:ascii="宋体" w:eastAsia="宋体" w:hAnsi="宋体"/>
          <w:sz w:val="24"/>
          <w:szCs w:val="24"/>
        </w:rPr>
      </w:pPr>
      <w:r w:rsidRPr="00065B41">
        <w:rPr>
          <w:rFonts w:ascii="宋体" w:eastAsia="宋体" w:hAnsi="宋体" w:hint="eastAsia"/>
          <w:sz w:val="24"/>
          <w:szCs w:val="24"/>
        </w:rPr>
        <w:t>东西</w:t>
      </w:r>
      <w:r w:rsidRPr="00065B41">
        <w:rPr>
          <w:rFonts w:ascii="宋体" w:eastAsia="宋体" w:hAnsi="宋体"/>
          <w:sz w:val="24"/>
          <w:szCs w:val="24"/>
        </w:rPr>
        <w:t xml:space="preserve">车道  红 </w:t>
      </w:r>
      <w:r w:rsidRPr="00065B41">
        <w:rPr>
          <w:rFonts w:ascii="宋体" w:eastAsia="宋体" w:hAnsi="宋体" w:hint="eastAsia"/>
          <w:sz w:val="24"/>
          <w:szCs w:val="24"/>
        </w:rPr>
        <w:t>30</w:t>
      </w:r>
      <w:r w:rsidRPr="00065B41">
        <w:rPr>
          <w:rFonts w:ascii="宋体" w:eastAsia="宋体" w:hAnsi="宋体"/>
          <w:sz w:val="24"/>
          <w:szCs w:val="24"/>
        </w:rPr>
        <w:t xml:space="preserve">S    </w:t>
      </w:r>
      <w:r w:rsidRPr="00065B41">
        <w:rPr>
          <w:rFonts w:ascii="宋体" w:eastAsia="宋体" w:hAnsi="宋体" w:hint="eastAsia"/>
          <w:sz w:val="24"/>
          <w:szCs w:val="24"/>
        </w:rPr>
        <w:t>黄</w:t>
      </w:r>
      <w:r w:rsidRPr="00065B41">
        <w:rPr>
          <w:rFonts w:ascii="宋体" w:eastAsia="宋体" w:hAnsi="宋体"/>
          <w:sz w:val="24"/>
          <w:szCs w:val="24"/>
        </w:rPr>
        <w:t xml:space="preserve">3S  </w:t>
      </w:r>
      <w:r w:rsidRPr="00065B41">
        <w:rPr>
          <w:rFonts w:ascii="宋体" w:eastAsia="宋体" w:hAnsi="宋体" w:hint="eastAsia"/>
          <w:sz w:val="24"/>
          <w:szCs w:val="24"/>
        </w:rPr>
        <w:t xml:space="preserve"> </w:t>
      </w:r>
      <w:r w:rsidRPr="00065B41">
        <w:rPr>
          <w:rFonts w:ascii="宋体" w:eastAsia="宋体" w:hAnsi="宋体"/>
          <w:sz w:val="24"/>
          <w:szCs w:val="24"/>
        </w:rPr>
        <w:t xml:space="preserve"> </w:t>
      </w:r>
      <w:r w:rsidRPr="00065B41">
        <w:rPr>
          <w:rFonts w:ascii="宋体" w:eastAsia="宋体" w:hAnsi="宋体" w:hint="eastAsia"/>
          <w:sz w:val="24"/>
          <w:szCs w:val="24"/>
        </w:rPr>
        <w:t>绿 27s</w:t>
      </w:r>
    </w:p>
    <w:p w:rsidR="00420751" w:rsidRPr="00065B41" w:rsidRDefault="00420751" w:rsidP="00065B41">
      <w:pPr>
        <w:ind w:left="58" w:firstLine="362"/>
        <w:rPr>
          <w:rFonts w:ascii="宋体" w:eastAsia="宋体" w:hAnsi="宋体"/>
          <w:sz w:val="24"/>
          <w:szCs w:val="24"/>
        </w:rPr>
      </w:pPr>
      <w:r w:rsidRPr="00065B41">
        <w:rPr>
          <w:rFonts w:ascii="宋体" w:eastAsia="宋体" w:hAnsi="宋体" w:hint="eastAsia"/>
          <w:sz w:val="24"/>
          <w:szCs w:val="24"/>
        </w:rPr>
        <w:t>东西方向绿灯亮起27s，南北方向红灯亮起30s，27s后东西方向的绿灯熄灭，东西方向黄灯亮起并保持3s，此时南北方向的红灯继续工作；</w:t>
      </w:r>
      <w:r w:rsidR="00642292" w:rsidRPr="00065B41">
        <w:rPr>
          <w:rFonts w:ascii="宋体" w:eastAsia="宋体" w:hAnsi="宋体" w:hint="eastAsia"/>
          <w:sz w:val="24"/>
          <w:szCs w:val="24"/>
        </w:rPr>
        <w:t>3s过后，东西方向的黄灯熄灭，东西方向的红灯亮起并保持30s；南北方向的绿灯亮起并保持27s，27s后南北方向的绿灯熄灭，南北方向的黄灯亮起并保持3s，此时东西方向的红灯继续保持工作；3s过后，南北方向绿灯亮起，东西方向的红灯亮起，常态下交通灯的一个工作周期结束，下一个工作周期开始运行，如此的循环往复的工作。</w:t>
      </w:r>
    </w:p>
    <w:p w:rsidR="00642292" w:rsidRPr="00065B41" w:rsidRDefault="00642292" w:rsidP="00642292">
      <w:pPr>
        <w:pStyle w:val="a3"/>
        <w:numPr>
          <w:ilvl w:val="0"/>
          <w:numId w:val="2"/>
        </w:numPr>
        <w:ind w:firstLineChars="0"/>
        <w:rPr>
          <w:rFonts w:ascii="宋体" w:eastAsia="宋体" w:hAnsi="宋体"/>
          <w:sz w:val="24"/>
          <w:szCs w:val="24"/>
        </w:rPr>
      </w:pPr>
      <w:r w:rsidRPr="00065B41">
        <w:rPr>
          <w:rFonts w:ascii="宋体" w:eastAsia="宋体" w:hAnsi="宋体" w:hint="eastAsia"/>
          <w:sz w:val="24"/>
          <w:szCs w:val="24"/>
        </w:rPr>
        <w:t>南北拥堵</w:t>
      </w:r>
    </w:p>
    <w:p w:rsidR="00074171" w:rsidRPr="00065B41" w:rsidRDefault="00642292" w:rsidP="00065B41">
      <w:pPr>
        <w:ind w:firstLine="420"/>
        <w:rPr>
          <w:rFonts w:ascii="宋体" w:eastAsia="宋体" w:hAnsi="宋体"/>
          <w:sz w:val="24"/>
          <w:szCs w:val="24"/>
        </w:rPr>
      </w:pPr>
      <w:r w:rsidRPr="00065B41">
        <w:rPr>
          <w:rFonts w:ascii="宋体" w:eastAsia="宋体" w:hAnsi="宋体" w:hint="eastAsia"/>
          <w:sz w:val="24"/>
          <w:szCs w:val="24"/>
        </w:rPr>
        <w:t>在南北拥堵，东西方向车流量较少的情况下，通过plc智能调节南北，东西方向的交通灯时长，</w:t>
      </w:r>
      <w:r w:rsidR="00D56BD3" w:rsidRPr="00065B41">
        <w:rPr>
          <w:rFonts w:ascii="宋体" w:eastAsia="宋体" w:hAnsi="宋体" w:hint="eastAsia"/>
          <w:sz w:val="24"/>
          <w:szCs w:val="24"/>
        </w:rPr>
        <w:t>适当地给予</w:t>
      </w:r>
      <w:r w:rsidR="00074171" w:rsidRPr="00065B41">
        <w:rPr>
          <w:rFonts w:ascii="宋体" w:eastAsia="宋体" w:hAnsi="宋体" w:hint="eastAsia"/>
          <w:sz w:val="24"/>
          <w:szCs w:val="24"/>
        </w:rPr>
        <w:t>南北方向的绿灯时长增长，</w:t>
      </w:r>
      <w:r w:rsidR="00D56BD3" w:rsidRPr="00065B41">
        <w:rPr>
          <w:rFonts w:ascii="宋体" w:eastAsia="宋体" w:hAnsi="宋体" w:hint="eastAsia"/>
          <w:sz w:val="24"/>
          <w:szCs w:val="24"/>
        </w:rPr>
        <w:t>南北方向</w:t>
      </w:r>
      <w:r w:rsidR="00074171" w:rsidRPr="00065B41">
        <w:rPr>
          <w:rFonts w:ascii="宋体" w:eastAsia="宋体" w:hAnsi="宋体" w:hint="eastAsia"/>
          <w:sz w:val="24"/>
          <w:szCs w:val="24"/>
        </w:rPr>
        <w:t>红灯时长减短，</w:t>
      </w:r>
      <w:r w:rsidR="00D56BD3" w:rsidRPr="00065B41">
        <w:rPr>
          <w:rFonts w:ascii="宋体" w:eastAsia="宋体" w:hAnsi="宋体" w:hint="eastAsia"/>
          <w:sz w:val="24"/>
          <w:szCs w:val="24"/>
        </w:rPr>
        <w:t>东西</w:t>
      </w:r>
      <w:r w:rsidR="00074171" w:rsidRPr="00065B41">
        <w:rPr>
          <w:rFonts w:ascii="宋体" w:eastAsia="宋体" w:hAnsi="宋体" w:hint="eastAsia"/>
          <w:sz w:val="24"/>
          <w:szCs w:val="24"/>
        </w:rPr>
        <w:t>方向由于车流量相对较少，其红灯的时长适当增加，绿灯时长适当的减少</w:t>
      </w:r>
      <w:r w:rsidRPr="00065B41">
        <w:rPr>
          <w:rFonts w:ascii="宋体" w:eastAsia="宋体" w:hAnsi="宋体" w:hint="eastAsia"/>
          <w:sz w:val="24"/>
          <w:szCs w:val="24"/>
        </w:rPr>
        <w:t>从而有效地</w:t>
      </w:r>
      <w:r w:rsidR="00074171" w:rsidRPr="00065B41">
        <w:rPr>
          <w:rFonts w:ascii="宋体" w:eastAsia="宋体" w:hAnsi="宋体" w:hint="eastAsia"/>
          <w:sz w:val="24"/>
          <w:szCs w:val="24"/>
        </w:rPr>
        <w:t>缓解十字路口南北方向的拥堵情况。</w:t>
      </w:r>
    </w:p>
    <w:p w:rsidR="00642292" w:rsidRPr="00065B41" w:rsidRDefault="00074171" w:rsidP="00065B41">
      <w:pPr>
        <w:ind w:firstLine="420"/>
        <w:rPr>
          <w:rFonts w:ascii="宋体" w:eastAsia="宋体" w:hAnsi="宋体"/>
          <w:sz w:val="24"/>
          <w:szCs w:val="24"/>
        </w:rPr>
      </w:pPr>
      <w:r w:rsidRPr="00065B41">
        <w:rPr>
          <w:rFonts w:ascii="宋体" w:eastAsia="宋体" w:hAnsi="宋体" w:hint="eastAsia"/>
          <w:sz w:val="24"/>
          <w:szCs w:val="24"/>
        </w:rPr>
        <w:t>南北拥堵的状态下交通灯的循环控制方案为：</w:t>
      </w:r>
    </w:p>
    <w:p w:rsidR="00074171" w:rsidRPr="00065B41" w:rsidRDefault="00074171" w:rsidP="00065B41">
      <w:pPr>
        <w:ind w:left="420" w:firstLine="420"/>
        <w:rPr>
          <w:rFonts w:ascii="宋体" w:eastAsia="宋体" w:hAnsi="宋体"/>
          <w:sz w:val="24"/>
          <w:szCs w:val="24"/>
        </w:rPr>
      </w:pPr>
      <w:r w:rsidRPr="00065B41">
        <w:rPr>
          <w:rFonts w:ascii="宋体" w:eastAsia="宋体" w:hAnsi="宋体" w:hint="eastAsia"/>
          <w:sz w:val="24"/>
          <w:szCs w:val="24"/>
        </w:rPr>
        <w:t>南北</w:t>
      </w:r>
      <w:r w:rsidRPr="00065B41">
        <w:rPr>
          <w:rFonts w:ascii="宋体" w:eastAsia="宋体" w:hAnsi="宋体"/>
          <w:sz w:val="24"/>
          <w:szCs w:val="24"/>
        </w:rPr>
        <w:t xml:space="preserve">车道  绿 </w:t>
      </w:r>
      <w:r w:rsidRPr="00065B41">
        <w:rPr>
          <w:rFonts w:ascii="宋体" w:eastAsia="宋体" w:hAnsi="宋体" w:hint="eastAsia"/>
          <w:sz w:val="24"/>
          <w:szCs w:val="24"/>
        </w:rPr>
        <w:t>42</w:t>
      </w:r>
      <w:r w:rsidRPr="00065B41">
        <w:rPr>
          <w:rFonts w:ascii="宋体" w:eastAsia="宋体" w:hAnsi="宋体"/>
          <w:sz w:val="24"/>
          <w:szCs w:val="24"/>
        </w:rPr>
        <w:t>S    黄</w:t>
      </w:r>
      <w:r w:rsidRPr="00065B41">
        <w:rPr>
          <w:rFonts w:ascii="宋体" w:eastAsia="宋体" w:hAnsi="宋体" w:hint="eastAsia"/>
          <w:sz w:val="24"/>
          <w:szCs w:val="24"/>
        </w:rPr>
        <w:t>3</w:t>
      </w:r>
      <w:r w:rsidRPr="00065B41">
        <w:rPr>
          <w:rFonts w:ascii="宋体" w:eastAsia="宋体" w:hAnsi="宋体"/>
          <w:sz w:val="24"/>
          <w:szCs w:val="24"/>
        </w:rPr>
        <w:t xml:space="preserve">S    红 </w:t>
      </w:r>
      <w:r w:rsidRPr="00065B41">
        <w:rPr>
          <w:rFonts w:ascii="宋体" w:eastAsia="宋体" w:hAnsi="宋体" w:hint="eastAsia"/>
          <w:sz w:val="24"/>
          <w:szCs w:val="24"/>
        </w:rPr>
        <w:t>15</w:t>
      </w:r>
      <w:r w:rsidRPr="00065B41">
        <w:rPr>
          <w:rFonts w:ascii="宋体" w:eastAsia="宋体" w:hAnsi="宋体"/>
          <w:sz w:val="24"/>
          <w:szCs w:val="24"/>
        </w:rPr>
        <w:t xml:space="preserve">S </w:t>
      </w:r>
    </w:p>
    <w:p w:rsidR="00074171" w:rsidRPr="00065B41" w:rsidRDefault="00074171" w:rsidP="00065B41">
      <w:pPr>
        <w:ind w:left="420" w:firstLineChars="175" w:firstLine="420"/>
        <w:rPr>
          <w:rFonts w:ascii="宋体" w:eastAsia="宋体" w:hAnsi="宋体"/>
          <w:sz w:val="24"/>
          <w:szCs w:val="24"/>
        </w:rPr>
      </w:pPr>
      <w:r w:rsidRPr="00065B41">
        <w:rPr>
          <w:rFonts w:ascii="宋体" w:eastAsia="宋体" w:hAnsi="宋体" w:hint="eastAsia"/>
          <w:sz w:val="24"/>
          <w:szCs w:val="24"/>
        </w:rPr>
        <w:t>东西</w:t>
      </w:r>
      <w:r w:rsidRPr="00065B41">
        <w:rPr>
          <w:rFonts w:ascii="宋体" w:eastAsia="宋体" w:hAnsi="宋体"/>
          <w:sz w:val="24"/>
          <w:szCs w:val="24"/>
        </w:rPr>
        <w:t xml:space="preserve">车道  红 </w:t>
      </w:r>
      <w:r w:rsidRPr="00065B41">
        <w:rPr>
          <w:rFonts w:ascii="宋体" w:eastAsia="宋体" w:hAnsi="宋体" w:hint="eastAsia"/>
          <w:sz w:val="24"/>
          <w:szCs w:val="24"/>
        </w:rPr>
        <w:t>45</w:t>
      </w:r>
      <w:r w:rsidRPr="00065B41">
        <w:rPr>
          <w:rFonts w:ascii="宋体" w:eastAsia="宋体" w:hAnsi="宋体"/>
          <w:sz w:val="24"/>
          <w:szCs w:val="24"/>
        </w:rPr>
        <w:t xml:space="preserve">S    </w:t>
      </w:r>
      <w:r w:rsidRPr="00065B41">
        <w:rPr>
          <w:rFonts w:ascii="宋体" w:eastAsia="宋体" w:hAnsi="宋体" w:hint="eastAsia"/>
          <w:sz w:val="24"/>
          <w:szCs w:val="24"/>
        </w:rPr>
        <w:t>黄</w:t>
      </w:r>
      <w:r w:rsidRPr="00065B41">
        <w:rPr>
          <w:rFonts w:ascii="宋体" w:eastAsia="宋体" w:hAnsi="宋体"/>
          <w:sz w:val="24"/>
          <w:szCs w:val="24"/>
        </w:rPr>
        <w:t xml:space="preserve">3S  </w:t>
      </w:r>
      <w:r w:rsidRPr="00065B41">
        <w:rPr>
          <w:rFonts w:ascii="宋体" w:eastAsia="宋体" w:hAnsi="宋体" w:hint="eastAsia"/>
          <w:sz w:val="24"/>
          <w:szCs w:val="24"/>
        </w:rPr>
        <w:t xml:space="preserve"> </w:t>
      </w:r>
      <w:r w:rsidRPr="00065B41">
        <w:rPr>
          <w:rFonts w:ascii="宋体" w:eastAsia="宋体" w:hAnsi="宋体"/>
          <w:sz w:val="24"/>
          <w:szCs w:val="24"/>
        </w:rPr>
        <w:t xml:space="preserve"> </w:t>
      </w:r>
      <w:r w:rsidRPr="00065B41">
        <w:rPr>
          <w:rFonts w:ascii="宋体" w:eastAsia="宋体" w:hAnsi="宋体" w:hint="eastAsia"/>
          <w:sz w:val="24"/>
          <w:szCs w:val="24"/>
        </w:rPr>
        <w:t>绿 12s</w:t>
      </w:r>
    </w:p>
    <w:p w:rsidR="00074171" w:rsidRPr="00065B41" w:rsidRDefault="00074171" w:rsidP="00065B41">
      <w:pPr>
        <w:ind w:left="58" w:firstLine="362"/>
        <w:rPr>
          <w:rFonts w:ascii="宋体" w:eastAsia="宋体" w:hAnsi="宋体"/>
          <w:sz w:val="24"/>
          <w:szCs w:val="24"/>
        </w:rPr>
      </w:pPr>
      <w:r w:rsidRPr="00065B41">
        <w:rPr>
          <w:rFonts w:ascii="宋体" w:eastAsia="宋体" w:hAnsi="宋体" w:hint="eastAsia"/>
          <w:sz w:val="24"/>
          <w:szCs w:val="24"/>
        </w:rPr>
        <w:t>南北方向绿灯亮起并保持42s的通行时长，东西方向的红灯亮起并保持45s的</w:t>
      </w:r>
      <w:r w:rsidR="003E30CB" w:rsidRPr="00065B41">
        <w:rPr>
          <w:rFonts w:ascii="宋体" w:eastAsia="宋体" w:hAnsi="宋体" w:hint="eastAsia"/>
          <w:sz w:val="24"/>
          <w:szCs w:val="24"/>
        </w:rPr>
        <w:t>红灯等待时长，南北绿灯亮起42s后熄灭，南北黄灯亮起3s，此时东西方向的红灯继续保持工作；3s过后南北方向的黄灯熄灭，南北红灯亮起并保持工作15s，东西方向的红灯熄灭，东西方向绿灯亮起并保持工作12s；东西方向绿灯运行12s后熄灭，东西方向黄灯亮起3s，此时南北方向红灯继续保持工作</w:t>
      </w:r>
      <w:r w:rsidR="0084798B" w:rsidRPr="00065B41">
        <w:rPr>
          <w:rFonts w:ascii="宋体" w:eastAsia="宋体" w:hAnsi="宋体" w:hint="eastAsia"/>
          <w:sz w:val="24"/>
          <w:szCs w:val="24"/>
        </w:rPr>
        <w:t>；3s后，东西方向的黄灯熄灭，东西方向红灯亮起，南北方向的红灯熄灭，南北方向绿灯亮起，至此，南北拥堵状态下，交通灯控制系统的一个工作周期结束，下一个工作周期开始运行。若十字路口道路交通的情况一直保持南北拥堵的情况，该南北拥堵的交通灯控制方案将一直循环往复地工作直到南北方向的拥堵情况有所改善才结束。</w:t>
      </w:r>
    </w:p>
    <w:p w:rsidR="0084798B" w:rsidRPr="00065B41" w:rsidRDefault="004D5CAD" w:rsidP="004D5CAD">
      <w:pPr>
        <w:pStyle w:val="a3"/>
        <w:numPr>
          <w:ilvl w:val="0"/>
          <w:numId w:val="2"/>
        </w:numPr>
        <w:ind w:firstLineChars="0"/>
        <w:rPr>
          <w:rFonts w:ascii="宋体" w:eastAsia="宋体" w:hAnsi="宋体"/>
          <w:sz w:val="24"/>
          <w:szCs w:val="24"/>
        </w:rPr>
      </w:pPr>
      <w:r w:rsidRPr="00065B41">
        <w:rPr>
          <w:rFonts w:ascii="宋体" w:eastAsia="宋体" w:hAnsi="宋体" w:hint="eastAsia"/>
          <w:sz w:val="24"/>
          <w:szCs w:val="24"/>
        </w:rPr>
        <w:t>东西拥堵</w:t>
      </w:r>
    </w:p>
    <w:p w:rsidR="004D5CAD" w:rsidRPr="00065B41" w:rsidRDefault="004D5CAD" w:rsidP="00065B41">
      <w:pPr>
        <w:ind w:firstLine="420"/>
        <w:rPr>
          <w:rFonts w:ascii="宋体" w:eastAsia="宋体" w:hAnsi="宋体"/>
          <w:sz w:val="24"/>
          <w:szCs w:val="24"/>
        </w:rPr>
      </w:pPr>
      <w:r w:rsidRPr="00065B41">
        <w:rPr>
          <w:rFonts w:ascii="宋体" w:eastAsia="宋体" w:hAnsi="宋体" w:hint="eastAsia"/>
          <w:sz w:val="24"/>
          <w:szCs w:val="24"/>
        </w:rPr>
        <w:t>在东西方向拥堵，南北方向车流较少的情况下，通过</w:t>
      </w:r>
      <w:r w:rsidRPr="00065B41">
        <w:rPr>
          <w:rFonts w:ascii="宋体" w:eastAsia="宋体" w:hAnsi="宋体"/>
          <w:sz w:val="24"/>
          <w:szCs w:val="24"/>
        </w:rPr>
        <w:t>PLC</w:t>
      </w:r>
      <w:r w:rsidRPr="00065B41">
        <w:rPr>
          <w:rFonts w:ascii="宋体" w:eastAsia="宋体" w:hAnsi="宋体" w:hint="eastAsia"/>
          <w:sz w:val="24"/>
          <w:szCs w:val="24"/>
        </w:rPr>
        <w:t>智能调节十字路口</w:t>
      </w:r>
      <w:r w:rsidR="00D56BD3" w:rsidRPr="00065B41">
        <w:rPr>
          <w:rFonts w:ascii="宋体" w:eastAsia="宋体" w:hAnsi="宋体" w:hint="eastAsia"/>
          <w:sz w:val="24"/>
          <w:szCs w:val="24"/>
        </w:rPr>
        <w:t>东西，南</w:t>
      </w:r>
      <w:r w:rsidR="00D56BD3" w:rsidRPr="00065B41">
        <w:rPr>
          <w:rFonts w:ascii="宋体" w:eastAsia="宋体" w:hAnsi="宋体" w:hint="eastAsia"/>
          <w:sz w:val="24"/>
          <w:szCs w:val="24"/>
        </w:rPr>
        <w:lastRenderedPageBreak/>
        <w:t>北两个方向的交通灯</w:t>
      </w:r>
      <w:r w:rsidR="00E21AD8" w:rsidRPr="00065B41">
        <w:rPr>
          <w:rFonts w:ascii="宋体" w:eastAsia="宋体" w:hAnsi="宋体" w:hint="eastAsia"/>
          <w:sz w:val="24"/>
          <w:szCs w:val="24"/>
        </w:rPr>
        <w:t>工作变换</w:t>
      </w:r>
      <w:r w:rsidR="00D56BD3" w:rsidRPr="00065B41">
        <w:rPr>
          <w:rFonts w:ascii="宋体" w:eastAsia="宋体" w:hAnsi="宋体" w:hint="eastAsia"/>
          <w:sz w:val="24"/>
          <w:szCs w:val="24"/>
        </w:rPr>
        <w:t>时长，适当地给予东西方向绿灯时长增长，东西方向红灯时长减短，南北方向由于车流量</w:t>
      </w:r>
      <w:r w:rsidR="007542B8" w:rsidRPr="00065B41">
        <w:rPr>
          <w:rFonts w:ascii="宋体" w:eastAsia="宋体" w:hAnsi="宋体" w:hint="eastAsia"/>
          <w:sz w:val="24"/>
          <w:szCs w:val="24"/>
        </w:rPr>
        <w:t>相对较少，其红灯时长适当的增加，绿灯时长适当地减少，从而有效地缓解十字路口</w:t>
      </w:r>
      <w:r w:rsidR="00E21AD8" w:rsidRPr="00065B41">
        <w:rPr>
          <w:rFonts w:ascii="宋体" w:eastAsia="宋体" w:hAnsi="宋体" w:hint="eastAsia"/>
          <w:sz w:val="24"/>
          <w:szCs w:val="24"/>
        </w:rPr>
        <w:t>南北方向的拥堵情况。</w:t>
      </w:r>
    </w:p>
    <w:p w:rsidR="00E21AD8" w:rsidRPr="00065B41" w:rsidRDefault="00E21AD8" w:rsidP="00065B41">
      <w:pPr>
        <w:ind w:firstLine="420"/>
        <w:rPr>
          <w:rFonts w:ascii="宋体" w:eastAsia="宋体" w:hAnsi="宋体"/>
          <w:sz w:val="24"/>
          <w:szCs w:val="24"/>
        </w:rPr>
      </w:pPr>
      <w:r w:rsidRPr="00065B41">
        <w:rPr>
          <w:rFonts w:ascii="宋体" w:eastAsia="宋体" w:hAnsi="宋体" w:hint="eastAsia"/>
          <w:sz w:val="24"/>
          <w:szCs w:val="24"/>
        </w:rPr>
        <w:t>东西拥堵的状态下交通灯的循环控制方案为：</w:t>
      </w:r>
    </w:p>
    <w:p w:rsidR="00E21AD8" w:rsidRPr="00065B41" w:rsidRDefault="00E21AD8" w:rsidP="00065B41">
      <w:pPr>
        <w:ind w:left="420" w:firstLine="420"/>
        <w:rPr>
          <w:rFonts w:ascii="宋体" w:eastAsia="宋体" w:hAnsi="宋体"/>
          <w:sz w:val="24"/>
          <w:szCs w:val="24"/>
        </w:rPr>
      </w:pPr>
      <w:r w:rsidRPr="00065B41">
        <w:rPr>
          <w:rFonts w:ascii="宋体" w:eastAsia="宋体" w:hAnsi="宋体" w:hint="eastAsia"/>
          <w:sz w:val="24"/>
          <w:szCs w:val="24"/>
        </w:rPr>
        <w:t>南北</w:t>
      </w:r>
      <w:r w:rsidRPr="00065B41">
        <w:rPr>
          <w:rFonts w:ascii="宋体" w:eastAsia="宋体" w:hAnsi="宋体"/>
          <w:sz w:val="24"/>
          <w:szCs w:val="24"/>
        </w:rPr>
        <w:t xml:space="preserve">车道  绿 </w:t>
      </w:r>
      <w:r w:rsidRPr="00065B41">
        <w:rPr>
          <w:rFonts w:ascii="宋体" w:eastAsia="宋体" w:hAnsi="宋体" w:hint="eastAsia"/>
          <w:sz w:val="24"/>
          <w:szCs w:val="24"/>
        </w:rPr>
        <w:t>12</w:t>
      </w:r>
      <w:r w:rsidRPr="00065B41">
        <w:rPr>
          <w:rFonts w:ascii="宋体" w:eastAsia="宋体" w:hAnsi="宋体"/>
          <w:sz w:val="24"/>
          <w:szCs w:val="24"/>
        </w:rPr>
        <w:t>S    黄</w:t>
      </w:r>
      <w:r w:rsidRPr="00065B41">
        <w:rPr>
          <w:rFonts w:ascii="宋体" w:eastAsia="宋体" w:hAnsi="宋体" w:hint="eastAsia"/>
          <w:sz w:val="24"/>
          <w:szCs w:val="24"/>
        </w:rPr>
        <w:t>3</w:t>
      </w:r>
      <w:r w:rsidRPr="00065B41">
        <w:rPr>
          <w:rFonts w:ascii="宋体" w:eastAsia="宋体" w:hAnsi="宋体"/>
          <w:sz w:val="24"/>
          <w:szCs w:val="24"/>
        </w:rPr>
        <w:t xml:space="preserve">S    红 </w:t>
      </w:r>
      <w:r w:rsidRPr="00065B41">
        <w:rPr>
          <w:rFonts w:ascii="宋体" w:eastAsia="宋体" w:hAnsi="宋体" w:hint="eastAsia"/>
          <w:sz w:val="24"/>
          <w:szCs w:val="24"/>
        </w:rPr>
        <w:t>45</w:t>
      </w:r>
      <w:r w:rsidRPr="00065B41">
        <w:rPr>
          <w:rFonts w:ascii="宋体" w:eastAsia="宋体" w:hAnsi="宋体"/>
          <w:sz w:val="24"/>
          <w:szCs w:val="24"/>
        </w:rPr>
        <w:t xml:space="preserve">S </w:t>
      </w:r>
    </w:p>
    <w:p w:rsidR="00E21AD8" w:rsidRPr="00065B41" w:rsidRDefault="00E21AD8" w:rsidP="00065B41">
      <w:pPr>
        <w:ind w:left="420" w:firstLine="420"/>
        <w:rPr>
          <w:rFonts w:ascii="宋体" w:eastAsia="宋体" w:hAnsi="宋体"/>
          <w:sz w:val="24"/>
          <w:szCs w:val="24"/>
        </w:rPr>
      </w:pPr>
      <w:r w:rsidRPr="00065B41">
        <w:rPr>
          <w:rFonts w:ascii="宋体" w:eastAsia="宋体" w:hAnsi="宋体" w:hint="eastAsia"/>
          <w:sz w:val="24"/>
          <w:szCs w:val="24"/>
        </w:rPr>
        <w:t>东西</w:t>
      </w:r>
      <w:r w:rsidRPr="00065B41">
        <w:rPr>
          <w:rFonts w:ascii="宋体" w:eastAsia="宋体" w:hAnsi="宋体"/>
          <w:sz w:val="24"/>
          <w:szCs w:val="24"/>
        </w:rPr>
        <w:t xml:space="preserve">车道  红 </w:t>
      </w:r>
      <w:r w:rsidRPr="00065B41">
        <w:rPr>
          <w:rFonts w:ascii="宋体" w:eastAsia="宋体" w:hAnsi="宋体" w:hint="eastAsia"/>
          <w:sz w:val="24"/>
          <w:szCs w:val="24"/>
        </w:rPr>
        <w:t>15</w:t>
      </w:r>
      <w:r w:rsidRPr="00065B41">
        <w:rPr>
          <w:rFonts w:ascii="宋体" w:eastAsia="宋体" w:hAnsi="宋体"/>
          <w:sz w:val="24"/>
          <w:szCs w:val="24"/>
        </w:rPr>
        <w:t xml:space="preserve">S    </w:t>
      </w:r>
      <w:r w:rsidRPr="00065B41">
        <w:rPr>
          <w:rFonts w:ascii="宋体" w:eastAsia="宋体" w:hAnsi="宋体" w:hint="eastAsia"/>
          <w:sz w:val="24"/>
          <w:szCs w:val="24"/>
        </w:rPr>
        <w:t>黄</w:t>
      </w:r>
      <w:r w:rsidRPr="00065B41">
        <w:rPr>
          <w:rFonts w:ascii="宋体" w:eastAsia="宋体" w:hAnsi="宋体"/>
          <w:sz w:val="24"/>
          <w:szCs w:val="24"/>
        </w:rPr>
        <w:t xml:space="preserve">3S  </w:t>
      </w:r>
      <w:r w:rsidRPr="00065B41">
        <w:rPr>
          <w:rFonts w:ascii="宋体" w:eastAsia="宋体" w:hAnsi="宋体" w:hint="eastAsia"/>
          <w:sz w:val="24"/>
          <w:szCs w:val="24"/>
        </w:rPr>
        <w:t xml:space="preserve"> </w:t>
      </w:r>
      <w:r w:rsidRPr="00065B41">
        <w:rPr>
          <w:rFonts w:ascii="宋体" w:eastAsia="宋体" w:hAnsi="宋体"/>
          <w:sz w:val="24"/>
          <w:szCs w:val="24"/>
        </w:rPr>
        <w:t xml:space="preserve"> </w:t>
      </w:r>
      <w:r w:rsidRPr="00065B41">
        <w:rPr>
          <w:rFonts w:ascii="宋体" w:eastAsia="宋体" w:hAnsi="宋体" w:hint="eastAsia"/>
          <w:sz w:val="24"/>
          <w:szCs w:val="24"/>
        </w:rPr>
        <w:t>绿 42s</w:t>
      </w:r>
    </w:p>
    <w:p w:rsidR="00E21AD8" w:rsidRPr="00065B41" w:rsidRDefault="00E21AD8" w:rsidP="00065B41">
      <w:pPr>
        <w:ind w:firstLine="420"/>
        <w:rPr>
          <w:rFonts w:ascii="宋体" w:eastAsia="宋体" w:hAnsi="宋体"/>
          <w:sz w:val="24"/>
          <w:szCs w:val="24"/>
        </w:rPr>
      </w:pPr>
      <w:r w:rsidRPr="00065B41">
        <w:rPr>
          <w:rFonts w:ascii="宋体" w:eastAsia="宋体" w:hAnsi="宋体" w:hint="eastAsia"/>
          <w:sz w:val="24"/>
          <w:szCs w:val="24"/>
        </w:rPr>
        <w:t>东西方向绿灯亮起并保持42s的通行时长，南北方向的红灯亮起并保持45s的红灯等待时长，东西绿灯亮起42s后熄灭，东西黄灯亮起3s，此时南北方向的红灯继续保持工作；3s过后东西方向的黄灯熄灭，东西红灯亮起并保持工作15s，南北方向的红灯熄灭，南北方向绿灯亮起并保持工作12s；南北方向绿灯运行12s后熄灭，南北方向黄灯亮起3s，此时东西方向红灯继续保持工作；3s后，南北方向的黄灯熄灭，南北方向红灯亮起，东西方向的红灯熄灭，东西方向绿灯亮起，至此，东西拥堵状态下，交通灯控制系统的一个工作周期结束，下一个工作周期开始运行。若十字路口道路交通的情况一直保持东西拥堵的情况，该东西拥堵的交通灯控制方案将一直循环往复地工作直到东西方向的拥堵情况有所改善才结束。</w:t>
      </w:r>
    </w:p>
    <w:p w:rsidR="008F1EC8" w:rsidRDefault="008F1EC8" w:rsidP="00065B41">
      <w:pPr>
        <w:rPr>
          <w:rFonts w:hint="eastAsia"/>
        </w:rPr>
      </w:pPr>
    </w:p>
    <w:p w:rsidR="00074171" w:rsidRPr="00065B41" w:rsidRDefault="00427C56" w:rsidP="00074171">
      <w:pPr>
        <w:rPr>
          <w:rFonts w:ascii="微软雅黑" w:eastAsia="微软雅黑" w:hAnsi="微软雅黑"/>
          <w:sz w:val="24"/>
          <w:szCs w:val="24"/>
        </w:rPr>
      </w:pPr>
      <w:r w:rsidRPr="00065B41">
        <w:rPr>
          <w:rFonts w:ascii="微软雅黑" w:eastAsia="微软雅黑" w:hAnsi="微软雅黑" w:hint="eastAsia"/>
          <w:sz w:val="24"/>
          <w:szCs w:val="24"/>
        </w:rPr>
        <w:t>3.2</w:t>
      </w:r>
      <w:r w:rsidRPr="00065B41">
        <w:rPr>
          <w:rFonts w:ascii="微软雅黑" w:eastAsia="微软雅黑" w:hAnsi="微软雅黑"/>
          <w:sz w:val="24"/>
          <w:szCs w:val="24"/>
        </w:rPr>
        <w:t xml:space="preserve"> </w:t>
      </w:r>
      <w:r w:rsidRPr="00065B41">
        <w:rPr>
          <w:rFonts w:ascii="微软雅黑" w:eastAsia="微软雅黑" w:hAnsi="微软雅黑" w:hint="eastAsia"/>
          <w:sz w:val="24"/>
          <w:szCs w:val="24"/>
        </w:rPr>
        <w:t>车辆检测</w:t>
      </w:r>
    </w:p>
    <w:p w:rsidR="00BD0E74" w:rsidRPr="00065B41" w:rsidRDefault="00065B41" w:rsidP="00065B41">
      <w:pPr>
        <w:rPr>
          <w:rFonts w:ascii="微软雅黑" w:eastAsia="微软雅黑" w:hAnsi="微软雅黑"/>
          <w:sz w:val="24"/>
          <w:szCs w:val="24"/>
        </w:rPr>
      </w:pPr>
      <w:r w:rsidRPr="00065B41">
        <w:rPr>
          <w:rFonts w:ascii="微软雅黑" w:eastAsia="微软雅黑" w:hAnsi="微软雅黑" w:hint="eastAsia"/>
          <w:sz w:val="24"/>
          <w:szCs w:val="24"/>
        </w:rPr>
        <w:t>3.2.1</w:t>
      </w:r>
      <w:r w:rsidR="00BD0E74" w:rsidRPr="00065B41">
        <w:rPr>
          <w:rFonts w:ascii="微软雅黑" w:eastAsia="微软雅黑" w:hAnsi="微软雅黑" w:hint="eastAsia"/>
          <w:sz w:val="24"/>
          <w:szCs w:val="24"/>
        </w:rPr>
        <w:t>电感式传感器</w:t>
      </w:r>
    </w:p>
    <w:p w:rsidR="00ED7215" w:rsidRDefault="008050EB" w:rsidP="00BD0E74">
      <w:pPr>
        <w:ind w:firstLine="420"/>
        <w:rPr>
          <w:rFonts w:ascii="宋体" w:eastAsia="宋体" w:hAnsi="宋体"/>
          <w:sz w:val="24"/>
          <w:szCs w:val="24"/>
        </w:rPr>
      </w:pPr>
      <w:r w:rsidRPr="00065B41">
        <w:rPr>
          <w:rFonts w:ascii="宋体" w:eastAsia="宋体" w:hAnsi="宋体" w:hint="eastAsia"/>
          <w:sz w:val="24"/>
          <w:szCs w:val="24"/>
        </w:rPr>
        <w:t>电感式传感器运用物理学的电磁感应原理，对</w:t>
      </w:r>
      <w:r w:rsidR="00ED7215" w:rsidRPr="00065B41">
        <w:rPr>
          <w:rFonts w:ascii="宋体" w:eastAsia="宋体" w:hAnsi="宋体" w:hint="eastAsia"/>
          <w:sz w:val="24"/>
          <w:szCs w:val="24"/>
        </w:rPr>
        <w:t>导体进入</w:t>
      </w:r>
      <w:r w:rsidRPr="00065B41">
        <w:rPr>
          <w:rFonts w:ascii="宋体" w:eastAsia="宋体" w:hAnsi="宋体" w:hint="eastAsia"/>
          <w:sz w:val="24"/>
          <w:szCs w:val="24"/>
        </w:rPr>
        <w:t>在通电线圈周围产生的磁场内</w:t>
      </w:r>
      <w:r w:rsidR="00ED7215" w:rsidRPr="00065B41">
        <w:rPr>
          <w:rFonts w:ascii="宋体" w:eastAsia="宋体" w:hAnsi="宋体" w:hint="eastAsia"/>
          <w:sz w:val="24"/>
          <w:szCs w:val="24"/>
        </w:rPr>
        <w:t>的一瞬间</w:t>
      </w:r>
      <w:r w:rsidRPr="00065B41">
        <w:rPr>
          <w:rFonts w:ascii="宋体" w:eastAsia="宋体" w:hAnsi="宋体" w:hint="eastAsia"/>
          <w:sz w:val="24"/>
          <w:szCs w:val="24"/>
        </w:rPr>
        <w:t>位移，切割磁感线进而导致</w:t>
      </w:r>
      <w:r w:rsidR="00ED7215" w:rsidRPr="00065B41">
        <w:rPr>
          <w:rFonts w:ascii="宋体" w:eastAsia="宋体" w:hAnsi="宋体" w:hint="eastAsia"/>
          <w:sz w:val="24"/>
          <w:szCs w:val="24"/>
        </w:rPr>
        <w:t>磁场内磁通量的瞬时变化并产生进而产生瞬时电流</w:t>
      </w:r>
      <w:r w:rsidRPr="00065B41">
        <w:rPr>
          <w:rFonts w:ascii="宋体" w:eastAsia="宋体" w:hAnsi="宋体" w:hint="eastAsia"/>
          <w:sz w:val="24"/>
          <w:szCs w:val="24"/>
        </w:rPr>
        <w:t>。</w:t>
      </w:r>
      <w:r w:rsidR="00ED7215" w:rsidRPr="00065B41">
        <w:rPr>
          <w:rFonts w:ascii="宋体" w:eastAsia="宋体" w:hAnsi="宋体" w:hint="eastAsia"/>
          <w:sz w:val="24"/>
          <w:szCs w:val="24"/>
        </w:rPr>
        <w:t>当导体进入在磁场内部进行物理位移的时候，导体的磁通量没有变化，感应电流消失；当导体冲出磁场的一瞬间，导体磁通量从有到无再次发生变化，产生感应电流。如下图3-1为电感式传感器电磁感应原理图。</w:t>
      </w:r>
    </w:p>
    <w:p w:rsidR="00065B41" w:rsidRDefault="00065B41" w:rsidP="00BD0E74">
      <w:pPr>
        <w:ind w:firstLine="420"/>
        <w:rPr>
          <w:rFonts w:hint="eastAsia"/>
        </w:rPr>
      </w:pPr>
    </w:p>
    <w:p w:rsidR="007B2D8B" w:rsidRDefault="007B2D8B" w:rsidP="00BD0E74">
      <w:pPr>
        <w:ind w:firstLine="420"/>
      </w:pPr>
      <w:r>
        <w:rPr>
          <w:noProof/>
        </w:rPr>
        <w:drawing>
          <wp:inline distT="0" distB="0" distL="0" distR="0">
            <wp:extent cx="4648849" cy="1838582"/>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8389b504fc2d562357d2b84ef1190ef76c66c66.jpg"/>
                    <pic:cNvPicPr/>
                  </pic:nvPicPr>
                  <pic:blipFill>
                    <a:blip r:embed="rId8">
                      <a:extLst>
                        <a:ext uri="{28A0092B-C50C-407E-A947-70E740481C1C}">
                          <a14:useLocalDpi xmlns:a14="http://schemas.microsoft.com/office/drawing/2010/main" val="0"/>
                        </a:ext>
                      </a:extLst>
                    </a:blip>
                    <a:stretch>
                      <a:fillRect/>
                    </a:stretch>
                  </pic:blipFill>
                  <pic:spPr>
                    <a:xfrm>
                      <a:off x="0" y="0"/>
                      <a:ext cx="4648849" cy="1838582"/>
                    </a:xfrm>
                    <a:prstGeom prst="rect">
                      <a:avLst/>
                    </a:prstGeom>
                  </pic:spPr>
                </pic:pic>
              </a:graphicData>
            </a:graphic>
          </wp:inline>
        </w:drawing>
      </w:r>
    </w:p>
    <w:p w:rsidR="007B2D8B" w:rsidRPr="00065B41" w:rsidRDefault="007B2D8B" w:rsidP="00BD0E74">
      <w:pPr>
        <w:ind w:firstLine="420"/>
        <w:rPr>
          <w:rFonts w:ascii="宋体" w:eastAsia="宋体" w:hAnsi="宋体"/>
          <w:sz w:val="24"/>
          <w:szCs w:val="24"/>
        </w:rPr>
      </w:pPr>
      <w:r>
        <w:tab/>
      </w:r>
      <w:r>
        <w:tab/>
      </w:r>
      <w:r>
        <w:tab/>
      </w:r>
      <w:r>
        <w:tab/>
      </w:r>
      <w:r w:rsidRPr="00065B41">
        <w:rPr>
          <w:rFonts w:ascii="宋体" w:eastAsia="宋体" w:hAnsi="宋体" w:hint="eastAsia"/>
          <w:sz w:val="24"/>
          <w:szCs w:val="24"/>
        </w:rPr>
        <w:t>图3-1</w:t>
      </w:r>
      <w:r w:rsidRPr="00065B41">
        <w:rPr>
          <w:rFonts w:ascii="宋体" w:eastAsia="宋体" w:hAnsi="宋体"/>
          <w:sz w:val="24"/>
          <w:szCs w:val="24"/>
        </w:rPr>
        <w:t xml:space="preserve"> </w:t>
      </w:r>
      <w:r w:rsidRPr="00065B41">
        <w:rPr>
          <w:rFonts w:ascii="宋体" w:eastAsia="宋体" w:hAnsi="宋体" w:hint="eastAsia"/>
          <w:sz w:val="24"/>
          <w:szCs w:val="24"/>
        </w:rPr>
        <w:t>电磁感应定律原理图</w:t>
      </w:r>
    </w:p>
    <w:p w:rsidR="007B2D8B" w:rsidRDefault="007B2D8B" w:rsidP="00065B41">
      <w:pPr>
        <w:rPr>
          <w:rFonts w:hint="eastAsia"/>
        </w:rPr>
      </w:pPr>
    </w:p>
    <w:p w:rsidR="00BD0E74" w:rsidRPr="00065B41" w:rsidRDefault="00ED7215" w:rsidP="00BD0E74">
      <w:pPr>
        <w:ind w:firstLine="420"/>
        <w:rPr>
          <w:rFonts w:ascii="宋体" w:eastAsia="宋体" w:hAnsi="宋体"/>
          <w:sz w:val="24"/>
          <w:szCs w:val="24"/>
        </w:rPr>
      </w:pPr>
      <w:r w:rsidRPr="00065B41">
        <w:rPr>
          <w:rFonts w:ascii="宋体" w:eastAsia="宋体" w:hAnsi="宋体" w:hint="eastAsia"/>
          <w:sz w:val="24"/>
          <w:szCs w:val="24"/>
        </w:rPr>
        <w:t>根据上述的电感式传感器工作原理的叙述，将电感式传感器应用于这</w:t>
      </w:r>
      <w:r w:rsidR="004C6EC8" w:rsidRPr="00065B41">
        <w:rPr>
          <w:rFonts w:ascii="宋体" w:eastAsia="宋体" w:hAnsi="宋体" w:hint="eastAsia"/>
          <w:sz w:val="24"/>
          <w:szCs w:val="24"/>
        </w:rPr>
        <w:t>次毕业设计</w:t>
      </w:r>
      <w:r w:rsidRPr="00065B41">
        <w:rPr>
          <w:rFonts w:ascii="宋体" w:eastAsia="宋体" w:hAnsi="宋体" w:hint="eastAsia"/>
          <w:sz w:val="24"/>
          <w:szCs w:val="24"/>
        </w:rPr>
        <w:t>的智能交通灯控制</w:t>
      </w:r>
      <w:r w:rsidR="00BD0E74" w:rsidRPr="00065B41">
        <w:rPr>
          <w:rFonts w:ascii="宋体" w:eastAsia="宋体" w:hAnsi="宋体" w:hint="eastAsia"/>
          <w:sz w:val="24"/>
          <w:szCs w:val="24"/>
        </w:rPr>
        <w:t>系统</w:t>
      </w:r>
      <w:r w:rsidRPr="00065B41">
        <w:rPr>
          <w:rFonts w:ascii="宋体" w:eastAsia="宋体" w:hAnsi="宋体" w:hint="eastAsia"/>
          <w:sz w:val="24"/>
          <w:szCs w:val="24"/>
        </w:rPr>
        <w:t>的车辆检测和车辆计数的外部电路上再合适不过</w:t>
      </w:r>
      <w:r w:rsidR="00BD0E74" w:rsidRPr="00065B41">
        <w:rPr>
          <w:rFonts w:ascii="宋体" w:eastAsia="宋体" w:hAnsi="宋体"/>
          <w:sz w:val="24"/>
          <w:szCs w:val="24"/>
        </w:rPr>
        <w:t>，</w:t>
      </w:r>
      <w:r w:rsidR="00AA2897" w:rsidRPr="00065B41">
        <w:rPr>
          <w:rFonts w:ascii="宋体" w:eastAsia="宋体" w:hAnsi="宋体" w:hint="eastAsia"/>
          <w:sz w:val="24"/>
          <w:szCs w:val="24"/>
        </w:rPr>
        <w:t>属于它的应用范围之内，</w:t>
      </w:r>
      <w:r w:rsidR="00BD0E74" w:rsidRPr="00065B41">
        <w:rPr>
          <w:rFonts w:ascii="宋体" w:eastAsia="宋体" w:hAnsi="宋体"/>
          <w:sz w:val="24"/>
          <w:szCs w:val="24"/>
        </w:rPr>
        <w:t>其</w:t>
      </w:r>
      <w:r w:rsidR="00AA2897" w:rsidRPr="00065B41">
        <w:rPr>
          <w:rFonts w:ascii="宋体" w:eastAsia="宋体" w:hAnsi="宋体" w:hint="eastAsia"/>
          <w:sz w:val="24"/>
          <w:szCs w:val="24"/>
        </w:rPr>
        <w:t>输出的</w:t>
      </w:r>
      <w:r w:rsidR="00BD0E74" w:rsidRPr="00065B41">
        <w:rPr>
          <w:rFonts w:ascii="宋体" w:eastAsia="宋体" w:hAnsi="宋体"/>
          <w:sz w:val="24"/>
          <w:szCs w:val="24"/>
        </w:rPr>
        <w:t>脉冲信号</w:t>
      </w:r>
      <w:r w:rsidR="00BD0E74" w:rsidRPr="00065B41">
        <w:rPr>
          <w:rFonts w:ascii="宋体" w:eastAsia="宋体" w:hAnsi="宋体" w:hint="eastAsia"/>
          <w:sz w:val="24"/>
          <w:szCs w:val="24"/>
        </w:rPr>
        <w:t>可直接输入</w:t>
      </w:r>
      <w:r w:rsidR="00AA2897" w:rsidRPr="00065B41">
        <w:rPr>
          <w:rFonts w:ascii="宋体" w:eastAsia="宋体" w:hAnsi="宋体" w:hint="eastAsia"/>
          <w:sz w:val="24"/>
          <w:szCs w:val="24"/>
        </w:rPr>
        <w:t>到</w:t>
      </w:r>
      <w:r w:rsidR="00BD0E74" w:rsidRPr="00065B41">
        <w:rPr>
          <w:rFonts w:ascii="宋体" w:eastAsia="宋体" w:hAnsi="宋体"/>
          <w:sz w:val="24"/>
          <w:szCs w:val="24"/>
        </w:rPr>
        <w:t>PLC</w:t>
      </w:r>
      <w:r w:rsidR="00BD0E74" w:rsidRPr="00065B41">
        <w:rPr>
          <w:rFonts w:ascii="宋体" w:eastAsia="宋体" w:hAnsi="宋体" w:hint="eastAsia"/>
          <w:sz w:val="24"/>
          <w:szCs w:val="24"/>
        </w:rPr>
        <w:t>。</w:t>
      </w:r>
    </w:p>
    <w:p w:rsidR="00BD0E74" w:rsidRPr="00065B41" w:rsidRDefault="008F6567" w:rsidP="00BD0E74">
      <w:pPr>
        <w:ind w:firstLine="420"/>
        <w:rPr>
          <w:rFonts w:ascii="宋体" w:eastAsia="宋体" w:hAnsi="宋体"/>
          <w:sz w:val="24"/>
          <w:szCs w:val="24"/>
        </w:rPr>
      </w:pPr>
      <w:r w:rsidRPr="00065B41">
        <w:rPr>
          <w:rFonts w:ascii="宋体" w:eastAsia="宋体" w:hAnsi="宋体" w:hint="eastAsia"/>
          <w:sz w:val="24"/>
          <w:szCs w:val="24"/>
        </w:rPr>
        <w:t>放置在道路交通灯路口的环状绝缘电线是本次使用电感式传感器检测车辆的最重要一环</w:t>
      </w:r>
      <w:r w:rsidR="00BD0E74" w:rsidRPr="00065B41">
        <w:rPr>
          <w:rFonts w:ascii="宋体" w:eastAsia="宋体" w:hAnsi="宋体" w:hint="eastAsia"/>
          <w:sz w:val="24"/>
          <w:szCs w:val="24"/>
        </w:rPr>
        <w:t>。</w:t>
      </w:r>
      <w:r w:rsidRPr="00065B41">
        <w:rPr>
          <w:rFonts w:ascii="宋体" w:eastAsia="宋体" w:hAnsi="宋体" w:hint="eastAsia"/>
          <w:sz w:val="24"/>
          <w:szCs w:val="24"/>
        </w:rPr>
        <w:t>当车辆通过环状绝缘电线时，根据磁感应原理会形成电流，造成绝缘线圈的涡流损耗，线圈电感减少</w:t>
      </w:r>
      <w:r w:rsidR="00BD0E74" w:rsidRPr="00065B41">
        <w:rPr>
          <w:rFonts w:ascii="宋体" w:eastAsia="宋体" w:hAnsi="宋体"/>
          <w:sz w:val="24"/>
          <w:szCs w:val="24"/>
        </w:rPr>
        <w:t>。</w:t>
      </w:r>
      <w:r w:rsidR="008A28D0" w:rsidRPr="00065B41">
        <w:rPr>
          <w:rFonts w:ascii="宋体" w:eastAsia="宋体" w:hAnsi="宋体" w:hint="eastAsia"/>
          <w:sz w:val="24"/>
          <w:szCs w:val="24"/>
        </w:rPr>
        <w:t>从实际使用出发，由于电感式传感器需要铺设在道路下方，因此其加工材</w:t>
      </w:r>
      <w:r w:rsidR="008A28D0" w:rsidRPr="00065B41">
        <w:rPr>
          <w:rFonts w:ascii="宋体" w:eastAsia="宋体" w:hAnsi="宋体" w:hint="eastAsia"/>
          <w:sz w:val="24"/>
          <w:szCs w:val="24"/>
        </w:rPr>
        <w:lastRenderedPageBreak/>
        <w:t>料必须是防潮防湿的原料。</w:t>
      </w:r>
    </w:p>
    <w:p w:rsidR="00333C3D" w:rsidRDefault="00333C3D" w:rsidP="00BD0E74">
      <w:pPr>
        <w:ind w:firstLine="420"/>
      </w:pPr>
    </w:p>
    <w:p w:rsidR="00065B41" w:rsidRDefault="00065B41" w:rsidP="00065B41">
      <w:pPr>
        <w:rPr>
          <w:rFonts w:ascii="微软雅黑" w:eastAsia="微软雅黑" w:hAnsi="微软雅黑"/>
          <w:sz w:val="24"/>
          <w:szCs w:val="24"/>
        </w:rPr>
      </w:pPr>
    </w:p>
    <w:p w:rsidR="008F35C0" w:rsidRPr="00065B41" w:rsidRDefault="00065B41" w:rsidP="00065B41">
      <w:pPr>
        <w:rPr>
          <w:rFonts w:ascii="微软雅黑" w:eastAsia="微软雅黑" w:hAnsi="微软雅黑"/>
          <w:sz w:val="24"/>
          <w:szCs w:val="24"/>
        </w:rPr>
      </w:pPr>
      <w:r w:rsidRPr="00065B41">
        <w:rPr>
          <w:rFonts w:ascii="微软雅黑" w:eastAsia="微软雅黑" w:hAnsi="微软雅黑" w:hint="eastAsia"/>
          <w:sz w:val="24"/>
          <w:szCs w:val="24"/>
        </w:rPr>
        <w:t>3.2.2</w:t>
      </w:r>
      <w:r w:rsidRPr="00065B41">
        <w:rPr>
          <w:rFonts w:ascii="微软雅黑" w:eastAsia="微软雅黑" w:hAnsi="微软雅黑"/>
          <w:sz w:val="24"/>
          <w:szCs w:val="24"/>
        </w:rPr>
        <w:t xml:space="preserve"> </w:t>
      </w:r>
      <w:r w:rsidR="008F35C0" w:rsidRPr="00065B41">
        <w:rPr>
          <w:rFonts w:ascii="微软雅黑" w:eastAsia="微软雅黑" w:hAnsi="微软雅黑" w:hint="eastAsia"/>
          <w:sz w:val="24"/>
          <w:szCs w:val="24"/>
        </w:rPr>
        <w:t>电感式传感器</w:t>
      </w:r>
      <w:r w:rsidR="00742388" w:rsidRPr="00065B41">
        <w:rPr>
          <w:rFonts w:ascii="微软雅黑" w:eastAsia="微软雅黑" w:hAnsi="微软雅黑" w:hint="eastAsia"/>
          <w:sz w:val="24"/>
          <w:szCs w:val="24"/>
        </w:rPr>
        <w:t>检测车辆电路原理</w:t>
      </w:r>
    </w:p>
    <w:p w:rsidR="008F1EC8" w:rsidRPr="00065B41" w:rsidRDefault="001D2102" w:rsidP="008F1EC8">
      <w:pPr>
        <w:ind w:firstLine="420"/>
        <w:rPr>
          <w:rFonts w:ascii="宋体" w:eastAsia="宋体" w:hAnsi="宋体"/>
          <w:sz w:val="24"/>
          <w:szCs w:val="24"/>
        </w:rPr>
      </w:pPr>
      <w:r w:rsidRPr="00065B41">
        <w:rPr>
          <w:rFonts w:ascii="宋体" w:eastAsia="宋体" w:hAnsi="宋体" w:hint="eastAsia"/>
          <w:sz w:val="24"/>
          <w:szCs w:val="24"/>
        </w:rPr>
        <w:t>在电感式传感器的两侧接上一个灵敏度适合的电流检测器，当车辆经过电感式传感器的时候，电流检测器将电流脉冲输出形成电平脉冲，通过对电平脉冲的脉冲计数即可完成对</w:t>
      </w:r>
      <w:r w:rsidR="00893D25" w:rsidRPr="00065B41">
        <w:rPr>
          <w:rFonts w:ascii="宋体" w:eastAsia="宋体" w:hAnsi="宋体" w:hint="eastAsia"/>
          <w:sz w:val="24"/>
          <w:szCs w:val="24"/>
        </w:rPr>
        <w:t>车流量的经检测和计数</w:t>
      </w:r>
      <w:r w:rsidR="00920ACD" w:rsidRPr="00065B41">
        <w:rPr>
          <w:rFonts w:ascii="宋体" w:eastAsia="宋体" w:hAnsi="宋体" w:hint="eastAsia"/>
          <w:sz w:val="24"/>
          <w:szCs w:val="24"/>
        </w:rPr>
        <w:t>。</w:t>
      </w:r>
      <w:r w:rsidR="00893D25" w:rsidRPr="00065B41">
        <w:rPr>
          <w:rFonts w:ascii="宋体" w:eastAsia="宋体" w:hAnsi="宋体" w:hint="eastAsia"/>
          <w:sz w:val="24"/>
          <w:szCs w:val="24"/>
        </w:rPr>
        <w:t>该电感式传感器的</w:t>
      </w:r>
      <w:r w:rsidR="00920ACD" w:rsidRPr="00065B41">
        <w:rPr>
          <w:rFonts w:ascii="宋体" w:eastAsia="宋体" w:hAnsi="宋体" w:hint="eastAsia"/>
          <w:sz w:val="24"/>
          <w:szCs w:val="24"/>
        </w:rPr>
        <w:t>外部</w:t>
      </w:r>
      <w:r w:rsidR="00893D25" w:rsidRPr="00065B41">
        <w:rPr>
          <w:rFonts w:ascii="宋体" w:eastAsia="宋体" w:hAnsi="宋体" w:hint="eastAsia"/>
          <w:sz w:val="24"/>
          <w:szCs w:val="24"/>
        </w:rPr>
        <w:t>检测电路</w:t>
      </w:r>
      <w:r w:rsidR="00920ACD" w:rsidRPr="00065B41">
        <w:rPr>
          <w:rFonts w:ascii="宋体" w:eastAsia="宋体" w:hAnsi="宋体" w:hint="eastAsia"/>
          <w:sz w:val="24"/>
          <w:szCs w:val="24"/>
        </w:rPr>
        <w:t>由三个部分组成，分别是信号源输入，比较鉴别输入信号电路，标准电压脉冲电路。</w:t>
      </w:r>
      <w:r w:rsidR="00742388" w:rsidRPr="00065B41">
        <w:rPr>
          <w:rFonts w:ascii="宋体" w:eastAsia="宋体" w:hAnsi="宋体"/>
          <w:sz w:val="24"/>
          <w:szCs w:val="24"/>
        </w:rPr>
        <w:t>其原理图如下</w:t>
      </w:r>
      <w:r w:rsidR="00893D25" w:rsidRPr="00065B41">
        <w:rPr>
          <w:rFonts w:ascii="宋体" w:eastAsia="宋体" w:hAnsi="宋体" w:hint="eastAsia"/>
          <w:sz w:val="24"/>
          <w:szCs w:val="24"/>
        </w:rPr>
        <w:t>图</w:t>
      </w:r>
      <w:r w:rsidR="007B2D8B" w:rsidRPr="00065B41">
        <w:rPr>
          <w:rFonts w:ascii="宋体" w:eastAsia="宋体" w:hAnsi="宋体"/>
          <w:sz w:val="24"/>
          <w:szCs w:val="24"/>
        </w:rPr>
        <w:t>3-</w:t>
      </w:r>
      <w:r w:rsidR="007B2D8B" w:rsidRPr="00065B41">
        <w:rPr>
          <w:rFonts w:ascii="宋体" w:eastAsia="宋体" w:hAnsi="宋体" w:hint="eastAsia"/>
          <w:sz w:val="24"/>
          <w:szCs w:val="24"/>
        </w:rPr>
        <w:t>2</w:t>
      </w:r>
      <w:r w:rsidR="00742388" w:rsidRPr="00065B41">
        <w:rPr>
          <w:rFonts w:ascii="宋体" w:eastAsia="宋体" w:hAnsi="宋体"/>
          <w:sz w:val="24"/>
          <w:szCs w:val="24"/>
        </w:rPr>
        <w:t>及</w:t>
      </w:r>
      <w:r w:rsidR="00893D25" w:rsidRPr="00065B41">
        <w:rPr>
          <w:rFonts w:ascii="宋体" w:eastAsia="宋体" w:hAnsi="宋体" w:hint="eastAsia"/>
          <w:sz w:val="24"/>
          <w:szCs w:val="24"/>
        </w:rPr>
        <w:t>图</w:t>
      </w:r>
      <w:r w:rsidR="007B2D8B" w:rsidRPr="00065B41">
        <w:rPr>
          <w:rFonts w:ascii="宋体" w:eastAsia="宋体" w:hAnsi="宋体"/>
          <w:sz w:val="24"/>
          <w:szCs w:val="24"/>
        </w:rPr>
        <w:t>3-</w:t>
      </w:r>
      <w:r w:rsidR="007B2D8B" w:rsidRPr="00065B41">
        <w:rPr>
          <w:rFonts w:ascii="宋体" w:eastAsia="宋体" w:hAnsi="宋体" w:hint="eastAsia"/>
          <w:sz w:val="24"/>
          <w:szCs w:val="24"/>
        </w:rPr>
        <w:t>3</w:t>
      </w:r>
      <w:r w:rsidR="00742388" w:rsidRPr="00065B41">
        <w:rPr>
          <w:rFonts w:ascii="宋体" w:eastAsia="宋体" w:hAnsi="宋体"/>
          <w:sz w:val="24"/>
          <w:szCs w:val="24"/>
        </w:rPr>
        <w:t>所画, 输出脉冲波形看下图</w:t>
      </w:r>
    </w:p>
    <w:p w:rsidR="008F1EC8" w:rsidRDefault="008F1EC8" w:rsidP="008F1EC8">
      <w:pPr>
        <w:ind w:firstLine="420"/>
      </w:pPr>
    </w:p>
    <w:p w:rsidR="00742388" w:rsidRDefault="00742388" w:rsidP="008F1EC8">
      <w:pPr>
        <w:ind w:firstLine="420"/>
      </w:pPr>
      <w:r w:rsidRPr="00A9690C">
        <w:rPr>
          <w:rFonts w:ascii="宋体" w:hAnsi="宋体" w:cs="宋体"/>
          <w:noProof/>
          <w:color w:val="000000"/>
          <w:kern w:val="0"/>
          <w:sz w:val="22"/>
        </w:rPr>
        <w:drawing>
          <wp:inline distT="0" distB="0" distL="0" distR="0">
            <wp:extent cx="4981575" cy="2886075"/>
            <wp:effectExtent l="0" t="0" r="9525" b="9525"/>
            <wp:docPr id="1" name="图片 1" descr="说明: 200771710520914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descr="说明: 20077171052091418"/>
                    <pic:cNvPicPr>
                      <a:picLocks noChangeAspect="1" noChangeArrowheads="1"/>
                    </pic:cNvPicPr>
                  </pic:nvPicPr>
                  <pic:blipFill>
                    <a:blip r:embed="rId9">
                      <a:lum contrast="34000"/>
                      <a:grayscl/>
                      <a:extLst>
                        <a:ext uri="{28A0092B-C50C-407E-A947-70E740481C1C}">
                          <a14:useLocalDpi xmlns:a14="http://schemas.microsoft.com/office/drawing/2010/main" val="0"/>
                        </a:ext>
                      </a:extLst>
                    </a:blip>
                    <a:srcRect/>
                    <a:stretch>
                      <a:fillRect/>
                    </a:stretch>
                  </pic:blipFill>
                  <pic:spPr bwMode="auto">
                    <a:xfrm>
                      <a:off x="0" y="0"/>
                      <a:ext cx="4981575" cy="2886075"/>
                    </a:xfrm>
                    <a:prstGeom prst="rect">
                      <a:avLst/>
                    </a:prstGeom>
                    <a:noFill/>
                    <a:ln>
                      <a:noFill/>
                    </a:ln>
                  </pic:spPr>
                </pic:pic>
              </a:graphicData>
            </a:graphic>
          </wp:inline>
        </w:drawing>
      </w:r>
    </w:p>
    <w:p w:rsidR="00333C3D" w:rsidRPr="00065B41" w:rsidRDefault="00742388" w:rsidP="008F1EC8">
      <w:pPr>
        <w:ind w:left="1260" w:firstLine="420"/>
        <w:rPr>
          <w:rFonts w:ascii="宋体" w:eastAsia="宋体" w:hAnsi="宋体"/>
          <w:sz w:val="24"/>
          <w:szCs w:val="24"/>
        </w:rPr>
      </w:pPr>
      <w:r w:rsidRPr="00065B41">
        <w:rPr>
          <w:rFonts w:ascii="宋体" w:eastAsia="宋体" w:hAnsi="宋体" w:hint="eastAsia"/>
          <w:sz w:val="24"/>
          <w:szCs w:val="24"/>
        </w:rPr>
        <w:t>图</w:t>
      </w:r>
      <w:r w:rsidR="007B2D8B" w:rsidRPr="00065B41">
        <w:rPr>
          <w:rFonts w:ascii="宋体" w:eastAsia="宋体" w:hAnsi="宋体"/>
          <w:sz w:val="24"/>
          <w:szCs w:val="24"/>
        </w:rPr>
        <w:t>3-</w:t>
      </w:r>
      <w:r w:rsidR="007B2D8B" w:rsidRPr="00065B41">
        <w:rPr>
          <w:rFonts w:ascii="宋体" w:eastAsia="宋体" w:hAnsi="宋体" w:hint="eastAsia"/>
          <w:sz w:val="24"/>
          <w:szCs w:val="24"/>
        </w:rPr>
        <w:t>2</w:t>
      </w:r>
      <w:r w:rsidRPr="00065B41">
        <w:rPr>
          <w:rFonts w:ascii="宋体" w:eastAsia="宋体" w:hAnsi="宋体"/>
          <w:sz w:val="24"/>
          <w:szCs w:val="24"/>
        </w:rPr>
        <w:t xml:space="preserve"> </w:t>
      </w:r>
      <w:r w:rsidR="007B2D8B" w:rsidRPr="00065B41">
        <w:rPr>
          <w:rFonts w:ascii="宋体" w:eastAsia="宋体" w:hAnsi="宋体" w:hint="eastAsia"/>
          <w:sz w:val="24"/>
          <w:szCs w:val="24"/>
        </w:rPr>
        <w:t>智能交通灯控制系统车辆检测外部电路原理图</w:t>
      </w:r>
    </w:p>
    <w:p w:rsidR="008F1EC8" w:rsidRDefault="008F1EC8" w:rsidP="008F1EC8">
      <w:pPr>
        <w:ind w:left="1260" w:firstLine="420"/>
      </w:pPr>
    </w:p>
    <w:p w:rsidR="008F1EC8" w:rsidRDefault="008F1EC8" w:rsidP="008F1EC8">
      <w:pPr>
        <w:ind w:left="1260" w:firstLine="420"/>
      </w:pPr>
    </w:p>
    <w:p w:rsidR="00333C3D" w:rsidRDefault="00333C3D" w:rsidP="00EB5CD0"/>
    <w:p w:rsidR="00065B41" w:rsidRDefault="00065B41" w:rsidP="00EB5CD0">
      <w:pPr>
        <w:rPr>
          <w:rFonts w:hint="eastAsia"/>
        </w:rPr>
      </w:pPr>
    </w:p>
    <w:p w:rsidR="00742388" w:rsidRDefault="00EB5CD0" w:rsidP="00B441CD">
      <w:pPr>
        <w:ind w:firstLineChars="100" w:firstLine="210"/>
      </w:pPr>
      <w:r>
        <w:rPr>
          <w:noProof/>
        </w:rPr>
        <w:drawing>
          <wp:inline distT="0" distB="0" distL="0" distR="0" wp14:anchorId="49AA1C07" wp14:editId="54AE56EF">
            <wp:extent cx="5210175" cy="160972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10175" cy="1609725"/>
                    </a:xfrm>
                    <a:prstGeom prst="rect">
                      <a:avLst/>
                    </a:prstGeom>
                  </pic:spPr>
                </pic:pic>
              </a:graphicData>
            </a:graphic>
          </wp:inline>
        </w:drawing>
      </w:r>
    </w:p>
    <w:p w:rsidR="00742388" w:rsidRPr="00065B41" w:rsidRDefault="00742388" w:rsidP="00B441CD">
      <w:pPr>
        <w:ind w:left="1680" w:firstLine="420"/>
        <w:rPr>
          <w:rFonts w:ascii="宋体" w:eastAsia="宋体" w:hAnsi="宋体"/>
          <w:sz w:val="24"/>
          <w:szCs w:val="24"/>
        </w:rPr>
      </w:pPr>
      <w:r w:rsidRPr="00065B41">
        <w:rPr>
          <w:rFonts w:ascii="宋体" w:eastAsia="宋体" w:hAnsi="宋体" w:hint="eastAsia"/>
          <w:sz w:val="24"/>
          <w:szCs w:val="24"/>
        </w:rPr>
        <w:t>图</w:t>
      </w:r>
      <w:r w:rsidR="007B2D8B" w:rsidRPr="00065B41">
        <w:rPr>
          <w:rFonts w:ascii="宋体" w:eastAsia="宋体" w:hAnsi="宋体"/>
          <w:sz w:val="24"/>
          <w:szCs w:val="24"/>
        </w:rPr>
        <w:t>3-</w:t>
      </w:r>
      <w:r w:rsidR="007B2D8B" w:rsidRPr="00065B41">
        <w:rPr>
          <w:rFonts w:ascii="宋体" w:eastAsia="宋体" w:hAnsi="宋体" w:hint="eastAsia"/>
          <w:sz w:val="24"/>
          <w:szCs w:val="24"/>
        </w:rPr>
        <w:t>3车流量检测计数信号处理</w:t>
      </w:r>
      <w:r w:rsidRPr="00065B41">
        <w:rPr>
          <w:rFonts w:ascii="宋体" w:eastAsia="宋体" w:hAnsi="宋体"/>
          <w:sz w:val="24"/>
          <w:szCs w:val="24"/>
        </w:rPr>
        <w:t>框图</w:t>
      </w:r>
    </w:p>
    <w:p w:rsidR="00742388" w:rsidRPr="008A28D0" w:rsidRDefault="00742388" w:rsidP="00742388"/>
    <w:p w:rsidR="00BA42A6" w:rsidRPr="00983331" w:rsidRDefault="00BA42A6" w:rsidP="00742388"/>
    <w:p w:rsidR="00625823" w:rsidRDefault="00625823" w:rsidP="00742388"/>
    <w:p w:rsidR="00625823" w:rsidRDefault="00625823" w:rsidP="00742388"/>
    <w:p w:rsidR="00625823" w:rsidRDefault="00625823" w:rsidP="00742388"/>
    <w:p w:rsidR="00625823" w:rsidRDefault="00625823" w:rsidP="00742388">
      <w:pPr>
        <w:rPr>
          <w:rFonts w:hint="eastAsia"/>
        </w:rPr>
      </w:pPr>
    </w:p>
    <w:p w:rsidR="00742388" w:rsidRPr="006E7A2F" w:rsidRDefault="00742388" w:rsidP="00742388">
      <w:pPr>
        <w:rPr>
          <w:rFonts w:ascii="微软雅黑" w:eastAsia="微软雅黑" w:hAnsi="微软雅黑"/>
          <w:sz w:val="24"/>
          <w:szCs w:val="24"/>
        </w:rPr>
      </w:pPr>
      <w:r w:rsidRPr="006E7A2F">
        <w:rPr>
          <w:rFonts w:ascii="微软雅黑" w:eastAsia="微软雅黑" w:hAnsi="微软雅黑"/>
          <w:sz w:val="24"/>
          <w:szCs w:val="24"/>
        </w:rPr>
        <w:t>3.3</w:t>
      </w:r>
      <w:r w:rsidR="006E7A2F">
        <w:rPr>
          <w:rFonts w:ascii="微软雅黑" w:eastAsia="微软雅黑" w:hAnsi="微软雅黑"/>
          <w:sz w:val="24"/>
          <w:szCs w:val="24"/>
        </w:rPr>
        <w:t xml:space="preserve"> </w:t>
      </w:r>
      <w:r w:rsidRPr="006E7A2F">
        <w:rPr>
          <w:rFonts w:ascii="微软雅黑" w:eastAsia="微软雅黑" w:hAnsi="微软雅黑"/>
          <w:sz w:val="24"/>
          <w:szCs w:val="24"/>
        </w:rPr>
        <w:t>系统设计方案分析</w:t>
      </w:r>
    </w:p>
    <w:p w:rsidR="00BA42A6" w:rsidRPr="006E7A2F" w:rsidRDefault="00983331" w:rsidP="00B441CD">
      <w:pPr>
        <w:ind w:firstLine="420"/>
        <w:rPr>
          <w:rFonts w:ascii="宋体" w:eastAsia="宋体" w:hAnsi="宋体"/>
          <w:sz w:val="24"/>
          <w:szCs w:val="24"/>
        </w:rPr>
      </w:pPr>
      <w:r w:rsidRPr="006E7A2F">
        <w:rPr>
          <w:rFonts w:ascii="宋体" w:eastAsia="宋体" w:hAnsi="宋体" w:hint="eastAsia"/>
          <w:sz w:val="24"/>
          <w:szCs w:val="24"/>
        </w:rPr>
        <w:t>如下图</w:t>
      </w:r>
      <w:r w:rsidR="006E7A2F">
        <w:rPr>
          <w:rFonts w:ascii="宋体" w:eastAsia="宋体" w:hAnsi="宋体" w:hint="eastAsia"/>
          <w:sz w:val="24"/>
          <w:szCs w:val="24"/>
        </w:rPr>
        <w:t>3-4</w:t>
      </w:r>
      <w:r w:rsidR="001A11A3" w:rsidRPr="006E7A2F">
        <w:rPr>
          <w:rFonts w:ascii="宋体" w:eastAsia="宋体" w:hAnsi="宋体" w:hint="eastAsia"/>
          <w:sz w:val="24"/>
          <w:szCs w:val="24"/>
        </w:rPr>
        <w:t>交通灯控制系统程序框图</w:t>
      </w:r>
    </w:p>
    <w:p w:rsidR="00BA42A6" w:rsidRPr="008F35C0" w:rsidRDefault="00BA42A6" w:rsidP="00BA42A6">
      <w:r>
        <w:rPr>
          <w:rFonts w:hint="eastAsia"/>
          <w:noProof/>
        </w:rPr>
        <mc:AlternateContent>
          <mc:Choice Requires="wpg">
            <w:drawing>
              <wp:anchor distT="0" distB="0" distL="114300" distR="114300" simplePos="0" relativeHeight="251735040" behindDoc="0" locked="0" layoutInCell="1" allowOverlap="1" wp14:anchorId="3CD7D77B" wp14:editId="3F725510">
                <wp:simplePos x="0" y="0"/>
                <wp:positionH relativeFrom="column">
                  <wp:posOffset>80645</wp:posOffset>
                </wp:positionH>
                <wp:positionV relativeFrom="paragraph">
                  <wp:posOffset>133985</wp:posOffset>
                </wp:positionV>
                <wp:extent cx="5148364" cy="6534150"/>
                <wp:effectExtent l="76200" t="0" r="109855" b="57150"/>
                <wp:wrapNone/>
                <wp:docPr id="221" name="组合 221"/>
                <wp:cNvGraphicFramePr/>
                <a:graphic xmlns:a="http://schemas.openxmlformats.org/drawingml/2006/main">
                  <a:graphicData uri="http://schemas.microsoft.com/office/word/2010/wordprocessingGroup">
                    <wpg:wgp>
                      <wpg:cNvGrpSpPr/>
                      <wpg:grpSpPr>
                        <a:xfrm>
                          <a:off x="0" y="0"/>
                          <a:ext cx="5148364" cy="6534150"/>
                          <a:chOff x="47625" y="0"/>
                          <a:chExt cx="5734050" cy="6534150"/>
                        </a:xfrm>
                        <a:solidFill>
                          <a:schemeClr val="bg1"/>
                        </a:solidFill>
                      </wpg:grpSpPr>
                      <wpg:grpSp>
                        <wpg:cNvPr id="222" name="组合 222"/>
                        <wpg:cNvGrpSpPr/>
                        <wpg:grpSpPr>
                          <a:xfrm>
                            <a:off x="492012" y="2362200"/>
                            <a:ext cx="4812277" cy="2162175"/>
                            <a:chOff x="-31863" y="0"/>
                            <a:chExt cx="4812277" cy="2162175"/>
                          </a:xfrm>
                          <a:grpFill/>
                        </wpg:grpSpPr>
                        <wps:wsp>
                          <wps:cNvPr id="223" name="流程图: 过程 223"/>
                          <wps:cNvSpPr/>
                          <wps:spPr>
                            <a:xfrm>
                              <a:off x="-4055" y="9525"/>
                              <a:ext cx="1103292" cy="495300"/>
                            </a:xfrm>
                            <a:prstGeom prst="flowChartProcess">
                              <a:avLst/>
                            </a:prstGeom>
                            <a:grpFill/>
                          </wps:spPr>
                          <wps:style>
                            <a:lnRef idx="2">
                              <a:schemeClr val="accent1">
                                <a:shade val="50000"/>
                              </a:schemeClr>
                            </a:lnRef>
                            <a:fillRef idx="1">
                              <a:schemeClr val="accent1"/>
                            </a:fillRef>
                            <a:effectRef idx="0">
                              <a:schemeClr val="accent1"/>
                            </a:effectRef>
                            <a:fontRef idx="minor">
                              <a:schemeClr val="lt1"/>
                            </a:fontRef>
                          </wps:style>
                          <wps:txbx>
                            <w:txbxContent>
                              <w:p w:rsidR="00CD66EC" w:rsidRPr="006E7A2F" w:rsidRDefault="00CD66EC" w:rsidP="00BA42A6">
                                <w:pPr>
                                  <w:rPr>
                                    <w:color w:val="000000" w:themeColor="text1"/>
                                  </w:rPr>
                                </w:pPr>
                                <w:r w:rsidRPr="006E7A2F">
                                  <w:rPr>
                                    <w:rFonts w:hint="eastAsia"/>
                                    <w:color w:val="000000" w:themeColor="text1"/>
                                  </w:rPr>
                                  <w:t>东西黄灯3</w:t>
                                </w:r>
                                <w:r w:rsidRPr="006E7A2F">
                                  <w:rPr>
                                    <w:color w:val="000000" w:themeColor="text1"/>
                                  </w:rPr>
                                  <w:t>s</w:t>
                                </w:r>
                                <w:r w:rsidRPr="006E7A2F">
                                  <w:rPr>
                                    <w:rFonts w:hint="eastAsia"/>
                                    <w:color w:val="000000" w:themeColor="text1"/>
                                  </w:rPr>
                                  <w:t>南北红灯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4" name="直接箭头连接符 224"/>
                          <wps:cNvCnPr/>
                          <wps:spPr>
                            <a:xfrm>
                              <a:off x="514350" y="514350"/>
                              <a:ext cx="0" cy="276225"/>
                            </a:xfrm>
                            <a:prstGeom prst="straightConnector1">
                              <a:avLst/>
                            </a:prstGeom>
                            <a:grpFill/>
                            <a:ln>
                              <a:tailEnd type="triangle"/>
                            </a:ln>
                          </wps:spPr>
                          <wps:style>
                            <a:lnRef idx="1">
                              <a:schemeClr val="accent1"/>
                            </a:lnRef>
                            <a:fillRef idx="0">
                              <a:schemeClr val="accent1"/>
                            </a:fillRef>
                            <a:effectRef idx="0">
                              <a:schemeClr val="accent1"/>
                            </a:effectRef>
                            <a:fontRef idx="minor">
                              <a:schemeClr val="tx1"/>
                            </a:fontRef>
                          </wps:style>
                          <wps:bodyPr/>
                        </wps:wsp>
                        <wps:wsp>
                          <wps:cNvPr id="225" name="流程图: 过程 225"/>
                          <wps:cNvSpPr/>
                          <wps:spPr>
                            <a:xfrm>
                              <a:off x="-31826" y="809625"/>
                              <a:ext cx="1109844" cy="495300"/>
                            </a:xfrm>
                            <a:prstGeom prst="flowChartProcess">
                              <a:avLst/>
                            </a:prstGeom>
                            <a:grpFill/>
                          </wps:spPr>
                          <wps:style>
                            <a:lnRef idx="2">
                              <a:schemeClr val="accent1">
                                <a:shade val="50000"/>
                              </a:schemeClr>
                            </a:lnRef>
                            <a:fillRef idx="1">
                              <a:schemeClr val="accent1"/>
                            </a:fillRef>
                            <a:effectRef idx="0">
                              <a:schemeClr val="accent1"/>
                            </a:effectRef>
                            <a:fontRef idx="minor">
                              <a:schemeClr val="lt1"/>
                            </a:fontRef>
                          </wps:style>
                          <wps:txbx>
                            <w:txbxContent>
                              <w:p w:rsidR="00CD66EC" w:rsidRPr="006E7A2F" w:rsidRDefault="00CD66EC" w:rsidP="00BA42A6">
                                <w:pPr>
                                  <w:jc w:val="center"/>
                                  <w:rPr>
                                    <w:color w:val="000000" w:themeColor="text1"/>
                                  </w:rPr>
                                </w:pPr>
                                <w:r w:rsidRPr="006E7A2F">
                                  <w:rPr>
                                    <w:rFonts w:hint="eastAsia"/>
                                    <w:color w:val="000000" w:themeColor="text1"/>
                                  </w:rPr>
                                  <w:t>南北绿灯2</w:t>
                                </w:r>
                                <w:r w:rsidRPr="006E7A2F">
                                  <w:rPr>
                                    <w:color w:val="000000" w:themeColor="text1"/>
                                  </w:rPr>
                                  <w:t>7s</w:t>
                                </w:r>
                                <w:r w:rsidRPr="006E7A2F">
                                  <w:rPr>
                                    <w:rFonts w:hint="eastAsia"/>
                                    <w:color w:val="000000" w:themeColor="text1"/>
                                  </w:rPr>
                                  <w:t>东西红灯3</w:t>
                                </w:r>
                                <w:r w:rsidRPr="006E7A2F">
                                  <w:rPr>
                                    <w:color w:val="000000" w:themeColor="text1"/>
                                  </w:rPr>
                                  <w:t>0s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6" name="流程图: 过程 226"/>
                          <wps:cNvSpPr/>
                          <wps:spPr>
                            <a:xfrm>
                              <a:off x="-31863" y="1666875"/>
                              <a:ext cx="1109846" cy="476250"/>
                            </a:xfrm>
                            <a:prstGeom prst="flowChartProcess">
                              <a:avLst/>
                            </a:prstGeom>
                            <a:grpFill/>
                          </wps:spPr>
                          <wps:style>
                            <a:lnRef idx="2">
                              <a:schemeClr val="accent1">
                                <a:shade val="50000"/>
                              </a:schemeClr>
                            </a:lnRef>
                            <a:fillRef idx="1">
                              <a:schemeClr val="accent1"/>
                            </a:fillRef>
                            <a:effectRef idx="0">
                              <a:schemeClr val="accent1"/>
                            </a:effectRef>
                            <a:fontRef idx="minor">
                              <a:schemeClr val="lt1"/>
                            </a:fontRef>
                          </wps:style>
                          <wps:txbx>
                            <w:txbxContent>
                              <w:p w:rsidR="00CD66EC" w:rsidRPr="006E7A2F" w:rsidRDefault="00CD66EC" w:rsidP="00BA42A6">
                                <w:pPr>
                                  <w:jc w:val="center"/>
                                  <w:rPr>
                                    <w:color w:val="000000" w:themeColor="text1"/>
                                  </w:rPr>
                                </w:pPr>
                                <w:r w:rsidRPr="006E7A2F">
                                  <w:rPr>
                                    <w:rFonts w:hint="eastAsia"/>
                                    <w:color w:val="000000" w:themeColor="text1"/>
                                  </w:rPr>
                                  <w:t>南北黄灯3</w:t>
                                </w:r>
                                <w:r w:rsidRPr="006E7A2F">
                                  <w:rPr>
                                    <w:color w:val="000000" w:themeColor="text1"/>
                                  </w:rPr>
                                  <w:t>s</w:t>
                                </w:r>
                                <w:r w:rsidRPr="006E7A2F">
                                  <w:rPr>
                                    <w:rFonts w:hint="eastAsia"/>
                                    <w:color w:val="000000" w:themeColor="text1"/>
                                  </w:rPr>
                                  <w:t>东西红灯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7" name="直接箭头连接符 227"/>
                          <wps:cNvCnPr/>
                          <wps:spPr>
                            <a:xfrm>
                              <a:off x="514350" y="1304925"/>
                              <a:ext cx="0" cy="381000"/>
                            </a:xfrm>
                            <a:prstGeom prst="straightConnector1">
                              <a:avLst/>
                            </a:prstGeom>
                            <a:grpFill/>
                            <a:ln>
                              <a:tailEnd type="triangle"/>
                            </a:ln>
                          </wps:spPr>
                          <wps:style>
                            <a:lnRef idx="1">
                              <a:schemeClr val="accent1"/>
                            </a:lnRef>
                            <a:fillRef idx="0">
                              <a:schemeClr val="accent1"/>
                            </a:fillRef>
                            <a:effectRef idx="0">
                              <a:schemeClr val="accent1"/>
                            </a:effectRef>
                            <a:fontRef idx="minor">
                              <a:schemeClr val="tx1"/>
                            </a:fontRef>
                          </wps:style>
                          <wps:bodyPr/>
                        </wps:wsp>
                        <wps:wsp>
                          <wps:cNvPr id="228" name="流程图: 过程 228"/>
                          <wps:cNvSpPr/>
                          <wps:spPr>
                            <a:xfrm>
                              <a:off x="1799404" y="0"/>
                              <a:ext cx="1092683" cy="495300"/>
                            </a:xfrm>
                            <a:prstGeom prst="flowChartProcess">
                              <a:avLst/>
                            </a:prstGeom>
                            <a:grpFill/>
                          </wps:spPr>
                          <wps:style>
                            <a:lnRef idx="2">
                              <a:schemeClr val="accent1">
                                <a:shade val="50000"/>
                              </a:schemeClr>
                            </a:lnRef>
                            <a:fillRef idx="1">
                              <a:schemeClr val="accent1"/>
                            </a:fillRef>
                            <a:effectRef idx="0">
                              <a:schemeClr val="accent1"/>
                            </a:effectRef>
                            <a:fontRef idx="minor">
                              <a:schemeClr val="lt1"/>
                            </a:fontRef>
                          </wps:style>
                          <wps:txbx>
                            <w:txbxContent>
                              <w:p w:rsidR="00CD66EC" w:rsidRPr="006E7A2F" w:rsidRDefault="00CD66EC" w:rsidP="00BA42A6">
                                <w:pPr>
                                  <w:rPr>
                                    <w:color w:val="000000" w:themeColor="text1"/>
                                  </w:rPr>
                                </w:pPr>
                                <w:r w:rsidRPr="006E7A2F">
                                  <w:rPr>
                                    <w:rFonts w:hint="eastAsia"/>
                                    <w:color w:val="000000" w:themeColor="text1"/>
                                  </w:rPr>
                                  <w:t>东西黄灯3</w:t>
                                </w:r>
                                <w:r w:rsidRPr="006E7A2F">
                                  <w:rPr>
                                    <w:color w:val="000000" w:themeColor="text1"/>
                                  </w:rPr>
                                  <w:t>s</w:t>
                                </w:r>
                                <w:r w:rsidRPr="006E7A2F">
                                  <w:rPr>
                                    <w:rFonts w:hint="eastAsia"/>
                                    <w:color w:val="000000" w:themeColor="text1"/>
                                  </w:rPr>
                                  <w:t>南北红灯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9" name="直接箭头连接符 229"/>
                          <wps:cNvCnPr/>
                          <wps:spPr>
                            <a:xfrm>
                              <a:off x="2343150" y="504825"/>
                              <a:ext cx="0" cy="276225"/>
                            </a:xfrm>
                            <a:prstGeom prst="straightConnector1">
                              <a:avLst/>
                            </a:prstGeom>
                            <a:grpFill/>
                            <a:ln>
                              <a:tailEnd type="triangle"/>
                            </a:ln>
                          </wps:spPr>
                          <wps:style>
                            <a:lnRef idx="1">
                              <a:schemeClr val="accent1"/>
                            </a:lnRef>
                            <a:fillRef idx="0">
                              <a:schemeClr val="accent1"/>
                            </a:fillRef>
                            <a:effectRef idx="0">
                              <a:schemeClr val="accent1"/>
                            </a:effectRef>
                            <a:fontRef idx="minor">
                              <a:schemeClr val="tx1"/>
                            </a:fontRef>
                          </wps:style>
                          <wps:bodyPr/>
                        </wps:wsp>
                        <wps:wsp>
                          <wps:cNvPr id="230" name="流程图: 过程 230"/>
                          <wps:cNvSpPr/>
                          <wps:spPr>
                            <a:xfrm>
                              <a:off x="1819274" y="781050"/>
                              <a:ext cx="1072813" cy="495300"/>
                            </a:xfrm>
                            <a:prstGeom prst="flowChartProcess">
                              <a:avLst/>
                            </a:prstGeom>
                            <a:grpFill/>
                          </wps:spPr>
                          <wps:style>
                            <a:lnRef idx="2">
                              <a:schemeClr val="accent1">
                                <a:shade val="50000"/>
                              </a:schemeClr>
                            </a:lnRef>
                            <a:fillRef idx="1">
                              <a:schemeClr val="accent1"/>
                            </a:fillRef>
                            <a:effectRef idx="0">
                              <a:schemeClr val="accent1"/>
                            </a:effectRef>
                            <a:fontRef idx="minor">
                              <a:schemeClr val="lt1"/>
                            </a:fontRef>
                          </wps:style>
                          <wps:txbx>
                            <w:txbxContent>
                              <w:p w:rsidR="00CD66EC" w:rsidRPr="006E7A2F" w:rsidRDefault="00CD66EC" w:rsidP="00BA42A6">
                                <w:pPr>
                                  <w:jc w:val="center"/>
                                  <w:rPr>
                                    <w:color w:val="000000" w:themeColor="text1"/>
                                  </w:rPr>
                                </w:pPr>
                                <w:r w:rsidRPr="006E7A2F">
                                  <w:rPr>
                                    <w:rFonts w:hint="eastAsia"/>
                                    <w:color w:val="000000" w:themeColor="text1"/>
                                  </w:rPr>
                                  <w:t>南北绿灯</w:t>
                                </w:r>
                                <w:r w:rsidRPr="006E7A2F">
                                  <w:rPr>
                                    <w:color w:val="000000" w:themeColor="text1"/>
                                  </w:rPr>
                                  <w:t>47s</w:t>
                                </w:r>
                                <w:r w:rsidRPr="006E7A2F">
                                  <w:rPr>
                                    <w:rFonts w:hint="eastAsia"/>
                                    <w:color w:val="000000" w:themeColor="text1"/>
                                  </w:rPr>
                                  <w:t>东西红灯</w:t>
                                </w:r>
                                <w:r w:rsidRPr="006E7A2F">
                                  <w:rPr>
                                    <w:color w:val="000000" w:themeColor="text1"/>
                                  </w:rPr>
                                  <w:t>50s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1" name="直接箭头连接符 231"/>
                          <wps:cNvCnPr/>
                          <wps:spPr>
                            <a:xfrm>
                              <a:off x="2333625" y="1276350"/>
                              <a:ext cx="0" cy="381000"/>
                            </a:xfrm>
                            <a:prstGeom prst="straightConnector1">
                              <a:avLst/>
                            </a:prstGeom>
                            <a:grpFill/>
                            <a:ln>
                              <a:tailEnd type="triangle"/>
                            </a:ln>
                          </wps:spPr>
                          <wps:style>
                            <a:lnRef idx="1">
                              <a:schemeClr val="accent1"/>
                            </a:lnRef>
                            <a:fillRef idx="0">
                              <a:schemeClr val="accent1"/>
                            </a:fillRef>
                            <a:effectRef idx="0">
                              <a:schemeClr val="accent1"/>
                            </a:effectRef>
                            <a:fontRef idx="minor">
                              <a:schemeClr val="tx1"/>
                            </a:fontRef>
                          </wps:style>
                          <wps:bodyPr/>
                        </wps:wsp>
                        <wps:wsp>
                          <wps:cNvPr id="232" name="流程图: 过程 232"/>
                          <wps:cNvSpPr/>
                          <wps:spPr>
                            <a:xfrm>
                              <a:off x="1828800" y="1666875"/>
                              <a:ext cx="1042070" cy="466725"/>
                            </a:xfrm>
                            <a:prstGeom prst="flowChartProcess">
                              <a:avLst/>
                            </a:prstGeom>
                            <a:grpFill/>
                          </wps:spPr>
                          <wps:style>
                            <a:lnRef idx="2">
                              <a:schemeClr val="accent1">
                                <a:shade val="50000"/>
                              </a:schemeClr>
                            </a:lnRef>
                            <a:fillRef idx="1">
                              <a:schemeClr val="accent1"/>
                            </a:fillRef>
                            <a:effectRef idx="0">
                              <a:schemeClr val="accent1"/>
                            </a:effectRef>
                            <a:fontRef idx="minor">
                              <a:schemeClr val="lt1"/>
                            </a:fontRef>
                          </wps:style>
                          <wps:txbx>
                            <w:txbxContent>
                              <w:p w:rsidR="00CD66EC" w:rsidRPr="006E7A2F" w:rsidRDefault="00CD66EC" w:rsidP="00BA42A6">
                                <w:pPr>
                                  <w:jc w:val="center"/>
                                  <w:rPr>
                                    <w:color w:val="000000" w:themeColor="text1"/>
                                  </w:rPr>
                                </w:pPr>
                                <w:r w:rsidRPr="006E7A2F">
                                  <w:rPr>
                                    <w:rFonts w:hint="eastAsia"/>
                                    <w:color w:val="000000" w:themeColor="text1"/>
                                  </w:rPr>
                                  <w:t>南北黄灯3</w:t>
                                </w:r>
                                <w:r w:rsidRPr="006E7A2F">
                                  <w:rPr>
                                    <w:color w:val="000000" w:themeColor="text1"/>
                                  </w:rPr>
                                  <w:t>s</w:t>
                                </w:r>
                                <w:r w:rsidRPr="006E7A2F">
                                  <w:rPr>
                                    <w:rFonts w:hint="eastAsia"/>
                                    <w:color w:val="000000" w:themeColor="text1"/>
                                  </w:rPr>
                                  <w:t>东西红灯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3" name="流程图: 过程 233"/>
                          <wps:cNvSpPr/>
                          <wps:spPr>
                            <a:xfrm>
                              <a:off x="3645298" y="19050"/>
                              <a:ext cx="1113900" cy="495300"/>
                            </a:xfrm>
                            <a:prstGeom prst="flowChartProcess">
                              <a:avLst/>
                            </a:prstGeom>
                            <a:grpFill/>
                          </wps:spPr>
                          <wps:style>
                            <a:lnRef idx="2">
                              <a:schemeClr val="accent1">
                                <a:shade val="50000"/>
                              </a:schemeClr>
                            </a:lnRef>
                            <a:fillRef idx="1">
                              <a:schemeClr val="accent1"/>
                            </a:fillRef>
                            <a:effectRef idx="0">
                              <a:schemeClr val="accent1"/>
                            </a:effectRef>
                            <a:fontRef idx="minor">
                              <a:schemeClr val="lt1"/>
                            </a:fontRef>
                          </wps:style>
                          <wps:txbx>
                            <w:txbxContent>
                              <w:p w:rsidR="00CD66EC" w:rsidRPr="006E7A2F" w:rsidRDefault="00CD66EC" w:rsidP="00BA42A6">
                                <w:pPr>
                                  <w:rPr>
                                    <w:color w:val="000000" w:themeColor="text1"/>
                                  </w:rPr>
                                </w:pPr>
                                <w:r w:rsidRPr="006E7A2F">
                                  <w:rPr>
                                    <w:rFonts w:hint="eastAsia"/>
                                    <w:color w:val="000000" w:themeColor="text1"/>
                                  </w:rPr>
                                  <w:t>东西黄灯3</w:t>
                                </w:r>
                                <w:r w:rsidRPr="006E7A2F">
                                  <w:rPr>
                                    <w:color w:val="000000" w:themeColor="text1"/>
                                  </w:rPr>
                                  <w:t>s</w:t>
                                </w:r>
                                <w:r w:rsidRPr="006E7A2F">
                                  <w:rPr>
                                    <w:rFonts w:hint="eastAsia"/>
                                    <w:color w:val="000000" w:themeColor="text1"/>
                                  </w:rPr>
                                  <w:t>南北红灯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4" name="直接箭头连接符 234"/>
                          <wps:cNvCnPr/>
                          <wps:spPr>
                            <a:xfrm>
                              <a:off x="4171950" y="514350"/>
                              <a:ext cx="0" cy="276225"/>
                            </a:xfrm>
                            <a:prstGeom prst="straightConnector1">
                              <a:avLst/>
                            </a:prstGeom>
                            <a:grpFill/>
                            <a:ln>
                              <a:tailEnd type="triangle"/>
                            </a:ln>
                          </wps:spPr>
                          <wps:style>
                            <a:lnRef idx="1">
                              <a:schemeClr val="accent1"/>
                            </a:lnRef>
                            <a:fillRef idx="0">
                              <a:schemeClr val="accent1"/>
                            </a:fillRef>
                            <a:effectRef idx="0">
                              <a:schemeClr val="accent1"/>
                            </a:effectRef>
                            <a:fontRef idx="minor">
                              <a:schemeClr val="tx1"/>
                            </a:fontRef>
                          </wps:style>
                          <wps:bodyPr/>
                        </wps:wsp>
                        <wps:wsp>
                          <wps:cNvPr id="235" name="流程图: 过程 235"/>
                          <wps:cNvSpPr/>
                          <wps:spPr>
                            <a:xfrm>
                              <a:off x="3648075" y="790575"/>
                              <a:ext cx="1132339" cy="495300"/>
                            </a:xfrm>
                            <a:prstGeom prst="flowChartProcess">
                              <a:avLst/>
                            </a:prstGeom>
                            <a:grpFill/>
                          </wps:spPr>
                          <wps:style>
                            <a:lnRef idx="2">
                              <a:schemeClr val="accent1">
                                <a:shade val="50000"/>
                              </a:schemeClr>
                            </a:lnRef>
                            <a:fillRef idx="1">
                              <a:schemeClr val="accent1"/>
                            </a:fillRef>
                            <a:effectRef idx="0">
                              <a:schemeClr val="accent1"/>
                            </a:effectRef>
                            <a:fontRef idx="minor">
                              <a:schemeClr val="lt1"/>
                            </a:fontRef>
                          </wps:style>
                          <wps:txbx>
                            <w:txbxContent>
                              <w:p w:rsidR="00CD66EC" w:rsidRPr="006E7A2F" w:rsidRDefault="00CD66EC" w:rsidP="00BA42A6">
                                <w:pPr>
                                  <w:jc w:val="center"/>
                                  <w:rPr>
                                    <w:color w:val="000000" w:themeColor="text1"/>
                                  </w:rPr>
                                </w:pPr>
                                <w:r w:rsidRPr="006E7A2F">
                                  <w:rPr>
                                    <w:rFonts w:hint="eastAsia"/>
                                    <w:color w:val="000000" w:themeColor="text1"/>
                                  </w:rPr>
                                  <w:t>南北绿灯</w:t>
                                </w:r>
                                <w:r w:rsidRPr="006E7A2F">
                                  <w:rPr>
                                    <w:color w:val="000000" w:themeColor="text1"/>
                                  </w:rPr>
                                  <w:t>47s</w:t>
                                </w:r>
                                <w:r w:rsidRPr="006E7A2F">
                                  <w:rPr>
                                    <w:rFonts w:hint="eastAsia"/>
                                    <w:color w:val="000000" w:themeColor="text1"/>
                                  </w:rPr>
                                  <w:t>东西红灯</w:t>
                                </w:r>
                                <w:r w:rsidRPr="006E7A2F">
                                  <w:rPr>
                                    <w:color w:val="000000" w:themeColor="text1"/>
                                  </w:rPr>
                                  <w:t>50s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6" name="直接箭头连接符 236"/>
                          <wps:cNvCnPr/>
                          <wps:spPr>
                            <a:xfrm>
                              <a:off x="4171950" y="1285875"/>
                              <a:ext cx="0" cy="381000"/>
                            </a:xfrm>
                            <a:prstGeom prst="straightConnector1">
                              <a:avLst/>
                            </a:prstGeom>
                            <a:grpFill/>
                            <a:ln>
                              <a:tailEnd type="triangle"/>
                            </a:ln>
                          </wps:spPr>
                          <wps:style>
                            <a:lnRef idx="1">
                              <a:schemeClr val="accent1"/>
                            </a:lnRef>
                            <a:fillRef idx="0">
                              <a:schemeClr val="accent1"/>
                            </a:fillRef>
                            <a:effectRef idx="0">
                              <a:schemeClr val="accent1"/>
                            </a:effectRef>
                            <a:fontRef idx="minor">
                              <a:schemeClr val="tx1"/>
                            </a:fontRef>
                          </wps:style>
                          <wps:bodyPr/>
                        </wps:wsp>
                        <wps:wsp>
                          <wps:cNvPr id="237" name="流程图: 过程 237"/>
                          <wps:cNvSpPr/>
                          <wps:spPr>
                            <a:xfrm>
                              <a:off x="3624080" y="1695450"/>
                              <a:ext cx="1135119" cy="466725"/>
                            </a:xfrm>
                            <a:prstGeom prst="flowChartProcess">
                              <a:avLst/>
                            </a:prstGeom>
                            <a:grpFill/>
                          </wps:spPr>
                          <wps:style>
                            <a:lnRef idx="2">
                              <a:schemeClr val="accent1">
                                <a:shade val="50000"/>
                              </a:schemeClr>
                            </a:lnRef>
                            <a:fillRef idx="1">
                              <a:schemeClr val="accent1"/>
                            </a:fillRef>
                            <a:effectRef idx="0">
                              <a:schemeClr val="accent1"/>
                            </a:effectRef>
                            <a:fontRef idx="minor">
                              <a:schemeClr val="lt1"/>
                            </a:fontRef>
                          </wps:style>
                          <wps:txbx>
                            <w:txbxContent>
                              <w:p w:rsidR="00CD66EC" w:rsidRPr="006E7A2F" w:rsidRDefault="00CD66EC" w:rsidP="00BA42A6">
                                <w:pPr>
                                  <w:jc w:val="center"/>
                                  <w:rPr>
                                    <w:color w:val="000000" w:themeColor="text1"/>
                                  </w:rPr>
                                </w:pPr>
                                <w:r w:rsidRPr="006E7A2F">
                                  <w:rPr>
                                    <w:rFonts w:hint="eastAsia"/>
                                    <w:color w:val="000000" w:themeColor="text1"/>
                                  </w:rPr>
                                  <w:t>南北黄灯3</w:t>
                                </w:r>
                                <w:r w:rsidRPr="006E7A2F">
                                  <w:rPr>
                                    <w:color w:val="000000" w:themeColor="text1"/>
                                  </w:rPr>
                                  <w:t>s</w:t>
                                </w:r>
                                <w:r w:rsidRPr="006E7A2F">
                                  <w:rPr>
                                    <w:rFonts w:hint="eastAsia"/>
                                    <w:color w:val="000000" w:themeColor="text1"/>
                                  </w:rPr>
                                  <w:t>东西红灯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38" name="直接箭头连接符 238"/>
                        <wps:cNvCnPr/>
                        <wps:spPr>
                          <a:xfrm>
                            <a:off x="1038225" y="4495800"/>
                            <a:ext cx="0" cy="971550"/>
                          </a:xfrm>
                          <a:prstGeom prst="straightConnector1">
                            <a:avLst/>
                          </a:prstGeom>
                          <a:grpFill/>
                          <a:ln>
                            <a:tailEnd type="triangle"/>
                          </a:ln>
                        </wps:spPr>
                        <wps:style>
                          <a:lnRef idx="1">
                            <a:schemeClr val="accent1"/>
                          </a:lnRef>
                          <a:fillRef idx="0">
                            <a:schemeClr val="accent1"/>
                          </a:fillRef>
                          <a:effectRef idx="0">
                            <a:schemeClr val="accent1"/>
                          </a:effectRef>
                          <a:fontRef idx="minor">
                            <a:schemeClr val="tx1"/>
                          </a:fontRef>
                        </wps:style>
                        <wps:bodyPr/>
                      </wps:wsp>
                      <wps:wsp>
                        <wps:cNvPr id="239" name="流程图: 决策 239"/>
                        <wps:cNvSpPr/>
                        <wps:spPr>
                          <a:xfrm>
                            <a:off x="480358" y="5448300"/>
                            <a:ext cx="1121538" cy="590550"/>
                          </a:xfrm>
                          <a:prstGeom prst="flowChartDecision">
                            <a:avLst/>
                          </a:prstGeom>
                          <a:grpFill/>
                        </wps:spPr>
                        <wps:style>
                          <a:lnRef idx="2">
                            <a:schemeClr val="accent1">
                              <a:shade val="50000"/>
                            </a:schemeClr>
                          </a:lnRef>
                          <a:fillRef idx="1">
                            <a:schemeClr val="accent1"/>
                          </a:fillRef>
                          <a:effectRef idx="0">
                            <a:schemeClr val="accent1"/>
                          </a:effectRef>
                          <a:fontRef idx="minor">
                            <a:schemeClr val="lt1"/>
                          </a:fontRef>
                        </wps:style>
                        <wps:txbx>
                          <w:txbxContent>
                            <w:p w:rsidR="00CD66EC" w:rsidRDefault="00CD66EC" w:rsidP="00BA42A6">
                              <w:pPr>
                                <w:jc w:val="center"/>
                              </w:pPr>
                              <w:r w:rsidRPr="006E7A2F">
                                <w:rPr>
                                  <w:color w:val="000000" w:themeColor="text1"/>
                                </w:rPr>
                                <w:t>结束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0" name="直接箭头连接符 240"/>
                        <wps:cNvCnPr/>
                        <wps:spPr>
                          <a:xfrm>
                            <a:off x="2876550" y="4514850"/>
                            <a:ext cx="0" cy="333375"/>
                          </a:xfrm>
                          <a:prstGeom prst="straightConnector1">
                            <a:avLst/>
                          </a:prstGeom>
                          <a:grpFill/>
                          <a:ln>
                            <a:tailEnd type="triangle"/>
                          </a:ln>
                        </wps:spPr>
                        <wps:style>
                          <a:lnRef idx="1">
                            <a:schemeClr val="accent1"/>
                          </a:lnRef>
                          <a:fillRef idx="0">
                            <a:schemeClr val="accent1"/>
                          </a:fillRef>
                          <a:effectRef idx="0">
                            <a:schemeClr val="accent1"/>
                          </a:effectRef>
                          <a:fontRef idx="minor">
                            <a:schemeClr val="tx1"/>
                          </a:fontRef>
                        </wps:style>
                        <wps:bodyPr/>
                      </wps:wsp>
                      <wps:wsp>
                        <wps:cNvPr id="241" name="直接箭头连接符 241"/>
                        <wps:cNvCnPr/>
                        <wps:spPr>
                          <a:xfrm flipH="1">
                            <a:off x="1000125" y="4829175"/>
                            <a:ext cx="1876425" cy="0"/>
                          </a:xfrm>
                          <a:prstGeom prst="straightConnector1">
                            <a:avLst/>
                          </a:prstGeom>
                          <a:grpFill/>
                          <a:ln>
                            <a:tailEnd type="triangle"/>
                          </a:ln>
                        </wps:spPr>
                        <wps:style>
                          <a:lnRef idx="1">
                            <a:schemeClr val="accent1"/>
                          </a:lnRef>
                          <a:fillRef idx="0">
                            <a:schemeClr val="accent1"/>
                          </a:fillRef>
                          <a:effectRef idx="0">
                            <a:schemeClr val="accent1"/>
                          </a:effectRef>
                          <a:fontRef idx="minor">
                            <a:schemeClr val="tx1"/>
                          </a:fontRef>
                        </wps:style>
                        <wps:bodyPr/>
                      </wps:wsp>
                      <wps:wsp>
                        <wps:cNvPr id="242" name="直接箭头连接符 242"/>
                        <wps:cNvCnPr/>
                        <wps:spPr>
                          <a:xfrm>
                            <a:off x="4714875" y="4524375"/>
                            <a:ext cx="0" cy="504825"/>
                          </a:xfrm>
                          <a:prstGeom prst="straightConnector1">
                            <a:avLst/>
                          </a:prstGeom>
                          <a:grpFill/>
                          <a:ln>
                            <a:tailEnd type="triangle"/>
                          </a:ln>
                        </wps:spPr>
                        <wps:style>
                          <a:lnRef idx="1">
                            <a:schemeClr val="accent1"/>
                          </a:lnRef>
                          <a:fillRef idx="0">
                            <a:schemeClr val="accent1"/>
                          </a:fillRef>
                          <a:effectRef idx="0">
                            <a:schemeClr val="accent1"/>
                          </a:effectRef>
                          <a:fontRef idx="minor">
                            <a:schemeClr val="tx1"/>
                          </a:fontRef>
                        </wps:style>
                        <wps:bodyPr/>
                      </wps:wsp>
                      <wps:wsp>
                        <wps:cNvPr id="243" name="直接箭头连接符 243"/>
                        <wps:cNvCnPr/>
                        <wps:spPr>
                          <a:xfrm flipH="1">
                            <a:off x="1019175" y="5029200"/>
                            <a:ext cx="3695700" cy="0"/>
                          </a:xfrm>
                          <a:prstGeom prst="straightConnector1">
                            <a:avLst/>
                          </a:prstGeom>
                          <a:grpFill/>
                          <a:ln>
                            <a:tailEnd type="triangle"/>
                          </a:ln>
                        </wps:spPr>
                        <wps:style>
                          <a:lnRef idx="1">
                            <a:schemeClr val="accent1"/>
                          </a:lnRef>
                          <a:fillRef idx="0">
                            <a:schemeClr val="accent1"/>
                          </a:fillRef>
                          <a:effectRef idx="0">
                            <a:schemeClr val="accent1"/>
                          </a:effectRef>
                          <a:fontRef idx="minor">
                            <a:schemeClr val="tx1"/>
                          </a:fontRef>
                        </wps:style>
                        <wps:bodyPr/>
                      </wps:wsp>
                      <wpg:grpSp>
                        <wpg:cNvPr id="245" name="组合 245"/>
                        <wpg:cNvGrpSpPr/>
                        <wpg:grpSpPr>
                          <a:xfrm>
                            <a:off x="47625" y="0"/>
                            <a:ext cx="5734050" cy="5753100"/>
                            <a:chOff x="0" y="0"/>
                            <a:chExt cx="5734050" cy="5753100"/>
                          </a:xfrm>
                          <a:grpFill/>
                        </wpg:grpSpPr>
                        <wps:wsp>
                          <wps:cNvPr id="246" name="直接箭头连接符 246"/>
                          <wps:cNvCnPr/>
                          <wps:spPr>
                            <a:xfrm>
                              <a:off x="1000125" y="2057400"/>
                              <a:ext cx="0" cy="304800"/>
                            </a:xfrm>
                            <a:prstGeom prst="straightConnector1">
                              <a:avLst/>
                            </a:prstGeom>
                            <a:grpFill/>
                            <a:ln>
                              <a:tailEnd type="triangle"/>
                            </a:ln>
                          </wps:spPr>
                          <wps:style>
                            <a:lnRef idx="1">
                              <a:schemeClr val="accent1"/>
                            </a:lnRef>
                            <a:fillRef idx="0">
                              <a:schemeClr val="accent1"/>
                            </a:fillRef>
                            <a:effectRef idx="0">
                              <a:schemeClr val="accent1"/>
                            </a:effectRef>
                            <a:fontRef idx="minor">
                              <a:schemeClr val="tx1"/>
                            </a:fontRef>
                          </wps:style>
                          <wps:bodyPr/>
                        </wps:wsp>
                        <wps:wsp>
                          <wps:cNvPr id="247" name="直接箭头连接符 247"/>
                          <wps:cNvCnPr/>
                          <wps:spPr>
                            <a:xfrm>
                              <a:off x="2828925" y="2057400"/>
                              <a:ext cx="0" cy="304800"/>
                            </a:xfrm>
                            <a:prstGeom prst="straightConnector1">
                              <a:avLst/>
                            </a:prstGeom>
                            <a:grpFill/>
                            <a:ln>
                              <a:tailEnd type="triangle"/>
                            </a:ln>
                          </wps:spPr>
                          <wps:style>
                            <a:lnRef idx="1">
                              <a:schemeClr val="accent1"/>
                            </a:lnRef>
                            <a:fillRef idx="0">
                              <a:schemeClr val="accent1"/>
                            </a:fillRef>
                            <a:effectRef idx="0">
                              <a:schemeClr val="accent1"/>
                            </a:effectRef>
                            <a:fontRef idx="minor">
                              <a:schemeClr val="tx1"/>
                            </a:fontRef>
                          </wps:style>
                          <wps:bodyPr/>
                        </wps:wsp>
                        <wps:wsp>
                          <wps:cNvPr id="248" name="直接箭头连接符 248"/>
                          <wps:cNvCnPr/>
                          <wps:spPr>
                            <a:xfrm>
                              <a:off x="4648200" y="2066925"/>
                              <a:ext cx="0" cy="304800"/>
                            </a:xfrm>
                            <a:prstGeom prst="straightConnector1">
                              <a:avLst/>
                            </a:prstGeom>
                            <a:grpFill/>
                            <a:ln>
                              <a:tailEnd type="triangle"/>
                            </a:ln>
                          </wps:spPr>
                          <wps:style>
                            <a:lnRef idx="1">
                              <a:schemeClr val="accent1"/>
                            </a:lnRef>
                            <a:fillRef idx="0">
                              <a:schemeClr val="accent1"/>
                            </a:fillRef>
                            <a:effectRef idx="0">
                              <a:schemeClr val="accent1"/>
                            </a:effectRef>
                            <a:fontRef idx="minor">
                              <a:schemeClr val="tx1"/>
                            </a:fontRef>
                          </wps:style>
                          <wps:bodyPr/>
                        </wps:wsp>
                        <wpg:grpSp>
                          <wpg:cNvPr id="249" name="组合 249"/>
                          <wpg:cNvGrpSpPr/>
                          <wpg:grpSpPr>
                            <a:xfrm>
                              <a:off x="0" y="0"/>
                              <a:ext cx="5734050" cy="5753100"/>
                              <a:chOff x="0" y="0"/>
                              <a:chExt cx="5734050" cy="5753100"/>
                            </a:xfrm>
                            <a:grpFill/>
                          </wpg:grpSpPr>
                          <wps:wsp>
                            <wps:cNvPr id="250" name="圆角矩形 250"/>
                            <wps:cNvSpPr/>
                            <wps:spPr>
                              <a:xfrm>
                                <a:off x="666750" y="0"/>
                                <a:ext cx="666750" cy="304800"/>
                              </a:xfrm>
                              <a:prstGeom prst="roundRect">
                                <a:avLst/>
                              </a:prstGeom>
                              <a:grpFill/>
                            </wps:spPr>
                            <wps:style>
                              <a:lnRef idx="2">
                                <a:schemeClr val="accent6"/>
                              </a:lnRef>
                              <a:fillRef idx="1">
                                <a:schemeClr val="lt1"/>
                              </a:fillRef>
                              <a:effectRef idx="0">
                                <a:schemeClr val="accent6"/>
                              </a:effectRef>
                              <a:fontRef idx="minor">
                                <a:schemeClr val="dk1"/>
                              </a:fontRef>
                            </wps:style>
                            <wps:txbx>
                              <w:txbxContent>
                                <w:p w:rsidR="00CD66EC" w:rsidRDefault="00CD66EC" w:rsidP="00BA42A6">
                                  <w:pPr>
                                    <w:jc w:val="center"/>
                                  </w:pPr>
                                  <w:r>
                                    <w:rPr>
                                      <w:rFonts w:hint="eastAsia"/>
                                    </w:rPr>
                                    <w:t>开始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1" name="直接箭头连接符 251"/>
                            <wps:cNvCnPr/>
                            <wps:spPr>
                              <a:xfrm>
                                <a:off x="1000125" y="314325"/>
                                <a:ext cx="0" cy="342900"/>
                              </a:xfrm>
                              <a:prstGeom prst="straightConnector1">
                                <a:avLst/>
                              </a:prstGeom>
                              <a:grpFill/>
                              <a:ln>
                                <a:tailEnd type="triangle"/>
                              </a:ln>
                            </wps:spPr>
                            <wps:style>
                              <a:lnRef idx="1">
                                <a:schemeClr val="accent1"/>
                              </a:lnRef>
                              <a:fillRef idx="0">
                                <a:schemeClr val="accent1"/>
                              </a:fillRef>
                              <a:effectRef idx="0">
                                <a:schemeClr val="accent1"/>
                              </a:effectRef>
                              <a:fontRef idx="minor">
                                <a:schemeClr val="tx1"/>
                              </a:fontRef>
                            </wps:style>
                            <wps:bodyPr/>
                          </wps:wsp>
                          <wps:wsp>
                            <wps:cNvPr id="252" name="直接箭头连接符 252"/>
                            <wps:cNvCnPr/>
                            <wps:spPr>
                              <a:xfrm>
                                <a:off x="1733550" y="962025"/>
                                <a:ext cx="352425" cy="0"/>
                              </a:xfrm>
                              <a:prstGeom prst="straightConnector1">
                                <a:avLst/>
                              </a:prstGeom>
                              <a:grpFill/>
                              <a:ln>
                                <a:tailEnd type="triangle"/>
                              </a:ln>
                            </wps:spPr>
                            <wps:style>
                              <a:lnRef idx="1">
                                <a:schemeClr val="accent1"/>
                              </a:lnRef>
                              <a:fillRef idx="0">
                                <a:schemeClr val="accent1"/>
                              </a:fillRef>
                              <a:effectRef idx="0">
                                <a:schemeClr val="accent1"/>
                              </a:effectRef>
                              <a:fontRef idx="minor">
                                <a:schemeClr val="tx1"/>
                              </a:fontRef>
                            </wps:style>
                            <wps:bodyPr/>
                          </wps:wsp>
                          <wps:wsp>
                            <wps:cNvPr id="253" name="流程图: 决策 253"/>
                            <wps:cNvSpPr/>
                            <wps:spPr>
                              <a:xfrm>
                                <a:off x="2063483" y="666750"/>
                                <a:ext cx="1665546" cy="600075"/>
                              </a:xfrm>
                              <a:prstGeom prst="flowChartDecision">
                                <a:avLst/>
                              </a:prstGeom>
                              <a:grpFill/>
                            </wps:spPr>
                            <wps:style>
                              <a:lnRef idx="2">
                                <a:schemeClr val="accent1">
                                  <a:shade val="50000"/>
                                </a:schemeClr>
                              </a:lnRef>
                              <a:fillRef idx="1">
                                <a:schemeClr val="accent1"/>
                              </a:fillRef>
                              <a:effectRef idx="0">
                                <a:schemeClr val="accent1"/>
                              </a:effectRef>
                              <a:fontRef idx="minor">
                                <a:schemeClr val="lt1"/>
                              </a:fontRef>
                            </wps:style>
                            <wps:txbx>
                              <w:txbxContent>
                                <w:p w:rsidR="00CD66EC" w:rsidRDefault="00CD66EC" w:rsidP="00BA42A6">
                                  <w:pPr>
                                    <w:jc w:val="center"/>
                                  </w:pPr>
                                  <w:r w:rsidRPr="006E7A2F">
                                    <w:rPr>
                                      <w:rFonts w:hint="eastAsia"/>
                                      <w:color w:val="000000" w:themeColor="text1"/>
                                    </w:rPr>
                                    <w:t>南北拥堵</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4" name="直接箭头连接符 254"/>
                            <wps:cNvCnPr/>
                            <wps:spPr>
                              <a:xfrm>
                                <a:off x="3581399" y="971550"/>
                                <a:ext cx="352425" cy="0"/>
                              </a:xfrm>
                              <a:prstGeom prst="straightConnector1">
                                <a:avLst/>
                              </a:prstGeom>
                              <a:grpFill/>
                              <a:ln>
                                <a:tailEnd type="triangle"/>
                              </a:ln>
                            </wps:spPr>
                            <wps:style>
                              <a:lnRef idx="1">
                                <a:schemeClr val="accent1"/>
                              </a:lnRef>
                              <a:fillRef idx="0">
                                <a:schemeClr val="accent1"/>
                              </a:fillRef>
                              <a:effectRef idx="0">
                                <a:schemeClr val="accent1"/>
                              </a:effectRef>
                              <a:fontRef idx="minor">
                                <a:schemeClr val="tx1"/>
                              </a:fontRef>
                            </wps:style>
                            <wps:bodyPr/>
                          </wps:wsp>
                          <wps:wsp>
                            <wps:cNvPr id="255" name="流程图: 决策 255"/>
                            <wps:cNvSpPr/>
                            <wps:spPr>
                              <a:xfrm>
                                <a:off x="3877550" y="666750"/>
                                <a:ext cx="1633720" cy="600075"/>
                              </a:xfrm>
                              <a:prstGeom prst="flowChartDecision">
                                <a:avLst/>
                              </a:prstGeom>
                              <a:grpFill/>
                            </wps:spPr>
                            <wps:style>
                              <a:lnRef idx="2">
                                <a:schemeClr val="accent1">
                                  <a:shade val="50000"/>
                                </a:schemeClr>
                              </a:lnRef>
                              <a:fillRef idx="1">
                                <a:schemeClr val="accent1"/>
                              </a:fillRef>
                              <a:effectRef idx="0">
                                <a:schemeClr val="accent1"/>
                              </a:effectRef>
                              <a:fontRef idx="minor">
                                <a:schemeClr val="lt1"/>
                              </a:fontRef>
                            </wps:style>
                            <wps:txbx>
                              <w:txbxContent>
                                <w:p w:rsidR="00CD66EC" w:rsidRPr="006E7A2F" w:rsidRDefault="00CD66EC" w:rsidP="00BA42A6">
                                  <w:pPr>
                                    <w:jc w:val="center"/>
                                    <w:rPr>
                                      <w:color w:val="000000" w:themeColor="text1"/>
                                    </w:rPr>
                                  </w:pPr>
                                  <w:r w:rsidRPr="006E7A2F">
                                    <w:rPr>
                                      <w:rFonts w:hint="eastAsia"/>
                                      <w:color w:val="000000" w:themeColor="text1"/>
                                    </w:rPr>
                                    <w:t>南北拥堵</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6" name="直接箭头连接符 256"/>
                            <wps:cNvCnPr/>
                            <wps:spPr>
                              <a:xfrm>
                                <a:off x="5400675" y="971550"/>
                                <a:ext cx="333375" cy="0"/>
                              </a:xfrm>
                              <a:prstGeom prst="straightConnector1">
                                <a:avLst/>
                              </a:prstGeom>
                              <a:grpFill/>
                              <a:ln>
                                <a:tailEnd type="triangle"/>
                              </a:ln>
                            </wps:spPr>
                            <wps:style>
                              <a:lnRef idx="1">
                                <a:schemeClr val="accent1"/>
                              </a:lnRef>
                              <a:fillRef idx="0">
                                <a:schemeClr val="accent1"/>
                              </a:fillRef>
                              <a:effectRef idx="0">
                                <a:schemeClr val="accent1"/>
                              </a:effectRef>
                              <a:fontRef idx="minor">
                                <a:schemeClr val="tx1"/>
                              </a:fontRef>
                            </wps:style>
                            <wps:bodyPr/>
                          </wps:wsp>
                          <wps:wsp>
                            <wps:cNvPr id="257" name="直接箭头连接符 257"/>
                            <wps:cNvCnPr/>
                            <wps:spPr>
                              <a:xfrm flipV="1">
                                <a:off x="5715000" y="457200"/>
                                <a:ext cx="9525" cy="523875"/>
                              </a:xfrm>
                              <a:prstGeom prst="straightConnector1">
                                <a:avLst/>
                              </a:prstGeom>
                              <a:grpFill/>
                              <a:ln>
                                <a:tailEnd type="triangle"/>
                              </a:ln>
                            </wps:spPr>
                            <wps:style>
                              <a:lnRef idx="1">
                                <a:schemeClr val="accent1"/>
                              </a:lnRef>
                              <a:fillRef idx="0">
                                <a:schemeClr val="accent1"/>
                              </a:fillRef>
                              <a:effectRef idx="0">
                                <a:schemeClr val="accent1"/>
                              </a:effectRef>
                              <a:fontRef idx="minor">
                                <a:schemeClr val="tx1"/>
                              </a:fontRef>
                            </wps:style>
                            <wps:bodyPr/>
                          </wps:wsp>
                          <wps:wsp>
                            <wps:cNvPr id="258" name="直接箭头连接符 258"/>
                            <wps:cNvCnPr/>
                            <wps:spPr>
                              <a:xfrm flipH="1">
                                <a:off x="1000125" y="457200"/>
                                <a:ext cx="4724400" cy="0"/>
                              </a:xfrm>
                              <a:prstGeom prst="straightConnector1">
                                <a:avLst/>
                              </a:prstGeom>
                              <a:grpFill/>
                              <a:ln>
                                <a:tailEnd type="triangle"/>
                              </a:ln>
                            </wps:spPr>
                            <wps:style>
                              <a:lnRef idx="1">
                                <a:schemeClr val="accent1"/>
                              </a:lnRef>
                              <a:fillRef idx="0">
                                <a:schemeClr val="accent1"/>
                              </a:fillRef>
                              <a:effectRef idx="0">
                                <a:schemeClr val="accent1"/>
                              </a:effectRef>
                              <a:fontRef idx="minor">
                                <a:schemeClr val="tx1"/>
                              </a:fontRef>
                            </wps:style>
                            <wps:bodyPr/>
                          </wps:wsp>
                          <wps:wsp>
                            <wps:cNvPr id="259" name="直接箭头连接符 259"/>
                            <wps:cNvCnPr/>
                            <wps:spPr>
                              <a:xfrm flipV="1">
                                <a:off x="9524" y="942976"/>
                                <a:ext cx="0" cy="4810124"/>
                              </a:xfrm>
                              <a:prstGeom prst="straightConnector1">
                                <a:avLst/>
                              </a:prstGeom>
                              <a:grpFill/>
                              <a:ln>
                                <a:tailEnd type="triangle"/>
                              </a:ln>
                            </wps:spPr>
                            <wps:style>
                              <a:lnRef idx="1">
                                <a:schemeClr val="accent1"/>
                              </a:lnRef>
                              <a:fillRef idx="0">
                                <a:schemeClr val="accent1"/>
                              </a:fillRef>
                              <a:effectRef idx="0">
                                <a:schemeClr val="accent1"/>
                              </a:effectRef>
                              <a:fontRef idx="minor">
                                <a:schemeClr val="tx1"/>
                              </a:fontRef>
                            </wps:style>
                            <wps:bodyPr/>
                          </wps:wsp>
                          <wps:wsp>
                            <wps:cNvPr id="260" name="直接箭头连接符 260"/>
                            <wps:cNvCnPr/>
                            <wps:spPr>
                              <a:xfrm>
                                <a:off x="0" y="962025"/>
                                <a:ext cx="228197" cy="0"/>
                              </a:xfrm>
                              <a:prstGeom prst="straightConnector1">
                                <a:avLst/>
                              </a:prstGeom>
                              <a:grpFill/>
                              <a:ln>
                                <a:tailEnd type="triangle"/>
                              </a:ln>
                            </wps:spPr>
                            <wps:style>
                              <a:lnRef idx="1">
                                <a:schemeClr val="accent1"/>
                              </a:lnRef>
                              <a:fillRef idx="0">
                                <a:schemeClr val="accent1"/>
                              </a:fillRef>
                              <a:effectRef idx="0">
                                <a:schemeClr val="accent1"/>
                              </a:effectRef>
                              <a:fontRef idx="minor">
                                <a:schemeClr val="tx1"/>
                              </a:fontRef>
                            </wps:style>
                            <wps:bodyPr/>
                          </wps:wsp>
                        </wpg:grpSp>
                      </wpg:grpSp>
                      <wps:wsp>
                        <wps:cNvPr id="261" name="直接箭头连接符 261"/>
                        <wps:cNvCnPr/>
                        <wps:spPr>
                          <a:xfrm>
                            <a:off x="1028700" y="6048375"/>
                            <a:ext cx="0" cy="485775"/>
                          </a:xfrm>
                          <a:prstGeom prst="straightConnector1">
                            <a:avLst/>
                          </a:prstGeom>
                          <a:grpFill/>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w14:anchorId="3CD7D77B" id="组合 221" o:spid="_x0000_s1026" style="position:absolute;left:0;text-align:left;margin-left:6.35pt;margin-top:10.55pt;width:405.4pt;height:514.5pt;z-index:251735040;mso-width-relative:margin" coordorigin="476" coordsize="57340,653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">
                <v:group id="组合 222" o:spid="_x0000_s1027" style="position:absolute;left:4920;top:23622;width:48122;height:21621" coordorigin="-318" coordsize="48122,216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">
                  <v:shapetype id="_x0000_t109" coordsize="21600,21600" o:spt="109" path="m,l,21600r21600,l21600,xe">
                    <v:stroke joinstyle="miter"/>
                    <v:path gradientshapeok="t" o:connecttype="rect"/>
                  </v:shapetype>
                  <v:shape id="流程图: 过程 223" o:spid="_x0000_s1028" type="#_x0000_t109" style="position:absolute;left:-40;top:95;width:11032;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" filled="f" strokecolor="#1f4d78 [1604]" strokeweight="1pt">
                    <v:textbox>
                      <w:txbxContent>
                        <w:p w:rsidR="00CD66EC" w:rsidRPr="006E7A2F" w:rsidRDefault="00CD66EC" w:rsidP="00BA42A6">
                          <w:pPr>
                            <w:rPr>
                              <w:color w:val="000000" w:themeColor="text1"/>
                            </w:rPr>
                          </w:pPr>
                          <w:r w:rsidRPr="006E7A2F">
                            <w:rPr>
                              <w:rFonts w:hint="eastAsia"/>
                              <w:color w:val="000000" w:themeColor="text1"/>
                            </w:rPr>
                            <w:t>东西黄灯3</w:t>
                          </w:r>
                          <w:r w:rsidRPr="006E7A2F">
                            <w:rPr>
                              <w:color w:val="000000" w:themeColor="text1"/>
                            </w:rPr>
                            <w:t>s</w:t>
                          </w:r>
                          <w:r w:rsidRPr="006E7A2F">
                            <w:rPr>
                              <w:rFonts w:hint="eastAsia"/>
                              <w:color w:val="000000" w:themeColor="text1"/>
                            </w:rPr>
                            <w:t>南北红灯</w:t>
                          </w:r>
                        </w:p>
                      </w:txbxContent>
                    </v:textbox>
                  </v:shape>
                  <v:shapetype id="_x0000_t32" coordsize="21600,21600" o:spt="32" o:oned="t" path="m,l21600,21600e" filled="f">
                    <v:path arrowok="t" fillok="f" o:connecttype="none"/>
                    <o:lock v:ext="edit" shapetype="t"/>
                  </v:shapetype>
                  <v:shape id="直接箭头连接符 224" o:spid="_x0000_s1029" type="#_x0000_t32" style="position:absolute;left:5143;top:5143;width:0;height:276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" strokecolor="#5b9bd5 [3204]" strokeweight=".5pt">
                    <v:stroke endarrow="block" joinstyle="miter"/>
                  </v:shape>
                  <v:shape id="流程图: 过程 225" o:spid="_x0000_s1030" type="#_x0000_t109" style="position:absolute;left:-318;top:8096;width:11098;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" filled="f" strokecolor="#1f4d78 [1604]" strokeweight="1pt">
                    <v:textbox>
                      <w:txbxContent>
                        <w:p w:rsidR="00CD66EC" w:rsidRPr="006E7A2F" w:rsidRDefault="00CD66EC" w:rsidP="00BA42A6">
                          <w:pPr>
                            <w:jc w:val="center"/>
                            <w:rPr>
                              <w:color w:val="000000" w:themeColor="text1"/>
                            </w:rPr>
                          </w:pPr>
                          <w:r w:rsidRPr="006E7A2F">
                            <w:rPr>
                              <w:rFonts w:hint="eastAsia"/>
                              <w:color w:val="000000" w:themeColor="text1"/>
                            </w:rPr>
                            <w:t>南北绿灯2</w:t>
                          </w:r>
                          <w:r w:rsidRPr="006E7A2F">
                            <w:rPr>
                              <w:color w:val="000000" w:themeColor="text1"/>
                            </w:rPr>
                            <w:t>7s</w:t>
                          </w:r>
                          <w:r w:rsidRPr="006E7A2F">
                            <w:rPr>
                              <w:rFonts w:hint="eastAsia"/>
                              <w:color w:val="000000" w:themeColor="text1"/>
                            </w:rPr>
                            <w:t>东西红灯3</w:t>
                          </w:r>
                          <w:r w:rsidRPr="006E7A2F">
                            <w:rPr>
                              <w:color w:val="000000" w:themeColor="text1"/>
                            </w:rPr>
                            <w:t>0s</w:t>
                          </w:r>
                        </w:p>
                      </w:txbxContent>
                    </v:textbox>
                  </v:shape>
                  <v:shape id="流程图: 过程 226" o:spid="_x0000_s1031" type="#_x0000_t109" style="position:absolute;left:-318;top:16668;width:11097;height:4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" filled="f" strokecolor="#1f4d78 [1604]" strokeweight="1pt">
                    <v:textbox>
                      <w:txbxContent>
                        <w:p w:rsidR="00CD66EC" w:rsidRPr="006E7A2F" w:rsidRDefault="00CD66EC" w:rsidP="00BA42A6">
                          <w:pPr>
                            <w:jc w:val="center"/>
                            <w:rPr>
                              <w:color w:val="000000" w:themeColor="text1"/>
                            </w:rPr>
                          </w:pPr>
                          <w:r w:rsidRPr="006E7A2F">
                            <w:rPr>
                              <w:rFonts w:hint="eastAsia"/>
                              <w:color w:val="000000" w:themeColor="text1"/>
                            </w:rPr>
                            <w:t>南北黄灯3</w:t>
                          </w:r>
                          <w:r w:rsidRPr="006E7A2F">
                            <w:rPr>
                              <w:color w:val="000000" w:themeColor="text1"/>
                            </w:rPr>
                            <w:t>s</w:t>
                          </w:r>
                          <w:r w:rsidRPr="006E7A2F">
                            <w:rPr>
                              <w:rFonts w:hint="eastAsia"/>
                              <w:color w:val="000000" w:themeColor="text1"/>
                            </w:rPr>
                            <w:t>东西红灯</w:t>
                          </w:r>
                        </w:p>
                      </w:txbxContent>
                    </v:textbox>
                  </v:shape>
                  <v:shape id="直接箭头连接符 227" o:spid="_x0000_s1032" type="#_x0000_t32" style="position:absolute;left:5143;top:13049;width:0;height:38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" strokecolor="#5b9bd5 [3204]" strokeweight=".5pt">
                    <v:stroke endarrow="block" joinstyle="miter"/>
                  </v:shape>
                  <v:shape id="流程图: 过程 228" o:spid="_x0000_s1033" type="#_x0000_t109" style="position:absolute;left:17994;width:10926;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" filled="f" strokecolor="#1f4d78 [1604]" strokeweight="1pt">
                    <v:textbox>
                      <w:txbxContent>
                        <w:p w:rsidR="00CD66EC" w:rsidRPr="006E7A2F" w:rsidRDefault="00CD66EC" w:rsidP="00BA42A6">
                          <w:pPr>
                            <w:rPr>
                              <w:color w:val="000000" w:themeColor="text1"/>
                            </w:rPr>
                          </w:pPr>
                          <w:r w:rsidRPr="006E7A2F">
                            <w:rPr>
                              <w:rFonts w:hint="eastAsia"/>
                              <w:color w:val="000000" w:themeColor="text1"/>
                            </w:rPr>
                            <w:t>东西黄灯3</w:t>
                          </w:r>
                          <w:r w:rsidRPr="006E7A2F">
                            <w:rPr>
                              <w:color w:val="000000" w:themeColor="text1"/>
                            </w:rPr>
                            <w:t>s</w:t>
                          </w:r>
                          <w:r w:rsidRPr="006E7A2F">
                            <w:rPr>
                              <w:rFonts w:hint="eastAsia"/>
                              <w:color w:val="000000" w:themeColor="text1"/>
                            </w:rPr>
                            <w:t>南北红灯</w:t>
                          </w:r>
                        </w:p>
                      </w:txbxContent>
                    </v:textbox>
                  </v:shape>
                  <v:shape id="直接箭头连接符 229" o:spid="_x0000_s1034" type="#_x0000_t32" style="position:absolute;left:23431;top:5048;width:0;height:276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" strokecolor="#5b9bd5 [3204]" strokeweight=".5pt">
                    <v:stroke endarrow="block" joinstyle="miter"/>
                  </v:shape>
                  <v:shape id="流程图: 过程 230" o:spid="_x0000_s1035" type="#_x0000_t109" style="position:absolute;left:18192;top:7810;width:10728;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" filled="f" strokecolor="#1f4d78 [1604]" strokeweight="1pt">
                    <v:textbox>
                      <w:txbxContent>
                        <w:p w:rsidR="00CD66EC" w:rsidRPr="006E7A2F" w:rsidRDefault="00CD66EC" w:rsidP="00BA42A6">
                          <w:pPr>
                            <w:jc w:val="center"/>
                            <w:rPr>
                              <w:color w:val="000000" w:themeColor="text1"/>
                            </w:rPr>
                          </w:pPr>
                          <w:r w:rsidRPr="006E7A2F">
                            <w:rPr>
                              <w:rFonts w:hint="eastAsia"/>
                              <w:color w:val="000000" w:themeColor="text1"/>
                            </w:rPr>
                            <w:t>南北绿灯</w:t>
                          </w:r>
                          <w:r w:rsidRPr="006E7A2F">
                            <w:rPr>
                              <w:color w:val="000000" w:themeColor="text1"/>
                            </w:rPr>
                            <w:t>47s</w:t>
                          </w:r>
                          <w:r w:rsidRPr="006E7A2F">
                            <w:rPr>
                              <w:rFonts w:hint="eastAsia"/>
                              <w:color w:val="000000" w:themeColor="text1"/>
                            </w:rPr>
                            <w:t>东西红灯</w:t>
                          </w:r>
                          <w:r w:rsidRPr="006E7A2F">
                            <w:rPr>
                              <w:color w:val="000000" w:themeColor="text1"/>
                            </w:rPr>
                            <w:t>50s</w:t>
                          </w:r>
                        </w:p>
                      </w:txbxContent>
                    </v:textbox>
                  </v:shape>
                  <v:shape id="直接箭头连接符 231" o:spid="_x0000_s1036" type="#_x0000_t32" style="position:absolute;left:23336;top:12763;width:0;height:38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" strokecolor="#5b9bd5 [3204]" strokeweight=".5pt">
                    <v:stroke endarrow="block" joinstyle="miter"/>
                  </v:shape>
                  <v:shape id="流程图: 过程 232" o:spid="_x0000_s1037" type="#_x0000_t109" style="position:absolute;left:18288;top:16668;width:10420;height:4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" filled="f" strokecolor="#1f4d78 [1604]" strokeweight="1pt">
                    <v:textbox>
                      <w:txbxContent>
                        <w:p w:rsidR="00CD66EC" w:rsidRPr="006E7A2F" w:rsidRDefault="00CD66EC" w:rsidP="00BA42A6">
                          <w:pPr>
                            <w:jc w:val="center"/>
                            <w:rPr>
                              <w:color w:val="000000" w:themeColor="text1"/>
                            </w:rPr>
                          </w:pPr>
                          <w:r w:rsidRPr="006E7A2F">
                            <w:rPr>
                              <w:rFonts w:hint="eastAsia"/>
                              <w:color w:val="000000" w:themeColor="text1"/>
                            </w:rPr>
                            <w:t>南北黄灯3</w:t>
                          </w:r>
                          <w:r w:rsidRPr="006E7A2F">
                            <w:rPr>
                              <w:color w:val="000000" w:themeColor="text1"/>
                            </w:rPr>
                            <w:t>s</w:t>
                          </w:r>
                          <w:r w:rsidRPr="006E7A2F">
                            <w:rPr>
                              <w:rFonts w:hint="eastAsia"/>
                              <w:color w:val="000000" w:themeColor="text1"/>
                            </w:rPr>
                            <w:t>东西红灯</w:t>
                          </w:r>
                        </w:p>
                      </w:txbxContent>
                    </v:textbox>
                  </v:shape>
                  <v:shape id="流程图: 过程 233" o:spid="_x0000_s1038" type="#_x0000_t109" style="position:absolute;left:36452;top:190;width:11139;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" filled="f" strokecolor="#1f4d78 [1604]" strokeweight="1pt">
                    <v:textbox>
                      <w:txbxContent>
                        <w:p w:rsidR="00CD66EC" w:rsidRPr="006E7A2F" w:rsidRDefault="00CD66EC" w:rsidP="00BA42A6">
                          <w:pPr>
                            <w:rPr>
                              <w:color w:val="000000" w:themeColor="text1"/>
                            </w:rPr>
                          </w:pPr>
                          <w:r w:rsidRPr="006E7A2F">
                            <w:rPr>
                              <w:rFonts w:hint="eastAsia"/>
                              <w:color w:val="000000" w:themeColor="text1"/>
                            </w:rPr>
                            <w:t>东西黄灯3</w:t>
                          </w:r>
                          <w:r w:rsidRPr="006E7A2F">
                            <w:rPr>
                              <w:color w:val="000000" w:themeColor="text1"/>
                            </w:rPr>
                            <w:t>s</w:t>
                          </w:r>
                          <w:r w:rsidRPr="006E7A2F">
                            <w:rPr>
                              <w:rFonts w:hint="eastAsia"/>
                              <w:color w:val="000000" w:themeColor="text1"/>
                            </w:rPr>
                            <w:t>南北红灯</w:t>
                          </w:r>
                        </w:p>
                      </w:txbxContent>
                    </v:textbox>
                  </v:shape>
                  <v:shape id="直接箭头连接符 234" o:spid="_x0000_s1039" type="#_x0000_t32" style="position:absolute;left:41719;top:5143;width:0;height:276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" strokecolor="#5b9bd5 [3204]" strokeweight=".5pt">
                    <v:stroke endarrow="block" joinstyle="miter"/>
                  </v:shape>
                  <v:shape id="流程图: 过程 235" o:spid="_x0000_s1040" type="#_x0000_t109" style="position:absolute;left:36480;top:7905;width:11324;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" filled="f" strokecolor="#1f4d78 [1604]" strokeweight="1pt">
                    <v:textbox>
                      <w:txbxContent>
                        <w:p w:rsidR="00CD66EC" w:rsidRPr="006E7A2F" w:rsidRDefault="00CD66EC" w:rsidP="00BA42A6">
                          <w:pPr>
                            <w:jc w:val="center"/>
                            <w:rPr>
                              <w:color w:val="000000" w:themeColor="text1"/>
                            </w:rPr>
                          </w:pPr>
                          <w:r w:rsidRPr="006E7A2F">
                            <w:rPr>
                              <w:rFonts w:hint="eastAsia"/>
                              <w:color w:val="000000" w:themeColor="text1"/>
                            </w:rPr>
                            <w:t>南北绿灯</w:t>
                          </w:r>
                          <w:r w:rsidRPr="006E7A2F">
                            <w:rPr>
                              <w:color w:val="000000" w:themeColor="text1"/>
                            </w:rPr>
                            <w:t>47s</w:t>
                          </w:r>
                          <w:r w:rsidRPr="006E7A2F">
                            <w:rPr>
                              <w:rFonts w:hint="eastAsia"/>
                              <w:color w:val="000000" w:themeColor="text1"/>
                            </w:rPr>
                            <w:t>东西红灯</w:t>
                          </w:r>
                          <w:r w:rsidRPr="006E7A2F">
                            <w:rPr>
                              <w:color w:val="000000" w:themeColor="text1"/>
                            </w:rPr>
                            <w:t>50s</w:t>
                          </w:r>
                        </w:p>
                      </w:txbxContent>
                    </v:textbox>
                  </v:shape>
                  <v:shape id="直接箭头连接符 236" o:spid="_x0000_s1041" type="#_x0000_t32" style="position:absolute;left:41719;top:12858;width:0;height:38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" strokecolor="#5b9bd5 [3204]" strokeweight=".5pt">
                    <v:stroke endarrow="block" joinstyle="miter"/>
                  </v:shape>
                  <v:shape id="流程图: 过程 237" o:spid="_x0000_s1042" type="#_x0000_t109" style="position:absolute;left:36240;top:16954;width:11351;height:4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" filled="f" strokecolor="#1f4d78 [1604]" strokeweight="1pt">
                    <v:textbox>
                      <w:txbxContent>
                        <w:p w:rsidR="00CD66EC" w:rsidRPr="006E7A2F" w:rsidRDefault="00CD66EC" w:rsidP="00BA42A6">
                          <w:pPr>
                            <w:jc w:val="center"/>
                            <w:rPr>
                              <w:color w:val="000000" w:themeColor="text1"/>
                            </w:rPr>
                          </w:pPr>
                          <w:r w:rsidRPr="006E7A2F">
                            <w:rPr>
                              <w:rFonts w:hint="eastAsia"/>
                              <w:color w:val="000000" w:themeColor="text1"/>
                            </w:rPr>
                            <w:t>南北黄灯3</w:t>
                          </w:r>
                          <w:r w:rsidRPr="006E7A2F">
                            <w:rPr>
                              <w:color w:val="000000" w:themeColor="text1"/>
                            </w:rPr>
                            <w:t>s</w:t>
                          </w:r>
                          <w:r w:rsidRPr="006E7A2F">
                            <w:rPr>
                              <w:rFonts w:hint="eastAsia"/>
                              <w:color w:val="000000" w:themeColor="text1"/>
                            </w:rPr>
                            <w:t>东西红灯</w:t>
                          </w:r>
                        </w:p>
                      </w:txbxContent>
                    </v:textbox>
                  </v:shape>
                </v:group>
                <v:shape id="直接箭头连接符 238" o:spid="_x0000_s1043" type="#_x0000_t32" style="position:absolute;left:10382;top:44958;width:0;height:97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" strokecolor="#5b9bd5 [3204]" strokeweight=".5pt">
                  <v:stroke endarrow="block" joinstyle="miter"/>
                </v:shape>
                <v:shapetype id="_x0000_t110" coordsize="21600,21600" o:spt="110" path="m10800,l,10800,10800,21600,21600,10800xe">
                  <v:stroke joinstyle="miter"/>
                  <v:path gradientshapeok="t" o:connecttype="rect" textboxrect="5400,5400,16200,16200"/>
                </v:shapetype>
                <v:shape id="流程图: 决策 239" o:spid="_x0000_s1044" type="#_x0000_t110" style="position:absolute;left:4803;top:54483;width:11215;height:5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" filled="f" strokecolor="#1f4d78 [1604]" strokeweight="1pt">
                  <v:textbox>
                    <w:txbxContent>
                      <w:p w:rsidR="00CD66EC" w:rsidRDefault="00CD66EC" w:rsidP="00BA42A6">
                        <w:pPr>
                          <w:jc w:val="center"/>
                        </w:pPr>
                        <w:r w:rsidRPr="006E7A2F">
                          <w:rPr>
                            <w:color w:val="000000" w:themeColor="text1"/>
                          </w:rPr>
                          <w:t>结束</w:t>
                        </w:r>
                      </w:p>
                    </w:txbxContent>
                  </v:textbox>
                </v:shape>
                <v:shape id="直接箭头连接符 240" o:spid="_x0000_s1045" type="#_x0000_t32" style="position:absolute;left:28765;top:45148;width:0;height:33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" strokecolor="#5b9bd5 [3204]" strokeweight=".5pt">
                  <v:stroke endarrow="block" joinstyle="miter"/>
                </v:shape>
                <v:shape id="直接箭头连接符 241" o:spid="_x0000_s1046" type="#_x0000_t32" style="position:absolute;left:10001;top:48291;width:1876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" strokecolor="#5b9bd5 [3204]" strokeweight=".5pt">
                  <v:stroke endarrow="block" joinstyle="miter"/>
                </v:shape>
                <v:shape id="直接箭头连接符 242" o:spid="_x0000_s1047" type="#_x0000_t32" style="position:absolute;left:47148;top:45243;width:0;height:50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" strokecolor="#5b9bd5 [3204]" strokeweight=".5pt">
                  <v:stroke endarrow="block" joinstyle="miter"/>
                </v:shape>
                <v:shape id="直接箭头连接符 243" o:spid="_x0000_s1048" type="#_x0000_t32" style="position:absolute;left:10191;top:50292;width:36957;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" strokecolor="#5b9bd5 [3204]" strokeweight=".5pt">
                  <v:stroke endarrow="block" joinstyle="miter"/>
                </v:shape>
                <v:group id="组合 245" o:spid="_x0000_s1049" style="position:absolute;left:476;width:57340;height:57531" coordsize="57340,575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">
                  <v:shape id="直接箭头连接符 246" o:spid="_x0000_s1050" type="#_x0000_t32" style="position:absolute;left:10001;top:20574;width:0;height:30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" strokecolor="#5b9bd5 [3204]" strokeweight=".5pt">
                    <v:stroke endarrow="block" joinstyle="miter"/>
                  </v:shape>
                  <v:shape id="直接箭头连接符 247" o:spid="_x0000_s1051" type="#_x0000_t32" style="position:absolute;left:28289;top:20574;width:0;height:30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" strokecolor="#5b9bd5 [3204]" strokeweight=".5pt">
                    <v:stroke endarrow="block" joinstyle="miter"/>
                  </v:shape>
                  <v:shape id="直接箭头连接符 248" o:spid="_x0000_s1052" type="#_x0000_t32" style="position:absolute;left:46482;top:20669;width:0;height:30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" strokecolor="#5b9bd5 [3204]" strokeweight=".5pt">
                    <v:stroke endarrow="block" joinstyle="miter"/>
                  </v:shape>
                  <v:group id="组合 249" o:spid="_x0000_s1053" style="position:absolute;width:57340;height:57531" coordsize="57340,575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">
                    <v:roundrect id="圆角矩形 250" o:spid="_x0000_s1054" style="position:absolute;left:6667;width:6668;height:304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" filled="f" strokecolor="#70ad47 [3209]" strokeweight="1pt">
                      <v:stroke joinstyle="miter"/>
                      <v:textbox>
                        <w:txbxContent>
                          <w:p w:rsidR="00CD66EC" w:rsidRDefault="00CD66EC" w:rsidP="00BA42A6">
                            <w:pPr>
                              <w:jc w:val="center"/>
                            </w:pPr>
                            <w:r>
                              <w:rPr>
                                <w:rFonts w:hint="eastAsia"/>
                              </w:rPr>
                              <w:t>开始</w:t>
                            </w:r>
                          </w:p>
                        </w:txbxContent>
                      </v:textbox>
                    </v:roundrect>
                    <v:shape id="直接箭头连接符 251" o:spid="_x0000_s1055" type="#_x0000_t32" style="position:absolute;left:10001;top:3143;width:0;height:34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" strokecolor="#5b9bd5 [3204]" strokeweight=".5pt">
                      <v:stroke endarrow="block" joinstyle="miter"/>
                    </v:shape>
                    <v:shape id="直接箭头连接符 252" o:spid="_x0000_s1056" type="#_x0000_t32" style="position:absolute;left:17335;top:9620;width:352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" strokecolor="#5b9bd5 [3204]" strokeweight=".5pt">
                      <v:stroke endarrow="block" joinstyle="miter"/>
                    </v:shape>
                    <v:shape id="流程图: 决策 253" o:spid="_x0000_s1057" type="#_x0000_t110" style="position:absolute;left:20634;top:6667;width:16656;height:6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" filled="f" strokecolor="#1f4d78 [1604]" strokeweight="1pt">
                      <v:textbox>
                        <w:txbxContent>
                          <w:p w:rsidR="00CD66EC" w:rsidRDefault="00CD66EC" w:rsidP="00BA42A6">
                            <w:pPr>
                              <w:jc w:val="center"/>
                            </w:pPr>
                            <w:r w:rsidRPr="006E7A2F">
                              <w:rPr>
                                <w:rFonts w:hint="eastAsia"/>
                                <w:color w:val="000000" w:themeColor="text1"/>
                              </w:rPr>
                              <w:t>南北拥堵</w:t>
                            </w:r>
                          </w:p>
                        </w:txbxContent>
                      </v:textbox>
                    </v:shape>
                    <v:shape id="直接箭头连接符 254" o:spid="_x0000_s1058" type="#_x0000_t32" style="position:absolute;left:35813;top:9715;width:352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" strokecolor="#5b9bd5 [3204]" strokeweight=".5pt">
                      <v:stroke endarrow="block" joinstyle="miter"/>
                    </v:shape>
                    <v:shape id="流程图: 决策 255" o:spid="_x0000_s1059" type="#_x0000_t110" style="position:absolute;left:38775;top:6667;width:16337;height:6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" filled="f" strokecolor="#1f4d78 [1604]" strokeweight="1pt">
                      <v:textbox>
                        <w:txbxContent>
                          <w:p w:rsidR="00CD66EC" w:rsidRPr="006E7A2F" w:rsidRDefault="00CD66EC" w:rsidP="00BA42A6">
                            <w:pPr>
                              <w:jc w:val="center"/>
                              <w:rPr>
                                <w:color w:val="000000" w:themeColor="text1"/>
                              </w:rPr>
                            </w:pPr>
                            <w:r w:rsidRPr="006E7A2F">
                              <w:rPr>
                                <w:rFonts w:hint="eastAsia"/>
                                <w:color w:val="000000" w:themeColor="text1"/>
                              </w:rPr>
                              <w:t>南北拥堵</w:t>
                            </w:r>
                          </w:p>
                        </w:txbxContent>
                      </v:textbox>
                    </v:shape>
                    <v:shape id="直接箭头连接符 256" o:spid="_x0000_s1060" type="#_x0000_t32" style="position:absolute;left:54006;top:9715;width:333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" strokecolor="#5b9bd5 [3204]" strokeweight=".5pt">
                      <v:stroke endarrow="block" joinstyle="miter"/>
                    </v:shape>
                    <v:shape id="直接箭头连接符 257" o:spid="_x0000_s1061" type="#_x0000_t32" style="position:absolute;left:57150;top:4572;width:95;height:523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" strokecolor="#5b9bd5 [3204]" strokeweight=".5pt">
                      <v:stroke endarrow="block" joinstyle="miter"/>
                    </v:shape>
                    <v:shape id="直接箭头连接符 258" o:spid="_x0000_s1062" type="#_x0000_t32" style="position:absolute;left:10001;top:4572;width:4724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" strokecolor="#5b9bd5 [3204]" strokeweight=".5pt">
                      <v:stroke endarrow="block" joinstyle="miter"/>
                    </v:shape>
                    <v:shape id="直接箭头连接符 259" o:spid="_x0000_s1063" type="#_x0000_t32" style="position:absolute;left:95;top:9429;width:0;height:4810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" strokecolor="#5b9bd5 [3204]" strokeweight=".5pt">
                      <v:stroke endarrow="block" joinstyle="miter"/>
                    </v:shape>
                    <v:shape id="直接箭头连接符 260" o:spid="_x0000_s1064" type="#_x0000_t32" style="position:absolute;top:9620;width:228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" strokecolor="#5b9bd5 [3204]" strokeweight=".5pt">
                      <v:stroke endarrow="block" joinstyle="miter"/>
                    </v:shape>
                  </v:group>
                </v:group>
                <v:shape id="直接箭头连接符 261" o:spid="_x0000_s1065" type="#_x0000_t32" style="position:absolute;left:10287;top:60483;width:0;height:48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" strokecolor="#5b9bd5 [3204]" strokeweight=".5pt">
                  <v:stroke endarrow="block" joinstyle="miter"/>
                </v:shape>
              </v:group>
            </w:pict>
          </mc:Fallback>
        </mc:AlternateContent>
      </w:r>
    </w:p>
    <w:p w:rsidR="00BA42A6" w:rsidRDefault="00BA42A6" w:rsidP="00742388"/>
    <w:p w:rsidR="00BA42A6" w:rsidRDefault="00BA42A6" w:rsidP="00742388"/>
    <w:p w:rsidR="00BA42A6" w:rsidRDefault="00C27C3C" w:rsidP="00742388">
      <w:r>
        <w:rPr>
          <w:rFonts w:hint="eastAsia"/>
          <w:noProof/>
        </w:rPr>
        <mc:AlternateContent>
          <mc:Choice Requires="wps">
            <w:drawing>
              <wp:anchor distT="0" distB="0" distL="114300" distR="114300" simplePos="0" relativeHeight="251727872" behindDoc="0" locked="0" layoutInCell="1" allowOverlap="1" wp14:anchorId="3DDB6C69" wp14:editId="25DABFDA">
                <wp:simplePos x="0" y="0"/>
                <wp:positionH relativeFrom="margin">
                  <wp:posOffset>238125</wp:posOffset>
                </wp:positionH>
                <wp:positionV relativeFrom="paragraph">
                  <wp:posOffset>198120</wp:posOffset>
                </wp:positionV>
                <wp:extent cx="1495425" cy="600075"/>
                <wp:effectExtent l="19050" t="19050" r="47625" b="47625"/>
                <wp:wrapNone/>
                <wp:docPr id="268" name="流程图: 决策 268"/>
                <wp:cNvGraphicFramePr/>
                <a:graphic xmlns:a="http://schemas.openxmlformats.org/drawingml/2006/main">
                  <a:graphicData uri="http://schemas.microsoft.com/office/word/2010/wordprocessingShape">
                    <wps:wsp>
                      <wps:cNvSpPr/>
                      <wps:spPr>
                        <a:xfrm>
                          <a:off x="0" y="0"/>
                          <a:ext cx="1495425" cy="600075"/>
                        </a:xfrm>
                        <a:prstGeom prst="flowChartDecision">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CD66EC" w:rsidRDefault="00CD66EC" w:rsidP="00BA42A6">
                            <w:pPr>
                              <w:jc w:val="center"/>
                            </w:pPr>
                            <w:r w:rsidRPr="006E7A2F">
                              <w:rPr>
                                <w:color w:val="000000" w:themeColor="text1"/>
                              </w:rPr>
                              <w:t>智能</w:t>
                            </w:r>
                            <w:r w:rsidRPr="006E7A2F">
                              <w:rPr>
                                <w:rFonts w:hint="eastAsia"/>
                                <w:color w:val="000000" w:themeColor="text1"/>
                              </w:rPr>
                              <w:t>控制</w:t>
                            </w:r>
                            <w:r>
                              <w:rPr>
                                <w:rFonts w:hint="eastAsia"/>
                              </w:rPr>
                              <w:t>控制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DB6C69" id="流程图: 决策 268" o:spid="_x0000_s1066" type="#_x0000_t110" style="position:absolute;left:0;text-align:left;margin-left:18.75pt;margin-top:15.6pt;width:117.75pt;height:47.25pt;z-index:251727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" fillcolor="white [3212]" strokecolor="#1f4d78 [1604]" strokeweight="1pt">
                <v:textbox>
                  <w:txbxContent>
                    <w:p w:rsidR="00CD66EC" w:rsidRDefault="00CD66EC" w:rsidP="00BA42A6">
                      <w:pPr>
                        <w:jc w:val="center"/>
                      </w:pPr>
                      <w:r w:rsidRPr="006E7A2F">
                        <w:rPr>
                          <w:color w:val="000000" w:themeColor="text1"/>
                        </w:rPr>
                        <w:t>智能</w:t>
                      </w:r>
                      <w:r w:rsidRPr="006E7A2F">
                        <w:rPr>
                          <w:rFonts w:hint="eastAsia"/>
                          <w:color w:val="000000" w:themeColor="text1"/>
                        </w:rPr>
                        <w:t>控制</w:t>
                      </w:r>
                      <w:r>
                        <w:rPr>
                          <w:rFonts w:hint="eastAsia"/>
                        </w:rPr>
                        <w:t>控制</w:t>
                      </w:r>
                    </w:p>
                  </w:txbxContent>
                </v:textbox>
                <w10:wrap anchorx="margin"/>
              </v:shape>
            </w:pict>
          </mc:Fallback>
        </mc:AlternateContent>
      </w:r>
      <w:r w:rsidR="00B7386E">
        <w:rPr>
          <w:rFonts w:hint="eastAsia"/>
        </w:rPr>
        <w:t xml:space="preserve"> </w:t>
      </w:r>
      <w:r w:rsidR="00B7386E">
        <w:t xml:space="preserve">                         </w:t>
      </w:r>
    </w:p>
    <w:p w:rsidR="00BA42A6" w:rsidRPr="00B7386E" w:rsidRDefault="00B7386E" w:rsidP="00742388">
      <w:pPr>
        <w:rPr>
          <w:szCs w:val="21"/>
        </w:rPr>
      </w:pPr>
      <w:r>
        <w:rPr>
          <w:rFonts w:hint="eastAsia"/>
        </w:rPr>
        <w:t xml:space="preserve"> </w:t>
      </w:r>
      <w:r>
        <w:t xml:space="preserve">                         </w:t>
      </w:r>
      <w:r w:rsidRPr="00B7386E">
        <w:rPr>
          <w:szCs w:val="21"/>
        </w:rPr>
        <w:t xml:space="preserve"> N</w:t>
      </w:r>
      <w:r>
        <w:rPr>
          <w:szCs w:val="21"/>
        </w:rPr>
        <w:t xml:space="preserve">                        N                       N</w:t>
      </w:r>
    </w:p>
    <w:p w:rsidR="00BA42A6" w:rsidRDefault="00BA42A6" w:rsidP="00742388"/>
    <w:p w:rsidR="00BA42A6" w:rsidRDefault="00BA42A6" w:rsidP="00742388"/>
    <w:p w:rsidR="00BA42A6" w:rsidRDefault="00C27C3C" w:rsidP="00742388">
      <w:r>
        <w:rPr>
          <w:rFonts w:hint="eastAsia"/>
          <w:noProof/>
        </w:rPr>
        <mc:AlternateContent>
          <mc:Choice Requires="wps">
            <w:drawing>
              <wp:anchor distT="0" distB="0" distL="114300" distR="114300" simplePos="0" relativeHeight="251728896" behindDoc="0" locked="0" layoutInCell="1" allowOverlap="1" wp14:anchorId="08A239C2" wp14:editId="528E6EBD">
                <wp:simplePos x="0" y="0"/>
                <wp:positionH relativeFrom="column">
                  <wp:posOffset>990600</wp:posOffset>
                </wp:positionH>
                <wp:positionV relativeFrom="paragraph">
                  <wp:posOffset>15240</wp:posOffset>
                </wp:positionV>
                <wp:extent cx="0" cy="304800"/>
                <wp:effectExtent l="76200" t="0" r="57150" b="57150"/>
                <wp:wrapNone/>
                <wp:docPr id="267" name="直接箭头连接符 267"/>
                <wp:cNvGraphicFramePr/>
                <a:graphic xmlns:a="http://schemas.openxmlformats.org/drawingml/2006/main">
                  <a:graphicData uri="http://schemas.microsoft.com/office/word/2010/wordprocessingShape">
                    <wps:wsp>
                      <wps:cNvCnPr/>
                      <wps:spPr>
                        <a:xfrm>
                          <a:off x="0" y="0"/>
                          <a:ext cx="0"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EEDBE1C" id="直接箭头连接符 267" o:spid="_x0000_s1026" type="#_x0000_t32" style="position:absolute;left:0;text-align:left;margin-left:78pt;margin-top:1.2pt;width:0;height:24pt;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" strokecolor="#5b9bd5 [3204]" strokeweight=".5pt">
                <v:stroke endarrow="block" joinstyle="miter"/>
              </v:shape>
            </w:pict>
          </mc:Fallback>
        </mc:AlternateContent>
      </w:r>
      <w:r>
        <w:rPr>
          <w:rFonts w:hint="eastAsia"/>
          <w:noProof/>
        </w:rPr>
        <mc:AlternateContent>
          <mc:Choice Requires="wps">
            <w:drawing>
              <wp:anchor distT="0" distB="0" distL="114300" distR="114300" simplePos="0" relativeHeight="251730944" behindDoc="0" locked="0" layoutInCell="1" allowOverlap="1" wp14:anchorId="3D3B2965" wp14:editId="21AFCE47">
                <wp:simplePos x="0" y="0"/>
                <wp:positionH relativeFrom="column">
                  <wp:posOffset>2686050</wp:posOffset>
                </wp:positionH>
                <wp:positionV relativeFrom="paragraph">
                  <wp:posOffset>13335</wp:posOffset>
                </wp:positionV>
                <wp:extent cx="0" cy="304800"/>
                <wp:effectExtent l="76200" t="0" r="57150" b="57150"/>
                <wp:wrapNone/>
                <wp:docPr id="266" name="直接箭头连接符 266"/>
                <wp:cNvGraphicFramePr/>
                <a:graphic xmlns:a="http://schemas.openxmlformats.org/drawingml/2006/main">
                  <a:graphicData uri="http://schemas.microsoft.com/office/word/2010/wordprocessingShape">
                    <wps:wsp>
                      <wps:cNvCnPr/>
                      <wps:spPr>
                        <a:xfrm>
                          <a:off x="0" y="0"/>
                          <a:ext cx="0"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70D0C95" id="直接箭头连接符 266" o:spid="_x0000_s1026" type="#_x0000_t32" style="position:absolute;left:0;text-align:left;margin-left:211.5pt;margin-top:1.05pt;width:0;height:24pt;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" strokecolor="#5b9bd5 [3204]" strokeweight=".5pt">
                <v:stroke endarrow="block" joinstyle="miter"/>
              </v:shape>
            </w:pict>
          </mc:Fallback>
        </mc:AlternateContent>
      </w:r>
      <w:r>
        <w:rPr>
          <w:rFonts w:hint="eastAsia"/>
          <w:noProof/>
        </w:rPr>
        <mc:AlternateContent>
          <mc:Choice Requires="wps">
            <w:drawing>
              <wp:anchor distT="0" distB="0" distL="114300" distR="114300" simplePos="0" relativeHeight="251732992" behindDoc="0" locked="0" layoutInCell="1" allowOverlap="1" wp14:anchorId="70893150" wp14:editId="5A35BAC1">
                <wp:simplePos x="0" y="0"/>
                <wp:positionH relativeFrom="column">
                  <wp:posOffset>4276725</wp:posOffset>
                </wp:positionH>
                <wp:positionV relativeFrom="paragraph">
                  <wp:posOffset>13335</wp:posOffset>
                </wp:positionV>
                <wp:extent cx="0" cy="304800"/>
                <wp:effectExtent l="76200" t="0" r="57150" b="57150"/>
                <wp:wrapNone/>
                <wp:docPr id="263" name="直接箭头连接符 263"/>
                <wp:cNvGraphicFramePr/>
                <a:graphic xmlns:a="http://schemas.openxmlformats.org/drawingml/2006/main">
                  <a:graphicData uri="http://schemas.microsoft.com/office/word/2010/wordprocessingShape">
                    <wps:wsp>
                      <wps:cNvCnPr/>
                      <wps:spPr>
                        <a:xfrm>
                          <a:off x="0" y="0"/>
                          <a:ext cx="0"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EC513FB" id="直接箭头连接符 263" o:spid="_x0000_s1026" type="#_x0000_t32" style="position:absolute;left:0;text-align:left;margin-left:336.75pt;margin-top:1.05pt;width:0;height:24pt;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" strokecolor="#5b9bd5 [3204]" strokeweight=".5pt">
                <v:stroke endarrow="block" joinstyle="miter"/>
              </v:shape>
            </w:pict>
          </mc:Fallback>
        </mc:AlternateContent>
      </w:r>
      <w:r w:rsidR="00B7386E">
        <w:rPr>
          <w:rFonts w:hint="eastAsia"/>
        </w:rPr>
        <w:t xml:space="preserve"> </w:t>
      </w:r>
      <w:r w:rsidR="00B7386E">
        <w:t xml:space="preserve">               Y                        Y                       Y</w:t>
      </w:r>
    </w:p>
    <w:p w:rsidR="00BA42A6" w:rsidRDefault="00C27C3C" w:rsidP="00742388">
      <w:r>
        <w:rPr>
          <w:rFonts w:hint="eastAsia"/>
          <w:noProof/>
        </w:rPr>
        <mc:AlternateContent>
          <mc:Choice Requires="wps">
            <w:drawing>
              <wp:anchor distT="0" distB="0" distL="114300" distR="114300" simplePos="0" relativeHeight="251734016" behindDoc="0" locked="0" layoutInCell="1" allowOverlap="1" wp14:anchorId="153CEC33" wp14:editId="5D3E12CE">
                <wp:simplePos x="0" y="0"/>
                <wp:positionH relativeFrom="margin">
                  <wp:posOffset>3781425</wp:posOffset>
                </wp:positionH>
                <wp:positionV relativeFrom="paragraph">
                  <wp:posOffset>129540</wp:posOffset>
                </wp:positionV>
                <wp:extent cx="1000125" cy="466725"/>
                <wp:effectExtent l="0" t="0" r="28575" b="28575"/>
                <wp:wrapNone/>
                <wp:docPr id="262" name="流程图: 过程 262"/>
                <wp:cNvGraphicFramePr/>
                <a:graphic xmlns:a="http://schemas.openxmlformats.org/drawingml/2006/main">
                  <a:graphicData uri="http://schemas.microsoft.com/office/word/2010/wordprocessingShape">
                    <wps:wsp>
                      <wps:cNvSpPr/>
                      <wps:spPr>
                        <a:xfrm>
                          <a:off x="0" y="0"/>
                          <a:ext cx="1000125" cy="466725"/>
                        </a:xfrm>
                        <a:prstGeom prst="flowChartProcess">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CD66EC" w:rsidRPr="006E7A2F" w:rsidRDefault="00CD66EC" w:rsidP="00BA42A6">
                            <w:pPr>
                              <w:jc w:val="center"/>
                              <w:rPr>
                                <w:color w:val="000000" w:themeColor="text1"/>
                              </w:rPr>
                            </w:pPr>
                            <w:r w:rsidRPr="006E7A2F">
                              <w:rPr>
                                <w:rFonts w:hint="eastAsia"/>
                                <w:color w:val="000000" w:themeColor="text1"/>
                              </w:rPr>
                              <w:t>南北红灯</w:t>
                            </w:r>
                            <w:r w:rsidRPr="006E7A2F">
                              <w:rPr>
                                <w:color w:val="000000" w:themeColor="text1"/>
                              </w:rPr>
                              <w:t>15s</w:t>
                            </w:r>
                            <w:r w:rsidRPr="006E7A2F">
                              <w:rPr>
                                <w:rFonts w:hint="eastAsia"/>
                                <w:color w:val="000000" w:themeColor="text1"/>
                              </w:rPr>
                              <w:t>东西绿灯</w:t>
                            </w:r>
                            <w:r w:rsidRPr="006E7A2F">
                              <w:rPr>
                                <w:color w:val="000000" w:themeColor="text1"/>
                              </w:rPr>
                              <w:t>12s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3CEC33" id="流程图: 过程 262" o:spid="_x0000_s1067" type="#_x0000_t109" style="position:absolute;left:0;text-align:left;margin-left:297.75pt;margin-top:10.2pt;width:78.75pt;height:36.75pt;z-index:251734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" fillcolor="white [3212]" strokecolor="#1f4d78 [1604]" strokeweight="1pt">
                <v:textbox>
                  <w:txbxContent>
                    <w:p w:rsidR="00CD66EC" w:rsidRPr="006E7A2F" w:rsidRDefault="00CD66EC" w:rsidP="00BA42A6">
                      <w:pPr>
                        <w:jc w:val="center"/>
                        <w:rPr>
                          <w:color w:val="000000" w:themeColor="text1"/>
                        </w:rPr>
                      </w:pPr>
                      <w:r w:rsidRPr="006E7A2F">
                        <w:rPr>
                          <w:rFonts w:hint="eastAsia"/>
                          <w:color w:val="000000" w:themeColor="text1"/>
                        </w:rPr>
                        <w:t>南北红灯</w:t>
                      </w:r>
                      <w:r w:rsidRPr="006E7A2F">
                        <w:rPr>
                          <w:color w:val="000000" w:themeColor="text1"/>
                        </w:rPr>
                        <w:t>15s</w:t>
                      </w:r>
                      <w:r w:rsidRPr="006E7A2F">
                        <w:rPr>
                          <w:rFonts w:hint="eastAsia"/>
                          <w:color w:val="000000" w:themeColor="text1"/>
                        </w:rPr>
                        <w:t>东西绿灯</w:t>
                      </w:r>
                      <w:r w:rsidRPr="006E7A2F">
                        <w:rPr>
                          <w:color w:val="000000" w:themeColor="text1"/>
                        </w:rPr>
                        <w:t>12s</w:t>
                      </w:r>
                    </w:p>
                  </w:txbxContent>
                </v:textbox>
                <w10:wrap anchorx="margin"/>
              </v:shape>
            </w:pict>
          </mc:Fallback>
        </mc:AlternateContent>
      </w:r>
      <w:r>
        <w:rPr>
          <w:rFonts w:hint="eastAsia"/>
          <w:noProof/>
        </w:rPr>
        <mc:AlternateContent>
          <mc:Choice Requires="wps">
            <w:drawing>
              <wp:anchor distT="0" distB="0" distL="114300" distR="114300" simplePos="0" relativeHeight="251731968" behindDoc="0" locked="0" layoutInCell="1" allowOverlap="1" wp14:anchorId="259C9547" wp14:editId="03179B1D">
                <wp:simplePos x="0" y="0"/>
                <wp:positionH relativeFrom="margin">
                  <wp:posOffset>2133600</wp:posOffset>
                </wp:positionH>
                <wp:positionV relativeFrom="paragraph">
                  <wp:posOffset>123825</wp:posOffset>
                </wp:positionV>
                <wp:extent cx="1000125" cy="514350"/>
                <wp:effectExtent l="0" t="0" r="28575" b="19050"/>
                <wp:wrapNone/>
                <wp:docPr id="264" name="流程图: 过程 264"/>
                <wp:cNvGraphicFramePr/>
                <a:graphic xmlns:a="http://schemas.openxmlformats.org/drawingml/2006/main">
                  <a:graphicData uri="http://schemas.microsoft.com/office/word/2010/wordprocessingShape">
                    <wps:wsp>
                      <wps:cNvSpPr/>
                      <wps:spPr>
                        <a:xfrm>
                          <a:off x="0" y="0"/>
                          <a:ext cx="1000125" cy="514350"/>
                        </a:xfrm>
                        <a:prstGeom prst="flowChartProcess">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CD66EC" w:rsidRPr="006E7A2F" w:rsidRDefault="00CD66EC" w:rsidP="00BA42A6">
                            <w:pPr>
                              <w:jc w:val="center"/>
                              <w:rPr>
                                <w:color w:val="000000" w:themeColor="text1"/>
                              </w:rPr>
                            </w:pPr>
                            <w:r w:rsidRPr="006E7A2F">
                              <w:rPr>
                                <w:rFonts w:hint="eastAsia"/>
                                <w:color w:val="000000" w:themeColor="text1"/>
                              </w:rPr>
                              <w:t>南北红灯</w:t>
                            </w:r>
                            <w:r w:rsidRPr="006E7A2F">
                              <w:rPr>
                                <w:color w:val="000000" w:themeColor="text1"/>
                              </w:rPr>
                              <w:t>15s</w:t>
                            </w:r>
                            <w:r w:rsidRPr="006E7A2F">
                              <w:rPr>
                                <w:rFonts w:hint="eastAsia"/>
                                <w:color w:val="000000" w:themeColor="text1"/>
                              </w:rPr>
                              <w:t>东西绿灯</w:t>
                            </w:r>
                            <w:r w:rsidRPr="006E7A2F">
                              <w:rPr>
                                <w:color w:val="000000" w:themeColor="text1"/>
                              </w:rPr>
                              <w:t>12s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9C9547" id="流程图: 过程 264" o:spid="_x0000_s1068" type="#_x0000_t109" style="position:absolute;left:0;text-align:left;margin-left:168pt;margin-top:9.75pt;width:78.75pt;height:40.5pt;z-index:251731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" fillcolor="white [3212]" strokecolor="#1f4d78 [1604]" strokeweight="1pt">
                <v:textbox>
                  <w:txbxContent>
                    <w:p w:rsidR="00CD66EC" w:rsidRPr="006E7A2F" w:rsidRDefault="00CD66EC" w:rsidP="00BA42A6">
                      <w:pPr>
                        <w:jc w:val="center"/>
                        <w:rPr>
                          <w:color w:val="000000" w:themeColor="text1"/>
                        </w:rPr>
                      </w:pPr>
                      <w:r w:rsidRPr="006E7A2F">
                        <w:rPr>
                          <w:rFonts w:hint="eastAsia"/>
                          <w:color w:val="000000" w:themeColor="text1"/>
                        </w:rPr>
                        <w:t>南北红灯</w:t>
                      </w:r>
                      <w:r w:rsidRPr="006E7A2F">
                        <w:rPr>
                          <w:color w:val="000000" w:themeColor="text1"/>
                        </w:rPr>
                        <w:t>15s</w:t>
                      </w:r>
                      <w:r w:rsidRPr="006E7A2F">
                        <w:rPr>
                          <w:rFonts w:hint="eastAsia"/>
                          <w:color w:val="000000" w:themeColor="text1"/>
                        </w:rPr>
                        <w:t>东西绿灯</w:t>
                      </w:r>
                      <w:r w:rsidRPr="006E7A2F">
                        <w:rPr>
                          <w:color w:val="000000" w:themeColor="text1"/>
                        </w:rPr>
                        <w:t>12s</w:t>
                      </w:r>
                    </w:p>
                  </w:txbxContent>
                </v:textbox>
                <w10:wrap anchorx="margin"/>
              </v:shape>
            </w:pict>
          </mc:Fallback>
        </mc:AlternateContent>
      </w:r>
      <w:r>
        <w:rPr>
          <w:rFonts w:hint="eastAsia"/>
          <w:noProof/>
        </w:rPr>
        <mc:AlternateContent>
          <mc:Choice Requires="wps">
            <w:drawing>
              <wp:anchor distT="0" distB="0" distL="114300" distR="114300" simplePos="0" relativeHeight="251729920" behindDoc="0" locked="0" layoutInCell="1" allowOverlap="1" wp14:anchorId="7594C798" wp14:editId="67BA18F0">
                <wp:simplePos x="0" y="0"/>
                <wp:positionH relativeFrom="margin">
                  <wp:posOffset>504825</wp:posOffset>
                </wp:positionH>
                <wp:positionV relativeFrom="paragraph">
                  <wp:posOffset>123825</wp:posOffset>
                </wp:positionV>
                <wp:extent cx="971550" cy="485775"/>
                <wp:effectExtent l="0" t="0" r="19050" b="28575"/>
                <wp:wrapNone/>
                <wp:docPr id="265" name="流程图: 过程 265"/>
                <wp:cNvGraphicFramePr/>
                <a:graphic xmlns:a="http://schemas.openxmlformats.org/drawingml/2006/main">
                  <a:graphicData uri="http://schemas.microsoft.com/office/word/2010/wordprocessingShape">
                    <wps:wsp>
                      <wps:cNvSpPr/>
                      <wps:spPr>
                        <a:xfrm>
                          <a:off x="0" y="0"/>
                          <a:ext cx="971550" cy="485775"/>
                        </a:xfrm>
                        <a:prstGeom prst="flowChartProcess">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CD66EC" w:rsidRPr="006E7A2F" w:rsidRDefault="00CD66EC" w:rsidP="00BA42A6">
                            <w:pPr>
                              <w:jc w:val="center"/>
                              <w:rPr>
                                <w:color w:val="000000" w:themeColor="text1"/>
                              </w:rPr>
                            </w:pPr>
                            <w:r w:rsidRPr="006E7A2F">
                              <w:rPr>
                                <w:rFonts w:hint="eastAsia"/>
                                <w:color w:val="000000" w:themeColor="text1"/>
                              </w:rPr>
                              <w:t>南北红灯3</w:t>
                            </w:r>
                            <w:r w:rsidRPr="006E7A2F">
                              <w:rPr>
                                <w:color w:val="000000" w:themeColor="text1"/>
                              </w:rPr>
                              <w:t>0s</w:t>
                            </w:r>
                            <w:r w:rsidRPr="006E7A2F">
                              <w:rPr>
                                <w:rFonts w:hint="eastAsia"/>
                                <w:color w:val="000000" w:themeColor="text1"/>
                              </w:rPr>
                              <w:t>东西绿灯2</w:t>
                            </w:r>
                            <w:r w:rsidRPr="006E7A2F">
                              <w:rPr>
                                <w:color w:val="000000" w:themeColor="text1"/>
                              </w:rPr>
                              <w:t>7s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94C798" id="流程图: 过程 265" o:spid="_x0000_s1069" type="#_x0000_t109" style="position:absolute;left:0;text-align:left;margin-left:39.75pt;margin-top:9.75pt;width:76.5pt;height:38.25pt;z-index:251729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" fillcolor="white [3212]" strokecolor="#1f4d78 [1604]" strokeweight="1pt">
                <v:textbox>
                  <w:txbxContent>
                    <w:p w:rsidR="00CD66EC" w:rsidRPr="006E7A2F" w:rsidRDefault="00CD66EC" w:rsidP="00BA42A6">
                      <w:pPr>
                        <w:jc w:val="center"/>
                        <w:rPr>
                          <w:color w:val="000000" w:themeColor="text1"/>
                        </w:rPr>
                      </w:pPr>
                      <w:r w:rsidRPr="006E7A2F">
                        <w:rPr>
                          <w:rFonts w:hint="eastAsia"/>
                          <w:color w:val="000000" w:themeColor="text1"/>
                        </w:rPr>
                        <w:t>南北红灯3</w:t>
                      </w:r>
                      <w:r w:rsidRPr="006E7A2F">
                        <w:rPr>
                          <w:color w:val="000000" w:themeColor="text1"/>
                        </w:rPr>
                        <w:t>0s</w:t>
                      </w:r>
                      <w:r w:rsidRPr="006E7A2F">
                        <w:rPr>
                          <w:rFonts w:hint="eastAsia"/>
                          <w:color w:val="000000" w:themeColor="text1"/>
                        </w:rPr>
                        <w:t>东西绿灯2</w:t>
                      </w:r>
                      <w:r w:rsidRPr="006E7A2F">
                        <w:rPr>
                          <w:color w:val="000000" w:themeColor="text1"/>
                        </w:rPr>
                        <w:t>7s</w:t>
                      </w:r>
                    </w:p>
                  </w:txbxContent>
                </v:textbox>
                <w10:wrap anchorx="margin"/>
              </v:shape>
            </w:pict>
          </mc:Fallback>
        </mc:AlternateContent>
      </w:r>
    </w:p>
    <w:p w:rsidR="00BA42A6" w:rsidRDefault="00BA42A6" w:rsidP="00742388"/>
    <w:p w:rsidR="00BA42A6" w:rsidRDefault="00BA42A6" w:rsidP="00742388"/>
    <w:p w:rsidR="00BA42A6" w:rsidRDefault="00BA42A6" w:rsidP="00742388"/>
    <w:p w:rsidR="00BA42A6" w:rsidRDefault="00BA42A6" w:rsidP="00742388"/>
    <w:p w:rsidR="00BA42A6" w:rsidRDefault="00BA42A6" w:rsidP="00742388"/>
    <w:p w:rsidR="00BA42A6" w:rsidRDefault="00BA42A6" w:rsidP="00742388"/>
    <w:p w:rsidR="00BA42A6" w:rsidRDefault="00BA42A6" w:rsidP="00742388"/>
    <w:p w:rsidR="00BA42A6" w:rsidRDefault="00BA42A6" w:rsidP="00742388"/>
    <w:p w:rsidR="00BA42A6" w:rsidRDefault="00BA42A6" w:rsidP="00742388"/>
    <w:p w:rsidR="00BA42A6" w:rsidRDefault="00BA42A6" w:rsidP="00742388"/>
    <w:p w:rsidR="00BA42A6" w:rsidRDefault="00BA42A6" w:rsidP="00742388"/>
    <w:p w:rsidR="00BA42A6" w:rsidRDefault="00BA42A6" w:rsidP="00742388"/>
    <w:p w:rsidR="00BA42A6" w:rsidRDefault="00BA42A6" w:rsidP="00742388"/>
    <w:p w:rsidR="00BA42A6" w:rsidRDefault="00BA42A6" w:rsidP="00742388"/>
    <w:p w:rsidR="00BA42A6" w:rsidRDefault="00BA42A6" w:rsidP="00742388"/>
    <w:p w:rsidR="00BA42A6" w:rsidRDefault="00BA42A6" w:rsidP="00742388"/>
    <w:p w:rsidR="00BA42A6" w:rsidRDefault="00BA42A6" w:rsidP="00742388"/>
    <w:p w:rsidR="00BA42A6" w:rsidRDefault="00BA42A6" w:rsidP="00742388"/>
    <w:p w:rsidR="00BA42A6" w:rsidRDefault="00BA42A6" w:rsidP="00742388"/>
    <w:p w:rsidR="00BA42A6" w:rsidRDefault="00BA42A6" w:rsidP="00742388"/>
    <w:p w:rsidR="00BA42A6" w:rsidRDefault="00B7386E" w:rsidP="00742388">
      <w:r>
        <w:rPr>
          <w:noProof/>
        </w:rPr>
        <mc:AlternateContent>
          <mc:Choice Requires="wps">
            <w:drawing>
              <wp:anchor distT="0" distB="0" distL="114300" distR="114300" simplePos="0" relativeHeight="251736064" behindDoc="0" locked="0" layoutInCell="1" allowOverlap="1">
                <wp:simplePos x="0" y="0"/>
                <wp:positionH relativeFrom="column">
                  <wp:posOffset>76200</wp:posOffset>
                </wp:positionH>
                <wp:positionV relativeFrom="paragraph">
                  <wp:posOffset>135255</wp:posOffset>
                </wp:positionV>
                <wp:extent cx="409575" cy="0"/>
                <wp:effectExtent l="38100" t="76200" r="0" b="95250"/>
                <wp:wrapNone/>
                <wp:docPr id="29" name="直接箭头连接符 29"/>
                <wp:cNvGraphicFramePr/>
                <a:graphic xmlns:a="http://schemas.openxmlformats.org/drawingml/2006/main">
                  <a:graphicData uri="http://schemas.microsoft.com/office/word/2010/wordprocessingShape">
                    <wps:wsp>
                      <wps:cNvCnPr/>
                      <wps:spPr>
                        <a:xfrm flipH="1">
                          <a:off x="0" y="0"/>
                          <a:ext cx="4095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AE08CAA" id="直接箭头连接符 29" o:spid="_x0000_s1026" type="#_x0000_t32" style="position:absolute;left:0;text-align:left;margin-left:6pt;margin-top:10.65pt;width:32.25pt;height:0;flip:x;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" strokecolor="#5b9bd5 [3204]" strokeweight=".5pt">
                <v:stroke endarrow="block" joinstyle="miter"/>
              </v:shape>
            </w:pict>
          </mc:Fallback>
        </mc:AlternateContent>
      </w:r>
      <w:r>
        <w:rPr>
          <w:rFonts w:hint="eastAsia"/>
        </w:rPr>
        <w:t xml:space="preserve"> </w:t>
      </w:r>
      <w:r>
        <w:t xml:space="preserve">   N</w:t>
      </w:r>
    </w:p>
    <w:p w:rsidR="00BA42A6" w:rsidRDefault="00BA42A6" w:rsidP="00742388"/>
    <w:p w:rsidR="00BA42A6" w:rsidRDefault="00B7386E" w:rsidP="00742388">
      <w:r>
        <w:rPr>
          <w:rFonts w:hint="eastAsia"/>
        </w:rPr>
        <w:t xml:space="preserve"> </w:t>
      </w:r>
      <w:r>
        <w:t xml:space="preserve">              Y</w:t>
      </w:r>
    </w:p>
    <w:p w:rsidR="00BA42A6" w:rsidRDefault="00BA42A6" w:rsidP="00742388"/>
    <w:p w:rsidR="00BA42A6" w:rsidRDefault="00BA42A6" w:rsidP="00742388"/>
    <w:p w:rsidR="00BA42A6" w:rsidRDefault="00BA42A6" w:rsidP="00742388"/>
    <w:p w:rsidR="00BA42A6" w:rsidRPr="006E7A2F" w:rsidRDefault="00C27C3C" w:rsidP="00C27C3C">
      <w:pPr>
        <w:ind w:left="2100" w:firstLine="420"/>
        <w:rPr>
          <w:rFonts w:ascii="宋体" w:eastAsia="宋体" w:hAnsi="宋体"/>
          <w:sz w:val="24"/>
          <w:szCs w:val="24"/>
        </w:rPr>
      </w:pPr>
      <w:r w:rsidRPr="006E7A2F">
        <w:rPr>
          <w:rFonts w:ascii="宋体" w:eastAsia="宋体" w:hAnsi="宋体" w:hint="eastAsia"/>
          <w:sz w:val="24"/>
          <w:szCs w:val="24"/>
        </w:rPr>
        <w:t>图</w:t>
      </w:r>
      <w:r w:rsidR="006E7A2F">
        <w:rPr>
          <w:rFonts w:ascii="宋体" w:eastAsia="宋体" w:hAnsi="宋体" w:hint="eastAsia"/>
          <w:sz w:val="24"/>
          <w:szCs w:val="24"/>
        </w:rPr>
        <w:t>3-4</w:t>
      </w:r>
      <w:r w:rsidRPr="006E7A2F">
        <w:rPr>
          <w:rFonts w:ascii="宋体" w:eastAsia="宋体" w:hAnsi="宋体" w:hint="eastAsia"/>
          <w:sz w:val="24"/>
          <w:szCs w:val="24"/>
        </w:rPr>
        <w:t>交通灯智能控制程序框图</w:t>
      </w:r>
    </w:p>
    <w:p w:rsidR="005F0EFF" w:rsidRDefault="005F0EFF" w:rsidP="00742388"/>
    <w:p w:rsidR="005F0EFF" w:rsidRPr="006E7A2F" w:rsidRDefault="00B441CD" w:rsidP="00742388">
      <w:pPr>
        <w:rPr>
          <w:rFonts w:ascii="微软雅黑" w:eastAsia="微软雅黑" w:hAnsi="微软雅黑"/>
          <w:sz w:val="24"/>
          <w:szCs w:val="24"/>
        </w:rPr>
      </w:pPr>
      <w:r w:rsidRPr="006E7A2F">
        <w:rPr>
          <w:rFonts w:ascii="微软雅黑" w:eastAsia="微软雅黑" w:hAnsi="微软雅黑" w:hint="eastAsia"/>
          <w:sz w:val="24"/>
          <w:szCs w:val="24"/>
        </w:rPr>
        <w:lastRenderedPageBreak/>
        <w:t>3.4</w:t>
      </w:r>
      <w:r w:rsidRPr="006E7A2F">
        <w:rPr>
          <w:rFonts w:ascii="微软雅黑" w:eastAsia="微软雅黑" w:hAnsi="微软雅黑"/>
          <w:sz w:val="24"/>
          <w:szCs w:val="24"/>
        </w:rPr>
        <w:t xml:space="preserve"> </w:t>
      </w:r>
      <w:r w:rsidRPr="006E7A2F">
        <w:rPr>
          <w:rFonts w:ascii="微软雅黑" w:eastAsia="微软雅黑" w:hAnsi="微软雅黑" w:hint="eastAsia"/>
          <w:sz w:val="24"/>
          <w:szCs w:val="24"/>
        </w:rPr>
        <w:t>本章小结</w:t>
      </w:r>
    </w:p>
    <w:p w:rsidR="005F0EFF" w:rsidRPr="006E7A2F" w:rsidRDefault="00B441CD" w:rsidP="00742388">
      <w:pPr>
        <w:rPr>
          <w:rFonts w:ascii="宋体" w:eastAsia="宋体" w:hAnsi="宋体" w:hint="eastAsia"/>
          <w:sz w:val="24"/>
          <w:szCs w:val="24"/>
        </w:rPr>
      </w:pPr>
      <w:r>
        <w:tab/>
      </w:r>
      <w:r w:rsidRPr="006E7A2F">
        <w:rPr>
          <w:rFonts w:ascii="宋体" w:eastAsia="宋体" w:hAnsi="宋体" w:hint="eastAsia"/>
          <w:sz w:val="24"/>
          <w:szCs w:val="24"/>
        </w:rPr>
        <w:t>这一章分析了智能交通灯控制系统的设计原理，工作流程以及车辆检测方案。详细分析了该设计系统正常运行的可行性和逻辑实现，以及电感式传感器的工作原理。</w:t>
      </w:r>
    </w:p>
    <w:p w:rsidR="00477D37" w:rsidRPr="006E7A2F" w:rsidRDefault="00DE2F9D" w:rsidP="00742388">
      <w:pPr>
        <w:rPr>
          <w:rFonts w:ascii="微软雅黑" w:eastAsia="微软雅黑" w:hAnsi="微软雅黑" w:hint="eastAsia"/>
          <w:sz w:val="28"/>
          <w:szCs w:val="28"/>
        </w:rPr>
      </w:pPr>
      <w:r w:rsidRPr="006E7A2F">
        <w:rPr>
          <w:rFonts w:ascii="微软雅黑" w:eastAsia="微软雅黑" w:hAnsi="微软雅黑" w:hint="eastAsia"/>
          <w:sz w:val="28"/>
          <w:szCs w:val="28"/>
        </w:rPr>
        <w:t>4.交通灯控制系统</w:t>
      </w:r>
      <w:r w:rsidRPr="006E7A2F">
        <w:rPr>
          <w:rFonts w:ascii="微软雅黑" w:eastAsia="微软雅黑" w:hAnsi="微软雅黑"/>
          <w:sz w:val="28"/>
          <w:szCs w:val="28"/>
        </w:rPr>
        <w:t>PLC</w:t>
      </w:r>
      <w:r w:rsidRPr="006E7A2F">
        <w:rPr>
          <w:rFonts w:ascii="微软雅黑" w:eastAsia="微软雅黑" w:hAnsi="微软雅黑" w:hint="eastAsia"/>
          <w:sz w:val="28"/>
          <w:szCs w:val="28"/>
        </w:rPr>
        <w:t>程序设计</w:t>
      </w:r>
    </w:p>
    <w:p w:rsidR="006E7A2F" w:rsidRPr="006E7A2F" w:rsidRDefault="00DE2F9D" w:rsidP="00742388">
      <w:pPr>
        <w:rPr>
          <w:rFonts w:ascii="微软雅黑" w:eastAsia="微软雅黑" w:hAnsi="微软雅黑"/>
          <w:sz w:val="24"/>
          <w:szCs w:val="24"/>
        </w:rPr>
      </w:pPr>
      <w:r w:rsidRPr="006E7A2F">
        <w:rPr>
          <w:rFonts w:ascii="微软雅黑" w:eastAsia="微软雅黑" w:hAnsi="微软雅黑" w:hint="eastAsia"/>
          <w:sz w:val="24"/>
          <w:szCs w:val="24"/>
        </w:rPr>
        <w:t>4</w:t>
      </w:r>
      <w:r w:rsidRPr="006E7A2F">
        <w:rPr>
          <w:rFonts w:ascii="微软雅黑" w:eastAsia="微软雅黑" w:hAnsi="微软雅黑"/>
          <w:sz w:val="24"/>
          <w:szCs w:val="24"/>
        </w:rPr>
        <w:t xml:space="preserve">.1 </w:t>
      </w:r>
      <w:r w:rsidR="006E7A2F" w:rsidRPr="006E7A2F">
        <w:rPr>
          <w:rFonts w:ascii="微软雅黑" w:eastAsia="微软雅黑" w:hAnsi="微软雅黑" w:hint="eastAsia"/>
          <w:sz w:val="24"/>
          <w:szCs w:val="24"/>
        </w:rPr>
        <w:t>智能交通灯控制系统I</w:t>
      </w:r>
      <w:r w:rsidR="006E7A2F" w:rsidRPr="006E7A2F">
        <w:rPr>
          <w:rFonts w:ascii="微软雅黑" w:eastAsia="微软雅黑" w:hAnsi="微软雅黑"/>
          <w:sz w:val="24"/>
          <w:szCs w:val="24"/>
        </w:rPr>
        <w:t>/O</w:t>
      </w:r>
      <w:r w:rsidR="006E7A2F" w:rsidRPr="006E7A2F">
        <w:rPr>
          <w:rFonts w:ascii="微软雅黑" w:eastAsia="微软雅黑" w:hAnsi="微软雅黑" w:hint="eastAsia"/>
          <w:sz w:val="24"/>
          <w:szCs w:val="24"/>
        </w:rPr>
        <w:t>分配表</w:t>
      </w:r>
    </w:p>
    <w:p w:rsidR="00DE2F9D" w:rsidRPr="006E7A2F" w:rsidRDefault="00DE2F9D" w:rsidP="006E7A2F">
      <w:pPr>
        <w:ind w:firstLine="420"/>
        <w:rPr>
          <w:rFonts w:ascii="宋体" w:eastAsia="宋体" w:hAnsi="宋体"/>
          <w:sz w:val="24"/>
          <w:szCs w:val="24"/>
        </w:rPr>
      </w:pPr>
      <w:r w:rsidRPr="006E7A2F">
        <w:rPr>
          <w:rFonts w:ascii="宋体" w:eastAsia="宋体" w:hAnsi="宋体" w:hint="eastAsia"/>
          <w:sz w:val="24"/>
          <w:szCs w:val="24"/>
        </w:rPr>
        <w:t>根据该交通灯控制系统的控制要求设计如下</w:t>
      </w:r>
      <w:r w:rsidR="006E7A2F">
        <w:rPr>
          <w:rFonts w:ascii="宋体" w:eastAsia="宋体" w:hAnsi="宋体" w:hint="eastAsia"/>
          <w:sz w:val="24"/>
          <w:szCs w:val="24"/>
        </w:rPr>
        <w:t>表4-1</w:t>
      </w:r>
      <w:r w:rsidRPr="006E7A2F">
        <w:rPr>
          <w:rFonts w:ascii="宋体" w:eastAsia="宋体" w:hAnsi="宋体" w:hint="eastAsia"/>
          <w:sz w:val="24"/>
          <w:szCs w:val="24"/>
        </w:rPr>
        <w:t>的I</w:t>
      </w:r>
      <w:r w:rsidRPr="006E7A2F">
        <w:rPr>
          <w:rFonts w:ascii="宋体" w:eastAsia="宋体" w:hAnsi="宋体"/>
          <w:sz w:val="24"/>
          <w:szCs w:val="24"/>
        </w:rPr>
        <w:t>/O</w:t>
      </w:r>
      <w:r w:rsidRPr="006E7A2F">
        <w:rPr>
          <w:rFonts w:ascii="宋体" w:eastAsia="宋体" w:hAnsi="宋体" w:hint="eastAsia"/>
          <w:sz w:val="24"/>
          <w:szCs w:val="24"/>
        </w:rPr>
        <w:t>分配表</w:t>
      </w:r>
    </w:p>
    <w:tbl>
      <w:tblPr>
        <w:tblpPr w:leftFromText="180" w:rightFromText="180" w:vertAnchor="text" w:horzAnchor="page" w:tblpX="2251" w:tblpY="19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5"/>
        <w:gridCol w:w="1751"/>
        <w:gridCol w:w="723"/>
        <w:gridCol w:w="1843"/>
      </w:tblGrid>
      <w:tr w:rsidR="00DE2F9D" w:rsidRPr="00A9690C" w:rsidTr="006E7A2F">
        <w:trPr>
          <w:trHeight w:val="363"/>
        </w:trPr>
        <w:tc>
          <w:tcPr>
            <w:tcW w:w="2566" w:type="dxa"/>
            <w:gridSpan w:val="2"/>
            <w:vAlign w:val="center"/>
          </w:tcPr>
          <w:p w:rsidR="00DE2F9D" w:rsidRPr="006E7A2F" w:rsidRDefault="00DE2F9D" w:rsidP="00DE2F9D">
            <w:pPr>
              <w:widowControl/>
              <w:jc w:val="center"/>
              <w:rPr>
                <w:rFonts w:ascii="宋体" w:eastAsia="宋体" w:hAnsi="宋体" w:cs="宋体"/>
                <w:kern w:val="0"/>
                <w:sz w:val="24"/>
                <w:szCs w:val="24"/>
              </w:rPr>
            </w:pPr>
            <w:r w:rsidRPr="006E7A2F">
              <w:rPr>
                <w:rFonts w:ascii="宋体" w:eastAsia="宋体" w:hAnsi="宋体" w:cs="宋体" w:hint="eastAsia"/>
                <w:kern w:val="0"/>
                <w:sz w:val="24"/>
                <w:szCs w:val="24"/>
              </w:rPr>
              <w:t>输入信号</w:t>
            </w:r>
          </w:p>
        </w:tc>
        <w:tc>
          <w:tcPr>
            <w:tcW w:w="2566" w:type="dxa"/>
            <w:gridSpan w:val="2"/>
            <w:vAlign w:val="center"/>
          </w:tcPr>
          <w:p w:rsidR="00DE2F9D" w:rsidRPr="006E7A2F" w:rsidRDefault="00DE2F9D" w:rsidP="00DE2F9D">
            <w:pPr>
              <w:widowControl/>
              <w:jc w:val="center"/>
              <w:rPr>
                <w:rFonts w:ascii="宋体" w:eastAsia="宋体" w:hAnsi="宋体" w:cs="宋体"/>
                <w:kern w:val="0"/>
                <w:sz w:val="24"/>
                <w:szCs w:val="24"/>
              </w:rPr>
            </w:pPr>
            <w:r w:rsidRPr="006E7A2F">
              <w:rPr>
                <w:rFonts w:ascii="宋体" w:eastAsia="宋体" w:hAnsi="宋体" w:cs="宋体" w:hint="eastAsia"/>
                <w:kern w:val="0"/>
                <w:sz w:val="24"/>
                <w:szCs w:val="24"/>
              </w:rPr>
              <w:t>输出信号</w:t>
            </w:r>
          </w:p>
        </w:tc>
      </w:tr>
      <w:tr w:rsidR="00DE2F9D" w:rsidRPr="00A9690C" w:rsidTr="006E7A2F">
        <w:trPr>
          <w:trHeight w:val="363"/>
        </w:trPr>
        <w:tc>
          <w:tcPr>
            <w:tcW w:w="815" w:type="dxa"/>
            <w:vAlign w:val="center"/>
          </w:tcPr>
          <w:p w:rsidR="00DE2F9D" w:rsidRPr="006E7A2F" w:rsidRDefault="00DE2F9D" w:rsidP="00DE2F9D">
            <w:pPr>
              <w:widowControl/>
              <w:jc w:val="left"/>
              <w:rPr>
                <w:rFonts w:ascii="宋体" w:hAnsi="宋体" w:cs="宋体"/>
                <w:kern w:val="0"/>
                <w:sz w:val="24"/>
                <w:szCs w:val="24"/>
              </w:rPr>
            </w:pPr>
            <w:r w:rsidRPr="00A9690C">
              <w:rPr>
                <w:rFonts w:ascii="宋体" w:hAnsi="宋体" w:cs="宋体" w:hint="eastAsia"/>
                <w:kern w:val="0"/>
                <w:szCs w:val="21"/>
              </w:rPr>
              <w:t xml:space="preserve"> </w:t>
            </w:r>
            <w:r w:rsidRPr="006E7A2F">
              <w:rPr>
                <w:rFonts w:ascii="宋体" w:hAnsi="宋体" w:cs="宋体" w:hint="eastAsia"/>
                <w:kern w:val="0"/>
                <w:sz w:val="24"/>
                <w:szCs w:val="24"/>
              </w:rPr>
              <w:t>X0</w:t>
            </w:r>
          </w:p>
        </w:tc>
        <w:tc>
          <w:tcPr>
            <w:tcW w:w="1751" w:type="dxa"/>
            <w:vAlign w:val="center"/>
          </w:tcPr>
          <w:p w:rsidR="00DE2F9D" w:rsidRPr="006E7A2F" w:rsidRDefault="00DE2F9D" w:rsidP="00DE2F9D">
            <w:pPr>
              <w:widowControl/>
              <w:jc w:val="left"/>
              <w:rPr>
                <w:rFonts w:ascii="宋体" w:eastAsia="宋体" w:hAnsi="宋体" w:cs="宋体"/>
                <w:kern w:val="0"/>
                <w:sz w:val="24"/>
                <w:szCs w:val="24"/>
              </w:rPr>
            </w:pPr>
            <w:r w:rsidRPr="00A9690C">
              <w:rPr>
                <w:rFonts w:ascii="宋体" w:hAnsi="宋体" w:cs="宋体" w:hint="eastAsia"/>
                <w:kern w:val="0"/>
                <w:szCs w:val="21"/>
              </w:rPr>
              <w:t xml:space="preserve"> </w:t>
            </w:r>
            <w:r w:rsidRPr="006E7A2F">
              <w:rPr>
                <w:rFonts w:ascii="宋体" w:eastAsia="宋体" w:hAnsi="宋体" w:cs="宋体" w:hint="eastAsia"/>
                <w:kern w:val="0"/>
                <w:sz w:val="24"/>
                <w:szCs w:val="24"/>
              </w:rPr>
              <w:t>启动</w:t>
            </w:r>
          </w:p>
        </w:tc>
        <w:tc>
          <w:tcPr>
            <w:tcW w:w="723" w:type="dxa"/>
            <w:vAlign w:val="center"/>
          </w:tcPr>
          <w:p w:rsidR="00DE2F9D" w:rsidRPr="006E7A2F" w:rsidRDefault="00DE2F9D" w:rsidP="00DE2F9D">
            <w:pPr>
              <w:widowControl/>
              <w:jc w:val="left"/>
              <w:rPr>
                <w:rFonts w:ascii="宋体" w:hAnsi="宋体" w:cs="宋体"/>
                <w:kern w:val="0"/>
                <w:sz w:val="24"/>
                <w:szCs w:val="24"/>
              </w:rPr>
            </w:pPr>
            <w:r w:rsidRPr="006E7A2F">
              <w:rPr>
                <w:rFonts w:ascii="宋体" w:hAnsi="宋体" w:cs="宋体" w:hint="eastAsia"/>
                <w:kern w:val="0"/>
                <w:sz w:val="24"/>
                <w:szCs w:val="24"/>
              </w:rPr>
              <w:t>Y</w:t>
            </w:r>
            <w:r w:rsidR="003A0A72" w:rsidRPr="006E7A2F">
              <w:rPr>
                <w:rFonts w:ascii="宋体" w:hAnsi="宋体" w:cs="宋体" w:hint="eastAsia"/>
                <w:kern w:val="0"/>
                <w:sz w:val="24"/>
                <w:szCs w:val="24"/>
              </w:rPr>
              <w:t>02</w:t>
            </w:r>
            <w:r w:rsidRPr="006E7A2F">
              <w:rPr>
                <w:rFonts w:ascii="宋体" w:hAnsi="宋体" w:cs="宋体" w:hint="eastAsia"/>
                <w:kern w:val="0"/>
                <w:sz w:val="24"/>
                <w:szCs w:val="24"/>
              </w:rPr>
              <w:t>0</w:t>
            </w:r>
          </w:p>
        </w:tc>
        <w:tc>
          <w:tcPr>
            <w:tcW w:w="1842" w:type="dxa"/>
            <w:vAlign w:val="center"/>
          </w:tcPr>
          <w:p w:rsidR="00DE2F9D" w:rsidRPr="006E7A2F" w:rsidRDefault="003A0A72" w:rsidP="00DE2F9D">
            <w:pPr>
              <w:widowControl/>
              <w:jc w:val="left"/>
              <w:rPr>
                <w:rFonts w:ascii="宋体" w:eastAsia="宋体" w:hAnsi="宋体" w:cs="宋体"/>
                <w:kern w:val="0"/>
                <w:sz w:val="24"/>
                <w:szCs w:val="24"/>
              </w:rPr>
            </w:pPr>
            <w:r w:rsidRPr="006E7A2F">
              <w:rPr>
                <w:rFonts w:ascii="宋体" w:eastAsia="宋体" w:hAnsi="宋体" w:cs="宋体" w:hint="eastAsia"/>
                <w:kern w:val="0"/>
                <w:sz w:val="24"/>
                <w:szCs w:val="24"/>
              </w:rPr>
              <w:t>南北红灯</w:t>
            </w:r>
          </w:p>
        </w:tc>
      </w:tr>
      <w:tr w:rsidR="00DE2F9D" w:rsidRPr="00A9690C" w:rsidTr="006E7A2F">
        <w:trPr>
          <w:trHeight w:val="363"/>
        </w:trPr>
        <w:tc>
          <w:tcPr>
            <w:tcW w:w="815" w:type="dxa"/>
            <w:vAlign w:val="center"/>
          </w:tcPr>
          <w:p w:rsidR="00DE2F9D" w:rsidRPr="006E7A2F" w:rsidRDefault="00DE2F9D" w:rsidP="00DE2F9D">
            <w:pPr>
              <w:widowControl/>
              <w:jc w:val="left"/>
              <w:rPr>
                <w:rFonts w:ascii="宋体" w:hAnsi="宋体" w:cs="宋体"/>
                <w:kern w:val="0"/>
                <w:sz w:val="24"/>
                <w:szCs w:val="24"/>
              </w:rPr>
            </w:pPr>
            <w:r w:rsidRPr="00A9690C">
              <w:rPr>
                <w:rFonts w:ascii="宋体" w:hAnsi="宋体" w:cs="宋体" w:hint="eastAsia"/>
                <w:kern w:val="0"/>
                <w:szCs w:val="21"/>
              </w:rPr>
              <w:t xml:space="preserve"> </w:t>
            </w:r>
            <w:r w:rsidRPr="006E7A2F">
              <w:rPr>
                <w:rFonts w:ascii="宋体" w:hAnsi="宋体" w:cs="宋体" w:hint="eastAsia"/>
                <w:kern w:val="0"/>
                <w:sz w:val="24"/>
                <w:szCs w:val="24"/>
              </w:rPr>
              <w:t>X1</w:t>
            </w:r>
          </w:p>
        </w:tc>
        <w:tc>
          <w:tcPr>
            <w:tcW w:w="1751" w:type="dxa"/>
            <w:vAlign w:val="center"/>
          </w:tcPr>
          <w:p w:rsidR="00DE2F9D" w:rsidRPr="006E7A2F" w:rsidRDefault="00DE2F9D" w:rsidP="00DE2F9D">
            <w:pPr>
              <w:widowControl/>
              <w:jc w:val="left"/>
              <w:rPr>
                <w:rFonts w:ascii="宋体" w:eastAsia="宋体" w:hAnsi="宋体" w:cs="宋体"/>
                <w:kern w:val="0"/>
                <w:sz w:val="24"/>
                <w:szCs w:val="24"/>
              </w:rPr>
            </w:pPr>
            <w:r w:rsidRPr="00A9690C">
              <w:rPr>
                <w:rFonts w:ascii="宋体" w:hAnsi="宋体" w:cs="宋体" w:hint="eastAsia"/>
                <w:kern w:val="0"/>
                <w:szCs w:val="21"/>
              </w:rPr>
              <w:t xml:space="preserve"> </w:t>
            </w:r>
            <w:r w:rsidRPr="006E7A2F">
              <w:rPr>
                <w:rFonts w:ascii="宋体" w:eastAsia="宋体" w:hAnsi="宋体" w:cs="宋体" w:hint="eastAsia"/>
                <w:kern w:val="0"/>
                <w:sz w:val="24"/>
                <w:szCs w:val="24"/>
              </w:rPr>
              <w:t>停止</w:t>
            </w:r>
          </w:p>
        </w:tc>
        <w:tc>
          <w:tcPr>
            <w:tcW w:w="723" w:type="dxa"/>
            <w:vAlign w:val="center"/>
          </w:tcPr>
          <w:p w:rsidR="00DE2F9D" w:rsidRPr="006E7A2F" w:rsidRDefault="00DE2F9D" w:rsidP="00DE2F9D">
            <w:pPr>
              <w:widowControl/>
              <w:jc w:val="left"/>
              <w:rPr>
                <w:rFonts w:ascii="宋体" w:hAnsi="宋体" w:cs="宋体"/>
                <w:kern w:val="0"/>
                <w:sz w:val="24"/>
                <w:szCs w:val="24"/>
              </w:rPr>
            </w:pPr>
            <w:r w:rsidRPr="006E7A2F">
              <w:rPr>
                <w:rFonts w:ascii="宋体" w:hAnsi="宋体" w:cs="宋体" w:hint="eastAsia"/>
                <w:kern w:val="0"/>
                <w:sz w:val="24"/>
                <w:szCs w:val="24"/>
              </w:rPr>
              <w:t>Y</w:t>
            </w:r>
            <w:r w:rsidR="003A0A72" w:rsidRPr="006E7A2F">
              <w:rPr>
                <w:rFonts w:ascii="宋体" w:hAnsi="宋体" w:cs="宋体" w:hint="eastAsia"/>
                <w:kern w:val="0"/>
                <w:sz w:val="24"/>
                <w:szCs w:val="24"/>
              </w:rPr>
              <w:t>02</w:t>
            </w:r>
            <w:r w:rsidRPr="006E7A2F">
              <w:rPr>
                <w:rFonts w:ascii="宋体" w:hAnsi="宋体" w:cs="宋体" w:hint="eastAsia"/>
                <w:kern w:val="0"/>
                <w:sz w:val="24"/>
                <w:szCs w:val="24"/>
              </w:rPr>
              <w:t>1</w:t>
            </w:r>
          </w:p>
        </w:tc>
        <w:tc>
          <w:tcPr>
            <w:tcW w:w="1842" w:type="dxa"/>
            <w:vAlign w:val="center"/>
          </w:tcPr>
          <w:p w:rsidR="00DE2F9D" w:rsidRPr="006E7A2F" w:rsidRDefault="003A0A72" w:rsidP="00DE2F9D">
            <w:pPr>
              <w:widowControl/>
              <w:jc w:val="left"/>
              <w:rPr>
                <w:rFonts w:ascii="宋体" w:eastAsia="宋体" w:hAnsi="宋体" w:cs="宋体"/>
                <w:kern w:val="0"/>
                <w:sz w:val="24"/>
                <w:szCs w:val="24"/>
              </w:rPr>
            </w:pPr>
            <w:r w:rsidRPr="006E7A2F">
              <w:rPr>
                <w:rFonts w:ascii="宋体" w:eastAsia="宋体" w:hAnsi="宋体" w:cs="宋体" w:hint="eastAsia"/>
                <w:kern w:val="0"/>
                <w:sz w:val="24"/>
                <w:szCs w:val="24"/>
              </w:rPr>
              <w:t>南北黄灯</w:t>
            </w:r>
          </w:p>
        </w:tc>
      </w:tr>
      <w:tr w:rsidR="00DE2F9D" w:rsidRPr="00A9690C" w:rsidTr="006E7A2F">
        <w:trPr>
          <w:trHeight w:val="363"/>
        </w:trPr>
        <w:tc>
          <w:tcPr>
            <w:tcW w:w="815" w:type="dxa"/>
            <w:vAlign w:val="center"/>
          </w:tcPr>
          <w:p w:rsidR="00DE2F9D" w:rsidRPr="006E7A2F" w:rsidRDefault="00DE2F9D" w:rsidP="00DE2F9D">
            <w:pPr>
              <w:widowControl/>
              <w:jc w:val="left"/>
              <w:rPr>
                <w:rFonts w:ascii="宋体" w:hAnsi="宋体" w:cs="宋体"/>
                <w:kern w:val="0"/>
                <w:sz w:val="24"/>
                <w:szCs w:val="24"/>
              </w:rPr>
            </w:pPr>
            <w:r w:rsidRPr="00A9690C">
              <w:rPr>
                <w:rFonts w:ascii="宋体" w:hAnsi="宋体" w:cs="宋体" w:hint="eastAsia"/>
                <w:kern w:val="0"/>
                <w:szCs w:val="21"/>
              </w:rPr>
              <w:t xml:space="preserve"> </w:t>
            </w:r>
            <w:r w:rsidRPr="006E7A2F">
              <w:rPr>
                <w:rFonts w:ascii="宋体" w:hAnsi="宋体" w:cs="宋体" w:hint="eastAsia"/>
                <w:kern w:val="0"/>
                <w:sz w:val="24"/>
                <w:szCs w:val="24"/>
              </w:rPr>
              <w:t>X5</w:t>
            </w:r>
          </w:p>
        </w:tc>
        <w:tc>
          <w:tcPr>
            <w:tcW w:w="1751" w:type="dxa"/>
            <w:vAlign w:val="center"/>
          </w:tcPr>
          <w:p w:rsidR="00DE2F9D" w:rsidRPr="006E7A2F" w:rsidRDefault="003A0A72" w:rsidP="00DE2F9D">
            <w:pPr>
              <w:widowControl/>
              <w:jc w:val="left"/>
              <w:rPr>
                <w:rFonts w:ascii="宋体" w:eastAsia="宋体" w:hAnsi="宋体" w:cs="宋体"/>
                <w:kern w:val="0"/>
                <w:sz w:val="24"/>
                <w:szCs w:val="24"/>
              </w:rPr>
            </w:pPr>
            <w:r>
              <w:rPr>
                <w:rFonts w:ascii="宋体" w:hAnsi="宋体" w:cs="宋体" w:hint="eastAsia"/>
                <w:kern w:val="0"/>
                <w:szCs w:val="21"/>
              </w:rPr>
              <w:t xml:space="preserve"> </w:t>
            </w:r>
            <w:r w:rsidRPr="006E7A2F">
              <w:rPr>
                <w:rFonts w:ascii="宋体" w:eastAsia="宋体" w:hAnsi="宋体" w:cs="宋体" w:hint="eastAsia"/>
                <w:kern w:val="0"/>
                <w:sz w:val="24"/>
                <w:szCs w:val="24"/>
              </w:rPr>
              <w:t>常态</w:t>
            </w:r>
          </w:p>
        </w:tc>
        <w:tc>
          <w:tcPr>
            <w:tcW w:w="723" w:type="dxa"/>
            <w:vAlign w:val="center"/>
          </w:tcPr>
          <w:p w:rsidR="00DE2F9D" w:rsidRPr="006E7A2F" w:rsidRDefault="003A0A72" w:rsidP="00DE2F9D">
            <w:pPr>
              <w:widowControl/>
              <w:jc w:val="left"/>
              <w:rPr>
                <w:rFonts w:ascii="宋体" w:eastAsia="宋体" w:hAnsi="宋体" w:cs="宋体"/>
                <w:kern w:val="0"/>
                <w:sz w:val="24"/>
                <w:szCs w:val="24"/>
              </w:rPr>
            </w:pPr>
            <w:r w:rsidRPr="006E7A2F">
              <w:rPr>
                <w:rFonts w:ascii="宋体" w:eastAsia="宋体" w:hAnsi="宋体" w:cs="宋体" w:hint="eastAsia"/>
                <w:kern w:val="0"/>
                <w:sz w:val="24"/>
                <w:szCs w:val="24"/>
              </w:rPr>
              <w:t>Y022</w:t>
            </w:r>
          </w:p>
        </w:tc>
        <w:tc>
          <w:tcPr>
            <w:tcW w:w="1842" w:type="dxa"/>
            <w:vAlign w:val="center"/>
          </w:tcPr>
          <w:p w:rsidR="00DE2F9D" w:rsidRPr="006E7A2F" w:rsidRDefault="003A0A72" w:rsidP="00DE2F9D">
            <w:pPr>
              <w:widowControl/>
              <w:jc w:val="left"/>
              <w:rPr>
                <w:rFonts w:ascii="宋体" w:eastAsia="宋体" w:hAnsi="宋体" w:cs="宋体"/>
                <w:kern w:val="0"/>
                <w:sz w:val="24"/>
                <w:szCs w:val="24"/>
              </w:rPr>
            </w:pPr>
            <w:r w:rsidRPr="006E7A2F">
              <w:rPr>
                <w:rFonts w:ascii="宋体" w:eastAsia="宋体" w:hAnsi="宋体" w:cs="宋体" w:hint="eastAsia"/>
                <w:kern w:val="0"/>
                <w:sz w:val="24"/>
                <w:szCs w:val="24"/>
              </w:rPr>
              <w:t>南北绿灯</w:t>
            </w:r>
          </w:p>
        </w:tc>
      </w:tr>
      <w:tr w:rsidR="00DE2F9D" w:rsidRPr="00A9690C" w:rsidTr="006E7A2F">
        <w:trPr>
          <w:trHeight w:val="363"/>
        </w:trPr>
        <w:tc>
          <w:tcPr>
            <w:tcW w:w="815" w:type="dxa"/>
            <w:vAlign w:val="center"/>
          </w:tcPr>
          <w:p w:rsidR="00DE2F9D" w:rsidRPr="006E7A2F" w:rsidRDefault="00DE2F9D" w:rsidP="00DE2F9D">
            <w:pPr>
              <w:widowControl/>
              <w:jc w:val="left"/>
              <w:rPr>
                <w:rFonts w:ascii="宋体" w:hAnsi="宋体" w:cs="宋体"/>
                <w:kern w:val="0"/>
                <w:sz w:val="24"/>
                <w:szCs w:val="24"/>
              </w:rPr>
            </w:pPr>
            <w:r w:rsidRPr="006E7A2F">
              <w:rPr>
                <w:rFonts w:ascii="宋体" w:hAnsi="宋体" w:cs="宋体" w:hint="eastAsia"/>
                <w:kern w:val="0"/>
                <w:sz w:val="24"/>
                <w:szCs w:val="24"/>
              </w:rPr>
              <w:t xml:space="preserve"> X6</w:t>
            </w:r>
          </w:p>
        </w:tc>
        <w:tc>
          <w:tcPr>
            <w:tcW w:w="1751" w:type="dxa"/>
            <w:vAlign w:val="center"/>
          </w:tcPr>
          <w:p w:rsidR="00DE2F9D" w:rsidRPr="006E7A2F" w:rsidRDefault="003A0A72" w:rsidP="00DE2F9D">
            <w:pPr>
              <w:widowControl/>
              <w:jc w:val="left"/>
              <w:rPr>
                <w:rFonts w:ascii="宋体" w:eastAsia="宋体" w:hAnsi="宋体" w:cs="宋体"/>
                <w:kern w:val="0"/>
                <w:sz w:val="24"/>
                <w:szCs w:val="24"/>
              </w:rPr>
            </w:pPr>
            <w:r>
              <w:rPr>
                <w:rFonts w:ascii="宋体" w:hAnsi="宋体" w:cs="宋体" w:hint="eastAsia"/>
                <w:kern w:val="0"/>
                <w:szCs w:val="21"/>
              </w:rPr>
              <w:t xml:space="preserve"> </w:t>
            </w:r>
            <w:r w:rsidRPr="006E7A2F">
              <w:rPr>
                <w:rFonts w:ascii="宋体" w:eastAsia="宋体" w:hAnsi="宋体" w:cs="宋体" w:hint="eastAsia"/>
                <w:kern w:val="0"/>
                <w:sz w:val="24"/>
                <w:szCs w:val="24"/>
              </w:rPr>
              <w:t>南北拥堵</w:t>
            </w:r>
          </w:p>
        </w:tc>
        <w:tc>
          <w:tcPr>
            <w:tcW w:w="723" w:type="dxa"/>
            <w:vAlign w:val="center"/>
          </w:tcPr>
          <w:p w:rsidR="00DE2F9D" w:rsidRPr="006E7A2F" w:rsidRDefault="003A0A72" w:rsidP="00DE2F9D">
            <w:pPr>
              <w:widowControl/>
              <w:jc w:val="left"/>
              <w:rPr>
                <w:rFonts w:ascii="宋体" w:eastAsia="宋体" w:hAnsi="宋体" w:cs="宋体"/>
                <w:kern w:val="0"/>
                <w:sz w:val="24"/>
                <w:szCs w:val="24"/>
              </w:rPr>
            </w:pPr>
            <w:r w:rsidRPr="006E7A2F">
              <w:rPr>
                <w:rFonts w:ascii="宋体" w:eastAsia="宋体" w:hAnsi="宋体" w:cs="宋体" w:hint="eastAsia"/>
                <w:kern w:val="0"/>
                <w:sz w:val="24"/>
                <w:szCs w:val="24"/>
              </w:rPr>
              <w:t>Y023</w:t>
            </w:r>
          </w:p>
        </w:tc>
        <w:tc>
          <w:tcPr>
            <w:tcW w:w="1842" w:type="dxa"/>
            <w:vAlign w:val="center"/>
          </w:tcPr>
          <w:p w:rsidR="00DE2F9D" w:rsidRPr="006E7A2F" w:rsidRDefault="003A0A72" w:rsidP="00DE2F9D">
            <w:pPr>
              <w:widowControl/>
              <w:jc w:val="left"/>
              <w:rPr>
                <w:rFonts w:ascii="宋体" w:eastAsia="宋体" w:hAnsi="宋体" w:cs="宋体"/>
                <w:kern w:val="0"/>
                <w:sz w:val="24"/>
                <w:szCs w:val="24"/>
              </w:rPr>
            </w:pPr>
            <w:r w:rsidRPr="006E7A2F">
              <w:rPr>
                <w:rFonts w:ascii="宋体" w:eastAsia="宋体" w:hAnsi="宋体" w:cs="宋体" w:hint="eastAsia"/>
                <w:kern w:val="0"/>
                <w:sz w:val="24"/>
                <w:szCs w:val="24"/>
              </w:rPr>
              <w:t>东西红灯</w:t>
            </w:r>
          </w:p>
        </w:tc>
      </w:tr>
      <w:tr w:rsidR="00DE2F9D" w:rsidRPr="00A9690C" w:rsidTr="006E7A2F">
        <w:trPr>
          <w:trHeight w:val="363"/>
        </w:trPr>
        <w:tc>
          <w:tcPr>
            <w:tcW w:w="815" w:type="dxa"/>
            <w:vAlign w:val="center"/>
          </w:tcPr>
          <w:p w:rsidR="00DE2F9D" w:rsidRPr="006E7A2F" w:rsidRDefault="00DE2F9D" w:rsidP="00DE2F9D">
            <w:pPr>
              <w:widowControl/>
              <w:jc w:val="left"/>
              <w:rPr>
                <w:rFonts w:ascii="宋体" w:hAnsi="宋体" w:cs="宋体"/>
                <w:kern w:val="0"/>
                <w:sz w:val="24"/>
                <w:szCs w:val="24"/>
              </w:rPr>
            </w:pPr>
            <w:r w:rsidRPr="006E7A2F">
              <w:rPr>
                <w:rFonts w:ascii="宋体" w:hAnsi="宋体" w:cs="宋体" w:hint="eastAsia"/>
                <w:kern w:val="0"/>
                <w:sz w:val="24"/>
                <w:szCs w:val="24"/>
              </w:rPr>
              <w:t xml:space="preserve"> X7</w:t>
            </w:r>
          </w:p>
        </w:tc>
        <w:tc>
          <w:tcPr>
            <w:tcW w:w="1751" w:type="dxa"/>
            <w:vAlign w:val="center"/>
          </w:tcPr>
          <w:p w:rsidR="00DE2F9D" w:rsidRPr="006E7A2F" w:rsidRDefault="003A0A72" w:rsidP="00DE2F9D">
            <w:pPr>
              <w:widowControl/>
              <w:jc w:val="left"/>
              <w:rPr>
                <w:rFonts w:ascii="宋体" w:eastAsia="宋体" w:hAnsi="宋体" w:cs="宋体"/>
                <w:kern w:val="0"/>
                <w:sz w:val="24"/>
                <w:szCs w:val="24"/>
              </w:rPr>
            </w:pPr>
            <w:r>
              <w:rPr>
                <w:rFonts w:ascii="宋体" w:hAnsi="宋体" w:cs="宋体" w:hint="eastAsia"/>
                <w:kern w:val="0"/>
                <w:szCs w:val="21"/>
              </w:rPr>
              <w:t xml:space="preserve"> </w:t>
            </w:r>
            <w:r w:rsidRPr="006E7A2F">
              <w:rPr>
                <w:rFonts w:ascii="宋体" w:eastAsia="宋体" w:hAnsi="宋体" w:cs="宋体" w:hint="eastAsia"/>
                <w:kern w:val="0"/>
                <w:sz w:val="24"/>
                <w:szCs w:val="24"/>
              </w:rPr>
              <w:t>东西拥堵</w:t>
            </w:r>
          </w:p>
        </w:tc>
        <w:tc>
          <w:tcPr>
            <w:tcW w:w="723" w:type="dxa"/>
            <w:vAlign w:val="center"/>
          </w:tcPr>
          <w:p w:rsidR="00DE2F9D" w:rsidRPr="006E7A2F" w:rsidRDefault="003A0A72" w:rsidP="00DE2F9D">
            <w:pPr>
              <w:widowControl/>
              <w:jc w:val="left"/>
              <w:rPr>
                <w:rFonts w:ascii="宋体" w:hAnsi="宋体" w:cs="宋体"/>
                <w:kern w:val="0"/>
                <w:sz w:val="24"/>
                <w:szCs w:val="24"/>
              </w:rPr>
            </w:pPr>
            <w:r w:rsidRPr="006E7A2F">
              <w:rPr>
                <w:rFonts w:ascii="宋体" w:hAnsi="宋体" w:cs="宋体" w:hint="eastAsia"/>
                <w:kern w:val="0"/>
                <w:sz w:val="24"/>
                <w:szCs w:val="24"/>
              </w:rPr>
              <w:t>Y024</w:t>
            </w:r>
          </w:p>
        </w:tc>
        <w:tc>
          <w:tcPr>
            <w:tcW w:w="1842" w:type="dxa"/>
            <w:vAlign w:val="center"/>
          </w:tcPr>
          <w:p w:rsidR="00DE2F9D" w:rsidRPr="006E7A2F" w:rsidRDefault="003A0A72" w:rsidP="00DE2F9D">
            <w:pPr>
              <w:widowControl/>
              <w:jc w:val="left"/>
              <w:rPr>
                <w:rFonts w:ascii="宋体" w:eastAsia="宋体" w:hAnsi="宋体" w:cs="宋体"/>
                <w:kern w:val="0"/>
                <w:sz w:val="24"/>
                <w:szCs w:val="24"/>
              </w:rPr>
            </w:pPr>
            <w:r w:rsidRPr="006E7A2F">
              <w:rPr>
                <w:rFonts w:ascii="宋体" w:eastAsia="宋体" w:hAnsi="宋体" w:cs="宋体" w:hint="eastAsia"/>
                <w:kern w:val="0"/>
                <w:sz w:val="24"/>
                <w:szCs w:val="24"/>
              </w:rPr>
              <w:t>东西黄灯</w:t>
            </w:r>
          </w:p>
        </w:tc>
      </w:tr>
      <w:tr w:rsidR="00DE2F9D" w:rsidRPr="00A9690C" w:rsidTr="006E7A2F">
        <w:trPr>
          <w:trHeight w:val="363"/>
        </w:trPr>
        <w:tc>
          <w:tcPr>
            <w:tcW w:w="815" w:type="dxa"/>
            <w:vAlign w:val="center"/>
          </w:tcPr>
          <w:p w:rsidR="00DE2F9D" w:rsidRPr="00A9690C" w:rsidRDefault="003A0A72" w:rsidP="00DE2F9D">
            <w:pPr>
              <w:widowControl/>
              <w:jc w:val="left"/>
              <w:rPr>
                <w:rFonts w:ascii="宋体" w:hAnsi="宋体" w:cs="宋体"/>
                <w:kern w:val="0"/>
                <w:szCs w:val="21"/>
              </w:rPr>
            </w:pPr>
            <w:r>
              <w:rPr>
                <w:rFonts w:ascii="宋体" w:hAnsi="宋体" w:cs="宋体" w:hint="eastAsia"/>
                <w:kern w:val="0"/>
                <w:szCs w:val="21"/>
              </w:rPr>
              <w:t xml:space="preserve"> </w:t>
            </w:r>
          </w:p>
        </w:tc>
        <w:tc>
          <w:tcPr>
            <w:tcW w:w="1751" w:type="dxa"/>
            <w:vAlign w:val="center"/>
          </w:tcPr>
          <w:p w:rsidR="00DE2F9D" w:rsidRPr="00A9690C" w:rsidRDefault="003A0A72" w:rsidP="00DE2F9D">
            <w:pPr>
              <w:widowControl/>
              <w:jc w:val="left"/>
              <w:rPr>
                <w:rFonts w:ascii="宋体" w:hAnsi="宋体" w:cs="宋体"/>
                <w:kern w:val="0"/>
                <w:szCs w:val="21"/>
              </w:rPr>
            </w:pPr>
            <w:r>
              <w:rPr>
                <w:rFonts w:ascii="宋体" w:hAnsi="宋体" w:cs="宋体" w:hint="eastAsia"/>
                <w:kern w:val="0"/>
                <w:szCs w:val="21"/>
              </w:rPr>
              <w:t xml:space="preserve"> </w:t>
            </w:r>
          </w:p>
        </w:tc>
        <w:tc>
          <w:tcPr>
            <w:tcW w:w="723" w:type="dxa"/>
            <w:vAlign w:val="center"/>
          </w:tcPr>
          <w:p w:rsidR="00DE2F9D" w:rsidRPr="006E7A2F" w:rsidRDefault="003A0A72" w:rsidP="00DE2F9D">
            <w:pPr>
              <w:widowControl/>
              <w:jc w:val="left"/>
              <w:rPr>
                <w:rFonts w:ascii="宋体" w:eastAsia="宋体" w:hAnsi="宋体" w:cs="宋体"/>
                <w:kern w:val="0"/>
                <w:sz w:val="24"/>
                <w:szCs w:val="24"/>
              </w:rPr>
            </w:pPr>
            <w:r w:rsidRPr="006E7A2F">
              <w:rPr>
                <w:rFonts w:ascii="宋体" w:eastAsia="宋体" w:hAnsi="宋体" w:cs="宋体" w:hint="eastAsia"/>
                <w:kern w:val="0"/>
                <w:sz w:val="24"/>
                <w:szCs w:val="24"/>
              </w:rPr>
              <w:t>Y025</w:t>
            </w:r>
          </w:p>
        </w:tc>
        <w:tc>
          <w:tcPr>
            <w:tcW w:w="1842" w:type="dxa"/>
            <w:vAlign w:val="center"/>
          </w:tcPr>
          <w:p w:rsidR="00DE2F9D" w:rsidRPr="006E7A2F" w:rsidRDefault="003A0A72" w:rsidP="00DE2F9D">
            <w:pPr>
              <w:widowControl/>
              <w:jc w:val="left"/>
              <w:rPr>
                <w:rFonts w:ascii="宋体" w:eastAsia="宋体" w:hAnsi="宋体" w:cs="宋体"/>
                <w:kern w:val="0"/>
                <w:sz w:val="24"/>
                <w:szCs w:val="24"/>
              </w:rPr>
            </w:pPr>
            <w:r w:rsidRPr="006E7A2F">
              <w:rPr>
                <w:rFonts w:ascii="宋体" w:eastAsia="宋体" w:hAnsi="宋体" w:cs="宋体" w:hint="eastAsia"/>
                <w:kern w:val="0"/>
                <w:sz w:val="24"/>
                <w:szCs w:val="24"/>
              </w:rPr>
              <w:t>东西绿灯</w:t>
            </w:r>
          </w:p>
        </w:tc>
      </w:tr>
    </w:tbl>
    <w:p w:rsidR="00DE2F9D" w:rsidRDefault="00DE2F9D" w:rsidP="00742388"/>
    <w:p w:rsidR="00DE2F9D" w:rsidRDefault="00DE2F9D" w:rsidP="00742388"/>
    <w:p w:rsidR="00DE2F9D" w:rsidRDefault="00DE2F9D" w:rsidP="00742388"/>
    <w:p w:rsidR="00DE2F9D" w:rsidRDefault="00DE2F9D" w:rsidP="00742388"/>
    <w:p w:rsidR="00DE2F9D" w:rsidRDefault="00DE2F9D" w:rsidP="00742388"/>
    <w:p w:rsidR="00DE2F9D" w:rsidRDefault="00DE2F9D" w:rsidP="00742388"/>
    <w:p w:rsidR="00DE2F9D" w:rsidRDefault="00DE2F9D" w:rsidP="00742388"/>
    <w:p w:rsidR="00DE2F9D" w:rsidRDefault="00DE2F9D" w:rsidP="00742388"/>
    <w:p w:rsidR="006E7A2F" w:rsidRDefault="002A148A" w:rsidP="00742388">
      <w:r>
        <w:tab/>
      </w:r>
      <w:r>
        <w:tab/>
      </w:r>
    </w:p>
    <w:p w:rsidR="00AE2D09" w:rsidRDefault="00AE2D09" w:rsidP="00742388"/>
    <w:p w:rsidR="002A148A" w:rsidRDefault="002A148A" w:rsidP="00AE2D09">
      <w:pPr>
        <w:ind w:left="2100"/>
        <w:rPr>
          <w:rFonts w:ascii="宋体" w:eastAsia="宋体" w:hAnsi="宋体"/>
          <w:sz w:val="24"/>
          <w:szCs w:val="24"/>
        </w:rPr>
      </w:pPr>
      <w:r w:rsidRPr="006E7A2F">
        <w:rPr>
          <w:rFonts w:ascii="宋体" w:eastAsia="宋体" w:hAnsi="宋体" w:hint="eastAsia"/>
          <w:sz w:val="24"/>
          <w:szCs w:val="24"/>
        </w:rPr>
        <w:t>表</w:t>
      </w:r>
      <w:r w:rsidR="006E7A2F" w:rsidRPr="006E7A2F">
        <w:rPr>
          <w:rFonts w:ascii="宋体" w:eastAsia="宋体" w:hAnsi="宋体" w:hint="eastAsia"/>
          <w:sz w:val="24"/>
          <w:szCs w:val="24"/>
        </w:rPr>
        <w:t>4-1</w:t>
      </w:r>
      <w:r w:rsidR="006E7A2F" w:rsidRPr="006E7A2F">
        <w:rPr>
          <w:rFonts w:ascii="宋体" w:eastAsia="宋体" w:hAnsi="宋体"/>
          <w:sz w:val="24"/>
          <w:szCs w:val="24"/>
        </w:rPr>
        <w:t xml:space="preserve"> </w:t>
      </w:r>
      <w:r w:rsidRPr="006E7A2F">
        <w:rPr>
          <w:rFonts w:ascii="宋体" w:eastAsia="宋体" w:hAnsi="宋体"/>
          <w:sz w:val="24"/>
          <w:szCs w:val="24"/>
        </w:rPr>
        <w:t>I/O</w:t>
      </w:r>
      <w:r w:rsidRPr="006E7A2F">
        <w:rPr>
          <w:rFonts w:ascii="宋体" w:eastAsia="宋体" w:hAnsi="宋体" w:hint="eastAsia"/>
          <w:sz w:val="24"/>
          <w:szCs w:val="24"/>
        </w:rPr>
        <w:t>分配表</w:t>
      </w:r>
    </w:p>
    <w:p w:rsidR="00AE2D09" w:rsidRPr="006E7A2F" w:rsidRDefault="00AE2D09" w:rsidP="00AE2D09">
      <w:pPr>
        <w:ind w:left="2100"/>
        <w:rPr>
          <w:rFonts w:hint="eastAsia"/>
        </w:rPr>
      </w:pPr>
    </w:p>
    <w:p w:rsidR="00DE2F9D" w:rsidRPr="00AE2D09" w:rsidRDefault="00477D37" w:rsidP="00742388">
      <w:pPr>
        <w:rPr>
          <w:rFonts w:ascii="微软雅黑" w:eastAsia="微软雅黑" w:hAnsi="微软雅黑"/>
          <w:sz w:val="24"/>
          <w:szCs w:val="24"/>
        </w:rPr>
      </w:pPr>
      <w:r w:rsidRPr="00AE2D09">
        <w:rPr>
          <w:rFonts w:ascii="微软雅黑" w:eastAsia="微软雅黑" w:hAnsi="微软雅黑" w:hint="eastAsia"/>
          <w:sz w:val="24"/>
          <w:szCs w:val="24"/>
        </w:rPr>
        <w:t>4.2</w:t>
      </w:r>
      <w:r w:rsidRPr="00AE2D09">
        <w:rPr>
          <w:rFonts w:ascii="微软雅黑" w:eastAsia="微软雅黑" w:hAnsi="微软雅黑"/>
          <w:sz w:val="24"/>
          <w:szCs w:val="24"/>
        </w:rPr>
        <w:t xml:space="preserve"> PLC</w:t>
      </w:r>
      <w:r w:rsidRPr="00AE2D09">
        <w:rPr>
          <w:rFonts w:ascii="微软雅黑" w:eastAsia="微软雅黑" w:hAnsi="微软雅黑" w:hint="eastAsia"/>
          <w:sz w:val="24"/>
          <w:szCs w:val="24"/>
        </w:rPr>
        <w:t>程序设计图</w:t>
      </w:r>
    </w:p>
    <w:p w:rsidR="00477D37" w:rsidRPr="00AE2D09" w:rsidRDefault="002A148A" w:rsidP="002A148A">
      <w:pPr>
        <w:ind w:firstLine="420"/>
        <w:rPr>
          <w:rFonts w:ascii="宋体" w:eastAsia="宋体" w:hAnsi="宋体"/>
          <w:sz w:val="24"/>
          <w:szCs w:val="24"/>
        </w:rPr>
      </w:pPr>
      <w:r w:rsidRPr="00AE2D09">
        <w:rPr>
          <w:rFonts w:ascii="宋体" w:eastAsia="宋体" w:hAnsi="宋体" w:hint="eastAsia"/>
          <w:sz w:val="24"/>
          <w:szCs w:val="24"/>
        </w:rPr>
        <w:t>（1）</w:t>
      </w:r>
      <w:r w:rsidR="00477D37" w:rsidRPr="00AE2D09">
        <w:rPr>
          <w:rFonts w:ascii="宋体" w:eastAsia="宋体" w:hAnsi="宋体"/>
          <w:sz w:val="24"/>
          <w:szCs w:val="24"/>
        </w:rPr>
        <w:t xml:space="preserve"> </w:t>
      </w:r>
      <w:r w:rsidR="00477D37" w:rsidRPr="00AE2D09">
        <w:rPr>
          <w:rFonts w:ascii="宋体" w:eastAsia="宋体" w:hAnsi="宋体" w:hint="eastAsia"/>
          <w:sz w:val="24"/>
          <w:szCs w:val="24"/>
        </w:rPr>
        <w:t>常态下，南北红灯对应输出线圈Y020，东西绿灯对应的输出线圈Y025分别定时</w:t>
      </w:r>
      <w:r w:rsidRPr="00AE2D09">
        <w:rPr>
          <w:rFonts w:ascii="宋体" w:eastAsia="宋体" w:hAnsi="宋体" w:hint="eastAsia"/>
          <w:sz w:val="24"/>
          <w:szCs w:val="24"/>
        </w:rPr>
        <w:t>30s，27s的P</w:t>
      </w:r>
      <w:r w:rsidRPr="00AE2D09">
        <w:rPr>
          <w:rFonts w:ascii="宋体" w:eastAsia="宋体" w:hAnsi="宋体"/>
          <w:sz w:val="24"/>
          <w:szCs w:val="24"/>
        </w:rPr>
        <w:t>LC</w:t>
      </w:r>
      <w:r w:rsidRPr="00AE2D09">
        <w:rPr>
          <w:rFonts w:ascii="宋体" w:eastAsia="宋体" w:hAnsi="宋体" w:hint="eastAsia"/>
          <w:sz w:val="24"/>
          <w:szCs w:val="24"/>
        </w:rPr>
        <w:t>梯形图如下图4-1</w:t>
      </w:r>
    </w:p>
    <w:p w:rsidR="002A148A" w:rsidRDefault="002A148A" w:rsidP="002A148A">
      <w:pPr>
        <w:ind w:firstLine="420"/>
      </w:pPr>
      <w:r>
        <w:rPr>
          <w:noProof/>
        </w:rPr>
        <w:drawing>
          <wp:inline distT="0" distB="0" distL="0" distR="0" wp14:anchorId="014A1C6C" wp14:editId="7829865A">
            <wp:extent cx="5057775" cy="202882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57775" cy="2028825"/>
                    </a:xfrm>
                    <a:prstGeom prst="rect">
                      <a:avLst/>
                    </a:prstGeom>
                  </pic:spPr>
                </pic:pic>
              </a:graphicData>
            </a:graphic>
          </wp:inline>
        </w:drawing>
      </w:r>
    </w:p>
    <w:p w:rsidR="002A148A" w:rsidRPr="00AE2D09" w:rsidRDefault="002A148A" w:rsidP="002A148A">
      <w:pPr>
        <w:ind w:left="2100" w:firstLine="420"/>
        <w:rPr>
          <w:rFonts w:ascii="宋体" w:eastAsia="宋体" w:hAnsi="宋体"/>
          <w:sz w:val="24"/>
          <w:szCs w:val="24"/>
        </w:rPr>
      </w:pPr>
      <w:r w:rsidRPr="00AE2D09">
        <w:rPr>
          <w:rFonts w:ascii="宋体" w:eastAsia="宋体" w:hAnsi="宋体" w:hint="eastAsia"/>
          <w:sz w:val="24"/>
          <w:szCs w:val="24"/>
        </w:rPr>
        <w:t>图4-1</w:t>
      </w:r>
      <w:r w:rsidRPr="00AE2D09">
        <w:rPr>
          <w:rFonts w:ascii="宋体" w:eastAsia="宋体" w:hAnsi="宋体"/>
          <w:sz w:val="24"/>
          <w:szCs w:val="24"/>
        </w:rPr>
        <w:t xml:space="preserve"> </w:t>
      </w:r>
      <w:r w:rsidRPr="00AE2D09">
        <w:rPr>
          <w:rFonts w:ascii="宋体" w:eastAsia="宋体" w:hAnsi="宋体" w:hint="eastAsia"/>
          <w:sz w:val="24"/>
          <w:szCs w:val="24"/>
        </w:rPr>
        <w:t>常态交通灯定时梯形图</w:t>
      </w:r>
    </w:p>
    <w:p w:rsidR="002A148A" w:rsidRPr="00AE2D09" w:rsidRDefault="002A148A" w:rsidP="002A148A">
      <w:pPr>
        <w:ind w:firstLine="420"/>
        <w:rPr>
          <w:rFonts w:ascii="宋体" w:eastAsia="宋体" w:hAnsi="宋体"/>
          <w:sz w:val="24"/>
          <w:szCs w:val="24"/>
        </w:rPr>
      </w:pPr>
      <w:r w:rsidRPr="00AE2D09">
        <w:rPr>
          <w:rFonts w:ascii="宋体" w:eastAsia="宋体" w:hAnsi="宋体"/>
          <w:sz w:val="24"/>
          <w:szCs w:val="24"/>
        </w:rPr>
        <w:tab/>
      </w:r>
      <w:r w:rsidRPr="00AE2D09">
        <w:rPr>
          <w:rFonts w:ascii="宋体" w:eastAsia="宋体" w:hAnsi="宋体" w:hint="eastAsia"/>
          <w:sz w:val="24"/>
          <w:szCs w:val="24"/>
        </w:rPr>
        <w:t>（2）南北拥堵情况下，南北绿灯对应的输出线圈Y022，东西红灯对应的输出线圈Y023分别当时</w:t>
      </w:r>
      <w:r w:rsidR="00135AFD" w:rsidRPr="00AE2D09">
        <w:rPr>
          <w:rFonts w:ascii="宋体" w:eastAsia="宋体" w:hAnsi="宋体" w:hint="eastAsia"/>
          <w:sz w:val="24"/>
          <w:szCs w:val="24"/>
        </w:rPr>
        <w:t>42s，45s的P</w:t>
      </w:r>
      <w:r w:rsidR="00135AFD" w:rsidRPr="00AE2D09">
        <w:rPr>
          <w:rFonts w:ascii="宋体" w:eastAsia="宋体" w:hAnsi="宋体"/>
          <w:sz w:val="24"/>
          <w:szCs w:val="24"/>
        </w:rPr>
        <w:t>LC</w:t>
      </w:r>
      <w:r w:rsidR="00135AFD" w:rsidRPr="00AE2D09">
        <w:rPr>
          <w:rFonts w:ascii="宋体" w:eastAsia="宋体" w:hAnsi="宋体" w:hint="eastAsia"/>
          <w:sz w:val="24"/>
          <w:szCs w:val="24"/>
        </w:rPr>
        <w:t>梯形图如下图4-2所示，</w:t>
      </w:r>
    </w:p>
    <w:p w:rsidR="002A148A" w:rsidRDefault="00135AFD" w:rsidP="002A148A">
      <w:pPr>
        <w:ind w:firstLine="420"/>
      </w:pPr>
      <w:r>
        <w:rPr>
          <w:noProof/>
        </w:rPr>
        <w:lastRenderedPageBreak/>
        <w:drawing>
          <wp:inline distT="0" distB="0" distL="0" distR="0" wp14:anchorId="3578F61A" wp14:editId="31538F48">
            <wp:extent cx="5274310" cy="2136140"/>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136140"/>
                    </a:xfrm>
                    <a:prstGeom prst="rect">
                      <a:avLst/>
                    </a:prstGeom>
                  </pic:spPr>
                </pic:pic>
              </a:graphicData>
            </a:graphic>
          </wp:inline>
        </w:drawing>
      </w:r>
    </w:p>
    <w:p w:rsidR="002A148A" w:rsidRPr="00AE2D09" w:rsidRDefault="00135AFD" w:rsidP="002A148A">
      <w:pPr>
        <w:ind w:firstLine="420"/>
        <w:rPr>
          <w:rFonts w:ascii="宋体" w:eastAsia="宋体" w:hAnsi="宋体"/>
          <w:sz w:val="24"/>
          <w:szCs w:val="24"/>
        </w:rPr>
      </w:pPr>
      <w:r>
        <w:tab/>
      </w:r>
      <w:r>
        <w:tab/>
      </w:r>
      <w:r>
        <w:tab/>
      </w:r>
      <w:r>
        <w:tab/>
      </w:r>
      <w:r>
        <w:tab/>
      </w:r>
      <w:r w:rsidRPr="00AE2D09">
        <w:rPr>
          <w:rFonts w:ascii="宋体" w:eastAsia="宋体" w:hAnsi="宋体" w:hint="eastAsia"/>
          <w:sz w:val="24"/>
          <w:szCs w:val="24"/>
        </w:rPr>
        <w:t>图4-2</w:t>
      </w:r>
      <w:r w:rsidRPr="00AE2D09">
        <w:rPr>
          <w:rFonts w:ascii="宋体" w:eastAsia="宋体" w:hAnsi="宋体"/>
          <w:sz w:val="24"/>
          <w:szCs w:val="24"/>
        </w:rPr>
        <w:t xml:space="preserve"> </w:t>
      </w:r>
      <w:r w:rsidRPr="00AE2D09">
        <w:rPr>
          <w:rFonts w:ascii="宋体" w:eastAsia="宋体" w:hAnsi="宋体" w:hint="eastAsia"/>
          <w:sz w:val="24"/>
          <w:szCs w:val="24"/>
        </w:rPr>
        <w:t>南北拥堵状态交通灯定时梯形图</w:t>
      </w:r>
    </w:p>
    <w:p w:rsidR="00135AFD" w:rsidRPr="00AE2D09" w:rsidRDefault="00135AFD" w:rsidP="002A148A">
      <w:pPr>
        <w:ind w:firstLine="420"/>
        <w:rPr>
          <w:rFonts w:ascii="宋体" w:eastAsia="宋体" w:hAnsi="宋体"/>
          <w:sz w:val="24"/>
          <w:szCs w:val="24"/>
        </w:rPr>
      </w:pPr>
      <w:r w:rsidRPr="00AE2D09">
        <w:rPr>
          <w:rFonts w:ascii="宋体" w:eastAsia="宋体" w:hAnsi="宋体"/>
          <w:sz w:val="24"/>
          <w:szCs w:val="24"/>
        </w:rPr>
        <w:tab/>
      </w:r>
      <w:r w:rsidRPr="00AE2D09">
        <w:rPr>
          <w:rFonts w:ascii="宋体" w:eastAsia="宋体" w:hAnsi="宋体" w:hint="eastAsia"/>
          <w:sz w:val="24"/>
          <w:szCs w:val="24"/>
        </w:rPr>
        <w:t>（3）南北拥堵情况下，东西绿灯对应的输出线圈Y025，南北红灯对应的输出线圈Y020分别当时42s，45s的P</w:t>
      </w:r>
      <w:r w:rsidRPr="00AE2D09">
        <w:rPr>
          <w:rFonts w:ascii="宋体" w:eastAsia="宋体" w:hAnsi="宋体"/>
          <w:sz w:val="24"/>
          <w:szCs w:val="24"/>
        </w:rPr>
        <w:t>LC</w:t>
      </w:r>
      <w:r w:rsidRPr="00AE2D09">
        <w:rPr>
          <w:rFonts w:ascii="宋体" w:eastAsia="宋体" w:hAnsi="宋体" w:hint="eastAsia"/>
          <w:sz w:val="24"/>
          <w:szCs w:val="24"/>
        </w:rPr>
        <w:t>梯形图如下图4-3所示，</w:t>
      </w:r>
    </w:p>
    <w:p w:rsidR="002A148A" w:rsidRDefault="00135AFD" w:rsidP="002A148A">
      <w:pPr>
        <w:ind w:firstLine="420"/>
      </w:pPr>
      <w:r>
        <w:rPr>
          <w:noProof/>
        </w:rPr>
        <w:drawing>
          <wp:inline distT="0" distB="0" distL="0" distR="0" wp14:anchorId="3186C408" wp14:editId="058BB9AD">
            <wp:extent cx="5274310" cy="1491615"/>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491615"/>
                    </a:xfrm>
                    <a:prstGeom prst="rect">
                      <a:avLst/>
                    </a:prstGeom>
                  </pic:spPr>
                </pic:pic>
              </a:graphicData>
            </a:graphic>
          </wp:inline>
        </w:drawing>
      </w:r>
    </w:p>
    <w:p w:rsidR="002A148A" w:rsidRDefault="00135AFD" w:rsidP="002A148A">
      <w:pPr>
        <w:ind w:firstLine="420"/>
        <w:rPr>
          <w:rFonts w:ascii="宋体" w:eastAsia="宋体" w:hAnsi="宋体"/>
          <w:sz w:val="24"/>
          <w:szCs w:val="24"/>
        </w:rPr>
      </w:pPr>
      <w:r>
        <w:tab/>
      </w:r>
      <w:r>
        <w:tab/>
      </w:r>
      <w:r>
        <w:tab/>
      </w:r>
      <w:r>
        <w:tab/>
      </w:r>
      <w:r>
        <w:tab/>
      </w:r>
      <w:r w:rsidRPr="00AE2D09">
        <w:rPr>
          <w:rFonts w:ascii="宋体" w:eastAsia="宋体" w:hAnsi="宋体" w:hint="eastAsia"/>
          <w:sz w:val="24"/>
          <w:szCs w:val="24"/>
        </w:rPr>
        <w:t>图4-3</w:t>
      </w:r>
      <w:r w:rsidRPr="00AE2D09">
        <w:rPr>
          <w:rFonts w:ascii="宋体" w:eastAsia="宋体" w:hAnsi="宋体"/>
          <w:sz w:val="24"/>
          <w:szCs w:val="24"/>
        </w:rPr>
        <w:t xml:space="preserve"> </w:t>
      </w:r>
      <w:r w:rsidRPr="00AE2D09">
        <w:rPr>
          <w:rFonts w:ascii="宋体" w:eastAsia="宋体" w:hAnsi="宋体" w:hint="eastAsia"/>
          <w:sz w:val="24"/>
          <w:szCs w:val="24"/>
        </w:rPr>
        <w:t>东西拥堵状态交通灯定时梯形图</w:t>
      </w:r>
    </w:p>
    <w:p w:rsidR="007F03F3" w:rsidRDefault="007F03F3" w:rsidP="00135AFD">
      <w:pPr>
        <w:rPr>
          <w:rFonts w:hint="eastAsia"/>
        </w:rPr>
      </w:pPr>
    </w:p>
    <w:p w:rsidR="002A148A" w:rsidRPr="00AE2D09" w:rsidRDefault="00A63764" w:rsidP="00135AFD">
      <w:pPr>
        <w:rPr>
          <w:rFonts w:ascii="微软雅黑" w:eastAsia="微软雅黑" w:hAnsi="微软雅黑"/>
          <w:sz w:val="24"/>
          <w:szCs w:val="24"/>
        </w:rPr>
      </w:pPr>
      <w:r w:rsidRPr="00AE2D09">
        <w:rPr>
          <w:rFonts w:ascii="微软雅黑" w:eastAsia="微软雅黑" w:hAnsi="微软雅黑" w:hint="eastAsia"/>
          <w:sz w:val="24"/>
          <w:szCs w:val="24"/>
        </w:rPr>
        <w:t>4.3</w:t>
      </w:r>
      <w:r w:rsidR="00135AFD" w:rsidRPr="00AE2D09">
        <w:rPr>
          <w:rFonts w:ascii="微软雅黑" w:eastAsia="微软雅黑" w:hAnsi="微软雅黑"/>
          <w:sz w:val="24"/>
          <w:szCs w:val="24"/>
        </w:rPr>
        <w:t xml:space="preserve"> </w:t>
      </w:r>
      <w:r w:rsidR="00135AFD" w:rsidRPr="00AE2D09">
        <w:rPr>
          <w:rFonts w:ascii="微软雅黑" w:eastAsia="微软雅黑" w:hAnsi="微软雅黑" w:hint="eastAsia"/>
          <w:sz w:val="24"/>
          <w:szCs w:val="24"/>
        </w:rPr>
        <w:t>程序运行阶段</w:t>
      </w:r>
    </w:p>
    <w:p w:rsidR="00135AFD" w:rsidRPr="00AE2D09" w:rsidRDefault="00135AFD" w:rsidP="00135AFD">
      <w:pPr>
        <w:rPr>
          <w:rFonts w:ascii="宋体" w:eastAsia="宋体" w:hAnsi="宋体"/>
          <w:sz w:val="24"/>
          <w:szCs w:val="24"/>
        </w:rPr>
      </w:pPr>
      <w:r>
        <w:tab/>
      </w:r>
      <w:r w:rsidRPr="00AE2D09">
        <w:rPr>
          <w:rFonts w:ascii="宋体" w:eastAsia="宋体" w:hAnsi="宋体" w:hint="eastAsia"/>
          <w:sz w:val="24"/>
          <w:szCs w:val="24"/>
        </w:rPr>
        <w:t>当</w:t>
      </w:r>
      <w:r w:rsidR="001D2102" w:rsidRPr="00AE2D09">
        <w:rPr>
          <w:rFonts w:ascii="宋体" w:eastAsia="宋体" w:hAnsi="宋体" w:hint="eastAsia"/>
          <w:sz w:val="24"/>
          <w:szCs w:val="24"/>
        </w:rPr>
        <w:t>按下启动按钮，开关闭合</w:t>
      </w:r>
      <w:r w:rsidRPr="00AE2D09">
        <w:rPr>
          <w:rFonts w:ascii="宋体" w:eastAsia="宋体" w:hAnsi="宋体"/>
          <w:sz w:val="24"/>
          <w:szCs w:val="24"/>
        </w:rPr>
        <w:t>X0导通后，</w:t>
      </w:r>
      <w:r w:rsidR="001D2102" w:rsidRPr="00AE2D09">
        <w:rPr>
          <w:rFonts w:ascii="宋体" w:eastAsia="宋体" w:hAnsi="宋体" w:hint="eastAsia"/>
          <w:sz w:val="24"/>
          <w:szCs w:val="24"/>
        </w:rPr>
        <w:t>智能</w:t>
      </w:r>
      <w:r w:rsidRPr="00AE2D09">
        <w:rPr>
          <w:rFonts w:ascii="宋体" w:eastAsia="宋体" w:hAnsi="宋体" w:hint="eastAsia"/>
          <w:sz w:val="24"/>
          <w:szCs w:val="24"/>
        </w:rPr>
        <w:t>交通</w:t>
      </w:r>
      <w:r w:rsidR="001D2102" w:rsidRPr="00AE2D09">
        <w:rPr>
          <w:rFonts w:ascii="宋体" w:eastAsia="宋体" w:hAnsi="宋体" w:hint="eastAsia"/>
          <w:sz w:val="24"/>
          <w:szCs w:val="24"/>
        </w:rPr>
        <w:t>灯</w:t>
      </w:r>
      <w:r w:rsidRPr="00AE2D09">
        <w:rPr>
          <w:rFonts w:ascii="宋体" w:eastAsia="宋体" w:hAnsi="宋体"/>
          <w:sz w:val="24"/>
          <w:szCs w:val="24"/>
        </w:rPr>
        <w:t>控制系统</w:t>
      </w:r>
      <w:r w:rsidR="001D2102" w:rsidRPr="00AE2D09">
        <w:rPr>
          <w:rFonts w:ascii="宋体" w:eastAsia="宋体" w:hAnsi="宋体" w:hint="eastAsia"/>
          <w:sz w:val="24"/>
          <w:szCs w:val="24"/>
        </w:rPr>
        <w:t>进入工作状态，</w:t>
      </w:r>
      <w:r w:rsidRPr="00AE2D09">
        <w:rPr>
          <w:rFonts w:ascii="宋体" w:eastAsia="宋体" w:hAnsi="宋体"/>
          <w:sz w:val="24"/>
          <w:szCs w:val="24"/>
        </w:rPr>
        <w:t>开始依照以下控制要求</w:t>
      </w:r>
      <w:r w:rsidRPr="00AE2D09">
        <w:rPr>
          <w:rFonts w:ascii="宋体" w:eastAsia="宋体" w:hAnsi="宋体" w:hint="eastAsia"/>
          <w:sz w:val="24"/>
          <w:szCs w:val="24"/>
        </w:rPr>
        <w:t>正常运行：</w:t>
      </w:r>
    </w:p>
    <w:p w:rsidR="00135AFD" w:rsidRPr="00AE2D09" w:rsidRDefault="00135AFD" w:rsidP="00135AFD">
      <w:pPr>
        <w:rPr>
          <w:rFonts w:ascii="宋体" w:eastAsia="宋体" w:hAnsi="宋体"/>
          <w:sz w:val="24"/>
          <w:szCs w:val="24"/>
        </w:rPr>
      </w:pPr>
      <w:r w:rsidRPr="00AE2D09">
        <w:rPr>
          <w:rFonts w:ascii="宋体" w:eastAsia="宋体" w:hAnsi="宋体"/>
          <w:sz w:val="24"/>
          <w:szCs w:val="24"/>
        </w:rPr>
        <w:tab/>
      </w:r>
      <w:r w:rsidRPr="00AE2D09">
        <w:rPr>
          <w:rFonts w:ascii="宋体" w:eastAsia="宋体" w:hAnsi="宋体" w:hint="eastAsia"/>
          <w:sz w:val="24"/>
          <w:szCs w:val="24"/>
        </w:rPr>
        <w:t xml:space="preserve">常态： </w:t>
      </w:r>
      <w:r w:rsidR="00AE2D09">
        <w:rPr>
          <w:rFonts w:ascii="宋体" w:eastAsia="宋体" w:hAnsi="宋体"/>
          <w:sz w:val="24"/>
          <w:szCs w:val="24"/>
        </w:rPr>
        <w:t xml:space="preserve">    </w:t>
      </w:r>
      <w:r w:rsidRPr="00AE2D09">
        <w:rPr>
          <w:rFonts w:ascii="宋体" w:eastAsia="宋体" w:hAnsi="宋体" w:hint="eastAsia"/>
          <w:sz w:val="24"/>
          <w:szCs w:val="24"/>
        </w:rPr>
        <w:t>南北车道</w:t>
      </w:r>
      <w:r w:rsidRPr="00AE2D09">
        <w:rPr>
          <w:rFonts w:ascii="宋体" w:eastAsia="宋体" w:hAnsi="宋体"/>
          <w:sz w:val="24"/>
          <w:szCs w:val="24"/>
        </w:rPr>
        <w:t xml:space="preserve">  绿 27S    黄3S    红 30S </w:t>
      </w:r>
    </w:p>
    <w:p w:rsidR="002A148A" w:rsidRPr="00AE2D09" w:rsidRDefault="00135AFD" w:rsidP="00135AFD">
      <w:pPr>
        <w:ind w:left="1260" w:firstLineChars="200" w:firstLine="480"/>
        <w:rPr>
          <w:rFonts w:ascii="宋体" w:eastAsia="宋体" w:hAnsi="宋体"/>
          <w:sz w:val="24"/>
          <w:szCs w:val="24"/>
        </w:rPr>
      </w:pPr>
      <w:r w:rsidRPr="00AE2D09">
        <w:rPr>
          <w:rFonts w:ascii="宋体" w:eastAsia="宋体" w:hAnsi="宋体" w:hint="eastAsia"/>
          <w:sz w:val="24"/>
          <w:szCs w:val="24"/>
        </w:rPr>
        <w:t>东西车道</w:t>
      </w:r>
      <w:r w:rsidRPr="00AE2D09">
        <w:rPr>
          <w:rFonts w:ascii="宋体" w:eastAsia="宋体" w:hAnsi="宋体"/>
          <w:sz w:val="24"/>
          <w:szCs w:val="24"/>
        </w:rPr>
        <w:t xml:space="preserve">  红 30S    黄3S    绿 27s</w:t>
      </w:r>
    </w:p>
    <w:p w:rsidR="00135AFD" w:rsidRPr="00AE2D09" w:rsidRDefault="00135AFD" w:rsidP="00135AFD">
      <w:pPr>
        <w:ind w:firstLine="420"/>
        <w:rPr>
          <w:rFonts w:ascii="宋体" w:eastAsia="宋体" w:hAnsi="宋体"/>
          <w:sz w:val="24"/>
          <w:szCs w:val="24"/>
        </w:rPr>
      </w:pPr>
    </w:p>
    <w:p w:rsidR="00135AFD" w:rsidRPr="00AE2D09" w:rsidRDefault="00135AFD" w:rsidP="00135AFD">
      <w:pPr>
        <w:ind w:firstLine="420"/>
        <w:rPr>
          <w:rFonts w:ascii="宋体" w:eastAsia="宋体" w:hAnsi="宋体"/>
          <w:sz w:val="24"/>
          <w:szCs w:val="24"/>
        </w:rPr>
      </w:pPr>
      <w:r w:rsidRPr="00AE2D09">
        <w:rPr>
          <w:rFonts w:ascii="宋体" w:eastAsia="宋体" w:hAnsi="宋体" w:hint="eastAsia"/>
          <w:sz w:val="24"/>
          <w:szCs w:val="24"/>
        </w:rPr>
        <w:t>南北拥堵： 南北车道</w:t>
      </w:r>
      <w:r w:rsidRPr="00AE2D09">
        <w:rPr>
          <w:rFonts w:ascii="宋体" w:eastAsia="宋体" w:hAnsi="宋体"/>
          <w:sz w:val="24"/>
          <w:szCs w:val="24"/>
        </w:rPr>
        <w:t xml:space="preserve">  绿 42S    黄3S    红 15S </w:t>
      </w:r>
    </w:p>
    <w:p w:rsidR="002A148A" w:rsidRPr="00AE2D09" w:rsidRDefault="00135AFD" w:rsidP="00AE2D09">
      <w:pPr>
        <w:ind w:left="1260" w:firstLineChars="200" w:firstLine="480"/>
        <w:rPr>
          <w:rFonts w:ascii="宋体" w:eastAsia="宋体" w:hAnsi="宋体"/>
          <w:sz w:val="24"/>
          <w:szCs w:val="24"/>
        </w:rPr>
      </w:pPr>
      <w:r w:rsidRPr="00AE2D09">
        <w:rPr>
          <w:rFonts w:ascii="宋体" w:eastAsia="宋体" w:hAnsi="宋体" w:hint="eastAsia"/>
          <w:sz w:val="24"/>
          <w:szCs w:val="24"/>
        </w:rPr>
        <w:t>东西车道</w:t>
      </w:r>
      <w:r w:rsidRPr="00AE2D09">
        <w:rPr>
          <w:rFonts w:ascii="宋体" w:eastAsia="宋体" w:hAnsi="宋体"/>
          <w:sz w:val="24"/>
          <w:szCs w:val="24"/>
        </w:rPr>
        <w:t xml:space="preserve">  红 45S    黄3S    绿 12s</w:t>
      </w:r>
    </w:p>
    <w:p w:rsidR="002A148A" w:rsidRPr="00AE2D09" w:rsidRDefault="002A148A" w:rsidP="002A148A">
      <w:pPr>
        <w:ind w:firstLine="420"/>
        <w:rPr>
          <w:rFonts w:ascii="宋体" w:eastAsia="宋体" w:hAnsi="宋体"/>
          <w:sz w:val="24"/>
          <w:szCs w:val="24"/>
        </w:rPr>
      </w:pPr>
    </w:p>
    <w:p w:rsidR="00135AFD" w:rsidRPr="00AE2D09" w:rsidRDefault="00135AFD" w:rsidP="00135AFD">
      <w:pPr>
        <w:ind w:firstLine="420"/>
        <w:rPr>
          <w:rFonts w:ascii="宋体" w:eastAsia="宋体" w:hAnsi="宋体"/>
          <w:sz w:val="24"/>
          <w:szCs w:val="24"/>
        </w:rPr>
      </w:pPr>
      <w:r w:rsidRPr="00AE2D09">
        <w:rPr>
          <w:rFonts w:ascii="宋体" w:eastAsia="宋体" w:hAnsi="宋体" w:hint="eastAsia"/>
          <w:sz w:val="24"/>
          <w:szCs w:val="24"/>
        </w:rPr>
        <w:t>东西拥堵：</w:t>
      </w:r>
      <w:r w:rsidR="00AE2D09">
        <w:rPr>
          <w:rFonts w:ascii="宋体" w:eastAsia="宋体" w:hAnsi="宋体"/>
          <w:sz w:val="24"/>
          <w:szCs w:val="24"/>
        </w:rPr>
        <w:t xml:space="preserve"> </w:t>
      </w:r>
      <w:r w:rsidRPr="00AE2D09">
        <w:rPr>
          <w:rFonts w:ascii="宋体" w:eastAsia="宋体" w:hAnsi="宋体" w:hint="eastAsia"/>
          <w:sz w:val="24"/>
          <w:szCs w:val="24"/>
        </w:rPr>
        <w:t>南北车道</w:t>
      </w:r>
      <w:r w:rsidRPr="00AE2D09">
        <w:rPr>
          <w:rFonts w:ascii="宋体" w:eastAsia="宋体" w:hAnsi="宋体"/>
          <w:sz w:val="24"/>
          <w:szCs w:val="24"/>
        </w:rPr>
        <w:t xml:space="preserve">  绿 12S    黄3S    红 45S </w:t>
      </w:r>
    </w:p>
    <w:p w:rsidR="002A148A" w:rsidRPr="00AE2D09" w:rsidRDefault="00135AFD" w:rsidP="00AE2D09">
      <w:pPr>
        <w:ind w:left="1260" w:firstLineChars="200" w:firstLine="480"/>
        <w:rPr>
          <w:rFonts w:ascii="宋体" w:eastAsia="宋体" w:hAnsi="宋体"/>
          <w:sz w:val="24"/>
          <w:szCs w:val="24"/>
        </w:rPr>
      </w:pPr>
      <w:r w:rsidRPr="00AE2D09">
        <w:rPr>
          <w:rFonts w:ascii="宋体" w:eastAsia="宋体" w:hAnsi="宋体" w:hint="eastAsia"/>
          <w:sz w:val="24"/>
          <w:szCs w:val="24"/>
        </w:rPr>
        <w:t>东西车道</w:t>
      </w:r>
      <w:r w:rsidRPr="00AE2D09">
        <w:rPr>
          <w:rFonts w:ascii="宋体" w:eastAsia="宋体" w:hAnsi="宋体"/>
          <w:sz w:val="24"/>
          <w:szCs w:val="24"/>
        </w:rPr>
        <w:t xml:space="preserve">  红 15S    黄3S    绿 42s</w:t>
      </w:r>
    </w:p>
    <w:p w:rsidR="00AE2D09" w:rsidRDefault="00AE2D09" w:rsidP="00B7386E">
      <w:pPr>
        <w:rPr>
          <w:rFonts w:ascii="微软雅黑" w:eastAsia="微软雅黑" w:hAnsi="微软雅黑"/>
          <w:sz w:val="24"/>
          <w:szCs w:val="24"/>
        </w:rPr>
      </w:pPr>
    </w:p>
    <w:p w:rsidR="00B441CD" w:rsidRPr="00AE2D09" w:rsidRDefault="00B441CD" w:rsidP="00B7386E">
      <w:pPr>
        <w:rPr>
          <w:rFonts w:ascii="微软雅黑" w:eastAsia="微软雅黑" w:hAnsi="微软雅黑"/>
          <w:sz w:val="24"/>
          <w:szCs w:val="24"/>
        </w:rPr>
      </w:pPr>
      <w:r w:rsidRPr="00AE2D09">
        <w:rPr>
          <w:rFonts w:ascii="微软雅黑" w:eastAsia="微软雅黑" w:hAnsi="微软雅黑" w:hint="eastAsia"/>
          <w:sz w:val="24"/>
          <w:szCs w:val="24"/>
        </w:rPr>
        <w:t>4.4</w:t>
      </w:r>
      <w:r w:rsidRPr="00AE2D09">
        <w:rPr>
          <w:rFonts w:ascii="微软雅黑" w:eastAsia="微软雅黑" w:hAnsi="微软雅黑"/>
          <w:sz w:val="24"/>
          <w:szCs w:val="24"/>
        </w:rPr>
        <w:t xml:space="preserve"> </w:t>
      </w:r>
      <w:r w:rsidRPr="00AE2D09">
        <w:rPr>
          <w:rFonts w:ascii="微软雅黑" w:eastAsia="微软雅黑" w:hAnsi="微软雅黑" w:hint="eastAsia"/>
          <w:sz w:val="24"/>
          <w:szCs w:val="24"/>
        </w:rPr>
        <w:t>本章小结</w:t>
      </w:r>
    </w:p>
    <w:p w:rsidR="00B441CD" w:rsidRDefault="00B441CD" w:rsidP="00B7386E">
      <w:pPr>
        <w:rPr>
          <w:rFonts w:ascii="宋体" w:eastAsia="宋体" w:hAnsi="宋体"/>
          <w:sz w:val="24"/>
          <w:szCs w:val="24"/>
        </w:rPr>
      </w:pPr>
      <w:r>
        <w:tab/>
      </w:r>
      <w:r w:rsidRPr="00AE2D09">
        <w:rPr>
          <w:rFonts w:ascii="宋体" w:eastAsia="宋体" w:hAnsi="宋体" w:hint="eastAsia"/>
          <w:sz w:val="24"/>
          <w:szCs w:val="24"/>
        </w:rPr>
        <w:t>本章</w:t>
      </w:r>
      <w:r w:rsidR="006F5742" w:rsidRPr="00AE2D09">
        <w:rPr>
          <w:rFonts w:ascii="宋体" w:eastAsia="宋体" w:hAnsi="宋体" w:hint="eastAsia"/>
          <w:sz w:val="24"/>
          <w:szCs w:val="24"/>
        </w:rPr>
        <w:t>分析了P</w:t>
      </w:r>
      <w:r w:rsidR="006F5742" w:rsidRPr="00AE2D09">
        <w:rPr>
          <w:rFonts w:ascii="宋体" w:eastAsia="宋体" w:hAnsi="宋体"/>
          <w:sz w:val="24"/>
          <w:szCs w:val="24"/>
        </w:rPr>
        <w:t>LC</w:t>
      </w:r>
      <w:r w:rsidR="006F5742" w:rsidRPr="00AE2D09">
        <w:rPr>
          <w:rFonts w:ascii="宋体" w:eastAsia="宋体" w:hAnsi="宋体" w:hint="eastAsia"/>
          <w:sz w:val="24"/>
          <w:szCs w:val="24"/>
        </w:rPr>
        <w:t>程序中I</w:t>
      </w:r>
      <w:r w:rsidR="006F5742" w:rsidRPr="00AE2D09">
        <w:rPr>
          <w:rFonts w:ascii="宋体" w:eastAsia="宋体" w:hAnsi="宋体"/>
          <w:sz w:val="24"/>
          <w:szCs w:val="24"/>
        </w:rPr>
        <w:t>/O</w:t>
      </w:r>
      <w:r w:rsidR="006F5742" w:rsidRPr="00AE2D09">
        <w:rPr>
          <w:rFonts w:ascii="宋体" w:eastAsia="宋体" w:hAnsi="宋体" w:hint="eastAsia"/>
          <w:sz w:val="24"/>
          <w:szCs w:val="24"/>
        </w:rPr>
        <w:t>口的分配，并编写该智能交通灯控制系统的P</w:t>
      </w:r>
      <w:r w:rsidR="006F5742" w:rsidRPr="00AE2D09">
        <w:rPr>
          <w:rFonts w:ascii="宋体" w:eastAsia="宋体" w:hAnsi="宋体"/>
          <w:sz w:val="24"/>
          <w:szCs w:val="24"/>
        </w:rPr>
        <w:t>LC</w:t>
      </w:r>
      <w:r w:rsidR="006F5742" w:rsidRPr="00AE2D09">
        <w:rPr>
          <w:rFonts w:ascii="宋体" w:eastAsia="宋体" w:hAnsi="宋体" w:hint="eastAsia"/>
          <w:sz w:val="24"/>
          <w:szCs w:val="24"/>
        </w:rPr>
        <w:t>程序梯形图，分析了局部P</w:t>
      </w:r>
      <w:r w:rsidR="006F5742" w:rsidRPr="00AE2D09">
        <w:rPr>
          <w:rFonts w:ascii="宋体" w:eastAsia="宋体" w:hAnsi="宋体"/>
          <w:sz w:val="24"/>
          <w:szCs w:val="24"/>
        </w:rPr>
        <w:t>LC</w:t>
      </w:r>
      <w:r w:rsidR="006F5742" w:rsidRPr="00AE2D09">
        <w:rPr>
          <w:rFonts w:ascii="宋体" w:eastAsia="宋体" w:hAnsi="宋体" w:hint="eastAsia"/>
          <w:sz w:val="24"/>
          <w:szCs w:val="24"/>
        </w:rPr>
        <w:t>程序的作用。</w:t>
      </w:r>
    </w:p>
    <w:p w:rsidR="00AE2D09" w:rsidRDefault="00AE2D09" w:rsidP="00B7386E">
      <w:pPr>
        <w:rPr>
          <w:rFonts w:ascii="宋体" w:eastAsia="宋体" w:hAnsi="宋体"/>
          <w:sz w:val="24"/>
          <w:szCs w:val="24"/>
        </w:rPr>
      </w:pPr>
    </w:p>
    <w:p w:rsidR="00AE2D09" w:rsidRPr="00AE2D09" w:rsidRDefault="00AE2D09" w:rsidP="00B7386E">
      <w:pPr>
        <w:rPr>
          <w:rFonts w:ascii="宋体" w:eastAsia="宋体" w:hAnsi="宋体" w:hint="eastAsia"/>
          <w:sz w:val="24"/>
          <w:szCs w:val="24"/>
        </w:rPr>
      </w:pPr>
    </w:p>
    <w:p w:rsidR="00B7386E" w:rsidRPr="00AE2D09" w:rsidRDefault="00B7386E" w:rsidP="00B7386E">
      <w:pPr>
        <w:rPr>
          <w:rFonts w:ascii="微软雅黑" w:eastAsia="微软雅黑" w:hAnsi="微软雅黑"/>
          <w:sz w:val="28"/>
          <w:szCs w:val="28"/>
        </w:rPr>
      </w:pPr>
      <w:r w:rsidRPr="00AE2D09">
        <w:rPr>
          <w:rFonts w:ascii="微软雅黑" w:eastAsia="微软雅黑" w:hAnsi="微软雅黑" w:hint="eastAsia"/>
          <w:sz w:val="28"/>
          <w:szCs w:val="28"/>
        </w:rPr>
        <w:lastRenderedPageBreak/>
        <w:t>5.</w:t>
      </w:r>
      <w:r w:rsidRPr="00AE2D09">
        <w:rPr>
          <w:rFonts w:ascii="微软雅黑" w:eastAsia="微软雅黑" w:hAnsi="微软雅黑"/>
          <w:sz w:val="28"/>
          <w:szCs w:val="28"/>
        </w:rPr>
        <w:t xml:space="preserve"> </w:t>
      </w:r>
      <w:r w:rsidRPr="00AE2D09">
        <w:rPr>
          <w:rFonts w:ascii="微软雅黑" w:eastAsia="微软雅黑" w:hAnsi="微软雅黑" w:hint="eastAsia"/>
          <w:sz w:val="28"/>
          <w:szCs w:val="28"/>
        </w:rPr>
        <w:t>组态王</w:t>
      </w:r>
      <w:r w:rsidR="00AD54AC" w:rsidRPr="00AE2D09">
        <w:rPr>
          <w:rFonts w:ascii="微软雅黑" w:eastAsia="微软雅黑" w:hAnsi="微软雅黑" w:hint="eastAsia"/>
          <w:sz w:val="28"/>
          <w:szCs w:val="28"/>
        </w:rPr>
        <w:t>仿真</w:t>
      </w:r>
      <w:r w:rsidRPr="00AE2D09">
        <w:rPr>
          <w:rFonts w:ascii="微软雅黑" w:eastAsia="微软雅黑" w:hAnsi="微软雅黑" w:hint="eastAsia"/>
          <w:sz w:val="28"/>
          <w:szCs w:val="28"/>
        </w:rPr>
        <w:t>程序设计</w:t>
      </w:r>
    </w:p>
    <w:p w:rsidR="002A148A" w:rsidRPr="00AE2D09" w:rsidRDefault="008579C3" w:rsidP="008579C3">
      <w:pPr>
        <w:rPr>
          <w:rFonts w:ascii="微软雅黑" w:eastAsia="微软雅黑" w:hAnsi="微软雅黑"/>
          <w:sz w:val="24"/>
          <w:szCs w:val="24"/>
        </w:rPr>
      </w:pPr>
      <w:r w:rsidRPr="00AE2D09">
        <w:rPr>
          <w:rFonts w:ascii="微软雅黑" w:eastAsia="微软雅黑" w:hAnsi="微软雅黑" w:hint="eastAsia"/>
          <w:sz w:val="24"/>
          <w:szCs w:val="24"/>
        </w:rPr>
        <w:t>5.1</w:t>
      </w:r>
      <w:r w:rsidRPr="00AE2D09">
        <w:rPr>
          <w:rFonts w:ascii="微软雅黑" w:eastAsia="微软雅黑" w:hAnsi="微软雅黑"/>
          <w:sz w:val="24"/>
          <w:szCs w:val="24"/>
        </w:rPr>
        <w:t xml:space="preserve"> </w:t>
      </w:r>
      <w:r w:rsidRPr="00AE2D09">
        <w:rPr>
          <w:rFonts w:ascii="微软雅黑" w:eastAsia="微软雅黑" w:hAnsi="微软雅黑" w:hint="eastAsia"/>
          <w:sz w:val="24"/>
          <w:szCs w:val="24"/>
        </w:rPr>
        <w:t>组态王简介</w:t>
      </w:r>
    </w:p>
    <w:p w:rsidR="008579C3" w:rsidRPr="00AE2D09" w:rsidRDefault="008579C3" w:rsidP="007F03F3">
      <w:pPr>
        <w:rPr>
          <w:rFonts w:ascii="微软雅黑" w:eastAsia="微软雅黑" w:hAnsi="微软雅黑"/>
          <w:sz w:val="24"/>
          <w:szCs w:val="24"/>
        </w:rPr>
      </w:pPr>
      <w:r w:rsidRPr="00AE2D09">
        <w:rPr>
          <w:rFonts w:ascii="微软雅黑" w:eastAsia="微软雅黑" w:hAnsi="微软雅黑" w:hint="eastAsia"/>
          <w:sz w:val="24"/>
          <w:szCs w:val="24"/>
        </w:rPr>
        <w:t>5.1.1</w:t>
      </w:r>
      <w:r w:rsidRPr="00AE2D09">
        <w:rPr>
          <w:rFonts w:ascii="微软雅黑" w:eastAsia="微软雅黑" w:hAnsi="微软雅黑"/>
          <w:sz w:val="24"/>
          <w:szCs w:val="24"/>
        </w:rPr>
        <w:t xml:space="preserve"> </w:t>
      </w:r>
      <w:r w:rsidRPr="00AE2D09">
        <w:rPr>
          <w:rFonts w:ascii="微软雅黑" w:eastAsia="微软雅黑" w:hAnsi="微软雅黑" w:hint="eastAsia"/>
          <w:sz w:val="24"/>
          <w:szCs w:val="24"/>
        </w:rPr>
        <w:t>组态王简述</w:t>
      </w:r>
    </w:p>
    <w:p w:rsidR="00AE2D09" w:rsidRPr="00AE2D09" w:rsidRDefault="008A28D0" w:rsidP="00AE2D09">
      <w:pPr>
        <w:ind w:firstLine="420"/>
        <w:rPr>
          <w:rFonts w:ascii="宋体" w:eastAsia="宋体" w:hAnsi="宋体" w:hint="eastAsia"/>
          <w:sz w:val="24"/>
          <w:szCs w:val="24"/>
        </w:rPr>
      </w:pPr>
      <w:r w:rsidRPr="00AE2D09">
        <w:rPr>
          <w:rFonts w:ascii="宋体" w:eastAsia="宋体" w:hAnsi="宋体" w:hint="eastAsia"/>
          <w:sz w:val="24"/>
          <w:szCs w:val="24"/>
        </w:rPr>
        <w:t>组态王是一种可视化的工程管理仿真软件，</w:t>
      </w:r>
      <w:r w:rsidR="00402392" w:rsidRPr="00AE2D09">
        <w:rPr>
          <w:rFonts w:ascii="宋体" w:eastAsia="宋体" w:hAnsi="宋体" w:hint="eastAsia"/>
          <w:sz w:val="24"/>
          <w:szCs w:val="24"/>
        </w:rPr>
        <w:t>该软件一系列的图库工具和强大的数据库满足企业和工程团队的生产需要。同时该软件也拥有实时仿真监控的功能，通过对工程运行流程的数据进行汇总分析，使开发人员第一时间获取</w:t>
      </w:r>
      <w:r w:rsidR="00D164B6" w:rsidRPr="00AE2D09">
        <w:rPr>
          <w:rFonts w:ascii="宋体" w:eastAsia="宋体" w:hAnsi="宋体" w:hint="eastAsia"/>
          <w:sz w:val="24"/>
          <w:szCs w:val="24"/>
        </w:rPr>
        <w:t>相应的信息并及时做出调整应对，有效的降低了工程开发的风险成本，得到一个可观的结果。</w:t>
      </w:r>
    </w:p>
    <w:p w:rsidR="002A148A" w:rsidRPr="00AE2D09" w:rsidRDefault="00AD54AC" w:rsidP="00AD54AC">
      <w:pPr>
        <w:rPr>
          <w:rFonts w:ascii="微软雅黑" w:eastAsia="微软雅黑" w:hAnsi="微软雅黑"/>
          <w:sz w:val="24"/>
          <w:szCs w:val="24"/>
        </w:rPr>
      </w:pPr>
      <w:r w:rsidRPr="00AE2D09">
        <w:rPr>
          <w:rFonts w:ascii="微软雅黑" w:eastAsia="微软雅黑" w:hAnsi="微软雅黑" w:hint="eastAsia"/>
          <w:sz w:val="24"/>
          <w:szCs w:val="24"/>
        </w:rPr>
        <w:t>5.1.2组态王的结构</w:t>
      </w:r>
    </w:p>
    <w:p w:rsidR="00AD54AC" w:rsidRPr="00AE2D09" w:rsidRDefault="00AD54AC" w:rsidP="00AE2D09">
      <w:pPr>
        <w:ind w:firstLine="420"/>
        <w:rPr>
          <w:rFonts w:ascii="宋体" w:eastAsia="宋体" w:hAnsi="宋体"/>
          <w:sz w:val="24"/>
          <w:szCs w:val="24"/>
        </w:rPr>
      </w:pPr>
      <w:r w:rsidRPr="00AE2D09">
        <w:rPr>
          <w:rFonts w:ascii="宋体" w:eastAsia="宋体" w:hAnsi="宋体" w:hint="eastAsia"/>
          <w:sz w:val="24"/>
          <w:szCs w:val="24"/>
        </w:rPr>
        <w:t>“组态王</w:t>
      </w:r>
      <w:r w:rsidRPr="00AE2D09">
        <w:rPr>
          <w:rFonts w:ascii="宋体" w:eastAsia="宋体" w:hAnsi="宋体"/>
          <w:sz w:val="24"/>
          <w:szCs w:val="24"/>
        </w:rPr>
        <w:t>”</w:t>
      </w:r>
      <w:r w:rsidR="00D164B6" w:rsidRPr="00AE2D09">
        <w:rPr>
          <w:rFonts w:ascii="宋体" w:eastAsia="宋体" w:hAnsi="宋体"/>
          <w:sz w:val="24"/>
          <w:szCs w:val="24"/>
        </w:rPr>
        <w:t>软件</w:t>
      </w:r>
      <w:r w:rsidR="00D164B6" w:rsidRPr="00AE2D09">
        <w:rPr>
          <w:rFonts w:ascii="宋体" w:eastAsia="宋体" w:hAnsi="宋体" w:hint="eastAsia"/>
          <w:sz w:val="24"/>
          <w:szCs w:val="24"/>
        </w:rPr>
        <w:t>系统</w:t>
      </w:r>
      <w:r w:rsidRPr="00AE2D09">
        <w:rPr>
          <w:rFonts w:ascii="宋体" w:eastAsia="宋体" w:hAnsi="宋体"/>
          <w:sz w:val="24"/>
          <w:szCs w:val="24"/>
        </w:rPr>
        <w:t>由工程管理器、工程浏览器、画面开发系统和运行系统四部分组成。</w:t>
      </w:r>
      <w:r w:rsidR="00D164B6" w:rsidRPr="00AE2D09">
        <w:rPr>
          <w:rFonts w:ascii="宋体" w:eastAsia="宋体" w:hAnsi="宋体" w:hint="eastAsia"/>
          <w:sz w:val="24"/>
          <w:szCs w:val="24"/>
        </w:rPr>
        <w:t>每个部分都独自承担着相应的功能，是工程开发必不可少的一部分，符合工程的开发</w:t>
      </w:r>
      <w:r w:rsidRPr="00AE2D09">
        <w:rPr>
          <w:rFonts w:ascii="宋体" w:eastAsia="宋体" w:hAnsi="宋体"/>
          <w:sz w:val="24"/>
          <w:szCs w:val="24"/>
        </w:rPr>
        <w:t>流程管理。  </w:t>
      </w:r>
    </w:p>
    <w:p w:rsidR="00D164B6" w:rsidRPr="00AE2D09" w:rsidRDefault="00AD54AC" w:rsidP="00AD54AC">
      <w:pPr>
        <w:ind w:firstLine="420"/>
        <w:rPr>
          <w:rFonts w:ascii="宋体" w:eastAsia="宋体" w:hAnsi="宋体"/>
          <w:sz w:val="24"/>
          <w:szCs w:val="24"/>
        </w:rPr>
      </w:pPr>
      <w:r w:rsidRPr="00AE2D09">
        <w:rPr>
          <w:rFonts w:ascii="宋体" w:eastAsia="宋体" w:hAnsi="宋体" w:hint="eastAsia"/>
          <w:sz w:val="24"/>
          <w:szCs w:val="24"/>
        </w:rPr>
        <w:t>（</w:t>
      </w:r>
      <w:r w:rsidRPr="00AE2D09">
        <w:rPr>
          <w:rFonts w:ascii="宋体" w:eastAsia="宋体" w:hAnsi="宋体"/>
          <w:sz w:val="24"/>
          <w:szCs w:val="24"/>
        </w:rPr>
        <w:t>1）工程管理器：</w:t>
      </w:r>
      <w:r w:rsidR="00D164B6" w:rsidRPr="00AE2D09">
        <w:rPr>
          <w:rFonts w:ascii="宋体" w:eastAsia="宋体" w:hAnsi="宋体" w:hint="eastAsia"/>
          <w:sz w:val="24"/>
          <w:szCs w:val="24"/>
        </w:rPr>
        <w:t>通过该界面用户可以新建，打开，导入，删除工程，除此之外还可以对数据库进行导入导出，支持工程的备份和恢复，功能十分强大，界面操作友好。</w:t>
      </w:r>
    </w:p>
    <w:p w:rsidR="00AD54AC" w:rsidRPr="00AE2D09" w:rsidRDefault="00AD54AC" w:rsidP="00AD54AC">
      <w:pPr>
        <w:ind w:firstLine="420"/>
        <w:rPr>
          <w:rFonts w:ascii="宋体" w:eastAsia="宋体" w:hAnsi="宋体"/>
          <w:sz w:val="24"/>
          <w:szCs w:val="24"/>
        </w:rPr>
      </w:pPr>
      <w:r w:rsidRPr="00AE2D09">
        <w:rPr>
          <w:rFonts w:ascii="宋体" w:eastAsia="宋体" w:hAnsi="宋体" w:hint="eastAsia"/>
          <w:sz w:val="24"/>
          <w:szCs w:val="24"/>
        </w:rPr>
        <w:t>（</w:t>
      </w:r>
      <w:r w:rsidRPr="00AE2D09">
        <w:rPr>
          <w:rFonts w:ascii="宋体" w:eastAsia="宋体" w:hAnsi="宋体"/>
          <w:sz w:val="24"/>
          <w:szCs w:val="24"/>
        </w:rPr>
        <w:t>2）工程浏览器：</w:t>
      </w:r>
      <w:r w:rsidR="00D164B6" w:rsidRPr="00AE2D09">
        <w:rPr>
          <w:rFonts w:ascii="宋体" w:eastAsia="宋体" w:hAnsi="宋体" w:hint="eastAsia"/>
          <w:sz w:val="24"/>
          <w:szCs w:val="24"/>
        </w:rPr>
        <w:t>此界面用户可以对数据库的数据词典变量进行定义</w:t>
      </w:r>
      <w:r w:rsidR="00EC5149" w:rsidRPr="00AE2D09">
        <w:rPr>
          <w:rFonts w:ascii="宋体" w:eastAsia="宋体" w:hAnsi="宋体" w:hint="eastAsia"/>
          <w:sz w:val="24"/>
          <w:szCs w:val="24"/>
        </w:rPr>
        <w:t>，设置网络配置和设备接口等操作。</w:t>
      </w:r>
      <w:r w:rsidRPr="00AE2D09">
        <w:rPr>
          <w:rFonts w:ascii="宋体" w:eastAsia="宋体" w:hAnsi="宋体" w:hint="eastAsia"/>
          <w:sz w:val="24"/>
          <w:szCs w:val="24"/>
        </w:rPr>
        <w:t> </w:t>
      </w:r>
    </w:p>
    <w:p w:rsidR="00AD54AC" w:rsidRPr="00AE2D09" w:rsidRDefault="00AD54AC" w:rsidP="00AD54AC">
      <w:pPr>
        <w:ind w:firstLine="420"/>
        <w:rPr>
          <w:rFonts w:ascii="宋体" w:eastAsia="宋体" w:hAnsi="宋体"/>
          <w:sz w:val="24"/>
          <w:szCs w:val="24"/>
        </w:rPr>
      </w:pPr>
      <w:r w:rsidRPr="00AE2D09">
        <w:rPr>
          <w:rFonts w:ascii="宋体" w:eastAsia="宋体" w:hAnsi="宋体" w:hint="eastAsia"/>
          <w:sz w:val="24"/>
          <w:szCs w:val="24"/>
        </w:rPr>
        <w:t>（</w:t>
      </w:r>
      <w:r w:rsidRPr="00AE2D09">
        <w:rPr>
          <w:rFonts w:ascii="宋体" w:eastAsia="宋体" w:hAnsi="宋体"/>
          <w:sz w:val="24"/>
          <w:szCs w:val="24"/>
        </w:rPr>
        <w:t>3）画面开发系统：</w:t>
      </w:r>
      <w:r w:rsidR="00EC5149" w:rsidRPr="00AE2D09">
        <w:rPr>
          <w:rFonts w:ascii="宋体" w:eastAsia="宋体" w:hAnsi="宋体" w:hint="eastAsia"/>
          <w:sz w:val="24"/>
          <w:szCs w:val="24"/>
        </w:rPr>
        <w:t>该界面下主要完成仿真界面的设计，数据词典变量的动画连接，应用程序命令语言的编写等</w:t>
      </w:r>
      <w:r w:rsidRPr="00AE2D09">
        <w:rPr>
          <w:rFonts w:ascii="宋体" w:eastAsia="宋体" w:hAnsi="宋体" w:hint="eastAsia"/>
          <w:sz w:val="24"/>
          <w:szCs w:val="24"/>
        </w:rPr>
        <w:t>。 </w:t>
      </w:r>
    </w:p>
    <w:p w:rsidR="002A148A" w:rsidRPr="00AE2D09" w:rsidRDefault="00AD54AC" w:rsidP="00AD54AC">
      <w:pPr>
        <w:ind w:firstLine="420"/>
        <w:rPr>
          <w:rFonts w:ascii="宋体" w:eastAsia="宋体" w:hAnsi="宋体"/>
          <w:sz w:val="24"/>
          <w:szCs w:val="24"/>
        </w:rPr>
      </w:pPr>
      <w:r w:rsidRPr="00AE2D09">
        <w:rPr>
          <w:rFonts w:ascii="宋体" w:eastAsia="宋体" w:hAnsi="宋体" w:hint="eastAsia"/>
          <w:sz w:val="24"/>
          <w:szCs w:val="24"/>
        </w:rPr>
        <w:t>（</w:t>
      </w:r>
      <w:r w:rsidRPr="00AE2D09">
        <w:rPr>
          <w:rFonts w:ascii="宋体" w:eastAsia="宋体" w:hAnsi="宋体"/>
          <w:sz w:val="24"/>
          <w:szCs w:val="24"/>
        </w:rPr>
        <w:t>4）运行系统：</w:t>
      </w:r>
      <w:r w:rsidR="00625823" w:rsidRPr="00AE2D09">
        <w:rPr>
          <w:rFonts w:ascii="宋体" w:eastAsia="宋体" w:hAnsi="宋体" w:hint="eastAsia"/>
          <w:sz w:val="24"/>
          <w:szCs w:val="24"/>
        </w:rPr>
        <w:t>当工程项目开发完成，组态王仿真界面设计完成，可以单击开发系统左上角的文件选择“切换到</w:t>
      </w:r>
      <w:r w:rsidR="00625823" w:rsidRPr="00AE2D09">
        <w:rPr>
          <w:rFonts w:ascii="宋体" w:eastAsia="宋体" w:hAnsi="宋体"/>
          <w:sz w:val="24"/>
          <w:szCs w:val="24"/>
        </w:rPr>
        <w:t>V</w:t>
      </w:r>
      <w:r w:rsidR="00625823" w:rsidRPr="00AE2D09">
        <w:rPr>
          <w:rFonts w:ascii="宋体" w:eastAsia="宋体" w:hAnsi="宋体" w:hint="eastAsia"/>
          <w:sz w:val="24"/>
          <w:szCs w:val="24"/>
        </w:rPr>
        <w:t>iew”进入运行系统，进入运行系统后点击左上角“画面”/“打开”选择相应的项目点击即可运行仿真。</w:t>
      </w:r>
    </w:p>
    <w:p w:rsidR="003A4C85" w:rsidRDefault="003A4C85" w:rsidP="003A4C85"/>
    <w:p w:rsidR="003A4C85" w:rsidRPr="00AE2D09" w:rsidRDefault="003A4C85" w:rsidP="003A4C85">
      <w:pPr>
        <w:rPr>
          <w:rFonts w:ascii="微软雅黑" w:eastAsia="微软雅黑" w:hAnsi="微软雅黑"/>
          <w:sz w:val="24"/>
          <w:szCs w:val="24"/>
        </w:rPr>
      </w:pPr>
      <w:r w:rsidRPr="00AE2D09">
        <w:rPr>
          <w:rFonts w:ascii="微软雅黑" w:eastAsia="微软雅黑" w:hAnsi="微软雅黑" w:hint="eastAsia"/>
          <w:sz w:val="24"/>
          <w:szCs w:val="24"/>
        </w:rPr>
        <w:t>5.2</w:t>
      </w:r>
      <w:r w:rsidRPr="00AE2D09">
        <w:rPr>
          <w:rFonts w:ascii="微软雅黑" w:eastAsia="微软雅黑" w:hAnsi="微软雅黑"/>
          <w:sz w:val="24"/>
          <w:szCs w:val="24"/>
        </w:rPr>
        <w:t xml:space="preserve"> </w:t>
      </w:r>
      <w:r w:rsidRPr="00AE2D09">
        <w:rPr>
          <w:rFonts w:ascii="微软雅黑" w:eastAsia="微软雅黑" w:hAnsi="微软雅黑" w:hint="eastAsia"/>
          <w:sz w:val="24"/>
          <w:szCs w:val="24"/>
        </w:rPr>
        <w:t>组态王十字路口仿真设计图</w:t>
      </w:r>
    </w:p>
    <w:p w:rsidR="003A4C85" w:rsidRPr="00AE2D09" w:rsidRDefault="003A4C85" w:rsidP="003A4C85">
      <w:pPr>
        <w:rPr>
          <w:rFonts w:ascii="宋体" w:eastAsia="宋体" w:hAnsi="宋体"/>
          <w:sz w:val="24"/>
          <w:szCs w:val="24"/>
        </w:rPr>
      </w:pPr>
      <w:r>
        <w:tab/>
      </w:r>
      <w:r w:rsidRPr="00AE2D09">
        <w:rPr>
          <w:rFonts w:ascii="宋体" w:eastAsia="宋体" w:hAnsi="宋体" w:hint="eastAsia"/>
          <w:sz w:val="24"/>
          <w:szCs w:val="24"/>
        </w:rPr>
        <w:t>根据交通灯控制系统的设计要求设计如下</w:t>
      </w:r>
      <w:r w:rsidR="00C0462D" w:rsidRPr="00AE2D09">
        <w:rPr>
          <w:rFonts w:ascii="宋体" w:eastAsia="宋体" w:hAnsi="宋体" w:hint="eastAsia"/>
          <w:sz w:val="24"/>
          <w:szCs w:val="24"/>
        </w:rPr>
        <w:t>图5-1</w:t>
      </w:r>
      <w:r w:rsidRPr="00AE2D09">
        <w:rPr>
          <w:rFonts w:ascii="宋体" w:eastAsia="宋体" w:hAnsi="宋体" w:hint="eastAsia"/>
          <w:sz w:val="24"/>
          <w:szCs w:val="24"/>
        </w:rPr>
        <w:t>仿真设计图模拟现实</w:t>
      </w:r>
      <w:r w:rsidR="00C0462D" w:rsidRPr="00AE2D09">
        <w:rPr>
          <w:rFonts w:ascii="宋体" w:eastAsia="宋体" w:hAnsi="宋体" w:hint="eastAsia"/>
          <w:sz w:val="24"/>
          <w:szCs w:val="24"/>
        </w:rPr>
        <w:t>十字路口道路交通以及交通灯布局，如下图所示，</w:t>
      </w:r>
    </w:p>
    <w:p w:rsidR="003F5B41" w:rsidRDefault="003F5B41" w:rsidP="003A4C85">
      <w:r>
        <w:rPr>
          <w:noProof/>
        </w:rPr>
        <w:drawing>
          <wp:inline distT="0" distB="0" distL="0" distR="0" wp14:anchorId="18679020" wp14:editId="5E1D83A4">
            <wp:extent cx="5274310" cy="2618105"/>
            <wp:effectExtent l="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618105"/>
                    </a:xfrm>
                    <a:prstGeom prst="rect">
                      <a:avLst/>
                    </a:prstGeom>
                  </pic:spPr>
                </pic:pic>
              </a:graphicData>
            </a:graphic>
          </wp:inline>
        </w:drawing>
      </w:r>
    </w:p>
    <w:p w:rsidR="00C0462D" w:rsidRPr="00AE2D09" w:rsidRDefault="003F5B41" w:rsidP="003A4C85">
      <w:pPr>
        <w:rPr>
          <w:rFonts w:ascii="宋体" w:eastAsia="宋体" w:hAnsi="宋体" w:hint="eastAsia"/>
          <w:sz w:val="24"/>
          <w:szCs w:val="24"/>
        </w:rPr>
      </w:pPr>
      <w:r>
        <w:tab/>
      </w:r>
      <w:r>
        <w:tab/>
      </w:r>
      <w:r>
        <w:tab/>
      </w:r>
      <w:r>
        <w:tab/>
      </w:r>
      <w:r>
        <w:tab/>
      </w:r>
      <w:r w:rsidRPr="00AE2D09">
        <w:rPr>
          <w:rFonts w:ascii="宋体" w:eastAsia="宋体" w:hAnsi="宋体" w:hint="eastAsia"/>
          <w:sz w:val="24"/>
          <w:szCs w:val="24"/>
        </w:rPr>
        <w:t>图5-1交通灯控制系统仿真设计图</w:t>
      </w:r>
    </w:p>
    <w:p w:rsidR="00C0462D" w:rsidRPr="00AE2D09" w:rsidRDefault="003F5B41" w:rsidP="003A4C85">
      <w:pPr>
        <w:rPr>
          <w:rFonts w:ascii="微软雅黑" w:eastAsia="微软雅黑" w:hAnsi="微软雅黑"/>
          <w:sz w:val="24"/>
          <w:szCs w:val="24"/>
        </w:rPr>
      </w:pPr>
      <w:r w:rsidRPr="00AE2D09">
        <w:rPr>
          <w:rFonts w:ascii="微软雅黑" w:eastAsia="微软雅黑" w:hAnsi="微软雅黑" w:hint="eastAsia"/>
          <w:sz w:val="24"/>
          <w:szCs w:val="24"/>
        </w:rPr>
        <w:lastRenderedPageBreak/>
        <w:t>5.3</w:t>
      </w:r>
      <w:r w:rsidRPr="00AE2D09">
        <w:rPr>
          <w:rFonts w:ascii="微软雅黑" w:eastAsia="微软雅黑" w:hAnsi="微软雅黑"/>
          <w:sz w:val="24"/>
          <w:szCs w:val="24"/>
        </w:rPr>
        <w:t xml:space="preserve"> </w:t>
      </w:r>
      <w:r w:rsidR="00AC69DC" w:rsidRPr="00AE2D09">
        <w:rPr>
          <w:rFonts w:ascii="微软雅黑" w:eastAsia="微软雅黑" w:hAnsi="微软雅黑" w:hint="eastAsia"/>
          <w:sz w:val="24"/>
          <w:szCs w:val="24"/>
        </w:rPr>
        <w:t>基于</w:t>
      </w:r>
      <w:r w:rsidR="0021409E" w:rsidRPr="00AE2D09">
        <w:rPr>
          <w:rFonts w:ascii="微软雅黑" w:eastAsia="微软雅黑" w:hAnsi="微软雅黑" w:hint="eastAsia"/>
          <w:sz w:val="24"/>
          <w:szCs w:val="24"/>
        </w:rPr>
        <w:t>组态王</w:t>
      </w:r>
      <w:r w:rsidR="00AC69DC" w:rsidRPr="00AE2D09">
        <w:rPr>
          <w:rFonts w:ascii="微软雅黑" w:eastAsia="微软雅黑" w:hAnsi="微软雅黑" w:hint="eastAsia"/>
          <w:sz w:val="24"/>
          <w:szCs w:val="24"/>
        </w:rPr>
        <w:t>的智能</w:t>
      </w:r>
      <w:r w:rsidR="0021409E" w:rsidRPr="00AE2D09">
        <w:rPr>
          <w:rFonts w:ascii="微软雅黑" w:eastAsia="微软雅黑" w:hAnsi="微软雅黑" w:hint="eastAsia"/>
          <w:sz w:val="24"/>
          <w:szCs w:val="24"/>
        </w:rPr>
        <w:t>交通灯控制系统</w:t>
      </w:r>
      <w:r w:rsidR="00AC69DC" w:rsidRPr="00AE2D09">
        <w:rPr>
          <w:rFonts w:ascii="微软雅黑" w:eastAsia="微软雅黑" w:hAnsi="微软雅黑" w:hint="eastAsia"/>
          <w:sz w:val="24"/>
          <w:szCs w:val="24"/>
        </w:rPr>
        <w:t>的用户</w:t>
      </w:r>
      <w:r w:rsidR="0021409E" w:rsidRPr="00AE2D09">
        <w:rPr>
          <w:rFonts w:ascii="微软雅黑" w:eastAsia="微软雅黑" w:hAnsi="微软雅黑" w:hint="eastAsia"/>
          <w:sz w:val="24"/>
          <w:szCs w:val="24"/>
        </w:rPr>
        <w:t>数据词典</w:t>
      </w:r>
      <w:r w:rsidR="00AC69DC" w:rsidRPr="00AE2D09">
        <w:rPr>
          <w:rFonts w:ascii="微软雅黑" w:eastAsia="微软雅黑" w:hAnsi="微软雅黑" w:hint="eastAsia"/>
          <w:sz w:val="24"/>
          <w:szCs w:val="24"/>
        </w:rPr>
        <w:t>变量</w:t>
      </w:r>
    </w:p>
    <w:p w:rsidR="0021409E" w:rsidRPr="00AE2D09" w:rsidRDefault="0021409E" w:rsidP="003A4C85">
      <w:pPr>
        <w:rPr>
          <w:rFonts w:ascii="宋体" w:eastAsia="宋体" w:hAnsi="宋体" w:hint="eastAsia"/>
          <w:sz w:val="24"/>
          <w:szCs w:val="24"/>
        </w:rPr>
      </w:pPr>
      <w:r>
        <w:tab/>
      </w:r>
      <w:r w:rsidRPr="00AE2D09">
        <w:rPr>
          <w:rFonts w:ascii="宋体" w:eastAsia="宋体" w:hAnsi="宋体" w:hint="eastAsia"/>
          <w:sz w:val="24"/>
          <w:szCs w:val="24"/>
        </w:rPr>
        <w:t>为了</w:t>
      </w:r>
      <w:r w:rsidRPr="00AE2D09">
        <w:rPr>
          <w:rFonts w:ascii="宋体" w:eastAsia="宋体" w:hAnsi="宋体"/>
          <w:sz w:val="24"/>
          <w:szCs w:val="24"/>
        </w:rPr>
        <w:t>PLC</w:t>
      </w:r>
      <w:r w:rsidRPr="00AE2D09">
        <w:rPr>
          <w:rFonts w:ascii="宋体" w:eastAsia="宋体" w:hAnsi="宋体" w:hint="eastAsia"/>
          <w:sz w:val="24"/>
          <w:szCs w:val="24"/>
        </w:rPr>
        <w:t>和组态王仿真画面建立链接，在组态王的数据库中设置如下表5-1的数据词典，</w:t>
      </w:r>
    </w:p>
    <w:tbl>
      <w:tblPr>
        <w:tblStyle w:val="a8"/>
        <w:tblW w:w="0" w:type="auto"/>
        <w:tblLook w:val="04A0" w:firstRow="1" w:lastRow="0" w:firstColumn="1" w:lastColumn="0" w:noHBand="0" w:noVBand="1"/>
      </w:tblPr>
      <w:tblGrid>
        <w:gridCol w:w="2197"/>
        <w:gridCol w:w="2197"/>
        <w:gridCol w:w="2197"/>
        <w:gridCol w:w="2197"/>
      </w:tblGrid>
      <w:tr w:rsidR="0021409E" w:rsidRPr="00AE2D09" w:rsidTr="00AE2D09">
        <w:trPr>
          <w:trHeight w:val="345"/>
        </w:trPr>
        <w:tc>
          <w:tcPr>
            <w:tcW w:w="2197" w:type="dxa"/>
          </w:tcPr>
          <w:p w:rsidR="0021409E" w:rsidRPr="00AE2D09" w:rsidRDefault="0021409E" w:rsidP="0021409E">
            <w:pPr>
              <w:jc w:val="center"/>
              <w:rPr>
                <w:rFonts w:ascii="宋体" w:eastAsia="宋体" w:hAnsi="宋体"/>
                <w:sz w:val="24"/>
                <w:szCs w:val="24"/>
              </w:rPr>
            </w:pPr>
            <w:r w:rsidRPr="00AE2D09">
              <w:rPr>
                <w:rFonts w:ascii="宋体" w:eastAsia="宋体" w:hAnsi="宋体" w:hint="eastAsia"/>
                <w:sz w:val="24"/>
                <w:szCs w:val="24"/>
              </w:rPr>
              <w:t>变量名</w:t>
            </w:r>
          </w:p>
        </w:tc>
        <w:tc>
          <w:tcPr>
            <w:tcW w:w="2197" w:type="dxa"/>
          </w:tcPr>
          <w:p w:rsidR="0021409E" w:rsidRPr="00AE2D09" w:rsidRDefault="0021409E" w:rsidP="0021409E">
            <w:pPr>
              <w:ind w:firstLineChars="200" w:firstLine="480"/>
              <w:rPr>
                <w:rFonts w:ascii="宋体" w:eastAsia="宋体" w:hAnsi="宋体"/>
                <w:sz w:val="24"/>
                <w:szCs w:val="24"/>
              </w:rPr>
            </w:pPr>
            <w:r w:rsidRPr="00AE2D09">
              <w:rPr>
                <w:rFonts w:ascii="宋体" w:eastAsia="宋体" w:hAnsi="宋体" w:hint="eastAsia"/>
                <w:sz w:val="24"/>
                <w:szCs w:val="24"/>
              </w:rPr>
              <w:t>变量类型</w:t>
            </w:r>
          </w:p>
        </w:tc>
        <w:tc>
          <w:tcPr>
            <w:tcW w:w="2197" w:type="dxa"/>
          </w:tcPr>
          <w:p w:rsidR="0021409E" w:rsidRPr="00AE2D09" w:rsidRDefault="0021409E" w:rsidP="0021409E">
            <w:pPr>
              <w:ind w:firstLineChars="400" w:firstLine="960"/>
              <w:rPr>
                <w:rFonts w:ascii="宋体" w:eastAsia="宋体" w:hAnsi="宋体"/>
                <w:sz w:val="24"/>
                <w:szCs w:val="24"/>
              </w:rPr>
            </w:pPr>
            <w:r w:rsidRPr="00AE2D09">
              <w:rPr>
                <w:rFonts w:ascii="宋体" w:eastAsia="宋体" w:hAnsi="宋体" w:hint="eastAsia"/>
                <w:sz w:val="24"/>
                <w:szCs w:val="24"/>
              </w:rPr>
              <w:t>I</w:t>
            </w:r>
            <w:r w:rsidRPr="00AE2D09">
              <w:rPr>
                <w:rFonts w:ascii="宋体" w:eastAsia="宋体" w:hAnsi="宋体"/>
                <w:sz w:val="24"/>
                <w:szCs w:val="24"/>
              </w:rPr>
              <w:t>D</w:t>
            </w:r>
          </w:p>
        </w:tc>
        <w:tc>
          <w:tcPr>
            <w:tcW w:w="2197" w:type="dxa"/>
          </w:tcPr>
          <w:p w:rsidR="0021409E" w:rsidRPr="00AE2D09" w:rsidRDefault="0021409E" w:rsidP="0021409E">
            <w:pPr>
              <w:ind w:firstLineChars="300" w:firstLine="720"/>
              <w:rPr>
                <w:rFonts w:ascii="宋体" w:eastAsia="宋体" w:hAnsi="宋体"/>
                <w:sz w:val="24"/>
                <w:szCs w:val="24"/>
              </w:rPr>
            </w:pPr>
            <w:r w:rsidRPr="00AE2D09">
              <w:rPr>
                <w:rFonts w:ascii="宋体" w:eastAsia="宋体" w:hAnsi="宋体" w:hint="eastAsia"/>
                <w:sz w:val="24"/>
                <w:szCs w:val="24"/>
              </w:rPr>
              <w:t>寄存器</w:t>
            </w:r>
          </w:p>
        </w:tc>
      </w:tr>
      <w:tr w:rsidR="0021409E" w:rsidRPr="00AE2D09" w:rsidTr="00AE2D09">
        <w:trPr>
          <w:trHeight w:val="362"/>
        </w:trPr>
        <w:tc>
          <w:tcPr>
            <w:tcW w:w="2197" w:type="dxa"/>
          </w:tcPr>
          <w:p w:rsidR="0021409E" w:rsidRPr="00AE2D09" w:rsidRDefault="0021409E" w:rsidP="003A4C85">
            <w:pPr>
              <w:rPr>
                <w:rFonts w:ascii="宋体" w:eastAsia="宋体" w:hAnsi="宋体"/>
                <w:sz w:val="24"/>
                <w:szCs w:val="24"/>
              </w:rPr>
            </w:pPr>
            <w:r w:rsidRPr="00AE2D09">
              <w:rPr>
                <w:rFonts w:ascii="宋体" w:eastAsia="宋体" w:hAnsi="宋体" w:hint="eastAsia"/>
                <w:sz w:val="24"/>
                <w:szCs w:val="24"/>
              </w:rPr>
              <w:t>南北红灯</w:t>
            </w:r>
          </w:p>
        </w:tc>
        <w:tc>
          <w:tcPr>
            <w:tcW w:w="2197" w:type="dxa"/>
          </w:tcPr>
          <w:p w:rsidR="0021409E" w:rsidRPr="00AE2D09" w:rsidRDefault="0021409E" w:rsidP="003A4C85">
            <w:pPr>
              <w:rPr>
                <w:rFonts w:ascii="宋体" w:eastAsia="宋体" w:hAnsi="宋体"/>
                <w:sz w:val="24"/>
                <w:szCs w:val="24"/>
              </w:rPr>
            </w:pPr>
            <w:r w:rsidRPr="00AE2D09">
              <w:rPr>
                <w:rFonts w:ascii="宋体" w:eastAsia="宋体" w:hAnsi="宋体" w:hint="eastAsia"/>
                <w:sz w:val="24"/>
                <w:szCs w:val="24"/>
              </w:rPr>
              <w:t>I</w:t>
            </w:r>
            <w:r w:rsidRPr="00AE2D09">
              <w:rPr>
                <w:rFonts w:ascii="宋体" w:eastAsia="宋体" w:hAnsi="宋体"/>
                <w:sz w:val="24"/>
                <w:szCs w:val="24"/>
              </w:rPr>
              <w:t>/O</w:t>
            </w:r>
            <w:r w:rsidRPr="00AE2D09">
              <w:rPr>
                <w:rFonts w:ascii="宋体" w:eastAsia="宋体" w:hAnsi="宋体" w:hint="eastAsia"/>
                <w:sz w:val="24"/>
                <w:szCs w:val="24"/>
              </w:rPr>
              <w:t>离散</w:t>
            </w:r>
          </w:p>
        </w:tc>
        <w:tc>
          <w:tcPr>
            <w:tcW w:w="2197" w:type="dxa"/>
          </w:tcPr>
          <w:p w:rsidR="0021409E" w:rsidRPr="00AE2D09" w:rsidRDefault="00951115" w:rsidP="00951115">
            <w:pPr>
              <w:ind w:firstLineChars="400" w:firstLine="960"/>
              <w:rPr>
                <w:rFonts w:ascii="宋体" w:eastAsia="宋体" w:hAnsi="宋体"/>
                <w:sz w:val="24"/>
                <w:szCs w:val="24"/>
              </w:rPr>
            </w:pPr>
            <w:r w:rsidRPr="00AE2D09">
              <w:rPr>
                <w:rFonts w:ascii="宋体" w:eastAsia="宋体" w:hAnsi="宋体" w:hint="eastAsia"/>
                <w:sz w:val="24"/>
                <w:szCs w:val="24"/>
              </w:rPr>
              <w:t>21</w:t>
            </w:r>
          </w:p>
        </w:tc>
        <w:tc>
          <w:tcPr>
            <w:tcW w:w="2197" w:type="dxa"/>
          </w:tcPr>
          <w:p w:rsidR="0021409E" w:rsidRPr="00AE2D09" w:rsidRDefault="00951115" w:rsidP="003A4C85">
            <w:pPr>
              <w:rPr>
                <w:rFonts w:ascii="宋体" w:eastAsia="宋体" w:hAnsi="宋体"/>
                <w:sz w:val="24"/>
                <w:szCs w:val="24"/>
              </w:rPr>
            </w:pPr>
            <w:r w:rsidRPr="00AE2D09">
              <w:rPr>
                <w:rFonts w:ascii="宋体" w:eastAsia="宋体" w:hAnsi="宋体"/>
                <w:sz w:val="24"/>
                <w:szCs w:val="24"/>
              </w:rPr>
              <w:t>I</w:t>
            </w:r>
            <w:r w:rsidRPr="00AE2D09">
              <w:rPr>
                <w:rFonts w:ascii="宋体" w:eastAsia="宋体" w:hAnsi="宋体" w:hint="eastAsia"/>
                <w:sz w:val="24"/>
                <w:szCs w:val="24"/>
              </w:rPr>
              <w:t>20.0</w:t>
            </w:r>
          </w:p>
        </w:tc>
      </w:tr>
      <w:tr w:rsidR="0021409E" w:rsidRPr="00AE2D09" w:rsidTr="00AE2D09">
        <w:trPr>
          <w:trHeight w:val="345"/>
        </w:trPr>
        <w:tc>
          <w:tcPr>
            <w:tcW w:w="2197" w:type="dxa"/>
          </w:tcPr>
          <w:p w:rsidR="0021409E" w:rsidRPr="00AE2D09" w:rsidRDefault="00951115" w:rsidP="003A4C85">
            <w:pPr>
              <w:rPr>
                <w:rFonts w:ascii="宋体" w:eastAsia="宋体" w:hAnsi="宋体"/>
                <w:sz w:val="24"/>
                <w:szCs w:val="24"/>
              </w:rPr>
            </w:pPr>
            <w:r w:rsidRPr="00AE2D09">
              <w:rPr>
                <w:rFonts w:ascii="宋体" w:eastAsia="宋体" w:hAnsi="宋体" w:hint="eastAsia"/>
                <w:sz w:val="24"/>
                <w:szCs w:val="24"/>
              </w:rPr>
              <w:t>南北绿灯</w:t>
            </w:r>
          </w:p>
        </w:tc>
        <w:tc>
          <w:tcPr>
            <w:tcW w:w="2197" w:type="dxa"/>
          </w:tcPr>
          <w:p w:rsidR="0021409E" w:rsidRPr="00AE2D09" w:rsidRDefault="0021409E" w:rsidP="003A4C85">
            <w:pPr>
              <w:rPr>
                <w:rFonts w:ascii="宋体" w:eastAsia="宋体" w:hAnsi="宋体"/>
                <w:sz w:val="24"/>
                <w:szCs w:val="24"/>
              </w:rPr>
            </w:pPr>
            <w:r w:rsidRPr="00AE2D09">
              <w:rPr>
                <w:rFonts w:ascii="宋体" w:eastAsia="宋体" w:hAnsi="宋体" w:hint="eastAsia"/>
                <w:sz w:val="24"/>
                <w:szCs w:val="24"/>
              </w:rPr>
              <w:t>I</w:t>
            </w:r>
            <w:r w:rsidRPr="00AE2D09">
              <w:rPr>
                <w:rFonts w:ascii="宋体" w:eastAsia="宋体" w:hAnsi="宋体"/>
                <w:sz w:val="24"/>
                <w:szCs w:val="24"/>
              </w:rPr>
              <w:t>/O</w:t>
            </w:r>
            <w:r w:rsidRPr="00AE2D09">
              <w:rPr>
                <w:rFonts w:ascii="宋体" w:eastAsia="宋体" w:hAnsi="宋体" w:hint="eastAsia"/>
                <w:sz w:val="24"/>
                <w:szCs w:val="24"/>
              </w:rPr>
              <w:t>离散</w:t>
            </w:r>
          </w:p>
        </w:tc>
        <w:tc>
          <w:tcPr>
            <w:tcW w:w="2197" w:type="dxa"/>
          </w:tcPr>
          <w:p w:rsidR="0021409E" w:rsidRPr="00AE2D09" w:rsidRDefault="00951115" w:rsidP="00951115">
            <w:pPr>
              <w:ind w:firstLineChars="400" w:firstLine="960"/>
              <w:rPr>
                <w:rFonts w:ascii="宋体" w:eastAsia="宋体" w:hAnsi="宋体"/>
                <w:sz w:val="24"/>
                <w:szCs w:val="24"/>
              </w:rPr>
            </w:pPr>
            <w:r w:rsidRPr="00AE2D09">
              <w:rPr>
                <w:rFonts w:ascii="宋体" w:eastAsia="宋体" w:hAnsi="宋体" w:hint="eastAsia"/>
                <w:sz w:val="24"/>
                <w:szCs w:val="24"/>
              </w:rPr>
              <w:t>22</w:t>
            </w:r>
          </w:p>
        </w:tc>
        <w:tc>
          <w:tcPr>
            <w:tcW w:w="2197" w:type="dxa"/>
          </w:tcPr>
          <w:p w:rsidR="0021409E" w:rsidRPr="00AE2D09" w:rsidRDefault="00951115" w:rsidP="003A4C85">
            <w:pPr>
              <w:rPr>
                <w:rFonts w:ascii="宋体" w:eastAsia="宋体" w:hAnsi="宋体"/>
                <w:sz w:val="24"/>
                <w:szCs w:val="24"/>
              </w:rPr>
            </w:pPr>
            <w:r w:rsidRPr="00AE2D09">
              <w:rPr>
                <w:rFonts w:ascii="宋体" w:eastAsia="宋体" w:hAnsi="宋体"/>
                <w:sz w:val="24"/>
                <w:szCs w:val="24"/>
              </w:rPr>
              <w:t>I</w:t>
            </w:r>
            <w:r w:rsidRPr="00AE2D09">
              <w:rPr>
                <w:rFonts w:ascii="宋体" w:eastAsia="宋体" w:hAnsi="宋体" w:hint="eastAsia"/>
                <w:sz w:val="24"/>
                <w:szCs w:val="24"/>
              </w:rPr>
              <w:t>22.0</w:t>
            </w:r>
          </w:p>
        </w:tc>
      </w:tr>
      <w:tr w:rsidR="0021409E" w:rsidRPr="00AE2D09" w:rsidTr="00AE2D09">
        <w:trPr>
          <w:trHeight w:val="362"/>
        </w:trPr>
        <w:tc>
          <w:tcPr>
            <w:tcW w:w="2197" w:type="dxa"/>
          </w:tcPr>
          <w:p w:rsidR="0021409E" w:rsidRPr="00AE2D09" w:rsidRDefault="00951115" w:rsidP="003A4C85">
            <w:pPr>
              <w:rPr>
                <w:rFonts w:ascii="宋体" w:eastAsia="宋体" w:hAnsi="宋体"/>
                <w:sz w:val="24"/>
                <w:szCs w:val="24"/>
              </w:rPr>
            </w:pPr>
            <w:r w:rsidRPr="00AE2D09">
              <w:rPr>
                <w:rFonts w:ascii="宋体" w:eastAsia="宋体" w:hAnsi="宋体" w:hint="eastAsia"/>
                <w:sz w:val="24"/>
                <w:szCs w:val="24"/>
              </w:rPr>
              <w:t>南北黄灯</w:t>
            </w:r>
          </w:p>
        </w:tc>
        <w:tc>
          <w:tcPr>
            <w:tcW w:w="2197" w:type="dxa"/>
          </w:tcPr>
          <w:p w:rsidR="0021409E" w:rsidRPr="00AE2D09" w:rsidRDefault="0021409E" w:rsidP="003A4C85">
            <w:pPr>
              <w:rPr>
                <w:rFonts w:ascii="宋体" w:eastAsia="宋体" w:hAnsi="宋体"/>
                <w:sz w:val="24"/>
                <w:szCs w:val="24"/>
              </w:rPr>
            </w:pPr>
            <w:r w:rsidRPr="00AE2D09">
              <w:rPr>
                <w:rFonts w:ascii="宋体" w:eastAsia="宋体" w:hAnsi="宋体" w:hint="eastAsia"/>
                <w:sz w:val="24"/>
                <w:szCs w:val="24"/>
              </w:rPr>
              <w:t>I</w:t>
            </w:r>
            <w:r w:rsidRPr="00AE2D09">
              <w:rPr>
                <w:rFonts w:ascii="宋体" w:eastAsia="宋体" w:hAnsi="宋体"/>
                <w:sz w:val="24"/>
                <w:szCs w:val="24"/>
              </w:rPr>
              <w:t>/O</w:t>
            </w:r>
            <w:r w:rsidRPr="00AE2D09">
              <w:rPr>
                <w:rFonts w:ascii="宋体" w:eastAsia="宋体" w:hAnsi="宋体" w:hint="eastAsia"/>
                <w:sz w:val="24"/>
                <w:szCs w:val="24"/>
              </w:rPr>
              <w:t>离散</w:t>
            </w:r>
          </w:p>
        </w:tc>
        <w:tc>
          <w:tcPr>
            <w:tcW w:w="2197" w:type="dxa"/>
          </w:tcPr>
          <w:p w:rsidR="0021409E" w:rsidRPr="00AE2D09" w:rsidRDefault="00951115" w:rsidP="00951115">
            <w:pPr>
              <w:ind w:firstLineChars="400" w:firstLine="960"/>
              <w:rPr>
                <w:rFonts w:ascii="宋体" w:eastAsia="宋体" w:hAnsi="宋体"/>
                <w:sz w:val="24"/>
                <w:szCs w:val="24"/>
              </w:rPr>
            </w:pPr>
            <w:r w:rsidRPr="00AE2D09">
              <w:rPr>
                <w:rFonts w:ascii="宋体" w:eastAsia="宋体" w:hAnsi="宋体" w:hint="eastAsia"/>
                <w:sz w:val="24"/>
                <w:szCs w:val="24"/>
              </w:rPr>
              <w:t>23</w:t>
            </w:r>
          </w:p>
        </w:tc>
        <w:tc>
          <w:tcPr>
            <w:tcW w:w="2197" w:type="dxa"/>
          </w:tcPr>
          <w:p w:rsidR="0021409E" w:rsidRPr="00AE2D09" w:rsidRDefault="00951115" w:rsidP="003A4C85">
            <w:pPr>
              <w:rPr>
                <w:rFonts w:ascii="宋体" w:eastAsia="宋体" w:hAnsi="宋体"/>
                <w:sz w:val="24"/>
                <w:szCs w:val="24"/>
              </w:rPr>
            </w:pPr>
            <w:r w:rsidRPr="00AE2D09">
              <w:rPr>
                <w:rFonts w:ascii="宋体" w:eastAsia="宋体" w:hAnsi="宋体"/>
                <w:sz w:val="24"/>
                <w:szCs w:val="24"/>
              </w:rPr>
              <w:t>I</w:t>
            </w:r>
            <w:r w:rsidRPr="00AE2D09">
              <w:rPr>
                <w:rFonts w:ascii="宋体" w:eastAsia="宋体" w:hAnsi="宋体" w:hint="eastAsia"/>
                <w:sz w:val="24"/>
                <w:szCs w:val="24"/>
              </w:rPr>
              <w:t>21.0</w:t>
            </w:r>
          </w:p>
        </w:tc>
      </w:tr>
      <w:tr w:rsidR="0021409E" w:rsidRPr="00AE2D09" w:rsidTr="00AE2D09">
        <w:trPr>
          <w:trHeight w:val="345"/>
        </w:trPr>
        <w:tc>
          <w:tcPr>
            <w:tcW w:w="2197" w:type="dxa"/>
          </w:tcPr>
          <w:p w:rsidR="0021409E" w:rsidRPr="00AE2D09" w:rsidRDefault="00951115" w:rsidP="003A4C85">
            <w:pPr>
              <w:rPr>
                <w:rFonts w:ascii="宋体" w:eastAsia="宋体" w:hAnsi="宋体"/>
                <w:sz w:val="24"/>
                <w:szCs w:val="24"/>
              </w:rPr>
            </w:pPr>
            <w:r w:rsidRPr="00AE2D09">
              <w:rPr>
                <w:rFonts w:ascii="宋体" w:eastAsia="宋体" w:hAnsi="宋体" w:hint="eastAsia"/>
                <w:sz w:val="24"/>
                <w:szCs w:val="24"/>
              </w:rPr>
              <w:t>东西红灯</w:t>
            </w:r>
          </w:p>
        </w:tc>
        <w:tc>
          <w:tcPr>
            <w:tcW w:w="2197" w:type="dxa"/>
          </w:tcPr>
          <w:p w:rsidR="0021409E" w:rsidRPr="00AE2D09" w:rsidRDefault="0021409E" w:rsidP="003A4C85">
            <w:pPr>
              <w:rPr>
                <w:rFonts w:ascii="宋体" w:eastAsia="宋体" w:hAnsi="宋体"/>
                <w:sz w:val="24"/>
                <w:szCs w:val="24"/>
              </w:rPr>
            </w:pPr>
            <w:r w:rsidRPr="00AE2D09">
              <w:rPr>
                <w:rFonts w:ascii="宋体" w:eastAsia="宋体" w:hAnsi="宋体" w:hint="eastAsia"/>
                <w:sz w:val="24"/>
                <w:szCs w:val="24"/>
              </w:rPr>
              <w:t>I</w:t>
            </w:r>
            <w:r w:rsidRPr="00AE2D09">
              <w:rPr>
                <w:rFonts w:ascii="宋体" w:eastAsia="宋体" w:hAnsi="宋体"/>
                <w:sz w:val="24"/>
                <w:szCs w:val="24"/>
              </w:rPr>
              <w:t>/O</w:t>
            </w:r>
            <w:r w:rsidRPr="00AE2D09">
              <w:rPr>
                <w:rFonts w:ascii="宋体" w:eastAsia="宋体" w:hAnsi="宋体" w:hint="eastAsia"/>
                <w:sz w:val="24"/>
                <w:szCs w:val="24"/>
              </w:rPr>
              <w:t>离散</w:t>
            </w:r>
          </w:p>
        </w:tc>
        <w:tc>
          <w:tcPr>
            <w:tcW w:w="2197" w:type="dxa"/>
          </w:tcPr>
          <w:p w:rsidR="0021409E" w:rsidRPr="00AE2D09" w:rsidRDefault="00951115" w:rsidP="00951115">
            <w:pPr>
              <w:ind w:firstLineChars="400" w:firstLine="960"/>
              <w:rPr>
                <w:rFonts w:ascii="宋体" w:eastAsia="宋体" w:hAnsi="宋体"/>
                <w:sz w:val="24"/>
                <w:szCs w:val="24"/>
              </w:rPr>
            </w:pPr>
            <w:r w:rsidRPr="00AE2D09">
              <w:rPr>
                <w:rFonts w:ascii="宋体" w:eastAsia="宋体" w:hAnsi="宋体" w:hint="eastAsia"/>
                <w:sz w:val="24"/>
                <w:szCs w:val="24"/>
              </w:rPr>
              <w:t>24</w:t>
            </w:r>
          </w:p>
        </w:tc>
        <w:tc>
          <w:tcPr>
            <w:tcW w:w="2197" w:type="dxa"/>
          </w:tcPr>
          <w:p w:rsidR="0021409E" w:rsidRPr="00AE2D09" w:rsidRDefault="00951115" w:rsidP="003A4C85">
            <w:pPr>
              <w:rPr>
                <w:rFonts w:ascii="宋体" w:eastAsia="宋体" w:hAnsi="宋体"/>
                <w:sz w:val="24"/>
                <w:szCs w:val="24"/>
              </w:rPr>
            </w:pPr>
            <w:r w:rsidRPr="00AE2D09">
              <w:rPr>
                <w:rFonts w:ascii="宋体" w:eastAsia="宋体" w:hAnsi="宋体"/>
                <w:sz w:val="24"/>
                <w:szCs w:val="24"/>
              </w:rPr>
              <w:t>I</w:t>
            </w:r>
            <w:r w:rsidRPr="00AE2D09">
              <w:rPr>
                <w:rFonts w:ascii="宋体" w:eastAsia="宋体" w:hAnsi="宋体" w:hint="eastAsia"/>
                <w:sz w:val="24"/>
                <w:szCs w:val="24"/>
              </w:rPr>
              <w:t>23.0</w:t>
            </w:r>
          </w:p>
        </w:tc>
      </w:tr>
      <w:tr w:rsidR="0021409E" w:rsidRPr="00AE2D09" w:rsidTr="00AE2D09">
        <w:trPr>
          <w:trHeight w:val="362"/>
        </w:trPr>
        <w:tc>
          <w:tcPr>
            <w:tcW w:w="2197" w:type="dxa"/>
          </w:tcPr>
          <w:p w:rsidR="0021409E" w:rsidRPr="00AE2D09" w:rsidRDefault="00951115" w:rsidP="003A4C85">
            <w:pPr>
              <w:rPr>
                <w:rFonts w:ascii="宋体" w:eastAsia="宋体" w:hAnsi="宋体"/>
                <w:sz w:val="24"/>
                <w:szCs w:val="24"/>
              </w:rPr>
            </w:pPr>
            <w:r w:rsidRPr="00AE2D09">
              <w:rPr>
                <w:rFonts w:ascii="宋体" w:eastAsia="宋体" w:hAnsi="宋体" w:hint="eastAsia"/>
                <w:sz w:val="24"/>
                <w:szCs w:val="24"/>
              </w:rPr>
              <w:t>东西绿灯</w:t>
            </w:r>
          </w:p>
        </w:tc>
        <w:tc>
          <w:tcPr>
            <w:tcW w:w="2197" w:type="dxa"/>
          </w:tcPr>
          <w:p w:rsidR="0021409E" w:rsidRPr="00AE2D09" w:rsidRDefault="0021409E" w:rsidP="003A4C85">
            <w:pPr>
              <w:rPr>
                <w:rFonts w:ascii="宋体" w:eastAsia="宋体" w:hAnsi="宋体"/>
                <w:sz w:val="24"/>
                <w:szCs w:val="24"/>
              </w:rPr>
            </w:pPr>
            <w:r w:rsidRPr="00AE2D09">
              <w:rPr>
                <w:rFonts w:ascii="宋体" w:eastAsia="宋体" w:hAnsi="宋体" w:hint="eastAsia"/>
                <w:sz w:val="24"/>
                <w:szCs w:val="24"/>
              </w:rPr>
              <w:t>I</w:t>
            </w:r>
            <w:r w:rsidRPr="00AE2D09">
              <w:rPr>
                <w:rFonts w:ascii="宋体" w:eastAsia="宋体" w:hAnsi="宋体"/>
                <w:sz w:val="24"/>
                <w:szCs w:val="24"/>
              </w:rPr>
              <w:t>/O</w:t>
            </w:r>
            <w:r w:rsidRPr="00AE2D09">
              <w:rPr>
                <w:rFonts w:ascii="宋体" w:eastAsia="宋体" w:hAnsi="宋体" w:hint="eastAsia"/>
                <w:sz w:val="24"/>
                <w:szCs w:val="24"/>
              </w:rPr>
              <w:t>离散</w:t>
            </w:r>
          </w:p>
        </w:tc>
        <w:tc>
          <w:tcPr>
            <w:tcW w:w="2197" w:type="dxa"/>
          </w:tcPr>
          <w:p w:rsidR="0021409E" w:rsidRPr="00AE2D09" w:rsidRDefault="00951115" w:rsidP="00951115">
            <w:pPr>
              <w:ind w:firstLineChars="400" w:firstLine="960"/>
              <w:rPr>
                <w:rFonts w:ascii="宋体" w:eastAsia="宋体" w:hAnsi="宋体"/>
                <w:sz w:val="24"/>
                <w:szCs w:val="24"/>
              </w:rPr>
            </w:pPr>
            <w:r w:rsidRPr="00AE2D09">
              <w:rPr>
                <w:rFonts w:ascii="宋体" w:eastAsia="宋体" w:hAnsi="宋体" w:hint="eastAsia"/>
                <w:sz w:val="24"/>
                <w:szCs w:val="24"/>
              </w:rPr>
              <w:t>25</w:t>
            </w:r>
          </w:p>
        </w:tc>
        <w:tc>
          <w:tcPr>
            <w:tcW w:w="2197" w:type="dxa"/>
          </w:tcPr>
          <w:p w:rsidR="0021409E" w:rsidRPr="00AE2D09" w:rsidRDefault="00951115" w:rsidP="003A4C85">
            <w:pPr>
              <w:rPr>
                <w:rFonts w:ascii="宋体" w:eastAsia="宋体" w:hAnsi="宋体"/>
                <w:sz w:val="24"/>
                <w:szCs w:val="24"/>
              </w:rPr>
            </w:pPr>
            <w:r w:rsidRPr="00AE2D09">
              <w:rPr>
                <w:rFonts w:ascii="宋体" w:eastAsia="宋体" w:hAnsi="宋体"/>
                <w:sz w:val="24"/>
                <w:szCs w:val="24"/>
              </w:rPr>
              <w:t>I</w:t>
            </w:r>
            <w:r w:rsidRPr="00AE2D09">
              <w:rPr>
                <w:rFonts w:ascii="宋体" w:eastAsia="宋体" w:hAnsi="宋体" w:hint="eastAsia"/>
                <w:sz w:val="24"/>
                <w:szCs w:val="24"/>
              </w:rPr>
              <w:t>25.0</w:t>
            </w:r>
          </w:p>
        </w:tc>
      </w:tr>
      <w:tr w:rsidR="0021409E" w:rsidRPr="00AE2D09" w:rsidTr="00AE2D09">
        <w:trPr>
          <w:trHeight w:val="345"/>
        </w:trPr>
        <w:tc>
          <w:tcPr>
            <w:tcW w:w="2197" w:type="dxa"/>
          </w:tcPr>
          <w:p w:rsidR="0021409E" w:rsidRPr="00AE2D09" w:rsidRDefault="00951115" w:rsidP="003A4C85">
            <w:pPr>
              <w:rPr>
                <w:rFonts w:ascii="宋体" w:eastAsia="宋体" w:hAnsi="宋体"/>
                <w:sz w:val="24"/>
                <w:szCs w:val="24"/>
              </w:rPr>
            </w:pPr>
            <w:r w:rsidRPr="00AE2D09">
              <w:rPr>
                <w:rFonts w:ascii="宋体" w:eastAsia="宋体" w:hAnsi="宋体" w:hint="eastAsia"/>
                <w:sz w:val="24"/>
                <w:szCs w:val="24"/>
              </w:rPr>
              <w:t>东西黄灯</w:t>
            </w:r>
          </w:p>
        </w:tc>
        <w:tc>
          <w:tcPr>
            <w:tcW w:w="2197" w:type="dxa"/>
          </w:tcPr>
          <w:p w:rsidR="0021409E" w:rsidRPr="00AE2D09" w:rsidRDefault="0021409E" w:rsidP="003A4C85">
            <w:pPr>
              <w:rPr>
                <w:rFonts w:ascii="宋体" w:eastAsia="宋体" w:hAnsi="宋体"/>
                <w:sz w:val="24"/>
                <w:szCs w:val="24"/>
              </w:rPr>
            </w:pPr>
            <w:r w:rsidRPr="00AE2D09">
              <w:rPr>
                <w:rFonts w:ascii="宋体" w:eastAsia="宋体" w:hAnsi="宋体" w:hint="eastAsia"/>
                <w:sz w:val="24"/>
                <w:szCs w:val="24"/>
              </w:rPr>
              <w:t>I</w:t>
            </w:r>
            <w:r w:rsidRPr="00AE2D09">
              <w:rPr>
                <w:rFonts w:ascii="宋体" w:eastAsia="宋体" w:hAnsi="宋体"/>
                <w:sz w:val="24"/>
                <w:szCs w:val="24"/>
              </w:rPr>
              <w:t>/O</w:t>
            </w:r>
            <w:r w:rsidRPr="00AE2D09">
              <w:rPr>
                <w:rFonts w:ascii="宋体" w:eastAsia="宋体" w:hAnsi="宋体" w:hint="eastAsia"/>
                <w:sz w:val="24"/>
                <w:szCs w:val="24"/>
              </w:rPr>
              <w:t>离散</w:t>
            </w:r>
          </w:p>
        </w:tc>
        <w:tc>
          <w:tcPr>
            <w:tcW w:w="2197" w:type="dxa"/>
          </w:tcPr>
          <w:p w:rsidR="0021409E" w:rsidRPr="00AE2D09" w:rsidRDefault="00951115" w:rsidP="00951115">
            <w:pPr>
              <w:ind w:firstLineChars="400" w:firstLine="960"/>
              <w:rPr>
                <w:rFonts w:ascii="宋体" w:eastAsia="宋体" w:hAnsi="宋体"/>
                <w:sz w:val="24"/>
                <w:szCs w:val="24"/>
              </w:rPr>
            </w:pPr>
            <w:r w:rsidRPr="00AE2D09">
              <w:rPr>
                <w:rFonts w:ascii="宋体" w:eastAsia="宋体" w:hAnsi="宋体" w:hint="eastAsia"/>
                <w:sz w:val="24"/>
                <w:szCs w:val="24"/>
              </w:rPr>
              <w:t>26</w:t>
            </w:r>
          </w:p>
        </w:tc>
        <w:tc>
          <w:tcPr>
            <w:tcW w:w="2197" w:type="dxa"/>
          </w:tcPr>
          <w:p w:rsidR="0021409E" w:rsidRPr="00AE2D09" w:rsidRDefault="00951115" w:rsidP="003A4C85">
            <w:pPr>
              <w:rPr>
                <w:rFonts w:ascii="宋体" w:eastAsia="宋体" w:hAnsi="宋体"/>
                <w:sz w:val="24"/>
                <w:szCs w:val="24"/>
              </w:rPr>
            </w:pPr>
            <w:r w:rsidRPr="00AE2D09">
              <w:rPr>
                <w:rFonts w:ascii="宋体" w:eastAsia="宋体" w:hAnsi="宋体"/>
                <w:sz w:val="24"/>
                <w:szCs w:val="24"/>
              </w:rPr>
              <w:t>I</w:t>
            </w:r>
            <w:r w:rsidRPr="00AE2D09">
              <w:rPr>
                <w:rFonts w:ascii="宋体" w:eastAsia="宋体" w:hAnsi="宋体" w:hint="eastAsia"/>
                <w:sz w:val="24"/>
                <w:szCs w:val="24"/>
              </w:rPr>
              <w:t>24.0</w:t>
            </w:r>
          </w:p>
        </w:tc>
      </w:tr>
      <w:tr w:rsidR="0021409E" w:rsidRPr="00AE2D09" w:rsidTr="00AE2D09">
        <w:trPr>
          <w:trHeight w:val="362"/>
        </w:trPr>
        <w:tc>
          <w:tcPr>
            <w:tcW w:w="2197" w:type="dxa"/>
          </w:tcPr>
          <w:p w:rsidR="0021409E" w:rsidRPr="00AE2D09" w:rsidRDefault="00951115" w:rsidP="003A4C85">
            <w:pPr>
              <w:rPr>
                <w:rFonts w:ascii="宋体" w:eastAsia="宋体" w:hAnsi="宋体"/>
                <w:sz w:val="24"/>
                <w:szCs w:val="24"/>
              </w:rPr>
            </w:pPr>
            <w:r w:rsidRPr="00AE2D09">
              <w:rPr>
                <w:rFonts w:ascii="宋体" w:eastAsia="宋体" w:hAnsi="宋体" w:hint="eastAsia"/>
                <w:sz w:val="24"/>
                <w:szCs w:val="24"/>
              </w:rPr>
              <w:t>开关</w:t>
            </w:r>
          </w:p>
        </w:tc>
        <w:tc>
          <w:tcPr>
            <w:tcW w:w="2197" w:type="dxa"/>
          </w:tcPr>
          <w:p w:rsidR="0021409E" w:rsidRPr="00AE2D09" w:rsidRDefault="0021409E" w:rsidP="003A4C85">
            <w:pPr>
              <w:rPr>
                <w:rFonts w:ascii="宋体" w:eastAsia="宋体" w:hAnsi="宋体"/>
                <w:sz w:val="24"/>
                <w:szCs w:val="24"/>
              </w:rPr>
            </w:pPr>
            <w:r w:rsidRPr="00AE2D09">
              <w:rPr>
                <w:rFonts w:ascii="宋体" w:eastAsia="宋体" w:hAnsi="宋体" w:hint="eastAsia"/>
                <w:sz w:val="24"/>
                <w:szCs w:val="24"/>
              </w:rPr>
              <w:t>I</w:t>
            </w:r>
            <w:r w:rsidRPr="00AE2D09">
              <w:rPr>
                <w:rFonts w:ascii="宋体" w:eastAsia="宋体" w:hAnsi="宋体"/>
                <w:sz w:val="24"/>
                <w:szCs w:val="24"/>
              </w:rPr>
              <w:t>/O</w:t>
            </w:r>
            <w:r w:rsidRPr="00AE2D09">
              <w:rPr>
                <w:rFonts w:ascii="宋体" w:eastAsia="宋体" w:hAnsi="宋体" w:hint="eastAsia"/>
                <w:sz w:val="24"/>
                <w:szCs w:val="24"/>
              </w:rPr>
              <w:t>离散</w:t>
            </w:r>
          </w:p>
        </w:tc>
        <w:tc>
          <w:tcPr>
            <w:tcW w:w="2197" w:type="dxa"/>
          </w:tcPr>
          <w:p w:rsidR="0021409E" w:rsidRPr="00AE2D09" w:rsidRDefault="00951115" w:rsidP="00951115">
            <w:pPr>
              <w:ind w:firstLineChars="400" w:firstLine="960"/>
              <w:rPr>
                <w:rFonts w:ascii="宋体" w:eastAsia="宋体" w:hAnsi="宋体"/>
                <w:sz w:val="24"/>
                <w:szCs w:val="24"/>
              </w:rPr>
            </w:pPr>
            <w:r w:rsidRPr="00AE2D09">
              <w:rPr>
                <w:rFonts w:ascii="宋体" w:eastAsia="宋体" w:hAnsi="宋体" w:hint="eastAsia"/>
                <w:sz w:val="24"/>
                <w:szCs w:val="24"/>
              </w:rPr>
              <w:t>27</w:t>
            </w:r>
          </w:p>
        </w:tc>
        <w:tc>
          <w:tcPr>
            <w:tcW w:w="2197" w:type="dxa"/>
          </w:tcPr>
          <w:p w:rsidR="0021409E" w:rsidRPr="00AE2D09" w:rsidRDefault="00951115" w:rsidP="003A4C85">
            <w:pPr>
              <w:rPr>
                <w:rFonts w:ascii="宋体" w:eastAsia="宋体" w:hAnsi="宋体"/>
                <w:sz w:val="24"/>
                <w:szCs w:val="24"/>
              </w:rPr>
            </w:pPr>
            <w:r w:rsidRPr="00AE2D09">
              <w:rPr>
                <w:rFonts w:ascii="宋体" w:eastAsia="宋体" w:hAnsi="宋体"/>
                <w:sz w:val="24"/>
                <w:szCs w:val="24"/>
              </w:rPr>
              <w:t>I</w:t>
            </w:r>
            <w:r w:rsidRPr="00AE2D09">
              <w:rPr>
                <w:rFonts w:ascii="宋体" w:eastAsia="宋体" w:hAnsi="宋体" w:hint="eastAsia"/>
                <w:sz w:val="24"/>
                <w:szCs w:val="24"/>
              </w:rPr>
              <w:t>0.0</w:t>
            </w:r>
          </w:p>
        </w:tc>
      </w:tr>
      <w:tr w:rsidR="0021409E" w:rsidRPr="00AE2D09" w:rsidTr="00AE2D09">
        <w:trPr>
          <w:trHeight w:val="345"/>
        </w:trPr>
        <w:tc>
          <w:tcPr>
            <w:tcW w:w="2197" w:type="dxa"/>
          </w:tcPr>
          <w:p w:rsidR="0021409E" w:rsidRPr="00AE2D09" w:rsidRDefault="00951115" w:rsidP="003A4C85">
            <w:pPr>
              <w:rPr>
                <w:rFonts w:ascii="宋体" w:eastAsia="宋体" w:hAnsi="宋体"/>
                <w:sz w:val="24"/>
                <w:szCs w:val="24"/>
              </w:rPr>
            </w:pPr>
            <w:r w:rsidRPr="00AE2D09">
              <w:rPr>
                <w:rFonts w:ascii="宋体" w:eastAsia="宋体" w:hAnsi="宋体" w:hint="eastAsia"/>
                <w:sz w:val="24"/>
                <w:szCs w:val="24"/>
              </w:rPr>
              <w:t>常态</w:t>
            </w:r>
          </w:p>
        </w:tc>
        <w:tc>
          <w:tcPr>
            <w:tcW w:w="2197" w:type="dxa"/>
          </w:tcPr>
          <w:p w:rsidR="0021409E" w:rsidRPr="00AE2D09" w:rsidRDefault="0021409E" w:rsidP="003A4C85">
            <w:pPr>
              <w:rPr>
                <w:rFonts w:ascii="宋体" w:eastAsia="宋体" w:hAnsi="宋体"/>
                <w:sz w:val="24"/>
                <w:szCs w:val="24"/>
              </w:rPr>
            </w:pPr>
            <w:r w:rsidRPr="00AE2D09">
              <w:rPr>
                <w:rFonts w:ascii="宋体" w:eastAsia="宋体" w:hAnsi="宋体" w:hint="eastAsia"/>
                <w:sz w:val="24"/>
                <w:szCs w:val="24"/>
              </w:rPr>
              <w:t>I</w:t>
            </w:r>
            <w:r w:rsidRPr="00AE2D09">
              <w:rPr>
                <w:rFonts w:ascii="宋体" w:eastAsia="宋体" w:hAnsi="宋体"/>
                <w:sz w:val="24"/>
                <w:szCs w:val="24"/>
              </w:rPr>
              <w:t>/O</w:t>
            </w:r>
            <w:r w:rsidRPr="00AE2D09">
              <w:rPr>
                <w:rFonts w:ascii="宋体" w:eastAsia="宋体" w:hAnsi="宋体" w:hint="eastAsia"/>
                <w:sz w:val="24"/>
                <w:szCs w:val="24"/>
              </w:rPr>
              <w:t>离散</w:t>
            </w:r>
          </w:p>
        </w:tc>
        <w:tc>
          <w:tcPr>
            <w:tcW w:w="2197" w:type="dxa"/>
          </w:tcPr>
          <w:p w:rsidR="0021409E" w:rsidRPr="00AE2D09" w:rsidRDefault="00951115" w:rsidP="00951115">
            <w:pPr>
              <w:ind w:firstLineChars="400" w:firstLine="960"/>
              <w:rPr>
                <w:rFonts w:ascii="宋体" w:eastAsia="宋体" w:hAnsi="宋体"/>
                <w:sz w:val="24"/>
                <w:szCs w:val="24"/>
              </w:rPr>
            </w:pPr>
            <w:r w:rsidRPr="00AE2D09">
              <w:rPr>
                <w:rFonts w:ascii="宋体" w:eastAsia="宋体" w:hAnsi="宋体" w:hint="eastAsia"/>
                <w:sz w:val="24"/>
                <w:szCs w:val="24"/>
              </w:rPr>
              <w:t>35</w:t>
            </w:r>
          </w:p>
        </w:tc>
        <w:tc>
          <w:tcPr>
            <w:tcW w:w="2197" w:type="dxa"/>
          </w:tcPr>
          <w:p w:rsidR="0021409E" w:rsidRPr="00AE2D09" w:rsidRDefault="00951115" w:rsidP="003A4C85">
            <w:pPr>
              <w:rPr>
                <w:rFonts w:ascii="宋体" w:eastAsia="宋体" w:hAnsi="宋体"/>
                <w:sz w:val="24"/>
                <w:szCs w:val="24"/>
              </w:rPr>
            </w:pPr>
            <w:r w:rsidRPr="00AE2D09">
              <w:rPr>
                <w:rFonts w:ascii="宋体" w:eastAsia="宋体" w:hAnsi="宋体"/>
                <w:sz w:val="24"/>
                <w:szCs w:val="24"/>
              </w:rPr>
              <w:t>I</w:t>
            </w:r>
            <w:r w:rsidRPr="00AE2D09">
              <w:rPr>
                <w:rFonts w:ascii="宋体" w:eastAsia="宋体" w:hAnsi="宋体" w:hint="eastAsia"/>
                <w:sz w:val="24"/>
                <w:szCs w:val="24"/>
              </w:rPr>
              <w:t>1.0</w:t>
            </w:r>
          </w:p>
        </w:tc>
      </w:tr>
      <w:tr w:rsidR="0021409E" w:rsidRPr="00AE2D09" w:rsidTr="00AE2D09">
        <w:trPr>
          <w:trHeight w:val="362"/>
        </w:trPr>
        <w:tc>
          <w:tcPr>
            <w:tcW w:w="2197" w:type="dxa"/>
          </w:tcPr>
          <w:p w:rsidR="0021409E" w:rsidRPr="00AE2D09" w:rsidRDefault="00951115" w:rsidP="003A4C85">
            <w:pPr>
              <w:rPr>
                <w:rFonts w:ascii="宋体" w:eastAsia="宋体" w:hAnsi="宋体"/>
                <w:sz w:val="24"/>
                <w:szCs w:val="24"/>
              </w:rPr>
            </w:pPr>
            <w:r w:rsidRPr="00AE2D09">
              <w:rPr>
                <w:rFonts w:ascii="宋体" w:eastAsia="宋体" w:hAnsi="宋体" w:hint="eastAsia"/>
                <w:sz w:val="24"/>
                <w:szCs w:val="24"/>
              </w:rPr>
              <w:t>南北拥堵</w:t>
            </w:r>
          </w:p>
        </w:tc>
        <w:tc>
          <w:tcPr>
            <w:tcW w:w="2197" w:type="dxa"/>
          </w:tcPr>
          <w:p w:rsidR="0021409E" w:rsidRPr="00AE2D09" w:rsidRDefault="00951115" w:rsidP="003A4C85">
            <w:pPr>
              <w:rPr>
                <w:rFonts w:ascii="宋体" w:eastAsia="宋体" w:hAnsi="宋体"/>
                <w:sz w:val="24"/>
                <w:szCs w:val="24"/>
              </w:rPr>
            </w:pPr>
            <w:r w:rsidRPr="00AE2D09">
              <w:rPr>
                <w:rFonts w:ascii="宋体" w:eastAsia="宋体" w:hAnsi="宋体" w:hint="eastAsia"/>
                <w:sz w:val="24"/>
                <w:szCs w:val="24"/>
              </w:rPr>
              <w:t>I</w:t>
            </w:r>
            <w:r w:rsidRPr="00AE2D09">
              <w:rPr>
                <w:rFonts w:ascii="宋体" w:eastAsia="宋体" w:hAnsi="宋体"/>
                <w:sz w:val="24"/>
                <w:szCs w:val="24"/>
              </w:rPr>
              <w:t>/O</w:t>
            </w:r>
            <w:r w:rsidRPr="00AE2D09">
              <w:rPr>
                <w:rFonts w:ascii="宋体" w:eastAsia="宋体" w:hAnsi="宋体" w:hint="eastAsia"/>
                <w:sz w:val="24"/>
                <w:szCs w:val="24"/>
              </w:rPr>
              <w:t>离散</w:t>
            </w:r>
          </w:p>
        </w:tc>
        <w:tc>
          <w:tcPr>
            <w:tcW w:w="2197" w:type="dxa"/>
          </w:tcPr>
          <w:p w:rsidR="0021409E" w:rsidRPr="00AE2D09" w:rsidRDefault="00951115" w:rsidP="00951115">
            <w:pPr>
              <w:ind w:firstLineChars="400" w:firstLine="960"/>
              <w:rPr>
                <w:rFonts w:ascii="宋体" w:eastAsia="宋体" w:hAnsi="宋体"/>
                <w:sz w:val="24"/>
                <w:szCs w:val="24"/>
              </w:rPr>
            </w:pPr>
            <w:r w:rsidRPr="00AE2D09">
              <w:rPr>
                <w:rFonts w:ascii="宋体" w:eastAsia="宋体" w:hAnsi="宋体" w:hint="eastAsia"/>
                <w:sz w:val="24"/>
                <w:szCs w:val="24"/>
              </w:rPr>
              <w:t>34</w:t>
            </w:r>
          </w:p>
        </w:tc>
        <w:tc>
          <w:tcPr>
            <w:tcW w:w="2197" w:type="dxa"/>
          </w:tcPr>
          <w:p w:rsidR="0021409E" w:rsidRPr="00AE2D09" w:rsidRDefault="00951115" w:rsidP="003A4C85">
            <w:pPr>
              <w:rPr>
                <w:rFonts w:ascii="宋体" w:eastAsia="宋体" w:hAnsi="宋体"/>
                <w:sz w:val="24"/>
                <w:szCs w:val="24"/>
              </w:rPr>
            </w:pPr>
            <w:r w:rsidRPr="00AE2D09">
              <w:rPr>
                <w:rFonts w:ascii="宋体" w:eastAsia="宋体" w:hAnsi="宋体"/>
                <w:sz w:val="24"/>
                <w:szCs w:val="24"/>
              </w:rPr>
              <w:t>I</w:t>
            </w:r>
            <w:r w:rsidRPr="00AE2D09">
              <w:rPr>
                <w:rFonts w:ascii="宋体" w:eastAsia="宋体" w:hAnsi="宋体" w:hint="eastAsia"/>
                <w:sz w:val="24"/>
                <w:szCs w:val="24"/>
              </w:rPr>
              <w:t>2.0</w:t>
            </w:r>
          </w:p>
        </w:tc>
      </w:tr>
      <w:tr w:rsidR="0021409E" w:rsidRPr="00AE2D09" w:rsidTr="00AE2D09">
        <w:trPr>
          <w:trHeight w:val="345"/>
        </w:trPr>
        <w:tc>
          <w:tcPr>
            <w:tcW w:w="2197" w:type="dxa"/>
          </w:tcPr>
          <w:p w:rsidR="0021409E" w:rsidRPr="00AE2D09" w:rsidRDefault="00951115" w:rsidP="003A4C85">
            <w:pPr>
              <w:rPr>
                <w:rFonts w:ascii="宋体" w:eastAsia="宋体" w:hAnsi="宋体"/>
                <w:sz w:val="24"/>
                <w:szCs w:val="24"/>
              </w:rPr>
            </w:pPr>
            <w:r w:rsidRPr="00AE2D09">
              <w:rPr>
                <w:rFonts w:ascii="宋体" w:eastAsia="宋体" w:hAnsi="宋体" w:hint="eastAsia"/>
                <w:sz w:val="24"/>
                <w:szCs w:val="24"/>
              </w:rPr>
              <w:t>东西拥堵</w:t>
            </w:r>
          </w:p>
        </w:tc>
        <w:tc>
          <w:tcPr>
            <w:tcW w:w="2197" w:type="dxa"/>
          </w:tcPr>
          <w:p w:rsidR="0021409E" w:rsidRPr="00AE2D09" w:rsidRDefault="00951115" w:rsidP="003A4C85">
            <w:pPr>
              <w:rPr>
                <w:rFonts w:ascii="宋体" w:eastAsia="宋体" w:hAnsi="宋体"/>
                <w:sz w:val="24"/>
                <w:szCs w:val="24"/>
              </w:rPr>
            </w:pPr>
            <w:r w:rsidRPr="00AE2D09">
              <w:rPr>
                <w:rFonts w:ascii="宋体" w:eastAsia="宋体" w:hAnsi="宋体" w:hint="eastAsia"/>
                <w:sz w:val="24"/>
                <w:szCs w:val="24"/>
              </w:rPr>
              <w:t>I</w:t>
            </w:r>
            <w:r w:rsidRPr="00AE2D09">
              <w:rPr>
                <w:rFonts w:ascii="宋体" w:eastAsia="宋体" w:hAnsi="宋体"/>
                <w:sz w:val="24"/>
                <w:szCs w:val="24"/>
              </w:rPr>
              <w:t>/O</w:t>
            </w:r>
            <w:r w:rsidRPr="00AE2D09">
              <w:rPr>
                <w:rFonts w:ascii="宋体" w:eastAsia="宋体" w:hAnsi="宋体" w:hint="eastAsia"/>
                <w:sz w:val="24"/>
                <w:szCs w:val="24"/>
              </w:rPr>
              <w:t>离散</w:t>
            </w:r>
          </w:p>
        </w:tc>
        <w:tc>
          <w:tcPr>
            <w:tcW w:w="2197" w:type="dxa"/>
          </w:tcPr>
          <w:p w:rsidR="0021409E" w:rsidRPr="00AE2D09" w:rsidRDefault="00951115" w:rsidP="00951115">
            <w:pPr>
              <w:ind w:firstLineChars="400" w:firstLine="960"/>
              <w:rPr>
                <w:rFonts w:ascii="宋体" w:eastAsia="宋体" w:hAnsi="宋体"/>
                <w:sz w:val="24"/>
                <w:szCs w:val="24"/>
              </w:rPr>
            </w:pPr>
            <w:r w:rsidRPr="00AE2D09">
              <w:rPr>
                <w:rFonts w:ascii="宋体" w:eastAsia="宋体" w:hAnsi="宋体" w:hint="eastAsia"/>
                <w:sz w:val="24"/>
                <w:szCs w:val="24"/>
              </w:rPr>
              <w:t>36</w:t>
            </w:r>
          </w:p>
        </w:tc>
        <w:tc>
          <w:tcPr>
            <w:tcW w:w="2197" w:type="dxa"/>
          </w:tcPr>
          <w:p w:rsidR="0021409E" w:rsidRPr="00AE2D09" w:rsidRDefault="00951115" w:rsidP="003A4C85">
            <w:pPr>
              <w:rPr>
                <w:rFonts w:ascii="宋体" w:eastAsia="宋体" w:hAnsi="宋体"/>
                <w:sz w:val="24"/>
                <w:szCs w:val="24"/>
              </w:rPr>
            </w:pPr>
            <w:r w:rsidRPr="00AE2D09">
              <w:rPr>
                <w:rFonts w:ascii="宋体" w:eastAsia="宋体" w:hAnsi="宋体"/>
                <w:sz w:val="24"/>
                <w:szCs w:val="24"/>
              </w:rPr>
              <w:t>I</w:t>
            </w:r>
            <w:r w:rsidRPr="00AE2D09">
              <w:rPr>
                <w:rFonts w:ascii="宋体" w:eastAsia="宋体" w:hAnsi="宋体" w:hint="eastAsia"/>
                <w:sz w:val="24"/>
                <w:szCs w:val="24"/>
              </w:rPr>
              <w:t>3.0</w:t>
            </w:r>
          </w:p>
        </w:tc>
      </w:tr>
      <w:tr w:rsidR="0021409E" w:rsidRPr="00AE2D09" w:rsidTr="00AE2D09">
        <w:trPr>
          <w:trHeight w:val="362"/>
        </w:trPr>
        <w:tc>
          <w:tcPr>
            <w:tcW w:w="2197" w:type="dxa"/>
          </w:tcPr>
          <w:p w:rsidR="0021409E" w:rsidRPr="00AE2D09" w:rsidRDefault="00951115" w:rsidP="003A4C85">
            <w:pPr>
              <w:rPr>
                <w:rFonts w:ascii="宋体" w:eastAsia="宋体" w:hAnsi="宋体"/>
                <w:sz w:val="24"/>
                <w:szCs w:val="24"/>
              </w:rPr>
            </w:pPr>
            <w:r w:rsidRPr="00AE2D09">
              <w:rPr>
                <w:rFonts w:ascii="宋体" w:eastAsia="宋体" w:hAnsi="宋体" w:hint="eastAsia"/>
                <w:sz w:val="24"/>
                <w:szCs w:val="24"/>
              </w:rPr>
              <w:t>南北定时27s</w:t>
            </w:r>
          </w:p>
        </w:tc>
        <w:tc>
          <w:tcPr>
            <w:tcW w:w="2197" w:type="dxa"/>
          </w:tcPr>
          <w:p w:rsidR="0021409E" w:rsidRPr="00AE2D09" w:rsidRDefault="00951115" w:rsidP="003A4C85">
            <w:pPr>
              <w:rPr>
                <w:rFonts w:ascii="宋体" w:eastAsia="宋体" w:hAnsi="宋体"/>
                <w:sz w:val="24"/>
                <w:szCs w:val="24"/>
              </w:rPr>
            </w:pPr>
            <w:r w:rsidRPr="00AE2D09">
              <w:rPr>
                <w:rFonts w:ascii="宋体" w:eastAsia="宋体" w:hAnsi="宋体" w:hint="eastAsia"/>
                <w:sz w:val="24"/>
                <w:szCs w:val="24"/>
              </w:rPr>
              <w:t>I</w:t>
            </w:r>
            <w:r w:rsidRPr="00AE2D09">
              <w:rPr>
                <w:rFonts w:ascii="宋体" w:eastAsia="宋体" w:hAnsi="宋体"/>
                <w:sz w:val="24"/>
                <w:szCs w:val="24"/>
              </w:rPr>
              <w:t>/O</w:t>
            </w:r>
            <w:r w:rsidRPr="00AE2D09">
              <w:rPr>
                <w:rFonts w:ascii="宋体" w:eastAsia="宋体" w:hAnsi="宋体" w:hint="eastAsia"/>
                <w:sz w:val="24"/>
                <w:szCs w:val="24"/>
              </w:rPr>
              <w:t>整型</w:t>
            </w:r>
          </w:p>
        </w:tc>
        <w:tc>
          <w:tcPr>
            <w:tcW w:w="2197" w:type="dxa"/>
          </w:tcPr>
          <w:p w:rsidR="0021409E" w:rsidRPr="00AE2D09" w:rsidRDefault="00951115" w:rsidP="00951115">
            <w:pPr>
              <w:ind w:firstLineChars="400" w:firstLine="960"/>
              <w:rPr>
                <w:rFonts w:ascii="宋体" w:eastAsia="宋体" w:hAnsi="宋体"/>
                <w:sz w:val="24"/>
                <w:szCs w:val="24"/>
              </w:rPr>
            </w:pPr>
            <w:r w:rsidRPr="00AE2D09">
              <w:rPr>
                <w:rFonts w:ascii="宋体" w:eastAsia="宋体" w:hAnsi="宋体" w:hint="eastAsia"/>
                <w:sz w:val="24"/>
                <w:szCs w:val="24"/>
              </w:rPr>
              <w:t>28</w:t>
            </w:r>
          </w:p>
        </w:tc>
        <w:tc>
          <w:tcPr>
            <w:tcW w:w="2197" w:type="dxa"/>
          </w:tcPr>
          <w:p w:rsidR="0021409E" w:rsidRPr="00AE2D09" w:rsidRDefault="00951115" w:rsidP="003A4C85">
            <w:pPr>
              <w:rPr>
                <w:rFonts w:ascii="宋体" w:eastAsia="宋体" w:hAnsi="宋体"/>
                <w:sz w:val="24"/>
                <w:szCs w:val="24"/>
              </w:rPr>
            </w:pPr>
            <w:r w:rsidRPr="00AE2D09">
              <w:rPr>
                <w:rFonts w:ascii="宋体" w:eastAsia="宋体" w:hAnsi="宋体"/>
                <w:sz w:val="24"/>
                <w:szCs w:val="24"/>
              </w:rPr>
              <w:t>V</w:t>
            </w:r>
            <w:r w:rsidRPr="00AE2D09">
              <w:rPr>
                <w:rFonts w:ascii="宋体" w:eastAsia="宋体" w:hAnsi="宋体" w:hint="eastAsia"/>
                <w:sz w:val="24"/>
                <w:szCs w:val="24"/>
              </w:rPr>
              <w:t>1</w:t>
            </w:r>
          </w:p>
        </w:tc>
      </w:tr>
      <w:tr w:rsidR="0021409E" w:rsidRPr="00AE2D09" w:rsidTr="00AE2D09">
        <w:trPr>
          <w:trHeight w:val="345"/>
        </w:trPr>
        <w:tc>
          <w:tcPr>
            <w:tcW w:w="2197" w:type="dxa"/>
          </w:tcPr>
          <w:p w:rsidR="0021409E" w:rsidRPr="00AE2D09" w:rsidRDefault="00951115" w:rsidP="003A4C85">
            <w:pPr>
              <w:rPr>
                <w:rFonts w:ascii="宋体" w:eastAsia="宋体" w:hAnsi="宋体"/>
                <w:sz w:val="24"/>
                <w:szCs w:val="24"/>
              </w:rPr>
            </w:pPr>
            <w:r w:rsidRPr="00AE2D09">
              <w:rPr>
                <w:rFonts w:ascii="宋体" w:eastAsia="宋体" w:hAnsi="宋体" w:hint="eastAsia"/>
                <w:sz w:val="24"/>
                <w:szCs w:val="24"/>
              </w:rPr>
              <w:t>南北定时30s</w:t>
            </w:r>
          </w:p>
        </w:tc>
        <w:tc>
          <w:tcPr>
            <w:tcW w:w="2197" w:type="dxa"/>
          </w:tcPr>
          <w:p w:rsidR="0021409E" w:rsidRPr="00AE2D09" w:rsidRDefault="00951115" w:rsidP="003A4C85">
            <w:pPr>
              <w:rPr>
                <w:rFonts w:ascii="宋体" w:eastAsia="宋体" w:hAnsi="宋体"/>
                <w:sz w:val="24"/>
                <w:szCs w:val="24"/>
              </w:rPr>
            </w:pPr>
            <w:r w:rsidRPr="00AE2D09">
              <w:rPr>
                <w:rFonts w:ascii="宋体" w:eastAsia="宋体" w:hAnsi="宋体" w:hint="eastAsia"/>
                <w:sz w:val="24"/>
                <w:szCs w:val="24"/>
              </w:rPr>
              <w:t>I</w:t>
            </w:r>
            <w:r w:rsidRPr="00AE2D09">
              <w:rPr>
                <w:rFonts w:ascii="宋体" w:eastAsia="宋体" w:hAnsi="宋体"/>
                <w:sz w:val="24"/>
                <w:szCs w:val="24"/>
              </w:rPr>
              <w:t>/O</w:t>
            </w:r>
            <w:r w:rsidRPr="00AE2D09">
              <w:rPr>
                <w:rFonts w:ascii="宋体" w:eastAsia="宋体" w:hAnsi="宋体" w:hint="eastAsia"/>
                <w:sz w:val="24"/>
                <w:szCs w:val="24"/>
              </w:rPr>
              <w:t>整型</w:t>
            </w:r>
          </w:p>
        </w:tc>
        <w:tc>
          <w:tcPr>
            <w:tcW w:w="2197" w:type="dxa"/>
          </w:tcPr>
          <w:p w:rsidR="0021409E" w:rsidRPr="00AE2D09" w:rsidRDefault="00951115" w:rsidP="00951115">
            <w:pPr>
              <w:ind w:firstLineChars="400" w:firstLine="960"/>
              <w:rPr>
                <w:rFonts w:ascii="宋体" w:eastAsia="宋体" w:hAnsi="宋体"/>
                <w:sz w:val="24"/>
                <w:szCs w:val="24"/>
              </w:rPr>
            </w:pPr>
            <w:r w:rsidRPr="00AE2D09">
              <w:rPr>
                <w:rFonts w:ascii="宋体" w:eastAsia="宋体" w:hAnsi="宋体" w:hint="eastAsia"/>
                <w:sz w:val="24"/>
                <w:szCs w:val="24"/>
              </w:rPr>
              <w:t>29</w:t>
            </w:r>
          </w:p>
        </w:tc>
        <w:tc>
          <w:tcPr>
            <w:tcW w:w="2197" w:type="dxa"/>
          </w:tcPr>
          <w:p w:rsidR="0021409E" w:rsidRPr="00AE2D09" w:rsidRDefault="00951115" w:rsidP="003A4C85">
            <w:pPr>
              <w:rPr>
                <w:rFonts w:ascii="宋体" w:eastAsia="宋体" w:hAnsi="宋体"/>
                <w:sz w:val="24"/>
                <w:szCs w:val="24"/>
              </w:rPr>
            </w:pPr>
            <w:r w:rsidRPr="00AE2D09">
              <w:rPr>
                <w:rFonts w:ascii="宋体" w:eastAsia="宋体" w:hAnsi="宋体"/>
                <w:sz w:val="24"/>
                <w:szCs w:val="24"/>
              </w:rPr>
              <w:t>V</w:t>
            </w:r>
            <w:r w:rsidRPr="00AE2D09">
              <w:rPr>
                <w:rFonts w:ascii="宋体" w:eastAsia="宋体" w:hAnsi="宋体" w:hint="eastAsia"/>
                <w:sz w:val="24"/>
                <w:szCs w:val="24"/>
              </w:rPr>
              <w:t>2</w:t>
            </w:r>
          </w:p>
        </w:tc>
      </w:tr>
      <w:tr w:rsidR="0021409E" w:rsidRPr="00AE2D09" w:rsidTr="00AE2D09">
        <w:trPr>
          <w:trHeight w:val="362"/>
        </w:trPr>
        <w:tc>
          <w:tcPr>
            <w:tcW w:w="2197" w:type="dxa"/>
          </w:tcPr>
          <w:p w:rsidR="0021409E" w:rsidRPr="00AE2D09" w:rsidRDefault="00951115" w:rsidP="003A4C85">
            <w:pPr>
              <w:rPr>
                <w:rFonts w:ascii="宋体" w:eastAsia="宋体" w:hAnsi="宋体"/>
                <w:sz w:val="24"/>
                <w:szCs w:val="24"/>
              </w:rPr>
            </w:pPr>
            <w:r w:rsidRPr="00AE2D09">
              <w:rPr>
                <w:rFonts w:ascii="宋体" w:eastAsia="宋体" w:hAnsi="宋体" w:hint="eastAsia"/>
                <w:sz w:val="24"/>
                <w:szCs w:val="24"/>
              </w:rPr>
              <w:t>南北定时3s</w:t>
            </w:r>
          </w:p>
        </w:tc>
        <w:tc>
          <w:tcPr>
            <w:tcW w:w="2197" w:type="dxa"/>
          </w:tcPr>
          <w:p w:rsidR="0021409E" w:rsidRPr="00AE2D09" w:rsidRDefault="00951115" w:rsidP="003A4C85">
            <w:pPr>
              <w:rPr>
                <w:rFonts w:ascii="宋体" w:eastAsia="宋体" w:hAnsi="宋体"/>
                <w:sz w:val="24"/>
                <w:szCs w:val="24"/>
              </w:rPr>
            </w:pPr>
            <w:r w:rsidRPr="00AE2D09">
              <w:rPr>
                <w:rFonts w:ascii="宋体" w:eastAsia="宋体" w:hAnsi="宋体" w:hint="eastAsia"/>
                <w:sz w:val="24"/>
                <w:szCs w:val="24"/>
              </w:rPr>
              <w:t>I</w:t>
            </w:r>
            <w:r w:rsidRPr="00AE2D09">
              <w:rPr>
                <w:rFonts w:ascii="宋体" w:eastAsia="宋体" w:hAnsi="宋体"/>
                <w:sz w:val="24"/>
                <w:szCs w:val="24"/>
              </w:rPr>
              <w:t>/O</w:t>
            </w:r>
            <w:r w:rsidRPr="00AE2D09">
              <w:rPr>
                <w:rFonts w:ascii="宋体" w:eastAsia="宋体" w:hAnsi="宋体" w:hint="eastAsia"/>
                <w:sz w:val="24"/>
                <w:szCs w:val="24"/>
              </w:rPr>
              <w:t>整型</w:t>
            </w:r>
          </w:p>
        </w:tc>
        <w:tc>
          <w:tcPr>
            <w:tcW w:w="2197" w:type="dxa"/>
          </w:tcPr>
          <w:p w:rsidR="0021409E" w:rsidRPr="00AE2D09" w:rsidRDefault="00951115" w:rsidP="00951115">
            <w:pPr>
              <w:ind w:firstLineChars="400" w:firstLine="960"/>
              <w:rPr>
                <w:rFonts w:ascii="宋体" w:eastAsia="宋体" w:hAnsi="宋体"/>
                <w:sz w:val="24"/>
                <w:szCs w:val="24"/>
              </w:rPr>
            </w:pPr>
            <w:r w:rsidRPr="00AE2D09">
              <w:rPr>
                <w:rFonts w:ascii="宋体" w:eastAsia="宋体" w:hAnsi="宋体" w:hint="eastAsia"/>
                <w:sz w:val="24"/>
                <w:szCs w:val="24"/>
              </w:rPr>
              <w:t>30</w:t>
            </w:r>
          </w:p>
        </w:tc>
        <w:tc>
          <w:tcPr>
            <w:tcW w:w="2197" w:type="dxa"/>
          </w:tcPr>
          <w:p w:rsidR="0021409E" w:rsidRPr="00AE2D09" w:rsidRDefault="00951115" w:rsidP="003A4C85">
            <w:pPr>
              <w:rPr>
                <w:rFonts w:ascii="宋体" w:eastAsia="宋体" w:hAnsi="宋体"/>
                <w:sz w:val="24"/>
                <w:szCs w:val="24"/>
              </w:rPr>
            </w:pPr>
            <w:r w:rsidRPr="00AE2D09">
              <w:rPr>
                <w:rFonts w:ascii="宋体" w:eastAsia="宋体" w:hAnsi="宋体"/>
                <w:sz w:val="24"/>
                <w:szCs w:val="24"/>
              </w:rPr>
              <w:t>V</w:t>
            </w:r>
            <w:r w:rsidRPr="00AE2D09">
              <w:rPr>
                <w:rFonts w:ascii="宋体" w:eastAsia="宋体" w:hAnsi="宋体" w:hint="eastAsia"/>
                <w:sz w:val="24"/>
                <w:szCs w:val="24"/>
              </w:rPr>
              <w:t>3</w:t>
            </w:r>
          </w:p>
        </w:tc>
      </w:tr>
      <w:tr w:rsidR="0021409E" w:rsidRPr="00AE2D09" w:rsidTr="00AE2D09">
        <w:trPr>
          <w:trHeight w:val="345"/>
        </w:trPr>
        <w:tc>
          <w:tcPr>
            <w:tcW w:w="2197" w:type="dxa"/>
          </w:tcPr>
          <w:p w:rsidR="0021409E" w:rsidRPr="00AE2D09" w:rsidRDefault="00951115" w:rsidP="003A4C85">
            <w:pPr>
              <w:rPr>
                <w:rFonts w:ascii="宋体" w:eastAsia="宋体" w:hAnsi="宋体"/>
                <w:sz w:val="24"/>
                <w:szCs w:val="24"/>
              </w:rPr>
            </w:pPr>
            <w:r w:rsidRPr="00AE2D09">
              <w:rPr>
                <w:rFonts w:ascii="宋体" w:eastAsia="宋体" w:hAnsi="宋体" w:hint="eastAsia"/>
                <w:sz w:val="24"/>
                <w:szCs w:val="24"/>
              </w:rPr>
              <w:t>东西定时27s</w:t>
            </w:r>
          </w:p>
        </w:tc>
        <w:tc>
          <w:tcPr>
            <w:tcW w:w="2197" w:type="dxa"/>
          </w:tcPr>
          <w:p w:rsidR="0021409E" w:rsidRPr="00AE2D09" w:rsidRDefault="00951115" w:rsidP="003A4C85">
            <w:pPr>
              <w:rPr>
                <w:rFonts w:ascii="宋体" w:eastAsia="宋体" w:hAnsi="宋体"/>
                <w:sz w:val="24"/>
                <w:szCs w:val="24"/>
              </w:rPr>
            </w:pPr>
            <w:r w:rsidRPr="00AE2D09">
              <w:rPr>
                <w:rFonts w:ascii="宋体" w:eastAsia="宋体" w:hAnsi="宋体" w:hint="eastAsia"/>
                <w:sz w:val="24"/>
                <w:szCs w:val="24"/>
              </w:rPr>
              <w:t>I</w:t>
            </w:r>
            <w:r w:rsidRPr="00AE2D09">
              <w:rPr>
                <w:rFonts w:ascii="宋体" w:eastAsia="宋体" w:hAnsi="宋体"/>
                <w:sz w:val="24"/>
                <w:szCs w:val="24"/>
              </w:rPr>
              <w:t>/O</w:t>
            </w:r>
            <w:r w:rsidRPr="00AE2D09">
              <w:rPr>
                <w:rFonts w:ascii="宋体" w:eastAsia="宋体" w:hAnsi="宋体" w:hint="eastAsia"/>
                <w:sz w:val="24"/>
                <w:szCs w:val="24"/>
              </w:rPr>
              <w:t>整型</w:t>
            </w:r>
          </w:p>
        </w:tc>
        <w:tc>
          <w:tcPr>
            <w:tcW w:w="2197" w:type="dxa"/>
          </w:tcPr>
          <w:p w:rsidR="0021409E" w:rsidRPr="00AE2D09" w:rsidRDefault="00951115" w:rsidP="00951115">
            <w:pPr>
              <w:ind w:firstLineChars="400" w:firstLine="960"/>
              <w:rPr>
                <w:rFonts w:ascii="宋体" w:eastAsia="宋体" w:hAnsi="宋体"/>
                <w:sz w:val="24"/>
                <w:szCs w:val="24"/>
              </w:rPr>
            </w:pPr>
            <w:r w:rsidRPr="00AE2D09">
              <w:rPr>
                <w:rFonts w:ascii="宋体" w:eastAsia="宋体" w:hAnsi="宋体" w:hint="eastAsia"/>
                <w:sz w:val="24"/>
                <w:szCs w:val="24"/>
              </w:rPr>
              <w:t>31</w:t>
            </w:r>
          </w:p>
        </w:tc>
        <w:tc>
          <w:tcPr>
            <w:tcW w:w="2197" w:type="dxa"/>
          </w:tcPr>
          <w:p w:rsidR="0021409E" w:rsidRPr="00AE2D09" w:rsidRDefault="00951115" w:rsidP="003A4C85">
            <w:pPr>
              <w:rPr>
                <w:rFonts w:ascii="宋体" w:eastAsia="宋体" w:hAnsi="宋体"/>
                <w:sz w:val="24"/>
                <w:szCs w:val="24"/>
              </w:rPr>
            </w:pPr>
            <w:r w:rsidRPr="00AE2D09">
              <w:rPr>
                <w:rFonts w:ascii="宋体" w:eastAsia="宋体" w:hAnsi="宋体"/>
                <w:sz w:val="24"/>
                <w:szCs w:val="24"/>
              </w:rPr>
              <w:t>V</w:t>
            </w:r>
            <w:r w:rsidRPr="00AE2D09">
              <w:rPr>
                <w:rFonts w:ascii="宋体" w:eastAsia="宋体" w:hAnsi="宋体" w:hint="eastAsia"/>
                <w:sz w:val="24"/>
                <w:szCs w:val="24"/>
              </w:rPr>
              <w:t>4</w:t>
            </w:r>
          </w:p>
        </w:tc>
      </w:tr>
      <w:tr w:rsidR="0021409E" w:rsidRPr="00AE2D09" w:rsidTr="00AE2D09">
        <w:trPr>
          <w:trHeight w:val="345"/>
        </w:trPr>
        <w:tc>
          <w:tcPr>
            <w:tcW w:w="2197" w:type="dxa"/>
          </w:tcPr>
          <w:p w:rsidR="0021409E" w:rsidRPr="00AE2D09" w:rsidRDefault="00951115" w:rsidP="003A4C85">
            <w:pPr>
              <w:rPr>
                <w:rFonts w:ascii="宋体" w:eastAsia="宋体" w:hAnsi="宋体"/>
                <w:sz w:val="24"/>
                <w:szCs w:val="24"/>
              </w:rPr>
            </w:pPr>
            <w:r w:rsidRPr="00AE2D09">
              <w:rPr>
                <w:rFonts w:ascii="宋体" w:eastAsia="宋体" w:hAnsi="宋体" w:hint="eastAsia"/>
                <w:sz w:val="24"/>
                <w:szCs w:val="24"/>
              </w:rPr>
              <w:t>东西定时30s</w:t>
            </w:r>
          </w:p>
        </w:tc>
        <w:tc>
          <w:tcPr>
            <w:tcW w:w="2197" w:type="dxa"/>
          </w:tcPr>
          <w:p w:rsidR="0021409E" w:rsidRPr="00AE2D09" w:rsidRDefault="00951115" w:rsidP="003A4C85">
            <w:pPr>
              <w:rPr>
                <w:rFonts w:ascii="宋体" w:eastAsia="宋体" w:hAnsi="宋体"/>
                <w:sz w:val="24"/>
                <w:szCs w:val="24"/>
              </w:rPr>
            </w:pPr>
            <w:r w:rsidRPr="00AE2D09">
              <w:rPr>
                <w:rFonts w:ascii="宋体" w:eastAsia="宋体" w:hAnsi="宋体" w:hint="eastAsia"/>
                <w:sz w:val="24"/>
                <w:szCs w:val="24"/>
              </w:rPr>
              <w:t>I</w:t>
            </w:r>
            <w:r w:rsidRPr="00AE2D09">
              <w:rPr>
                <w:rFonts w:ascii="宋体" w:eastAsia="宋体" w:hAnsi="宋体"/>
                <w:sz w:val="24"/>
                <w:szCs w:val="24"/>
              </w:rPr>
              <w:t>/O</w:t>
            </w:r>
            <w:r w:rsidRPr="00AE2D09">
              <w:rPr>
                <w:rFonts w:ascii="宋体" w:eastAsia="宋体" w:hAnsi="宋体" w:hint="eastAsia"/>
                <w:sz w:val="24"/>
                <w:szCs w:val="24"/>
              </w:rPr>
              <w:t>整型</w:t>
            </w:r>
          </w:p>
        </w:tc>
        <w:tc>
          <w:tcPr>
            <w:tcW w:w="2197" w:type="dxa"/>
          </w:tcPr>
          <w:p w:rsidR="0021409E" w:rsidRPr="00AE2D09" w:rsidRDefault="00951115" w:rsidP="00951115">
            <w:pPr>
              <w:ind w:firstLineChars="400" w:firstLine="960"/>
              <w:rPr>
                <w:rFonts w:ascii="宋体" w:eastAsia="宋体" w:hAnsi="宋体"/>
                <w:sz w:val="24"/>
                <w:szCs w:val="24"/>
              </w:rPr>
            </w:pPr>
            <w:r w:rsidRPr="00AE2D09">
              <w:rPr>
                <w:rFonts w:ascii="宋体" w:eastAsia="宋体" w:hAnsi="宋体" w:hint="eastAsia"/>
                <w:sz w:val="24"/>
                <w:szCs w:val="24"/>
              </w:rPr>
              <w:t>32</w:t>
            </w:r>
          </w:p>
        </w:tc>
        <w:tc>
          <w:tcPr>
            <w:tcW w:w="2197" w:type="dxa"/>
          </w:tcPr>
          <w:p w:rsidR="0021409E" w:rsidRPr="00AE2D09" w:rsidRDefault="00951115" w:rsidP="003A4C85">
            <w:pPr>
              <w:rPr>
                <w:rFonts w:ascii="宋体" w:eastAsia="宋体" w:hAnsi="宋体"/>
                <w:sz w:val="24"/>
                <w:szCs w:val="24"/>
              </w:rPr>
            </w:pPr>
            <w:r w:rsidRPr="00AE2D09">
              <w:rPr>
                <w:rFonts w:ascii="宋体" w:eastAsia="宋体" w:hAnsi="宋体"/>
                <w:sz w:val="24"/>
                <w:szCs w:val="24"/>
              </w:rPr>
              <w:t>V</w:t>
            </w:r>
            <w:r w:rsidRPr="00AE2D09">
              <w:rPr>
                <w:rFonts w:ascii="宋体" w:eastAsia="宋体" w:hAnsi="宋体" w:hint="eastAsia"/>
                <w:sz w:val="24"/>
                <w:szCs w:val="24"/>
              </w:rPr>
              <w:t>5</w:t>
            </w:r>
          </w:p>
        </w:tc>
      </w:tr>
      <w:tr w:rsidR="0021409E" w:rsidRPr="00AE2D09" w:rsidTr="00AE2D09">
        <w:trPr>
          <w:trHeight w:val="362"/>
        </w:trPr>
        <w:tc>
          <w:tcPr>
            <w:tcW w:w="2197" w:type="dxa"/>
          </w:tcPr>
          <w:p w:rsidR="0021409E" w:rsidRPr="00AE2D09" w:rsidRDefault="00951115" w:rsidP="003A4C85">
            <w:pPr>
              <w:rPr>
                <w:rFonts w:ascii="宋体" w:eastAsia="宋体" w:hAnsi="宋体"/>
                <w:sz w:val="24"/>
                <w:szCs w:val="24"/>
              </w:rPr>
            </w:pPr>
            <w:r w:rsidRPr="00AE2D09">
              <w:rPr>
                <w:rFonts w:ascii="宋体" w:eastAsia="宋体" w:hAnsi="宋体" w:hint="eastAsia"/>
                <w:sz w:val="24"/>
                <w:szCs w:val="24"/>
              </w:rPr>
              <w:t>东西定时3s</w:t>
            </w:r>
          </w:p>
        </w:tc>
        <w:tc>
          <w:tcPr>
            <w:tcW w:w="2197" w:type="dxa"/>
          </w:tcPr>
          <w:p w:rsidR="0021409E" w:rsidRPr="00AE2D09" w:rsidRDefault="00951115" w:rsidP="003A4C85">
            <w:pPr>
              <w:rPr>
                <w:rFonts w:ascii="宋体" w:eastAsia="宋体" w:hAnsi="宋体"/>
                <w:sz w:val="24"/>
                <w:szCs w:val="24"/>
              </w:rPr>
            </w:pPr>
            <w:r w:rsidRPr="00AE2D09">
              <w:rPr>
                <w:rFonts w:ascii="宋体" w:eastAsia="宋体" w:hAnsi="宋体" w:hint="eastAsia"/>
                <w:sz w:val="24"/>
                <w:szCs w:val="24"/>
              </w:rPr>
              <w:t>I</w:t>
            </w:r>
            <w:r w:rsidRPr="00AE2D09">
              <w:rPr>
                <w:rFonts w:ascii="宋体" w:eastAsia="宋体" w:hAnsi="宋体"/>
                <w:sz w:val="24"/>
                <w:szCs w:val="24"/>
              </w:rPr>
              <w:t>/O</w:t>
            </w:r>
            <w:r w:rsidRPr="00AE2D09">
              <w:rPr>
                <w:rFonts w:ascii="宋体" w:eastAsia="宋体" w:hAnsi="宋体" w:hint="eastAsia"/>
                <w:sz w:val="24"/>
                <w:szCs w:val="24"/>
              </w:rPr>
              <w:t>整型</w:t>
            </w:r>
          </w:p>
        </w:tc>
        <w:tc>
          <w:tcPr>
            <w:tcW w:w="2197" w:type="dxa"/>
          </w:tcPr>
          <w:p w:rsidR="0021409E" w:rsidRPr="00AE2D09" w:rsidRDefault="00951115" w:rsidP="00951115">
            <w:pPr>
              <w:ind w:firstLineChars="400" w:firstLine="960"/>
              <w:rPr>
                <w:rFonts w:ascii="宋体" w:eastAsia="宋体" w:hAnsi="宋体"/>
                <w:sz w:val="24"/>
                <w:szCs w:val="24"/>
              </w:rPr>
            </w:pPr>
            <w:r w:rsidRPr="00AE2D09">
              <w:rPr>
                <w:rFonts w:ascii="宋体" w:eastAsia="宋体" w:hAnsi="宋体" w:hint="eastAsia"/>
                <w:sz w:val="24"/>
                <w:szCs w:val="24"/>
              </w:rPr>
              <w:t>33</w:t>
            </w:r>
          </w:p>
        </w:tc>
        <w:tc>
          <w:tcPr>
            <w:tcW w:w="2197" w:type="dxa"/>
          </w:tcPr>
          <w:p w:rsidR="0021409E" w:rsidRPr="00AE2D09" w:rsidRDefault="00951115" w:rsidP="003A4C85">
            <w:pPr>
              <w:rPr>
                <w:rFonts w:ascii="宋体" w:eastAsia="宋体" w:hAnsi="宋体"/>
                <w:sz w:val="24"/>
                <w:szCs w:val="24"/>
              </w:rPr>
            </w:pPr>
            <w:r w:rsidRPr="00AE2D09">
              <w:rPr>
                <w:rFonts w:ascii="宋体" w:eastAsia="宋体" w:hAnsi="宋体"/>
                <w:sz w:val="24"/>
                <w:szCs w:val="24"/>
              </w:rPr>
              <w:t>V</w:t>
            </w:r>
            <w:r w:rsidRPr="00AE2D09">
              <w:rPr>
                <w:rFonts w:ascii="宋体" w:eastAsia="宋体" w:hAnsi="宋体" w:hint="eastAsia"/>
                <w:sz w:val="24"/>
                <w:szCs w:val="24"/>
              </w:rPr>
              <w:t>6</w:t>
            </w:r>
          </w:p>
        </w:tc>
      </w:tr>
    </w:tbl>
    <w:p w:rsidR="00AE2D09" w:rsidRDefault="00AE2D09" w:rsidP="00AE2D09">
      <w:pPr>
        <w:rPr>
          <w:rFonts w:ascii="宋体" w:eastAsia="宋体" w:hAnsi="宋体" w:hint="eastAsia"/>
          <w:sz w:val="24"/>
          <w:szCs w:val="24"/>
        </w:rPr>
      </w:pPr>
    </w:p>
    <w:p w:rsidR="0021409E" w:rsidRPr="00AE2D09" w:rsidRDefault="00B97538" w:rsidP="00B97538">
      <w:pPr>
        <w:ind w:left="1680" w:firstLine="420"/>
        <w:rPr>
          <w:rFonts w:ascii="宋体" w:eastAsia="宋体" w:hAnsi="宋体"/>
          <w:sz w:val="24"/>
          <w:szCs w:val="24"/>
        </w:rPr>
      </w:pPr>
      <w:r w:rsidRPr="00AE2D09">
        <w:rPr>
          <w:rFonts w:ascii="宋体" w:eastAsia="宋体" w:hAnsi="宋体" w:hint="eastAsia"/>
          <w:sz w:val="24"/>
          <w:szCs w:val="24"/>
        </w:rPr>
        <w:t>表5-1</w:t>
      </w:r>
      <w:r w:rsidRPr="00AE2D09">
        <w:rPr>
          <w:rFonts w:ascii="宋体" w:eastAsia="宋体" w:hAnsi="宋体"/>
          <w:sz w:val="24"/>
          <w:szCs w:val="24"/>
        </w:rPr>
        <w:t xml:space="preserve"> </w:t>
      </w:r>
      <w:r w:rsidRPr="00AE2D09">
        <w:rPr>
          <w:rFonts w:ascii="宋体" w:eastAsia="宋体" w:hAnsi="宋体" w:hint="eastAsia"/>
          <w:sz w:val="24"/>
          <w:szCs w:val="24"/>
        </w:rPr>
        <w:t>组态王交通灯控制系统数据词典</w:t>
      </w:r>
    </w:p>
    <w:p w:rsidR="00C0462D" w:rsidRPr="00B97538" w:rsidRDefault="00C0462D" w:rsidP="003A4C85"/>
    <w:p w:rsidR="00C0462D" w:rsidRPr="00AE2D09" w:rsidRDefault="00B97538" w:rsidP="003A4C85">
      <w:pPr>
        <w:rPr>
          <w:rFonts w:ascii="微软雅黑" w:eastAsia="微软雅黑" w:hAnsi="微软雅黑"/>
          <w:sz w:val="24"/>
          <w:szCs w:val="24"/>
        </w:rPr>
      </w:pPr>
      <w:r w:rsidRPr="00AE2D09">
        <w:rPr>
          <w:rFonts w:ascii="微软雅黑" w:eastAsia="微软雅黑" w:hAnsi="微软雅黑" w:hint="eastAsia"/>
          <w:sz w:val="24"/>
          <w:szCs w:val="24"/>
        </w:rPr>
        <w:t>5.4</w:t>
      </w:r>
      <w:r w:rsidRPr="00AE2D09">
        <w:rPr>
          <w:rFonts w:ascii="微软雅黑" w:eastAsia="微软雅黑" w:hAnsi="微软雅黑"/>
          <w:sz w:val="24"/>
          <w:szCs w:val="24"/>
        </w:rPr>
        <w:t xml:space="preserve"> </w:t>
      </w:r>
      <w:r w:rsidRPr="00AE2D09">
        <w:rPr>
          <w:rFonts w:ascii="微软雅黑" w:eastAsia="微软雅黑" w:hAnsi="微软雅黑" w:hint="eastAsia"/>
          <w:sz w:val="24"/>
          <w:szCs w:val="24"/>
        </w:rPr>
        <w:t>组态王</w:t>
      </w:r>
      <w:r w:rsidR="0008364C" w:rsidRPr="00AE2D09">
        <w:rPr>
          <w:rFonts w:ascii="微软雅黑" w:eastAsia="微软雅黑" w:hAnsi="微软雅黑" w:hint="eastAsia"/>
          <w:sz w:val="24"/>
          <w:szCs w:val="24"/>
        </w:rPr>
        <w:t>交通灯控制系统应用程序命令语言设计</w:t>
      </w:r>
    </w:p>
    <w:p w:rsidR="00AA5C0C" w:rsidRPr="00AE2D09" w:rsidRDefault="0008364C" w:rsidP="003A4C85">
      <w:pPr>
        <w:rPr>
          <w:rFonts w:ascii="宋体" w:eastAsia="宋体" w:hAnsi="宋体"/>
          <w:sz w:val="24"/>
          <w:szCs w:val="24"/>
        </w:rPr>
      </w:pPr>
      <w:r>
        <w:tab/>
      </w:r>
      <w:r w:rsidR="00AC69DC" w:rsidRPr="00AE2D09">
        <w:rPr>
          <w:rFonts w:ascii="宋体" w:eastAsia="宋体" w:hAnsi="宋体" w:hint="eastAsia"/>
          <w:sz w:val="24"/>
          <w:szCs w:val="24"/>
        </w:rPr>
        <w:t>组态王支持通过编写命令语言来对组态王仿真界面的控件变量进行控制，与此同时编写命令语言也是实现用户变量和仿真界面控件进行动画链接的必不可少的一环，由此可是实现</w:t>
      </w:r>
      <w:r w:rsidR="00AA5C0C" w:rsidRPr="00AE2D09">
        <w:rPr>
          <w:rFonts w:ascii="宋体" w:eastAsia="宋体" w:hAnsi="宋体" w:hint="eastAsia"/>
          <w:sz w:val="24"/>
          <w:szCs w:val="24"/>
        </w:rPr>
        <w:t>动态画面。命令语言的加入也使得整个工程仿真变得易于开发，灵活性强。</w:t>
      </w:r>
    </w:p>
    <w:p w:rsidR="00B441CD" w:rsidRDefault="0008364C" w:rsidP="003A4C85">
      <w:pPr>
        <w:rPr>
          <w:rFonts w:ascii="宋体" w:eastAsia="宋体" w:hAnsi="宋体"/>
          <w:sz w:val="24"/>
          <w:szCs w:val="24"/>
        </w:rPr>
      </w:pPr>
      <w:r w:rsidRPr="00AE2D09">
        <w:rPr>
          <w:rFonts w:ascii="宋体" w:eastAsia="宋体" w:hAnsi="宋体"/>
          <w:sz w:val="24"/>
          <w:szCs w:val="24"/>
        </w:rPr>
        <w:tab/>
      </w:r>
      <w:r w:rsidRPr="00AE2D09">
        <w:rPr>
          <w:rFonts w:ascii="宋体" w:eastAsia="宋体" w:hAnsi="宋体" w:hint="eastAsia"/>
          <w:sz w:val="24"/>
          <w:szCs w:val="24"/>
        </w:rPr>
        <w:t>为了更大限度的模拟仿真交通控制系统的工作状态，编写了以下代码应用到组态王交通灯控制仿真系统中。</w:t>
      </w:r>
    </w:p>
    <w:p w:rsidR="00AE2D09" w:rsidRDefault="00AE2D09" w:rsidP="003A4C85">
      <w:pPr>
        <w:rPr>
          <w:rFonts w:ascii="宋体" w:eastAsia="宋体" w:hAnsi="宋体"/>
          <w:sz w:val="24"/>
          <w:szCs w:val="24"/>
        </w:rPr>
      </w:pPr>
    </w:p>
    <w:p w:rsidR="00AE2D09" w:rsidRDefault="00AE2D09" w:rsidP="003A4C85">
      <w:pPr>
        <w:rPr>
          <w:rFonts w:ascii="宋体" w:eastAsia="宋体" w:hAnsi="宋体"/>
          <w:sz w:val="24"/>
          <w:szCs w:val="24"/>
        </w:rPr>
      </w:pPr>
    </w:p>
    <w:p w:rsidR="00AE2D09" w:rsidRDefault="00AE2D09" w:rsidP="003A4C85">
      <w:pPr>
        <w:rPr>
          <w:rFonts w:ascii="宋体" w:eastAsia="宋体" w:hAnsi="宋体"/>
          <w:sz w:val="24"/>
          <w:szCs w:val="24"/>
        </w:rPr>
      </w:pPr>
    </w:p>
    <w:p w:rsidR="00AE2D09" w:rsidRDefault="00AE2D09" w:rsidP="003A4C85">
      <w:pPr>
        <w:rPr>
          <w:rFonts w:ascii="宋体" w:eastAsia="宋体" w:hAnsi="宋体"/>
          <w:sz w:val="24"/>
          <w:szCs w:val="24"/>
        </w:rPr>
      </w:pPr>
    </w:p>
    <w:p w:rsidR="00AE2D09" w:rsidRDefault="00AE2D09" w:rsidP="003A4C85">
      <w:pPr>
        <w:rPr>
          <w:rFonts w:ascii="宋体" w:eastAsia="宋体" w:hAnsi="宋体"/>
          <w:sz w:val="24"/>
          <w:szCs w:val="24"/>
        </w:rPr>
      </w:pPr>
    </w:p>
    <w:p w:rsidR="00AE2D09" w:rsidRDefault="00AE2D09" w:rsidP="003A4C85">
      <w:pPr>
        <w:rPr>
          <w:rFonts w:ascii="宋体" w:eastAsia="宋体" w:hAnsi="宋体"/>
          <w:sz w:val="24"/>
          <w:szCs w:val="24"/>
        </w:rPr>
      </w:pPr>
    </w:p>
    <w:p w:rsidR="00AE2D09" w:rsidRDefault="00AE2D09" w:rsidP="003A4C85">
      <w:pPr>
        <w:rPr>
          <w:rFonts w:ascii="宋体" w:eastAsia="宋体" w:hAnsi="宋体"/>
          <w:sz w:val="24"/>
          <w:szCs w:val="24"/>
        </w:rPr>
      </w:pPr>
    </w:p>
    <w:p w:rsidR="00AE2D09" w:rsidRDefault="00AE2D09" w:rsidP="003A4C85">
      <w:pPr>
        <w:rPr>
          <w:rFonts w:ascii="宋体" w:eastAsia="宋体" w:hAnsi="宋体"/>
          <w:sz w:val="24"/>
          <w:szCs w:val="24"/>
        </w:rPr>
      </w:pPr>
    </w:p>
    <w:p w:rsidR="00AE2D09" w:rsidRDefault="00AE2D09" w:rsidP="003A4C85">
      <w:pPr>
        <w:rPr>
          <w:rFonts w:ascii="宋体" w:eastAsia="宋体" w:hAnsi="宋体"/>
          <w:sz w:val="24"/>
          <w:szCs w:val="24"/>
        </w:rPr>
      </w:pPr>
    </w:p>
    <w:p w:rsidR="00AE2D09" w:rsidRDefault="00AE2D09" w:rsidP="003A4C85">
      <w:pPr>
        <w:rPr>
          <w:rFonts w:ascii="宋体" w:eastAsia="宋体" w:hAnsi="宋体"/>
          <w:sz w:val="24"/>
          <w:szCs w:val="24"/>
        </w:rPr>
      </w:pPr>
    </w:p>
    <w:p w:rsidR="00AE2D09" w:rsidRPr="00AE2D09" w:rsidRDefault="00AE2D09" w:rsidP="003A4C85">
      <w:pPr>
        <w:rPr>
          <w:rFonts w:ascii="宋体" w:eastAsia="宋体" w:hAnsi="宋体" w:hint="eastAsia"/>
          <w:sz w:val="24"/>
          <w:szCs w:val="24"/>
        </w:rPr>
      </w:pPr>
    </w:p>
    <w:p w:rsidR="00A63C3D" w:rsidRPr="00AE2D09" w:rsidRDefault="00A63C3D" w:rsidP="003A4C85">
      <w:pPr>
        <w:rPr>
          <w:rFonts w:ascii="宋体" w:eastAsia="宋体" w:hAnsi="宋体"/>
          <w:sz w:val="24"/>
          <w:szCs w:val="24"/>
        </w:rPr>
      </w:pPr>
      <w:r w:rsidRPr="00AE2D09">
        <w:rPr>
          <w:rFonts w:ascii="宋体" w:eastAsia="宋体" w:hAnsi="宋体" w:hint="eastAsia"/>
          <w:sz w:val="24"/>
          <w:szCs w:val="24"/>
        </w:rPr>
        <w:lastRenderedPageBreak/>
        <w:t>数据变量注释</w:t>
      </w:r>
      <w:r w:rsidR="00396CF2" w:rsidRPr="00AE2D09">
        <w:rPr>
          <w:rFonts w:ascii="宋体" w:eastAsia="宋体" w:hAnsi="宋体" w:hint="eastAsia"/>
          <w:sz w:val="24"/>
          <w:szCs w:val="24"/>
        </w:rPr>
        <w:t>如下表5-2</w:t>
      </w:r>
      <w:r w:rsidRPr="00AE2D09">
        <w:rPr>
          <w:rFonts w:ascii="宋体" w:eastAsia="宋体" w:hAnsi="宋体" w:hint="eastAsia"/>
          <w:sz w:val="24"/>
          <w:szCs w:val="24"/>
        </w:rPr>
        <w:t>：</w:t>
      </w:r>
    </w:p>
    <w:tbl>
      <w:tblPr>
        <w:tblStyle w:val="a8"/>
        <w:tblW w:w="8430" w:type="dxa"/>
        <w:tblLook w:val="04A0" w:firstRow="1" w:lastRow="0" w:firstColumn="1" w:lastColumn="0" w:noHBand="0" w:noVBand="1"/>
      </w:tblPr>
      <w:tblGrid>
        <w:gridCol w:w="3257"/>
        <w:gridCol w:w="5173"/>
      </w:tblGrid>
      <w:tr w:rsidR="00A63C3D" w:rsidRPr="00AE2D09" w:rsidTr="00AE2D09">
        <w:trPr>
          <w:trHeight w:val="305"/>
        </w:trPr>
        <w:tc>
          <w:tcPr>
            <w:tcW w:w="3257" w:type="dxa"/>
          </w:tcPr>
          <w:p w:rsidR="00A63C3D" w:rsidRPr="00AE2D09" w:rsidRDefault="00A63C3D" w:rsidP="003A4C85">
            <w:pPr>
              <w:rPr>
                <w:rFonts w:ascii="宋体" w:eastAsia="宋体" w:hAnsi="宋体"/>
                <w:sz w:val="24"/>
                <w:szCs w:val="24"/>
              </w:rPr>
            </w:pPr>
            <w:r w:rsidRPr="00AE2D09">
              <w:rPr>
                <w:rFonts w:ascii="宋体" w:eastAsia="宋体" w:hAnsi="宋体" w:hint="eastAsia"/>
                <w:sz w:val="24"/>
                <w:szCs w:val="24"/>
              </w:rPr>
              <w:t>变量名</w:t>
            </w:r>
          </w:p>
        </w:tc>
        <w:tc>
          <w:tcPr>
            <w:tcW w:w="5173" w:type="dxa"/>
          </w:tcPr>
          <w:p w:rsidR="00A63C3D" w:rsidRPr="00AE2D09" w:rsidRDefault="00A63C3D" w:rsidP="003A4C85">
            <w:pPr>
              <w:rPr>
                <w:rFonts w:ascii="宋体" w:eastAsia="宋体" w:hAnsi="宋体"/>
                <w:sz w:val="24"/>
                <w:szCs w:val="24"/>
              </w:rPr>
            </w:pPr>
            <w:r w:rsidRPr="00AE2D09">
              <w:rPr>
                <w:rFonts w:ascii="宋体" w:eastAsia="宋体" w:hAnsi="宋体" w:hint="eastAsia"/>
                <w:sz w:val="24"/>
                <w:szCs w:val="24"/>
              </w:rPr>
              <w:t>变量作用</w:t>
            </w:r>
          </w:p>
        </w:tc>
      </w:tr>
      <w:tr w:rsidR="00A63C3D" w:rsidRPr="00AE2D09" w:rsidTr="00AE2D09">
        <w:trPr>
          <w:trHeight w:val="320"/>
        </w:trPr>
        <w:tc>
          <w:tcPr>
            <w:tcW w:w="3257" w:type="dxa"/>
          </w:tcPr>
          <w:p w:rsidR="00A63C3D" w:rsidRPr="00AE2D09" w:rsidRDefault="00A63C3D" w:rsidP="003A4C85">
            <w:pPr>
              <w:rPr>
                <w:rFonts w:ascii="宋体" w:eastAsia="宋体" w:hAnsi="宋体"/>
                <w:sz w:val="24"/>
                <w:szCs w:val="24"/>
              </w:rPr>
            </w:pPr>
            <w:r w:rsidRPr="00AE2D09">
              <w:rPr>
                <w:rFonts w:ascii="宋体" w:eastAsia="宋体" w:hAnsi="宋体" w:hint="eastAsia"/>
                <w:sz w:val="24"/>
                <w:szCs w:val="24"/>
              </w:rPr>
              <w:t>南北红灯</w:t>
            </w:r>
          </w:p>
        </w:tc>
        <w:tc>
          <w:tcPr>
            <w:tcW w:w="5173" w:type="dxa"/>
          </w:tcPr>
          <w:p w:rsidR="00A63C3D" w:rsidRPr="00AE2D09" w:rsidRDefault="00A63C3D" w:rsidP="003A4C85">
            <w:pPr>
              <w:rPr>
                <w:rFonts w:ascii="宋体" w:eastAsia="宋体" w:hAnsi="宋体"/>
                <w:sz w:val="24"/>
                <w:szCs w:val="24"/>
              </w:rPr>
            </w:pPr>
            <w:r w:rsidRPr="00AE2D09">
              <w:rPr>
                <w:rFonts w:ascii="宋体" w:eastAsia="宋体" w:hAnsi="宋体" w:hint="eastAsia"/>
                <w:sz w:val="24"/>
                <w:szCs w:val="24"/>
              </w:rPr>
              <w:t>南北方向红灯状态（熄灭或亮起）</w:t>
            </w:r>
          </w:p>
        </w:tc>
      </w:tr>
      <w:tr w:rsidR="00A63C3D" w:rsidRPr="00AE2D09" w:rsidTr="00AE2D09">
        <w:trPr>
          <w:trHeight w:val="305"/>
        </w:trPr>
        <w:tc>
          <w:tcPr>
            <w:tcW w:w="3257" w:type="dxa"/>
          </w:tcPr>
          <w:p w:rsidR="00A63C3D" w:rsidRPr="00AE2D09" w:rsidRDefault="00A63C3D" w:rsidP="003A4C85">
            <w:pPr>
              <w:rPr>
                <w:rFonts w:ascii="宋体" w:eastAsia="宋体" w:hAnsi="宋体"/>
                <w:sz w:val="24"/>
                <w:szCs w:val="24"/>
              </w:rPr>
            </w:pPr>
            <w:r w:rsidRPr="00AE2D09">
              <w:rPr>
                <w:rFonts w:ascii="宋体" w:eastAsia="宋体" w:hAnsi="宋体" w:hint="eastAsia"/>
                <w:sz w:val="24"/>
                <w:szCs w:val="24"/>
              </w:rPr>
              <w:t>南北绿灯</w:t>
            </w:r>
          </w:p>
        </w:tc>
        <w:tc>
          <w:tcPr>
            <w:tcW w:w="5173" w:type="dxa"/>
          </w:tcPr>
          <w:p w:rsidR="00A63C3D" w:rsidRPr="00AE2D09" w:rsidRDefault="00A63C3D" w:rsidP="003A4C85">
            <w:pPr>
              <w:rPr>
                <w:rFonts w:ascii="宋体" w:eastAsia="宋体" w:hAnsi="宋体"/>
                <w:sz w:val="24"/>
                <w:szCs w:val="24"/>
              </w:rPr>
            </w:pPr>
            <w:r w:rsidRPr="00AE2D09">
              <w:rPr>
                <w:rFonts w:ascii="宋体" w:eastAsia="宋体" w:hAnsi="宋体" w:hint="eastAsia"/>
                <w:sz w:val="24"/>
                <w:szCs w:val="24"/>
              </w:rPr>
              <w:t>南北方向绿灯状态（熄灭或亮起）</w:t>
            </w:r>
          </w:p>
        </w:tc>
      </w:tr>
      <w:tr w:rsidR="00A63C3D" w:rsidRPr="00AE2D09" w:rsidTr="00AE2D09">
        <w:trPr>
          <w:trHeight w:val="320"/>
        </w:trPr>
        <w:tc>
          <w:tcPr>
            <w:tcW w:w="3257" w:type="dxa"/>
          </w:tcPr>
          <w:p w:rsidR="00A63C3D" w:rsidRPr="00AE2D09" w:rsidRDefault="00A63C3D" w:rsidP="003A4C85">
            <w:pPr>
              <w:rPr>
                <w:rFonts w:ascii="宋体" w:eastAsia="宋体" w:hAnsi="宋体"/>
                <w:sz w:val="24"/>
                <w:szCs w:val="24"/>
              </w:rPr>
            </w:pPr>
            <w:r w:rsidRPr="00AE2D09">
              <w:rPr>
                <w:rFonts w:ascii="宋体" w:eastAsia="宋体" w:hAnsi="宋体" w:hint="eastAsia"/>
                <w:sz w:val="24"/>
                <w:szCs w:val="24"/>
              </w:rPr>
              <w:t>南北黄灯</w:t>
            </w:r>
          </w:p>
        </w:tc>
        <w:tc>
          <w:tcPr>
            <w:tcW w:w="5173" w:type="dxa"/>
          </w:tcPr>
          <w:p w:rsidR="00A63C3D" w:rsidRPr="00AE2D09" w:rsidRDefault="00A63C3D" w:rsidP="003A4C85">
            <w:pPr>
              <w:rPr>
                <w:rFonts w:ascii="宋体" w:eastAsia="宋体" w:hAnsi="宋体"/>
                <w:sz w:val="24"/>
                <w:szCs w:val="24"/>
              </w:rPr>
            </w:pPr>
            <w:r w:rsidRPr="00AE2D09">
              <w:rPr>
                <w:rFonts w:ascii="宋体" w:eastAsia="宋体" w:hAnsi="宋体" w:hint="eastAsia"/>
                <w:sz w:val="24"/>
                <w:szCs w:val="24"/>
              </w:rPr>
              <w:t>南北方向黄灯状态（熄灭或亮起）</w:t>
            </w:r>
          </w:p>
        </w:tc>
      </w:tr>
      <w:tr w:rsidR="00A63C3D" w:rsidRPr="00AE2D09" w:rsidTr="00AE2D09">
        <w:trPr>
          <w:trHeight w:val="305"/>
        </w:trPr>
        <w:tc>
          <w:tcPr>
            <w:tcW w:w="3257" w:type="dxa"/>
          </w:tcPr>
          <w:p w:rsidR="00A63C3D" w:rsidRPr="00AE2D09" w:rsidRDefault="00A63C3D" w:rsidP="003A4C85">
            <w:pPr>
              <w:rPr>
                <w:rFonts w:ascii="宋体" w:eastAsia="宋体" w:hAnsi="宋体"/>
                <w:sz w:val="24"/>
                <w:szCs w:val="24"/>
              </w:rPr>
            </w:pPr>
            <w:r w:rsidRPr="00AE2D09">
              <w:rPr>
                <w:rFonts w:ascii="宋体" w:eastAsia="宋体" w:hAnsi="宋体" w:hint="eastAsia"/>
                <w:sz w:val="24"/>
                <w:szCs w:val="24"/>
              </w:rPr>
              <w:t>东西红灯</w:t>
            </w:r>
          </w:p>
        </w:tc>
        <w:tc>
          <w:tcPr>
            <w:tcW w:w="5173" w:type="dxa"/>
          </w:tcPr>
          <w:p w:rsidR="00A63C3D" w:rsidRPr="00AE2D09" w:rsidRDefault="00A63C3D" w:rsidP="003A4C85">
            <w:pPr>
              <w:rPr>
                <w:rFonts w:ascii="宋体" w:eastAsia="宋体" w:hAnsi="宋体"/>
                <w:sz w:val="24"/>
                <w:szCs w:val="24"/>
              </w:rPr>
            </w:pPr>
            <w:r w:rsidRPr="00AE2D09">
              <w:rPr>
                <w:rFonts w:ascii="宋体" w:eastAsia="宋体" w:hAnsi="宋体" w:hint="eastAsia"/>
                <w:sz w:val="24"/>
                <w:szCs w:val="24"/>
              </w:rPr>
              <w:t>东西方向红灯状态（熄灭或亮起）</w:t>
            </w:r>
          </w:p>
        </w:tc>
      </w:tr>
      <w:tr w:rsidR="00A63C3D" w:rsidRPr="00AE2D09" w:rsidTr="00AE2D09">
        <w:trPr>
          <w:trHeight w:val="320"/>
        </w:trPr>
        <w:tc>
          <w:tcPr>
            <w:tcW w:w="3257" w:type="dxa"/>
          </w:tcPr>
          <w:p w:rsidR="00A63C3D" w:rsidRPr="00AE2D09" w:rsidRDefault="00DB6DC9" w:rsidP="003A4C85">
            <w:pPr>
              <w:rPr>
                <w:rFonts w:ascii="宋体" w:eastAsia="宋体" w:hAnsi="宋体"/>
                <w:sz w:val="24"/>
                <w:szCs w:val="24"/>
              </w:rPr>
            </w:pPr>
            <w:r w:rsidRPr="00AE2D09">
              <w:rPr>
                <w:rFonts w:ascii="宋体" w:eastAsia="宋体" w:hAnsi="宋体" w:hint="eastAsia"/>
                <w:sz w:val="24"/>
                <w:szCs w:val="24"/>
              </w:rPr>
              <w:t>东西绿灯</w:t>
            </w:r>
          </w:p>
        </w:tc>
        <w:tc>
          <w:tcPr>
            <w:tcW w:w="5173" w:type="dxa"/>
          </w:tcPr>
          <w:p w:rsidR="00A63C3D" w:rsidRPr="00AE2D09" w:rsidRDefault="00DB6DC9" w:rsidP="003A4C85">
            <w:pPr>
              <w:rPr>
                <w:rFonts w:ascii="宋体" w:eastAsia="宋体" w:hAnsi="宋体"/>
                <w:sz w:val="24"/>
                <w:szCs w:val="24"/>
              </w:rPr>
            </w:pPr>
            <w:r w:rsidRPr="00AE2D09">
              <w:rPr>
                <w:rFonts w:ascii="宋体" w:eastAsia="宋体" w:hAnsi="宋体" w:hint="eastAsia"/>
                <w:sz w:val="24"/>
                <w:szCs w:val="24"/>
              </w:rPr>
              <w:t>东西方向绿灯状态（熄灭或亮起）</w:t>
            </w:r>
          </w:p>
        </w:tc>
      </w:tr>
      <w:tr w:rsidR="00A63C3D" w:rsidRPr="00AE2D09" w:rsidTr="00AE2D09">
        <w:trPr>
          <w:trHeight w:val="305"/>
        </w:trPr>
        <w:tc>
          <w:tcPr>
            <w:tcW w:w="3257" w:type="dxa"/>
          </w:tcPr>
          <w:p w:rsidR="00A63C3D" w:rsidRPr="00AE2D09" w:rsidRDefault="00DB6DC9" w:rsidP="003A4C85">
            <w:pPr>
              <w:rPr>
                <w:rFonts w:ascii="宋体" w:eastAsia="宋体" w:hAnsi="宋体"/>
                <w:sz w:val="24"/>
                <w:szCs w:val="24"/>
              </w:rPr>
            </w:pPr>
            <w:r w:rsidRPr="00AE2D09">
              <w:rPr>
                <w:rFonts w:ascii="宋体" w:eastAsia="宋体" w:hAnsi="宋体" w:hint="eastAsia"/>
                <w:sz w:val="24"/>
                <w:szCs w:val="24"/>
              </w:rPr>
              <w:t>东西黄灯</w:t>
            </w:r>
          </w:p>
        </w:tc>
        <w:tc>
          <w:tcPr>
            <w:tcW w:w="5173" w:type="dxa"/>
          </w:tcPr>
          <w:p w:rsidR="00A63C3D" w:rsidRPr="00AE2D09" w:rsidRDefault="00DB6DC9" w:rsidP="003A4C85">
            <w:pPr>
              <w:rPr>
                <w:rFonts w:ascii="宋体" w:eastAsia="宋体" w:hAnsi="宋体"/>
                <w:sz w:val="24"/>
                <w:szCs w:val="24"/>
              </w:rPr>
            </w:pPr>
            <w:r w:rsidRPr="00AE2D09">
              <w:rPr>
                <w:rFonts w:ascii="宋体" w:eastAsia="宋体" w:hAnsi="宋体" w:hint="eastAsia"/>
                <w:sz w:val="24"/>
                <w:szCs w:val="24"/>
              </w:rPr>
              <w:t>东西方向黄灯状态（熄灭或亮起）</w:t>
            </w:r>
          </w:p>
        </w:tc>
      </w:tr>
      <w:tr w:rsidR="00A63C3D" w:rsidRPr="00AE2D09" w:rsidTr="00AE2D09">
        <w:trPr>
          <w:trHeight w:val="320"/>
        </w:trPr>
        <w:tc>
          <w:tcPr>
            <w:tcW w:w="3257" w:type="dxa"/>
          </w:tcPr>
          <w:p w:rsidR="00A63C3D" w:rsidRPr="00AE2D09" w:rsidRDefault="00DB6DC9" w:rsidP="003A4C85">
            <w:pPr>
              <w:rPr>
                <w:rFonts w:ascii="宋体" w:eastAsia="宋体" w:hAnsi="宋体"/>
                <w:sz w:val="24"/>
                <w:szCs w:val="24"/>
              </w:rPr>
            </w:pPr>
            <w:r w:rsidRPr="00AE2D09">
              <w:rPr>
                <w:rFonts w:ascii="宋体" w:eastAsia="宋体" w:hAnsi="宋体" w:hint="eastAsia"/>
                <w:sz w:val="24"/>
                <w:szCs w:val="24"/>
              </w:rPr>
              <w:t>常态</w:t>
            </w:r>
          </w:p>
        </w:tc>
        <w:tc>
          <w:tcPr>
            <w:tcW w:w="5173" w:type="dxa"/>
          </w:tcPr>
          <w:p w:rsidR="00A63C3D" w:rsidRPr="00AE2D09" w:rsidRDefault="00AC69DC" w:rsidP="003A4C85">
            <w:pPr>
              <w:rPr>
                <w:rFonts w:ascii="宋体" w:eastAsia="宋体" w:hAnsi="宋体"/>
                <w:sz w:val="24"/>
                <w:szCs w:val="24"/>
              </w:rPr>
            </w:pPr>
            <w:r w:rsidRPr="00AE2D09">
              <w:rPr>
                <w:rFonts w:ascii="宋体" w:eastAsia="宋体" w:hAnsi="宋体" w:hint="eastAsia"/>
                <w:sz w:val="24"/>
                <w:szCs w:val="24"/>
              </w:rPr>
              <w:t>智能</w:t>
            </w:r>
            <w:r w:rsidR="00DB6DC9" w:rsidRPr="00AE2D09">
              <w:rPr>
                <w:rFonts w:ascii="宋体" w:eastAsia="宋体" w:hAnsi="宋体" w:hint="eastAsia"/>
                <w:sz w:val="24"/>
                <w:szCs w:val="24"/>
              </w:rPr>
              <w:t>交通灯控制系统</w:t>
            </w:r>
            <w:r w:rsidRPr="00AE2D09">
              <w:rPr>
                <w:rFonts w:ascii="宋体" w:eastAsia="宋体" w:hAnsi="宋体" w:hint="eastAsia"/>
                <w:sz w:val="24"/>
                <w:szCs w:val="24"/>
              </w:rPr>
              <w:t>处于</w:t>
            </w:r>
            <w:r w:rsidR="00DB6DC9" w:rsidRPr="00AE2D09">
              <w:rPr>
                <w:rFonts w:ascii="宋体" w:eastAsia="宋体" w:hAnsi="宋体" w:hint="eastAsia"/>
                <w:sz w:val="24"/>
                <w:szCs w:val="24"/>
              </w:rPr>
              <w:t>正常工作状态</w:t>
            </w:r>
          </w:p>
        </w:tc>
      </w:tr>
      <w:tr w:rsidR="00A63C3D" w:rsidRPr="00AE2D09" w:rsidTr="00AE2D09">
        <w:trPr>
          <w:trHeight w:val="305"/>
        </w:trPr>
        <w:tc>
          <w:tcPr>
            <w:tcW w:w="3257" w:type="dxa"/>
          </w:tcPr>
          <w:p w:rsidR="00A63C3D" w:rsidRPr="00AE2D09" w:rsidRDefault="00DB6DC9" w:rsidP="003A4C85">
            <w:pPr>
              <w:rPr>
                <w:rFonts w:ascii="宋体" w:eastAsia="宋体" w:hAnsi="宋体"/>
                <w:sz w:val="24"/>
                <w:szCs w:val="24"/>
              </w:rPr>
            </w:pPr>
            <w:r w:rsidRPr="00AE2D09">
              <w:rPr>
                <w:rFonts w:ascii="宋体" w:eastAsia="宋体" w:hAnsi="宋体" w:hint="eastAsia"/>
                <w:sz w:val="24"/>
                <w:szCs w:val="24"/>
              </w:rPr>
              <w:t>南北拥堵</w:t>
            </w:r>
          </w:p>
        </w:tc>
        <w:tc>
          <w:tcPr>
            <w:tcW w:w="5173" w:type="dxa"/>
          </w:tcPr>
          <w:p w:rsidR="00A63C3D" w:rsidRPr="00AE2D09" w:rsidRDefault="00AC69DC" w:rsidP="003A4C85">
            <w:pPr>
              <w:rPr>
                <w:rFonts w:ascii="宋体" w:eastAsia="宋体" w:hAnsi="宋体"/>
                <w:sz w:val="24"/>
                <w:szCs w:val="24"/>
              </w:rPr>
            </w:pPr>
            <w:r w:rsidRPr="00AE2D09">
              <w:rPr>
                <w:rFonts w:ascii="宋体" w:eastAsia="宋体" w:hAnsi="宋体" w:hint="eastAsia"/>
                <w:sz w:val="24"/>
                <w:szCs w:val="24"/>
              </w:rPr>
              <w:t>智能</w:t>
            </w:r>
            <w:r w:rsidR="00DB6DC9" w:rsidRPr="00AE2D09">
              <w:rPr>
                <w:rFonts w:ascii="宋体" w:eastAsia="宋体" w:hAnsi="宋体" w:hint="eastAsia"/>
                <w:sz w:val="24"/>
                <w:szCs w:val="24"/>
              </w:rPr>
              <w:t>交通灯控制系统</w:t>
            </w:r>
            <w:r w:rsidRPr="00AE2D09">
              <w:rPr>
                <w:rFonts w:ascii="宋体" w:eastAsia="宋体" w:hAnsi="宋体" w:hint="eastAsia"/>
                <w:sz w:val="24"/>
                <w:szCs w:val="24"/>
              </w:rPr>
              <w:t>处于</w:t>
            </w:r>
            <w:r w:rsidR="00DB6DC9" w:rsidRPr="00AE2D09">
              <w:rPr>
                <w:rFonts w:ascii="宋体" w:eastAsia="宋体" w:hAnsi="宋体" w:hint="eastAsia"/>
                <w:sz w:val="24"/>
                <w:szCs w:val="24"/>
              </w:rPr>
              <w:t>南北拥堵工作状态</w:t>
            </w:r>
          </w:p>
        </w:tc>
      </w:tr>
      <w:tr w:rsidR="00A63C3D" w:rsidRPr="00AE2D09" w:rsidTr="00AE2D09">
        <w:trPr>
          <w:trHeight w:val="320"/>
        </w:trPr>
        <w:tc>
          <w:tcPr>
            <w:tcW w:w="3257" w:type="dxa"/>
          </w:tcPr>
          <w:p w:rsidR="00A63C3D" w:rsidRPr="00AE2D09" w:rsidRDefault="00DB6DC9" w:rsidP="003A4C85">
            <w:pPr>
              <w:rPr>
                <w:rFonts w:ascii="宋体" w:eastAsia="宋体" w:hAnsi="宋体"/>
                <w:sz w:val="24"/>
                <w:szCs w:val="24"/>
              </w:rPr>
            </w:pPr>
            <w:r w:rsidRPr="00AE2D09">
              <w:rPr>
                <w:rFonts w:ascii="宋体" w:eastAsia="宋体" w:hAnsi="宋体" w:hint="eastAsia"/>
                <w:sz w:val="24"/>
                <w:szCs w:val="24"/>
              </w:rPr>
              <w:t>东西拥堵</w:t>
            </w:r>
          </w:p>
        </w:tc>
        <w:tc>
          <w:tcPr>
            <w:tcW w:w="5173" w:type="dxa"/>
          </w:tcPr>
          <w:p w:rsidR="00A63C3D" w:rsidRPr="00AE2D09" w:rsidRDefault="00AC69DC" w:rsidP="003A4C85">
            <w:pPr>
              <w:rPr>
                <w:rFonts w:ascii="宋体" w:eastAsia="宋体" w:hAnsi="宋体"/>
                <w:sz w:val="24"/>
                <w:szCs w:val="24"/>
              </w:rPr>
            </w:pPr>
            <w:r w:rsidRPr="00AE2D09">
              <w:rPr>
                <w:rFonts w:ascii="宋体" w:eastAsia="宋体" w:hAnsi="宋体" w:hint="eastAsia"/>
                <w:sz w:val="24"/>
                <w:szCs w:val="24"/>
              </w:rPr>
              <w:t>智能</w:t>
            </w:r>
            <w:r w:rsidR="00DB6DC9" w:rsidRPr="00AE2D09">
              <w:rPr>
                <w:rFonts w:ascii="宋体" w:eastAsia="宋体" w:hAnsi="宋体" w:hint="eastAsia"/>
                <w:sz w:val="24"/>
                <w:szCs w:val="24"/>
              </w:rPr>
              <w:t>交通灯控制系统</w:t>
            </w:r>
            <w:r w:rsidRPr="00AE2D09">
              <w:rPr>
                <w:rFonts w:ascii="宋体" w:eastAsia="宋体" w:hAnsi="宋体" w:hint="eastAsia"/>
                <w:sz w:val="24"/>
                <w:szCs w:val="24"/>
              </w:rPr>
              <w:t>处于</w:t>
            </w:r>
            <w:r w:rsidR="00DB6DC9" w:rsidRPr="00AE2D09">
              <w:rPr>
                <w:rFonts w:ascii="宋体" w:eastAsia="宋体" w:hAnsi="宋体" w:hint="eastAsia"/>
                <w:sz w:val="24"/>
                <w:szCs w:val="24"/>
              </w:rPr>
              <w:t>东西拥堵工作状态</w:t>
            </w:r>
          </w:p>
        </w:tc>
      </w:tr>
      <w:tr w:rsidR="00A63C3D" w:rsidRPr="00AE2D09" w:rsidTr="00AE2D09">
        <w:trPr>
          <w:trHeight w:val="305"/>
        </w:trPr>
        <w:tc>
          <w:tcPr>
            <w:tcW w:w="3257" w:type="dxa"/>
          </w:tcPr>
          <w:p w:rsidR="00A63C3D" w:rsidRPr="00AE2D09" w:rsidRDefault="00DB6DC9" w:rsidP="003A4C85">
            <w:pPr>
              <w:rPr>
                <w:rFonts w:ascii="宋体" w:eastAsia="宋体" w:hAnsi="宋体"/>
                <w:sz w:val="24"/>
                <w:szCs w:val="24"/>
              </w:rPr>
            </w:pPr>
            <w:r w:rsidRPr="00AE2D09">
              <w:rPr>
                <w:rFonts w:ascii="宋体" w:eastAsia="宋体" w:hAnsi="宋体" w:hint="eastAsia"/>
                <w:sz w:val="24"/>
                <w:szCs w:val="24"/>
              </w:rPr>
              <w:t>南北定时27s</w:t>
            </w:r>
          </w:p>
        </w:tc>
        <w:tc>
          <w:tcPr>
            <w:tcW w:w="5173" w:type="dxa"/>
          </w:tcPr>
          <w:p w:rsidR="00A63C3D" w:rsidRPr="00AE2D09" w:rsidRDefault="00DB6DC9" w:rsidP="003A4C85">
            <w:pPr>
              <w:rPr>
                <w:rFonts w:ascii="宋体" w:eastAsia="宋体" w:hAnsi="宋体"/>
                <w:sz w:val="24"/>
                <w:szCs w:val="24"/>
              </w:rPr>
            </w:pPr>
            <w:r w:rsidRPr="00AE2D09">
              <w:rPr>
                <w:rFonts w:ascii="宋体" w:eastAsia="宋体" w:hAnsi="宋体" w:hint="eastAsia"/>
                <w:sz w:val="24"/>
                <w:szCs w:val="24"/>
              </w:rPr>
              <w:t>南北方向绿灯定时时长</w:t>
            </w:r>
          </w:p>
        </w:tc>
      </w:tr>
      <w:tr w:rsidR="00A63C3D" w:rsidRPr="00AE2D09" w:rsidTr="00AE2D09">
        <w:trPr>
          <w:trHeight w:val="320"/>
        </w:trPr>
        <w:tc>
          <w:tcPr>
            <w:tcW w:w="3257" w:type="dxa"/>
          </w:tcPr>
          <w:p w:rsidR="00A63C3D" w:rsidRPr="00AE2D09" w:rsidRDefault="00DB6DC9" w:rsidP="003A4C85">
            <w:pPr>
              <w:rPr>
                <w:rFonts w:ascii="宋体" w:eastAsia="宋体" w:hAnsi="宋体"/>
                <w:sz w:val="24"/>
                <w:szCs w:val="24"/>
              </w:rPr>
            </w:pPr>
            <w:r w:rsidRPr="00AE2D09">
              <w:rPr>
                <w:rFonts w:ascii="宋体" w:eastAsia="宋体" w:hAnsi="宋体" w:hint="eastAsia"/>
                <w:sz w:val="24"/>
                <w:szCs w:val="24"/>
              </w:rPr>
              <w:t>南北定时30s</w:t>
            </w:r>
          </w:p>
        </w:tc>
        <w:tc>
          <w:tcPr>
            <w:tcW w:w="5173" w:type="dxa"/>
          </w:tcPr>
          <w:p w:rsidR="00A63C3D" w:rsidRPr="00AE2D09" w:rsidRDefault="00DB6DC9" w:rsidP="003A4C85">
            <w:pPr>
              <w:rPr>
                <w:rFonts w:ascii="宋体" w:eastAsia="宋体" w:hAnsi="宋体"/>
                <w:sz w:val="24"/>
                <w:szCs w:val="24"/>
              </w:rPr>
            </w:pPr>
            <w:r w:rsidRPr="00AE2D09">
              <w:rPr>
                <w:rFonts w:ascii="宋体" w:eastAsia="宋体" w:hAnsi="宋体" w:hint="eastAsia"/>
                <w:sz w:val="24"/>
                <w:szCs w:val="24"/>
              </w:rPr>
              <w:t>南北方向红灯定时时长</w:t>
            </w:r>
          </w:p>
        </w:tc>
      </w:tr>
      <w:tr w:rsidR="00A63C3D" w:rsidRPr="00AE2D09" w:rsidTr="00AE2D09">
        <w:trPr>
          <w:trHeight w:val="305"/>
        </w:trPr>
        <w:tc>
          <w:tcPr>
            <w:tcW w:w="3257" w:type="dxa"/>
          </w:tcPr>
          <w:p w:rsidR="00A63C3D" w:rsidRPr="00AE2D09" w:rsidRDefault="00DB6DC9" w:rsidP="003A4C85">
            <w:pPr>
              <w:rPr>
                <w:rFonts w:ascii="宋体" w:eastAsia="宋体" w:hAnsi="宋体"/>
                <w:sz w:val="24"/>
                <w:szCs w:val="24"/>
              </w:rPr>
            </w:pPr>
            <w:r w:rsidRPr="00AE2D09">
              <w:rPr>
                <w:rFonts w:ascii="宋体" w:eastAsia="宋体" w:hAnsi="宋体" w:hint="eastAsia"/>
                <w:sz w:val="24"/>
                <w:szCs w:val="24"/>
              </w:rPr>
              <w:t>南北定时3s</w:t>
            </w:r>
          </w:p>
        </w:tc>
        <w:tc>
          <w:tcPr>
            <w:tcW w:w="5173" w:type="dxa"/>
          </w:tcPr>
          <w:p w:rsidR="00A63C3D" w:rsidRPr="00AE2D09" w:rsidRDefault="00DB6DC9" w:rsidP="003A4C85">
            <w:pPr>
              <w:rPr>
                <w:rFonts w:ascii="宋体" w:eastAsia="宋体" w:hAnsi="宋体"/>
                <w:sz w:val="24"/>
                <w:szCs w:val="24"/>
              </w:rPr>
            </w:pPr>
            <w:r w:rsidRPr="00AE2D09">
              <w:rPr>
                <w:rFonts w:ascii="宋体" w:eastAsia="宋体" w:hAnsi="宋体" w:hint="eastAsia"/>
                <w:sz w:val="24"/>
                <w:szCs w:val="24"/>
              </w:rPr>
              <w:t>南北方向黄灯定时时长</w:t>
            </w:r>
          </w:p>
        </w:tc>
      </w:tr>
      <w:tr w:rsidR="00A63C3D" w:rsidRPr="00AE2D09" w:rsidTr="00AE2D09">
        <w:trPr>
          <w:trHeight w:val="320"/>
        </w:trPr>
        <w:tc>
          <w:tcPr>
            <w:tcW w:w="3257" w:type="dxa"/>
          </w:tcPr>
          <w:p w:rsidR="00A63C3D" w:rsidRPr="00AE2D09" w:rsidRDefault="00DB6DC9" w:rsidP="003A4C85">
            <w:pPr>
              <w:rPr>
                <w:rFonts w:ascii="宋体" w:eastAsia="宋体" w:hAnsi="宋体"/>
                <w:sz w:val="24"/>
                <w:szCs w:val="24"/>
              </w:rPr>
            </w:pPr>
            <w:r w:rsidRPr="00AE2D09">
              <w:rPr>
                <w:rFonts w:ascii="宋体" w:eastAsia="宋体" w:hAnsi="宋体" w:hint="eastAsia"/>
                <w:sz w:val="24"/>
                <w:szCs w:val="24"/>
              </w:rPr>
              <w:t>东西定时27s</w:t>
            </w:r>
          </w:p>
        </w:tc>
        <w:tc>
          <w:tcPr>
            <w:tcW w:w="5173" w:type="dxa"/>
          </w:tcPr>
          <w:p w:rsidR="00A63C3D" w:rsidRPr="00AE2D09" w:rsidRDefault="00DB6DC9" w:rsidP="003A4C85">
            <w:pPr>
              <w:rPr>
                <w:rFonts w:ascii="宋体" w:eastAsia="宋体" w:hAnsi="宋体"/>
                <w:sz w:val="24"/>
                <w:szCs w:val="24"/>
              </w:rPr>
            </w:pPr>
            <w:r w:rsidRPr="00AE2D09">
              <w:rPr>
                <w:rFonts w:ascii="宋体" w:eastAsia="宋体" w:hAnsi="宋体" w:hint="eastAsia"/>
                <w:sz w:val="24"/>
                <w:szCs w:val="24"/>
              </w:rPr>
              <w:t>东西方向绿灯定时时长</w:t>
            </w:r>
          </w:p>
        </w:tc>
      </w:tr>
      <w:tr w:rsidR="00A63C3D" w:rsidRPr="00AE2D09" w:rsidTr="00AE2D09">
        <w:trPr>
          <w:trHeight w:val="305"/>
        </w:trPr>
        <w:tc>
          <w:tcPr>
            <w:tcW w:w="3257" w:type="dxa"/>
          </w:tcPr>
          <w:p w:rsidR="00A63C3D" w:rsidRPr="00AE2D09" w:rsidRDefault="00DB6DC9" w:rsidP="003A4C85">
            <w:pPr>
              <w:rPr>
                <w:rFonts w:ascii="宋体" w:eastAsia="宋体" w:hAnsi="宋体"/>
                <w:sz w:val="24"/>
                <w:szCs w:val="24"/>
              </w:rPr>
            </w:pPr>
            <w:r w:rsidRPr="00AE2D09">
              <w:rPr>
                <w:rFonts w:ascii="宋体" w:eastAsia="宋体" w:hAnsi="宋体" w:hint="eastAsia"/>
                <w:sz w:val="24"/>
                <w:szCs w:val="24"/>
              </w:rPr>
              <w:t>东西定时30s</w:t>
            </w:r>
          </w:p>
        </w:tc>
        <w:tc>
          <w:tcPr>
            <w:tcW w:w="5173" w:type="dxa"/>
          </w:tcPr>
          <w:p w:rsidR="00A63C3D" w:rsidRPr="00AE2D09" w:rsidRDefault="00DB6DC9" w:rsidP="003A4C85">
            <w:pPr>
              <w:rPr>
                <w:rFonts w:ascii="宋体" w:eastAsia="宋体" w:hAnsi="宋体"/>
                <w:sz w:val="24"/>
                <w:szCs w:val="24"/>
              </w:rPr>
            </w:pPr>
            <w:r w:rsidRPr="00AE2D09">
              <w:rPr>
                <w:rFonts w:ascii="宋体" w:eastAsia="宋体" w:hAnsi="宋体" w:hint="eastAsia"/>
                <w:sz w:val="24"/>
                <w:szCs w:val="24"/>
              </w:rPr>
              <w:t>东西方向红灯定时时长</w:t>
            </w:r>
          </w:p>
        </w:tc>
      </w:tr>
      <w:tr w:rsidR="00A63C3D" w:rsidRPr="00AE2D09" w:rsidTr="00AE2D09">
        <w:trPr>
          <w:trHeight w:val="305"/>
        </w:trPr>
        <w:tc>
          <w:tcPr>
            <w:tcW w:w="3257" w:type="dxa"/>
          </w:tcPr>
          <w:p w:rsidR="00A63C3D" w:rsidRPr="00AE2D09" w:rsidRDefault="00DB6DC9" w:rsidP="003A4C85">
            <w:pPr>
              <w:rPr>
                <w:rFonts w:ascii="宋体" w:eastAsia="宋体" w:hAnsi="宋体"/>
                <w:sz w:val="24"/>
                <w:szCs w:val="24"/>
              </w:rPr>
            </w:pPr>
            <w:r w:rsidRPr="00AE2D09">
              <w:rPr>
                <w:rFonts w:ascii="宋体" w:eastAsia="宋体" w:hAnsi="宋体" w:hint="eastAsia"/>
                <w:sz w:val="24"/>
                <w:szCs w:val="24"/>
              </w:rPr>
              <w:t>东西定时3s</w:t>
            </w:r>
          </w:p>
        </w:tc>
        <w:tc>
          <w:tcPr>
            <w:tcW w:w="5173" w:type="dxa"/>
          </w:tcPr>
          <w:p w:rsidR="00A63C3D" w:rsidRPr="00AE2D09" w:rsidRDefault="00DB6DC9" w:rsidP="003A4C85">
            <w:pPr>
              <w:rPr>
                <w:rFonts w:ascii="宋体" w:eastAsia="宋体" w:hAnsi="宋体"/>
                <w:sz w:val="24"/>
                <w:szCs w:val="24"/>
              </w:rPr>
            </w:pPr>
            <w:r w:rsidRPr="00AE2D09">
              <w:rPr>
                <w:rFonts w:ascii="宋体" w:eastAsia="宋体" w:hAnsi="宋体" w:hint="eastAsia"/>
                <w:sz w:val="24"/>
                <w:szCs w:val="24"/>
              </w:rPr>
              <w:t>东西方向黄灯定时时长</w:t>
            </w:r>
          </w:p>
        </w:tc>
      </w:tr>
    </w:tbl>
    <w:p w:rsidR="00A63C3D" w:rsidRDefault="00396CF2" w:rsidP="003A4C85">
      <w:pPr>
        <w:rPr>
          <w:rFonts w:ascii="宋体" w:eastAsia="宋体" w:hAnsi="宋体"/>
          <w:sz w:val="24"/>
          <w:szCs w:val="24"/>
        </w:rPr>
      </w:pPr>
      <w:r>
        <w:tab/>
      </w:r>
      <w:r>
        <w:tab/>
      </w:r>
      <w:r>
        <w:tab/>
      </w:r>
      <w:r>
        <w:tab/>
      </w:r>
      <w:r>
        <w:tab/>
      </w:r>
      <w:r>
        <w:tab/>
      </w:r>
      <w:r w:rsidRPr="00AE2D09">
        <w:rPr>
          <w:rFonts w:ascii="宋体" w:eastAsia="宋体" w:hAnsi="宋体" w:hint="eastAsia"/>
          <w:sz w:val="24"/>
          <w:szCs w:val="24"/>
        </w:rPr>
        <w:t>表5-2</w:t>
      </w:r>
      <w:r w:rsidRPr="00AE2D09">
        <w:rPr>
          <w:rFonts w:ascii="宋体" w:eastAsia="宋体" w:hAnsi="宋体"/>
          <w:sz w:val="24"/>
          <w:szCs w:val="24"/>
        </w:rPr>
        <w:t xml:space="preserve"> </w:t>
      </w:r>
      <w:r w:rsidRPr="00AE2D09">
        <w:rPr>
          <w:rFonts w:ascii="宋体" w:eastAsia="宋体" w:hAnsi="宋体" w:hint="eastAsia"/>
          <w:sz w:val="24"/>
          <w:szCs w:val="24"/>
        </w:rPr>
        <w:t>数据变量注释表</w:t>
      </w:r>
    </w:p>
    <w:p w:rsidR="00AE2D09" w:rsidRPr="00AE2D09" w:rsidRDefault="00AE2D09" w:rsidP="003A4C85">
      <w:pPr>
        <w:rPr>
          <w:rFonts w:ascii="宋体" w:eastAsia="宋体" w:hAnsi="宋体" w:hint="eastAsia"/>
          <w:sz w:val="24"/>
          <w:szCs w:val="24"/>
        </w:rPr>
      </w:pPr>
    </w:p>
    <w:p w:rsidR="00DE2F9D" w:rsidRPr="00AE2D09" w:rsidRDefault="00DB6DC9" w:rsidP="00742388">
      <w:pPr>
        <w:rPr>
          <w:rFonts w:ascii="微软雅黑" w:eastAsia="微软雅黑" w:hAnsi="微软雅黑"/>
          <w:sz w:val="24"/>
          <w:szCs w:val="24"/>
        </w:rPr>
      </w:pPr>
      <w:r w:rsidRPr="00AE2D09">
        <w:rPr>
          <w:rFonts w:ascii="微软雅黑" w:eastAsia="微软雅黑" w:hAnsi="微软雅黑" w:hint="eastAsia"/>
          <w:sz w:val="24"/>
          <w:szCs w:val="24"/>
        </w:rPr>
        <w:t>5.5</w:t>
      </w:r>
      <w:r w:rsidRPr="00AE2D09">
        <w:rPr>
          <w:rFonts w:ascii="微软雅黑" w:eastAsia="微软雅黑" w:hAnsi="微软雅黑"/>
          <w:sz w:val="24"/>
          <w:szCs w:val="24"/>
        </w:rPr>
        <w:t xml:space="preserve"> </w:t>
      </w:r>
      <w:r w:rsidRPr="00AE2D09">
        <w:rPr>
          <w:rFonts w:ascii="微软雅黑" w:eastAsia="微软雅黑" w:hAnsi="微软雅黑" w:hint="eastAsia"/>
          <w:sz w:val="24"/>
          <w:szCs w:val="24"/>
        </w:rPr>
        <w:t>组态王交通灯控制系统的仿真运行</w:t>
      </w:r>
    </w:p>
    <w:p w:rsidR="00DB6DC9" w:rsidRPr="00AE2D09" w:rsidRDefault="00DB6DC9" w:rsidP="00742388">
      <w:pPr>
        <w:rPr>
          <w:rFonts w:ascii="宋体" w:eastAsia="宋体" w:hAnsi="宋体"/>
          <w:sz w:val="24"/>
          <w:szCs w:val="24"/>
        </w:rPr>
      </w:pPr>
      <w:r>
        <w:tab/>
      </w:r>
      <w:r w:rsidR="00396CF2" w:rsidRPr="00AE2D09">
        <w:rPr>
          <w:rFonts w:ascii="宋体" w:eastAsia="宋体" w:hAnsi="宋体" w:hint="eastAsia"/>
          <w:sz w:val="24"/>
          <w:szCs w:val="24"/>
        </w:rPr>
        <w:t>（1）如图5-2为交通控制系统正常状态下的仿真运行图</w:t>
      </w:r>
    </w:p>
    <w:p w:rsidR="00396CF2" w:rsidRDefault="00396CF2" w:rsidP="00742388">
      <w:r>
        <w:rPr>
          <w:noProof/>
        </w:rPr>
        <w:drawing>
          <wp:inline distT="0" distB="0" distL="0" distR="0" wp14:anchorId="03D6DDEC" wp14:editId="650C514B">
            <wp:extent cx="5274310" cy="2614295"/>
            <wp:effectExtent l="0" t="0" r="2540" b="0"/>
            <wp:docPr id="272" name="图片 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614295"/>
                    </a:xfrm>
                    <a:prstGeom prst="rect">
                      <a:avLst/>
                    </a:prstGeom>
                  </pic:spPr>
                </pic:pic>
              </a:graphicData>
            </a:graphic>
          </wp:inline>
        </w:drawing>
      </w:r>
    </w:p>
    <w:p w:rsidR="00333C3D" w:rsidRDefault="00396CF2" w:rsidP="00396CF2">
      <w:pPr>
        <w:rPr>
          <w:rFonts w:ascii="宋体" w:eastAsia="宋体" w:hAnsi="宋体"/>
          <w:sz w:val="24"/>
          <w:szCs w:val="24"/>
        </w:rPr>
      </w:pPr>
      <w:r>
        <w:tab/>
      </w:r>
      <w:r>
        <w:tab/>
      </w:r>
      <w:r>
        <w:tab/>
      </w:r>
      <w:r>
        <w:tab/>
      </w:r>
      <w:r>
        <w:tab/>
      </w:r>
      <w:r>
        <w:tab/>
      </w:r>
      <w:r w:rsidRPr="00AE2D09">
        <w:rPr>
          <w:rFonts w:ascii="宋体" w:eastAsia="宋体" w:hAnsi="宋体" w:hint="eastAsia"/>
          <w:sz w:val="24"/>
          <w:szCs w:val="24"/>
        </w:rPr>
        <w:t>图5-2</w:t>
      </w:r>
      <w:r w:rsidRPr="00AE2D09">
        <w:rPr>
          <w:rFonts w:ascii="宋体" w:eastAsia="宋体" w:hAnsi="宋体"/>
          <w:sz w:val="24"/>
          <w:szCs w:val="24"/>
        </w:rPr>
        <w:t xml:space="preserve"> </w:t>
      </w:r>
      <w:r w:rsidRPr="00AE2D09">
        <w:rPr>
          <w:rFonts w:ascii="宋体" w:eastAsia="宋体" w:hAnsi="宋体" w:hint="eastAsia"/>
          <w:sz w:val="24"/>
          <w:szCs w:val="24"/>
        </w:rPr>
        <w:t>交通灯控制系统常态运行图</w:t>
      </w:r>
    </w:p>
    <w:p w:rsidR="00AE2D09" w:rsidRPr="00AE2D09" w:rsidRDefault="00AE2D09" w:rsidP="00396CF2">
      <w:pPr>
        <w:rPr>
          <w:rFonts w:ascii="宋体" w:eastAsia="宋体" w:hAnsi="宋体" w:hint="eastAsia"/>
          <w:sz w:val="24"/>
          <w:szCs w:val="24"/>
        </w:rPr>
      </w:pPr>
    </w:p>
    <w:p w:rsidR="00396CF2" w:rsidRPr="00AE2D09" w:rsidRDefault="00396CF2" w:rsidP="00333C3D">
      <w:pPr>
        <w:ind w:firstLine="420"/>
        <w:rPr>
          <w:rFonts w:ascii="宋体" w:eastAsia="宋体" w:hAnsi="宋体"/>
          <w:sz w:val="24"/>
          <w:szCs w:val="24"/>
        </w:rPr>
      </w:pPr>
      <w:r w:rsidRPr="00AE2D09">
        <w:rPr>
          <w:rFonts w:ascii="宋体" w:eastAsia="宋体" w:hAnsi="宋体" w:hint="eastAsia"/>
          <w:sz w:val="24"/>
          <w:szCs w:val="24"/>
        </w:rPr>
        <w:t>（2）如图5-3为交通控制系统南北拥堵状态下的仿真运行图</w:t>
      </w:r>
    </w:p>
    <w:p w:rsidR="00396CF2" w:rsidRPr="00396CF2" w:rsidRDefault="00396CF2" w:rsidP="00742388">
      <w:r>
        <w:rPr>
          <w:noProof/>
        </w:rPr>
        <w:lastRenderedPageBreak/>
        <w:drawing>
          <wp:inline distT="0" distB="0" distL="0" distR="0" wp14:anchorId="6C27A57A" wp14:editId="62B301F9">
            <wp:extent cx="5274310" cy="2633345"/>
            <wp:effectExtent l="0" t="0" r="2540" b="0"/>
            <wp:docPr id="273" name="图片 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633345"/>
                    </a:xfrm>
                    <a:prstGeom prst="rect">
                      <a:avLst/>
                    </a:prstGeom>
                  </pic:spPr>
                </pic:pic>
              </a:graphicData>
            </a:graphic>
          </wp:inline>
        </w:drawing>
      </w:r>
    </w:p>
    <w:p w:rsidR="00396CF2" w:rsidRPr="00AE2D09" w:rsidRDefault="00396CF2" w:rsidP="00742388">
      <w:pPr>
        <w:rPr>
          <w:rFonts w:ascii="宋体" w:eastAsia="宋体" w:hAnsi="宋体"/>
          <w:sz w:val="24"/>
          <w:szCs w:val="24"/>
        </w:rPr>
      </w:pPr>
      <w:r>
        <w:tab/>
      </w:r>
      <w:r>
        <w:tab/>
      </w:r>
      <w:r>
        <w:tab/>
      </w:r>
      <w:r>
        <w:tab/>
      </w:r>
      <w:r>
        <w:tab/>
      </w:r>
      <w:r>
        <w:tab/>
      </w:r>
      <w:r w:rsidRPr="00AE2D09">
        <w:rPr>
          <w:rFonts w:ascii="宋体" w:eastAsia="宋体" w:hAnsi="宋体" w:hint="eastAsia"/>
          <w:sz w:val="24"/>
          <w:szCs w:val="24"/>
        </w:rPr>
        <w:t>图5-3</w:t>
      </w:r>
      <w:r w:rsidRPr="00AE2D09">
        <w:rPr>
          <w:rFonts w:ascii="宋体" w:eastAsia="宋体" w:hAnsi="宋体"/>
          <w:sz w:val="24"/>
          <w:szCs w:val="24"/>
        </w:rPr>
        <w:t xml:space="preserve"> </w:t>
      </w:r>
      <w:r w:rsidRPr="00AE2D09">
        <w:rPr>
          <w:rFonts w:ascii="宋体" w:eastAsia="宋体" w:hAnsi="宋体" w:hint="eastAsia"/>
          <w:sz w:val="24"/>
          <w:szCs w:val="24"/>
        </w:rPr>
        <w:t>交通灯控制系统南北拥堵运行图</w:t>
      </w:r>
    </w:p>
    <w:p w:rsidR="00396CF2" w:rsidRPr="00AE2D09" w:rsidRDefault="00396CF2" w:rsidP="00742388">
      <w:pPr>
        <w:rPr>
          <w:rFonts w:ascii="宋体" w:eastAsia="宋体" w:hAnsi="宋体"/>
          <w:sz w:val="24"/>
          <w:szCs w:val="24"/>
        </w:rPr>
      </w:pPr>
    </w:p>
    <w:p w:rsidR="00396CF2" w:rsidRPr="00AE2D09" w:rsidRDefault="00396CF2" w:rsidP="00396CF2">
      <w:pPr>
        <w:ind w:firstLine="420"/>
        <w:rPr>
          <w:rFonts w:ascii="宋体" w:eastAsia="宋体" w:hAnsi="宋体"/>
          <w:sz w:val="24"/>
          <w:szCs w:val="24"/>
        </w:rPr>
      </w:pPr>
      <w:r w:rsidRPr="00AE2D09">
        <w:rPr>
          <w:rFonts w:ascii="宋体" w:eastAsia="宋体" w:hAnsi="宋体" w:hint="eastAsia"/>
          <w:sz w:val="24"/>
          <w:szCs w:val="24"/>
        </w:rPr>
        <w:t>（3）如图5-4为交通控制系统东西拥堵状态下的仿真运行图</w:t>
      </w:r>
    </w:p>
    <w:p w:rsidR="00396CF2" w:rsidRDefault="00396CF2" w:rsidP="00742388">
      <w:r>
        <w:rPr>
          <w:noProof/>
        </w:rPr>
        <w:drawing>
          <wp:inline distT="0" distB="0" distL="0" distR="0" wp14:anchorId="104F5D49" wp14:editId="0F57FF92">
            <wp:extent cx="5274310" cy="2633345"/>
            <wp:effectExtent l="0" t="0" r="2540" b="0"/>
            <wp:docPr id="274" name="图片 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2633345"/>
                    </a:xfrm>
                    <a:prstGeom prst="rect">
                      <a:avLst/>
                    </a:prstGeom>
                  </pic:spPr>
                </pic:pic>
              </a:graphicData>
            </a:graphic>
          </wp:inline>
        </w:drawing>
      </w:r>
    </w:p>
    <w:p w:rsidR="00AE2D09" w:rsidRDefault="00396CF2" w:rsidP="00742388">
      <w:pPr>
        <w:rPr>
          <w:rFonts w:ascii="宋体" w:eastAsia="宋体" w:hAnsi="宋体"/>
          <w:sz w:val="24"/>
          <w:szCs w:val="24"/>
        </w:rPr>
      </w:pPr>
      <w:r>
        <w:tab/>
      </w:r>
      <w:r>
        <w:tab/>
      </w:r>
      <w:r>
        <w:tab/>
      </w:r>
      <w:r>
        <w:tab/>
      </w:r>
      <w:r>
        <w:tab/>
      </w:r>
      <w:r>
        <w:tab/>
      </w:r>
      <w:r w:rsidRPr="00AE2D09">
        <w:rPr>
          <w:rFonts w:ascii="宋体" w:eastAsia="宋体" w:hAnsi="宋体" w:hint="eastAsia"/>
          <w:sz w:val="24"/>
          <w:szCs w:val="24"/>
        </w:rPr>
        <w:t>图5-4</w:t>
      </w:r>
      <w:r w:rsidRPr="00AE2D09">
        <w:rPr>
          <w:rFonts w:ascii="宋体" w:eastAsia="宋体" w:hAnsi="宋体"/>
          <w:sz w:val="24"/>
          <w:szCs w:val="24"/>
        </w:rPr>
        <w:t xml:space="preserve"> </w:t>
      </w:r>
      <w:r w:rsidRPr="00AE2D09">
        <w:rPr>
          <w:rFonts w:ascii="宋体" w:eastAsia="宋体" w:hAnsi="宋体" w:hint="eastAsia"/>
          <w:sz w:val="24"/>
          <w:szCs w:val="24"/>
        </w:rPr>
        <w:t>交通灯控制系统东西拥堵运行图</w:t>
      </w:r>
    </w:p>
    <w:p w:rsidR="00E95BC3" w:rsidRDefault="00E95BC3" w:rsidP="00742388">
      <w:pPr>
        <w:rPr>
          <w:rFonts w:ascii="宋体" w:eastAsia="宋体" w:hAnsi="宋体"/>
          <w:sz w:val="24"/>
          <w:szCs w:val="24"/>
        </w:rPr>
      </w:pPr>
    </w:p>
    <w:p w:rsidR="00E95BC3" w:rsidRDefault="00E95BC3" w:rsidP="00742388">
      <w:pPr>
        <w:rPr>
          <w:rFonts w:ascii="宋体" w:eastAsia="宋体" w:hAnsi="宋体"/>
          <w:sz w:val="24"/>
          <w:szCs w:val="24"/>
        </w:rPr>
      </w:pPr>
    </w:p>
    <w:p w:rsidR="00E95BC3" w:rsidRDefault="00E95BC3" w:rsidP="00742388">
      <w:pPr>
        <w:rPr>
          <w:rFonts w:ascii="宋体" w:eastAsia="宋体" w:hAnsi="宋体"/>
          <w:sz w:val="24"/>
          <w:szCs w:val="24"/>
        </w:rPr>
      </w:pPr>
    </w:p>
    <w:p w:rsidR="00E95BC3" w:rsidRDefault="00E95BC3" w:rsidP="00742388">
      <w:pPr>
        <w:rPr>
          <w:rFonts w:ascii="宋体" w:eastAsia="宋体" w:hAnsi="宋体"/>
          <w:sz w:val="24"/>
          <w:szCs w:val="24"/>
        </w:rPr>
      </w:pPr>
    </w:p>
    <w:p w:rsidR="00E95BC3" w:rsidRDefault="00E95BC3" w:rsidP="00742388">
      <w:pPr>
        <w:rPr>
          <w:rFonts w:ascii="宋体" w:eastAsia="宋体" w:hAnsi="宋体"/>
          <w:sz w:val="24"/>
          <w:szCs w:val="24"/>
        </w:rPr>
      </w:pPr>
    </w:p>
    <w:p w:rsidR="00E95BC3" w:rsidRDefault="00E95BC3" w:rsidP="00742388">
      <w:pPr>
        <w:rPr>
          <w:rFonts w:ascii="宋体" w:eastAsia="宋体" w:hAnsi="宋体"/>
          <w:sz w:val="24"/>
          <w:szCs w:val="24"/>
        </w:rPr>
      </w:pPr>
    </w:p>
    <w:p w:rsidR="00E95BC3" w:rsidRDefault="00E95BC3" w:rsidP="00742388">
      <w:pPr>
        <w:rPr>
          <w:rFonts w:ascii="宋体" w:eastAsia="宋体" w:hAnsi="宋体"/>
          <w:sz w:val="24"/>
          <w:szCs w:val="24"/>
        </w:rPr>
      </w:pPr>
    </w:p>
    <w:p w:rsidR="00E95BC3" w:rsidRDefault="00E95BC3" w:rsidP="00742388">
      <w:pPr>
        <w:rPr>
          <w:rFonts w:ascii="宋体" w:eastAsia="宋体" w:hAnsi="宋体"/>
          <w:sz w:val="24"/>
          <w:szCs w:val="24"/>
        </w:rPr>
      </w:pPr>
    </w:p>
    <w:p w:rsidR="00E95BC3" w:rsidRDefault="00E95BC3" w:rsidP="00742388">
      <w:pPr>
        <w:rPr>
          <w:rFonts w:ascii="宋体" w:eastAsia="宋体" w:hAnsi="宋体"/>
          <w:sz w:val="24"/>
          <w:szCs w:val="24"/>
        </w:rPr>
      </w:pPr>
    </w:p>
    <w:p w:rsidR="00E95BC3" w:rsidRDefault="00E95BC3" w:rsidP="00742388">
      <w:pPr>
        <w:rPr>
          <w:rFonts w:ascii="宋体" w:eastAsia="宋体" w:hAnsi="宋体"/>
          <w:sz w:val="24"/>
          <w:szCs w:val="24"/>
        </w:rPr>
      </w:pPr>
    </w:p>
    <w:p w:rsidR="00E95BC3" w:rsidRDefault="00E95BC3" w:rsidP="00742388">
      <w:pPr>
        <w:rPr>
          <w:rFonts w:ascii="宋体" w:eastAsia="宋体" w:hAnsi="宋体"/>
          <w:sz w:val="24"/>
          <w:szCs w:val="24"/>
        </w:rPr>
      </w:pPr>
    </w:p>
    <w:p w:rsidR="00E95BC3" w:rsidRPr="00E95BC3" w:rsidRDefault="00E95BC3" w:rsidP="00742388">
      <w:pPr>
        <w:rPr>
          <w:rFonts w:ascii="宋体" w:eastAsia="宋体" w:hAnsi="宋体" w:hint="eastAsia"/>
          <w:sz w:val="24"/>
          <w:szCs w:val="24"/>
        </w:rPr>
      </w:pPr>
    </w:p>
    <w:p w:rsidR="00396CF2" w:rsidRPr="00AE2D09" w:rsidRDefault="00C12CF4" w:rsidP="00C95035">
      <w:pPr>
        <w:pStyle w:val="a3"/>
        <w:numPr>
          <w:ilvl w:val="0"/>
          <w:numId w:val="2"/>
        </w:numPr>
        <w:ind w:firstLineChars="0"/>
        <w:rPr>
          <w:rFonts w:ascii="宋体" w:eastAsia="宋体" w:hAnsi="宋体"/>
          <w:sz w:val="24"/>
          <w:szCs w:val="24"/>
        </w:rPr>
      </w:pPr>
      <w:r w:rsidRPr="00AE2D09">
        <w:rPr>
          <w:rFonts w:ascii="宋体" w:eastAsia="宋体" w:hAnsi="宋体" w:hint="eastAsia"/>
          <w:sz w:val="24"/>
          <w:szCs w:val="24"/>
        </w:rPr>
        <w:lastRenderedPageBreak/>
        <w:t>如图5-5为</w:t>
      </w:r>
      <w:r w:rsidR="00546580" w:rsidRPr="00AE2D09">
        <w:rPr>
          <w:rFonts w:ascii="宋体" w:eastAsia="宋体" w:hAnsi="宋体" w:hint="eastAsia"/>
          <w:sz w:val="24"/>
          <w:szCs w:val="24"/>
        </w:rPr>
        <w:t>交通灯实时转换趋势图</w:t>
      </w:r>
    </w:p>
    <w:p w:rsidR="00546580" w:rsidRPr="00C12CF4" w:rsidRDefault="00546580" w:rsidP="00546580">
      <w:r>
        <w:rPr>
          <w:rFonts w:hint="eastAsia"/>
          <w:noProof/>
        </w:rPr>
        <w:drawing>
          <wp:inline distT="0" distB="0" distL="0" distR="0">
            <wp:extent cx="5274310" cy="296037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ipaste_2018-04-19_21-57-32.png"/>
                    <pic:cNvPicPr/>
                  </pic:nvPicPr>
                  <pic:blipFill>
                    <a:blip r:embed="rId18">
                      <a:extLst>
                        <a:ext uri="{28A0092B-C50C-407E-A947-70E740481C1C}">
                          <a14:useLocalDpi xmlns:a14="http://schemas.microsoft.com/office/drawing/2010/main" val="0"/>
                        </a:ext>
                      </a:extLst>
                    </a:blip>
                    <a:stretch>
                      <a:fillRect/>
                    </a:stretch>
                  </pic:blipFill>
                  <pic:spPr>
                    <a:xfrm>
                      <a:off x="0" y="0"/>
                      <a:ext cx="5274310" cy="2960370"/>
                    </a:xfrm>
                    <a:prstGeom prst="rect">
                      <a:avLst/>
                    </a:prstGeom>
                  </pic:spPr>
                </pic:pic>
              </a:graphicData>
            </a:graphic>
          </wp:inline>
        </w:drawing>
      </w:r>
    </w:p>
    <w:p w:rsidR="00396CF2" w:rsidRPr="00AE2D09" w:rsidRDefault="00546580" w:rsidP="00742388">
      <w:pPr>
        <w:rPr>
          <w:rFonts w:ascii="宋体" w:eastAsia="宋体" w:hAnsi="宋体"/>
          <w:sz w:val="24"/>
          <w:szCs w:val="24"/>
        </w:rPr>
      </w:pPr>
      <w:r>
        <w:tab/>
      </w:r>
      <w:r>
        <w:tab/>
      </w:r>
      <w:r>
        <w:tab/>
      </w:r>
      <w:r>
        <w:tab/>
      </w:r>
      <w:r w:rsidRPr="00AE2D09">
        <w:rPr>
          <w:rFonts w:ascii="宋体" w:eastAsia="宋体" w:hAnsi="宋体"/>
          <w:sz w:val="24"/>
          <w:szCs w:val="24"/>
        </w:rPr>
        <w:tab/>
      </w:r>
      <w:r w:rsidRPr="00AE2D09">
        <w:rPr>
          <w:rFonts w:ascii="宋体" w:eastAsia="宋体" w:hAnsi="宋体" w:hint="eastAsia"/>
          <w:sz w:val="24"/>
          <w:szCs w:val="24"/>
        </w:rPr>
        <w:t>图5-5</w:t>
      </w:r>
      <w:r w:rsidRPr="00AE2D09">
        <w:rPr>
          <w:rFonts w:ascii="宋体" w:eastAsia="宋体" w:hAnsi="宋体"/>
          <w:sz w:val="24"/>
          <w:szCs w:val="24"/>
        </w:rPr>
        <w:t xml:space="preserve"> </w:t>
      </w:r>
      <w:r w:rsidRPr="00AE2D09">
        <w:rPr>
          <w:rFonts w:ascii="宋体" w:eastAsia="宋体" w:hAnsi="宋体" w:hint="eastAsia"/>
          <w:sz w:val="24"/>
          <w:szCs w:val="24"/>
        </w:rPr>
        <w:t>交通灯实时转换趋势图</w:t>
      </w:r>
    </w:p>
    <w:p w:rsidR="00E95BC3" w:rsidRDefault="00E95BC3" w:rsidP="00742388">
      <w:pPr>
        <w:rPr>
          <w:rFonts w:hint="eastAsia"/>
        </w:rPr>
      </w:pPr>
    </w:p>
    <w:p w:rsidR="00396CF2" w:rsidRPr="00E95BC3" w:rsidRDefault="00684E87" w:rsidP="00742388">
      <w:pPr>
        <w:rPr>
          <w:rFonts w:ascii="微软雅黑" w:eastAsia="微软雅黑" w:hAnsi="微软雅黑"/>
          <w:sz w:val="24"/>
          <w:szCs w:val="24"/>
        </w:rPr>
      </w:pPr>
      <w:r w:rsidRPr="00E95BC3">
        <w:rPr>
          <w:rFonts w:ascii="微软雅黑" w:eastAsia="微软雅黑" w:hAnsi="微软雅黑" w:hint="eastAsia"/>
          <w:sz w:val="24"/>
          <w:szCs w:val="24"/>
        </w:rPr>
        <w:t>5.6</w:t>
      </w:r>
      <w:r w:rsidRPr="00E95BC3">
        <w:rPr>
          <w:rFonts w:ascii="微软雅黑" w:eastAsia="微软雅黑" w:hAnsi="微软雅黑"/>
          <w:sz w:val="24"/>
          <w:szCs w:val="24"/>
        </w:rPr>
        <w:t xml:space="preserve"> </w:t>
      </w:r>
      <w:r w:rsidRPr="00E95BC3">
        <w:rPr>
          <w:rFonts w:ascii="微软雅黑" w:eastAsia="微软雅黑" w:hAnsi="微软雅黑" w:hint="eastAsia"/>
          <w:sz w:val="24"/>
          <w:szCs w:val="24"/>
        </w:rPr>
        <w:t>本章小结</w:t>
      </w:r>
    </w:p>
    <w:p w:rsidR="00684E87" w:rsidRPr="00E95BC3" w:rsidRDefault="00684E87" w:rsidP="00742388">
      <w:pPr>
        <w:rPr>
          <w:rFonts w:ascii="宋体" w:eastAsia="宋体" w:hAnsi="宋体"/>
          <w:sz w:val="24"/>
          <w:szCs w:val="24"/>
        </w:rPr>
      </w:pPr>
      <w:r>
        <w:tab/>
      </w:r>
      <w:r w:rsidRPr="00E95BC3">
        <w:rPr>
          <w:rFonts w:ascii="宋体" w:eastAsia="宋体" w:hAnsi="宋体" w:hint="eastAsia"/>
          <w:sz w:val="24"/>
          <w:szCs w:val="24"/>
        </w:rPr>
        <w:t>本章根据交通灯控制系统设计要求，利用组态王设计仿真界面模拟交通灯控制系统现实运行的状况，并对核对了交通灯控制系统在常态，南北拥堵，东西拥堵三种状态下的工作运行情况。</w:t>
      </w:r>
    </w:p>
    <w:p w:rsidR="00396CF2" w:rsidRDefault="00396CF2" w:rsidP="00742388"/>
    <w:p w:rsidR="00396CF2" w:rsidRDefault="00396CF2" w:rsidP="00742388"/>
    <w:p w:rsidR="00396CF2" w:rsidRDefault="00396CF2" w:rsidP="00742388"/>
    <w:p w:rsidR="00396CF2" w:rsidRDefault="00396CF2" w:rsidP="00742388"/>
    <w:p w:rsidR="00C95035" w:rsidRDefault="00C95035" w:rsidP="00742388"/>
    <w:p w:rsidR="00C95035" w:rsidRDefault="00C95035" w:rsidP="00742388"/>
    <w:p w:rsidR="00C95035" w:rsidRDefault="00C95035" w:rsidP="00742388"/>
    <w:p w:rsidR="00C95035" w:rsidRDefault="00C95035" w:rsidP="00742388"/>
    <w:p w:rsidR="00C95035" w:rsidRDefault="00C95035" w:rsidP="00742388"/>
    <w:p w:rsidR="00C95035" w:rsidRDefault="00C95035" w:rsidP="00742388"/>
    <w:p w:rsidR="00C95035" w:rsidRDefault="00C95035" w:rsidP="00742388"/>
    <w:p w:rsidR="00C95035" w:rsidRDefault="00C95035" w:rsidP="00742388"/>
    <w:p w:rsidR="00C95035" w:rsidRDefault="00C95035" w:rsidP="00742388"/>
    <w:p w:rsidR="00C95035" w:rsidRDefault="00C95035" w:rsidP="00742388"/>
    <w:p w:rsidR="00C95035" w:rsidRDefault="00C95035" w:rsidP="00742388"/>
    <w:p w:rsidR="00C95035" w:rsidRDefault="00C95035" w:rsidP="00742388"/>
    <w:p w:rsidR="00C95035" w:rsidRDefault="00C95035" w:rsidP="00742388"/>
    <w:p w:rsidR="00C95035" w:rsidRDefault="00C95035" w:rsidP="00742388"/>
    <w:p w:rsidR="00C95035" w:rsidRDefault="00C95035" w:rsidP="00742388"/>
    <w:p w:rsidR="00C95035" w:rsidRDefault="00C95035" w:rsidP="00742388"/>
    <w:p w:rsidR="00396CF2" w:rsidRDefault="00396CF2" w:rsidP="00742388">
      <w:pPr>
        <w:rPr>
          <w:rFonts w:hint="eastAsia"/>
        </w:rPr>
      </w:pPr>
    </w:p>
    <w:p w:rsidR="00396CF2" w:rsidRPr="00E95BC3" w:rsidRDefault="006F5742" w:rsidP="00E95BC3">
      <w:pPr>
        <w:ind w:left="420" w:firstLine="420"/>
        <w:jc w:val="center"/>
        <w:rPr>
          <w:rFonts w:ascii="微软雅黑" w:eastAsia="微软雅黑" w:hAnsi="微软雅黑"/>
          <w:sz w:val="28"/>
          <w:szCs w:val="28"/>
        </w:rPr>
      </w:pPr>
      <w:r w:rsidRPr="00E95BC3">
        <w:rPr>
          <w:rFonts w:ascii="微软雅黑" w:eastAsia="微软雅黑" w:hAnsi="微软雅黑" w:hint="eastAsia"/>
          <w:sz w:val="28"/>
          <w:szCs w:val="28"/>
        </w:rPr>
        <w:lastRenderedPageBreak/>
        <w:t>结论</w:t>
      </w:r>
    </w:p>
    <w:p w:rsidR="006F5742" w:rsidRPr="00E95BC3" w:rsidRDefault="00F1016F" w:rsidP="00FD1CD0">
      <w:pPr>
        <w:ind w:firstLine="420"/>
        <w:rPr>
          <w:rFonts w:ascii="宋体" w:eastAsia="宋体" w:hAnsi="宋体"/>
          <w:sz w:val="24"/>
          <w:szCs w:val="24"/>
        </w:rPr>
      </w:pPr>
      <w:r w:rsidRPr="00E95BC3">
        <w:rPr>
          <w:rFonts w:ascii="宋体" w:eastAsia="宋体" w:hAnsi="宋体" w:hint="eastAsia"/>
          <w:sz w:val="24"/>
          <w:szCs w:val="24"/>
        </w:rPr>
        <w:t>基于</w:t>
      </w:r>
      <w:r w:rsidR="006F5742" w:rsidRPr="00E95BC3">
        <w:rPr>
          <w:rFonts w:ascii="宋体" w:eastAsia="宋体" w:hAnsi="宋体" w:hint="eastAsia"/>
          <w:sz w:val="24"/>
          <w:szCs w:val="24"/>
        </w:rPr>
        <w:t>我国现行严峻的交通状况，由于人们日益提高的物质生活水平对出行的交通要求也越来越高，以及我国现行的交通信号灯控制系统基本上使用定时循环控制的方式</w:t>
      </w:r>
      <w:r w:rsidR="00A42000" w:rsidRPr="00E95BC3">
        <w:rPr>
          <w:rFonts w:ascii="宋体" w:eastAsia="宋体" w:hAnsi="宋体" w:hint="eastAsia"/>
          <w:sz w:val="24"/>
          <w:szCs w:val="24"/>
        </w:rPr>
        <w:t>不能根据道路交通的实际情况自适应选择交通信号灯的定时方案，智能化程度较低，不能很好地应对交通拥堵的情况，而且消耗的人力，物力成本高，不能得到最大化的利用</w:t>
      </w:r>
      <w:r w:rsidRPr="00E95BC3">
        <w:rPr>
          <w:rFonts w:ascii="宋体" w:eastAsia="宋体" w:hAnsi="宋体" w:hint="eastAsia"/>
          <w:sz w:val="24"/>
          <w:szCs w:val="24"/>
        </w:rPr>
        <w:t>。基本上述情况，本次毕业设计运用P</w:t>
      </w:r>
      <w:r w:rsidRPr="00E95BC3">
        <w:rPr>
          <w:rFonts w:ascii="宋体" w:eastAsia="宋体" w:hAnsi="宋体"/>
          <w:sz w:val="24"/>
          <w:szCs w:val="24"/>
        </w:rPr>
        <w:t>LC</w:t>
      </w:r>
      <w:r w:rsidRPr="00E95BC3">
        <w:rPr>
          <w:rFonts w:ascii="宋体" w:eastAsia="宋体" w:hAnsi="宋体" w:hint="eastAsia"/>
          <w:sz w:val="24"/>
          <w:szCs w:val="24"/>
        </w:rPr>
        <w:t>设计了智能交通灯控制系统。</w:t>
      </w:r>
    </w:p>
    <w:p w:rsidR="00F1016F" w:rsidRPr="00E95BC3" w:rsidRDefault="00F1016F" w:rsidP="00FD1CD0">
      <w:pPr>
        <w:ind w:firstLine="420"/>
        <w:rPr>
          <w:rFonts w:ascii="宋体" w:eastAsia="宋体" w:hAnsi="宋体"/>
          <w:sz w:val="24"/>
          <w:szCs w:val="24"/>
        </w:rPr>
      </w:pPr>
      <w:r w:rsidRPr="00E95BC3">
        <w:rPr>
          <w:rFonts w:ascii="宋体" w:eastAsia="宋体" w:hAnsi="宋体" w:hint="eastAsia"/>
          <w:sz w:val="24"/>
          <w:szCs w:val="24"/>
        </w:rPr>
        <w:t>本论文设计的智能交通灯控制系统</w:t>
      </w:r>
      <w:r w:rsidR="00FD1CD0" w:rsidRPr="00E95BC3">
        <w:rPr>
          <w:rFonts w:ascii="宋体" w:eastAsia="宋体" w:hAnsi="宋体" w:hint="eastAsia"/>
          <w:sz w:val="24"/>
          <w:szCs w:val="24"/>
        </w:rPr>
        <w:t>对道路十字路口的两个方向的车流量进行实时检测，当两个方向的车流量均处于正常水平或者基本一致时，智能交通灯控制系统在常态下工作，选择正常运行方案，给予两个方向的红，绿信号灯时长相同；当一个方向的车流量出现异常拥堵另一个方向的车流量处于正常水平时，智能交通灯控制系统在拥堵（南北拥堵或东西拥堵）状态下工作，选择拥堵（南北拥堵或东西拥堵）运行方案，给予发生交通拥堵的方向绿灯通行时长加大，红灯等待时长减少，相应地给予车流量正常较少的另一个方向绿灯通行时长减少，红灯</w:t>
      </w:r>
      <w:r w:rsidR="00C63DD0" w:rsidRPr="00E95BC3">
        <w:rPr>
          <w:rFonts w:ascii="宋体" w:eastAsia="宋体" w:hAnsi="宋体" w:hint="eastAsia"/>
          <w:sz w:val="24"/>
          <w:szCs w:val="24"/>
        </w:rPr>
        <w:t>等待时长增加。缓解了上下班，节假日等交通高峰期的交通压力以及城市主要交通干道的拥堵情况，有效地提高交通灯控制系统的使用效率。</w:t>
      </w:r>
    </w:p>
    <w:p w:rsidR="00C63DD0" w:rsidRPr="00E95BC3" w:rsidRDefault="00C63DD0" w:rsidP="00FD1CD0">
      <w:pPr>
        <w:ind w:firstLine="420"/>
        <w:rPr>
          <w:rFonts w:ascii="宋体" w:eastAsia="宋体" w:hAnsi="宋体"/>
          <w:sz w:val="24"/>
          <w:szCs w:val="24"/>
        </w:rPr>
      </w:pPr>
      <w:r w:rsidRPr="00E95BC3">
        <w:rPr>
          <w:rFonts w:ascii="宋体" w:eastAsia="宋体" w:hAnsi="宋体" w:hint="eastAsia"/>
          <w:sz w:val="24"/>
          <w:szCs w:val="24"/>
        </w:rPr>
        <w:t>通过本次毕业设计，我了解到了P</w:t>
      </w:r>
      <w:r w:rsidRPr="00E95BC3">
        <w:rPr>
          <w:rFonts w:ascii="宋体" w:eastAsia="宋体" w:hAnsi="宋体"/>
          <w:sz w:val="24"/>
          <w:szCs w:val="24"/>
        </w:rPr>
        <w:t>LC</w:t>
      </w:r>
      <w:r w:rsidRPr="00E95BC3">
        <w:rPr>
          <w:rFonts w:ascii="宋体" w:eastAsia="宋体" w:hAnsi="宋体" w:hint="eastAsia"/>
          <w:sz w:val="24"/>
          <w:szCs w:val="24"/>
        </w:rPr>
        <w:t>的发展历史，未来的发展趋势以及P</w:t>
      </w:r>
      <w:r w:rsidRPr="00E95BC3">
        <w:rPr>
          <w:rFonts w:ascii="宋体" w:eastAsia="宋体" w:hAnsi="宋体"/>
          <w:sz w:val="24"/>
          <w:szCs w:val="24"/>
        </w:rPr>
        <w:t>LC</w:t>
      </w:r>
      <w:r w:rsidRPr="00E95BC3">
        <w:rPr>
          <w:rFonts w:ascii="宋体" w:eastAsia="宋体" w:hAnsi="宋体" w:hint="eastAsia"/>
          <w:sz w:val="24"/>
          <w:szCs w:val="24"/>
        </w:rPr>
        <w:t>在电气领域举足轻重的地位。认识到P</w:t>
      </w:r>
      <w:r w:rsidRPr="00E95BC3">
        <w:rPr>
          <w:rFonts w:ascii="宋体" w:eastAsia="宋体" w:hAnsi="宋体"/>
          <w:sz w:val="24"/>
          <w:szCs w:val="24"/>
        </w:rPr>
        <w:t>LC</w:t>
      </w:r>
      <w:r w:rsidRPr="00E95BC3">
        <w:rPr>
          <w:rFonts w:ascii="宋体" w:eastAsia="宋体" w:hAnsi="宋体" w:hint="eastAsia"/>
          <w:sz w:val="24"/>
          <w:szCs w:val="24"/>
        </w:rPr>
        <w:t>为我们现实的生活提供各种各样的便利。同时，让我把课堂学习到的专业知识与实践相结合，拓宽了我的知识视野，提高了我的实际动手能力。在查阅各种资料文献的同时学习到了很多书本以外的知识</w:t>
      </w:r>
      <w:r w:rsidR="00394260" w:rsidRPr="00E95BC3">
        <w:rPr>
          <w:rFonts w:ascii="宋体" w:eastAsia="宋体" w:hAnsi="宋体" w:hint="eastAsia"/>
          <w:sz w:val="24"/>
          <w:szCs w:val="24"/>
        </w:rPr>
        <w:t>，认识到在实际工作环境中与理想环境的区别和各种需要注意的事项，并且了解到了电气行业未来的发展趋势。</w:t>
      </w:r>
    </w:p>
    <w:p w:rsidR="00394260" w:rsidRPr="00E95BC3" w:rsidRDefault="00394260" w:rsidP="00FD1CD0">
      <w:pPr>
        <w:ind w:firstLine="420"/>
        <w:rPr>
          <w:rFonts w:ascii="宋体" w:eastAsia="宋体" w:hAnsi="宋体"/>
          <w:sz w:val="24"/>
          <w:szCs w:val="24"/>
        </w:rPr>
      </w:pPr>
      <w:r w:rsidRPr="00E95BC3">
        <w:rPr>
          <w:rFonts w:ascii="宋体" w:eastAsia="宋体" w:hAnsi="宋体" w:hint="eastAsia"/>
          <w:sz w:val="24"/>
          <w:szCs w:val="24"/>
        </w:rPr>
        <w:t>此次毕业设计还使我熟悉了组态王仿真软件的使用，通过组态王与P</w:t>
      </w:r>
      <w:r w:rsidRPr="00E95BC3">
        <w:rPr>
          <w:rFonts w:ascii="宋体" w:eastAsia="宋体" w:hAnsi="宋体"/>
          <w:sz w:val="24"/>
          <w:szCs w:val="24"/>
        </w:rPr>
        <w:t>LC</w:t>
      </w:r>
      <w:r w:rsidRPr="00E95BC3">
        <w:rPr>
          <w:rFonts w:ascii="宋体" w:eastAsia="宋体" w:hAnsi="宋体" w:hint="eastAsia"/>
          <w:sz w:val="24"/>
          <w:szCs w:val="24"/>
        </w:rPr>
        <w:t>的I</w:t>
      </w:r>
      <w:r w:rsidRPr="00E95BC3">
        <w:rPr>
          <w:rFonts w:ascii="宋体" w:eastAsia="宋体" w:hAnsi="宋体"/>
          <w:sz w:val="24"/>
          <w:szCs w:val="24"/>
        </w:rPr>
        <w:t>/O</w:t>
      </w:r>
      <w:r w:rsidRPr="00E95BC3">
        <w:rPr>
          <w:rFonts w:ascii="宋体" w:eastAsia="宋体" w:hAnsi="宋体" w:hint="eastAsia"/>
          <w:sz w:val="24"/>
          <w:szCs w:val="24"/>
        </w:rPr>
        <w:t>口对接可以可视化地调试并运行梯形图设计，大大提高了开发效率。完成该毕业设计不仅仅对本科四年所学知识的全面总结和综合运用，还为我以后的学习生涯，工作生涯的实践能力，</w:t>
      </w:r>
      <w:r w:rsidR="001D2102" w:rsidRPr="00E95BC3">
        <w:rPr>
          <w:rFonts w:ascii="宋体" w:eastAsia="宋体" w:hAnsi="宋体" w:hint="eastAsia"/>
          <w:sz w:val="24"/>
          <w:szCs w:val="24"/>
        </w:rPr>
        <w:t>理论知识素养奠定了良好的基础</w:t>
      </w:r>
      <w:r w:rsidRPr="00E95BC3">
        <w:rPr>
          <w:rFonts w:ascii="宋体" w:eastAsia="宋体" w:hAnsi="宋体" w:hint="eastAsia"/>
          <w:sz w:val="24"/>
          <w:szCs w:val="24"/>
        </w:rPr>
        <w:t>，毕业设计是本科四年对所学知识理论的查验和总结，</w:t>
      </w:r>
      <w:r w:rsidR="00EF5C51" w:rsidRPr="00E95BC3">
        <w:rPr>
          <w:rFonts w:ascii="宋体" w:eastAsia="宋体" w:hAnsi="宋体" w:hint="eastAsia"/>
          <w:sz w:val="24"/>
          <w:szCs w:val="24"/>
        </w:rPr>
        <w:t>通过自己亲手独立完成该设计极大地提升了自身的分析能力和动手实践能力</w:t>
      </w:r>
      <w:r w:rsidRPr="00E95BC3">
        <w:rPr>
          <w:rFonts w:ascii="宋体" w:eastAsia="宋体" w:hAnsi="宋体" w:hint="eastAsia"/>
          <w:sz w:val="24"/>
          <w:szCs w:val="24"/>
        </w:rPr>
        <w:t>。</w:t>
      </w:r>
    </w:p>
    <w:p w:rsidR="00563905" w:rsidRPr="00E95BC3" w:rsidRDefault="00394260" w:rsidP="00FD1CD0">
      <w:pPr>
        <w:ind w:firstLine="420"/>
        <w:rPr>
          <w:rFonts w:ascii="宋体" w:eastAsia="宋体" w:hAnsi="宋体"/>
          <w:sz w:val="24"/>
          <w:szCs w:val="24"/>
        </w:rPr>
      </w:pPr>
      <w:r w:rsidRPr="00E95BC3">
        <w:rPr>
          <w:rFonts w:ascii="宋体" w:eastAsia="宋体" w:hAnsi="宋体" w:hint="eastAsia"/>
          <w:sz w:val="24"/>
          <w:szCs w:val="24"/>
        </w:rPr>
        <w:t>经过此次毕业设计让我</w:t>
      </w:r>
      <w:r w:rsidR="00AB6B5F" w:rsidRPr="00E95BC3">
        <w:rPr>
          <w:rFonts w:ascii="宋体" w:eastAsia="宋体" w:hAnsi="宋体" w:hint="eastAsia"/>
          <w:sz w:val="24"/>
          <w:szCs w:val="24"/>
        </w:rPr>
        <w:t>充分认识到理论结合</w:t>
      </w:r>
      <w:r w:rsidRPr="00E95BC3">
        <w:rPr>
          <w:rFonts w:ascii="宋体" w:eastAsia="宋体" w:hAnsi="宋体" w:hint="eastAsia"/>
          <w:sz w:val="24"/>
          <w:szCs w:val="24"/>
        </w:rPr>
        <w:t>实践</w:t>
      </w:r>
      <w:r w:rsidR="00AB6B5F" w:rsidRPr="00E95BC3">
        <w:rPr>
          <w:rFonts w:ascii="宋体" w:eastAsia="宋体" w:hAnsi="宋体" w:hint="eastAsia"/>
          <w:sz w:val="24"/>
          <w:szCs w:val="24"/>
        </w:rPr>
        <w:t>是成功的关键</w:t>
      </w:r>
      <w:r w:rsidRPr="00E95BC3">
        <w:rPr>
          <w:rFonts w:ascii="宋体" w:eastAsia="宋体" w:hAnsi="宋体" w:hint="eastAsia"/>
          <w:sz w:val="24"/>
          <w:szCs w:val="24"/>
        </w:rPr>
        <w:t>，</w:t>
      </w:r>
      <w:r w:rsidR="00220AAB" w:rsidRPr="00E95BC3">
        <w:rPr>
          <w:rFonts w:ascii="宋体" w:eastAsia="宋体" w:hAnsi="宋体" w:hint="eastAsia"/>
          <w:sz w:val="24"/>
          <w:szCs w:val="24"/>
        </w:rPr>
        <w:t>实践是检验真理的唯一标准，正确的理论对实践活动起着积极的推导作用。</w:t>
      </w:r>
      <w:r w:rsidRPr="00E95BC3">
        <w:rPr>
          <w:rFonts w:ascii="宋体" w:eastAsia="宋体" w:hAnsi="宋体" w:hint="eastAsia"/>
          <w:sz w:val="24"/>
          <w:szCs w:val="24"/>
        </w:rPr>
        <w:t>只有这样才能充分发挥我们所学的知识和自身的</w:t>
      </w:r>
      <w:r w:rsidR="007E2911" w:rsidRPr="00E95BC3">
        <w:rPr>
          <w:rFonts w:ascii="宋体" w:eastAsia="宋体" w:hAnsi="宋体" w:hint="eastAsia"/>
          <w:sz w:val="24"/>
          <w:szCs w:val="24"/>
        </w:rPr>
        <w:t>本能技能。实践和理论二者缺一不可</w:t>
      </w:r>
      <w:r w:rsidRPr="00E95BC3">
        <w:rPr>
          <w:rFonts w:ascii="宋体" w:eastAsia="宋体" w:hAnsi="宋体" w:hint="eastAsia"/>
          <w:sz w:val="24"/>
          <w:szCs w:val="24"/>
        </w:rPr>
        <w:t>，唯有把</w:t>
      </w:r>
      <w:r w:rsidR="007E2911" w:rsidRPr="00E95BC3">
        <w:rPr>
          <w:rFonts w:ascii="宋体" w:eastAsia="宋体" w:hAnsi="宋体" w:hint="eastAsia"/>
          <w:sz w:val="24"/>
          <w:szCs w:val="24"/>
        </w:rPr>
        <w:t>所学</w:t>
      </w:r>
      <w:r w:rsidRPr="00E95BC3">
        <w:rPr>
          <w:rFonts w:ascii="宋体" w:eastAsia="宋体" w:hAnsi="宋体" w:hint="eastAsia"/>
          <w:sz w:val="24"/>
          <w:szCs w:val="24"/>
        </w:rPr>
        <w:t>的理论</w:t>
      </w:r>
      <w:r w:rsidR="007E2911" w:rsidRPr="00E95BC3">
        <w:rPr>
          <w:rFonts w:ascii="宋体" w:eastAsia="宋体" w:hAnsi="宋体" w:hint="eastAsia"/>
          <w:sz w:val="24"/>
          <w:szCs w:val="24"/>
        </w:rPr>
        <w:t>知识</w:t>
      </w:r>
      <w:r w:rsidRPr="00E95BC3">
        <w:rPr>
          <w:rFonts w:ascii="宋体" w:eastAsia="宋体" w:hAnsi="宋体" w:hint="eastAsia"/>
          <w:sz w:val="24"/>
          <w:szCs w:val="24"/>
        </w:rPr>
        <w:t>跟实际</w:t>
      </w:r>
      <w:r w:rsidR="007E2911" w:rsidRPr="00E95BC3">
        <w:rPr>
          <w:rFonts w:ascii="宋体" w:eastAsia="宋体" w:hAnsi="宋体" w:hint="eastAsia"/>
          <w:sz w:val="24"/>
          <w:szCs w:val="24"/>
        </w:rPr>
        <w:t>情况相</w:t>
      </w:r>
      <w:r w:rsidRPr="00E95BC3">
        <w:rPr>
          <w:rFonts w:ascii="宋体" w:eastAsia="宋体" w:hAnsi="宋体" w:hint="eastAsia"/>
          <w:sz w:val="24"/>
          <w:szCs w:val="24"/>
        </w:rPr>
        <w:t>融合，从中得出结论，</w:t>
      </w:r>
      <w:r w:rsidR="007E2911" w:rsidRPr="00E95BC3">
        <w:rPr>
          <w:rFonts w:ascii="宋体" w:eastAsia="宋体" w:hAnsi="宋体" w:hint="eastAsia"/>
          <w:sz w:val="24"/>
          <w:szCs w:val="24"/>
        </w:rPr>
        <w:t>总结经验</w:t>
      </w:r>
      <w:r w:rsidRPr="00E95BC3">
        <w:rPr>
          <w:rFonts w:ascii="宋体" w:eastAsia="宋体" w:hAnsi="宋体" w:hint="eastAsia"/>
          <w:sz w:val="24"/>
          <w:szCs w:val="24"/>
        </w:rPr>
        <w:t>才能真正</w:t>
      </w:r>
      <w:r w:rsidR="007E2911" w:rsidRPr="00E95BC3">
        <w:rPr>
          <w:rFonts w:ascii="宋体" w:eastAsia="宋体" w:hAnsi="宋体" w:hint="eastAsia"/>
          <w:sz w:val="24"/>
          <w:szCs w:val="24"/>
        </w:rPr>
        <w:t>发挥自身的特长和价值并</w:t>
      </w:r>
      <w:r w:rsidR="00AB6B5F" w:rsidRPr="00E95BC3">
        <w:rPr>
          <w:rFonts w:ascii="宋体" w:eastAsia="宋体" w:hAnsi="宋体" w:hint="eastAsia"/>
          <w:sz w:val="24"/>
          <w:szCs w:val="24"/>
        </w:rPr>
        <w:t>为国家和社会的建设贡献自己力量。</w:t>
      </w:r>
    </w:p>
    <w:p w:rsidR="00563905" w:rsidRDefault="00563905" w:rsidP="00FD1CD0">
      <w:pPr>
        <w:ind w:firstLine="420"/>
      </w:pPr>
    </w:p>
    <w:p w:rsidR="00563905" w:rsidRDefault="00563905" w:rsidP="00FD1CD0">
      <w:pPr>
        <w:ind w:firstLine="420"/>
      </w:pPr>
    </w:p>
    <w:p w:rsidR="00563905" w:rsidRDefault="00563905" w:rsidP="00FD1CD0">
      <w:pPr>
        <w:ind w:firstLine="420"/>
      </w:pPr>
    </w:p>
    <w:p w:rsidR="00563905" w:rsidRDefault="00563905" w:rsidP="00FD1CD0">
      <w:pPr>
        <w:ind w:firstLine="420"/>
      </w:pPr>
    </w:p>
    <w:p w:rsidR="00563905" w:rsidRDefault="00563905" w:rsidP="00FD1CD0">
      <w:pPr>
        <w:ind w:firstLine="420"/>
      </w:pPr>
    </w:p>
    <w:p w:rsidR="00563905" w:rsidRDefault="00563905" w:rsidP="00FD1CD0">
      <w:pPr>
        <w:ind w:firstLine="420"/>
      </w:pPr>
    </w:p>
    <w:p w:rsidR="00563905" w:rsidRDefault="00563905" w:rsidP="00FD1CD0">
      <w:pPr>
        <w:ind w:firstLine="420"/>
      </w:pPr>
    </w:p>
    <w:p w:rsidR="00563905" w:rsidRDefault="00563905" w:rsidP="00FD1CD0">
      <w:pPr>
        <w:ind w:firstLine="420"/>
      </w:pPr>
    </w:p>
    <w:p w:rsidR="00563905" w:rsidRDefault="00563905" w:rsidP="00FD1CD0">
      <w:pPr>
        <w:ind w:firstLine="420"/>
      </w:pPr>
    </w:p>
    <w:p w:rsidR="00563905" w:rsidRDefault="00563905" w:rsidP="00FD1CD0">
      <w:pPr>
        <w:ind w:firstLine="420"/>
      </w:pPr>
    </w:p>
    <w:p w:rsidR="00563905" w:rsidRDefault="00563905" w:rsidP="00FD1CD0">
      <w:pPr>
        <w:ind w:firstLine="420"/>
      </w:pPr>
    </w:p>
    <w:p w:rsidR="00563905" w:rsidRDefault="00563905" w:rsidP="00FD1CD0">
      <w:pPr>
        <w:ind w:firstLine="420"/>
      </w:pPr>
    </w:p>
    <w:p w:rsidR="00563905" w:rsidRDefault="00563905" w:rsidP="00FD1CD0">
      <w:pPr>
        <w:ind w:firstLine="420"/>
      </w:pPr>
    </w:p>
    <w:p w:rsidR="00C44055" w:rsidRDefault="00C44055" w:rsidP="008F1EC8"/>
    <w:p w:rsidR="00563905" w:rsidRPr="00E95BC3" w:rsidRDefault="00563905" w:rsidP="00E95BC3">
      <w:pPr>
        <w:rPr>
          <w:rFonts w:ascii="微软雅黑" w:eastAsia="微软雅黑" w:hAnsi="微软雅黑"/>
          <w:sz w:val="28"/>
          <w:szCs w:val="28"/>
        </w:rPr>
      </w:pPr>
      <w:r w:rsidRPr="00E95BC3">
        <w:rPr>
          <w:rFonts w:ascii="微软雅黑" w:eastAsia="微软雅黑" w:hAnsi="微软雅黑" w:hint="eastAsia"/>
          <w:sz w:val="28"/>
          <w:szCs w:val="28"/>
        </w:rPr>
        <w:lastRenderedPageBreak/>
        <w:t>参考文献</w:t>
      </w:r>
    </w:p>
    <w:p w:rsidR="0025157F" w:rsidRPr="00E95BC3" w:rsidRDefault="00563905" w:rsidP="00E95BC3">
      <w:pPr>
        <w:spacing w:line="360" w:lineRule="auto"/>
        <w:rPr>
          <w:rFonts w:ascii="宋体" w:eastAsia="宋体" w:hAnsi="宋体"/>
          <w:sz w:val="24"/>
          <w:szCs w:val="24"/>
        </w:rPr>
      </w:pPr>
      <w:r w:rsidRPr="00E95BC3">
        <w:rPr>
          <w:rFonts w:ascii="宋体" w:eastAsia="宋体" w:hAnsi="宋体"/>
          <w:sz w:val="24"/>
          <w:szCs w:val="24"/>
        </w:rPr>
        <w:t>[1</w:t>
      </w:r>
      <w:r w:rsidR="0025157F" w:rsidRPr="00E95BC3">
        <w:rPr>
          <w:rFonts w:ascii="宋体" w:eastAsia="宋体" w:hAnsi="宋体" w:hint="eastAsia"/>
          <w:sz w:val="24"/>
          <w:szCs w:val="24"/>
        </w:rPr>
        <w:t>] 金凤楠.</w:t>
      </w:r>
      <w:r w:rsidR="0025157F" w:rsidRPr="00E95BC3">
        <w:rPr>
          <w:rFonts w:ascii="宋体" w:eastAsia="宋体" w:hAnsi="宋体"/>
          <w:sz w:val="24"/>
          <w:szCs w:val="24"/>
        </w:rPr>
        <w:t xml:space="preserve"> </w:t>
      </w:r>
      <w:r w:rsidR="0025157F" w:rsidRPr="00E95BC3">
        <w:rPr>
          <w:rFonts w:ascii="宋体" w:eastAsia="宋体" w:hAnsi="宋体" w:hint="eastAsia"/>
          <w:sz w:val="24"/>
          <w:szCs w:val="24"/>
        </w:rPr>
        <w:t>基于</w:t>
      </w:r>
      <w:r w:rsidR="0025157F" w:rsidRPr="00E95BC3">
        <w:rPr>
          <w:rFonts w:ascii="宋体" w:eastAsia="宋体" w:hAnsi="宋体"/>
          <w:sz w:val="24"/>
          <w:szCs w:val="24"/>
        </w:rPr>
        <w:t>PLC的智能交通信号控制系统</w:t>
      </w:r>
      <w:r w:rsidR="0025157F" w:rsidRPr="00E95BC3">
        <w:rPr>
          <w:rFonts w:ascii="宋体" w:eastAsia="宋体" w:hAnsi="宋体" w:hint="eastAsia"/>
          <w:sz w:val="24"/>
          <w:szCs w:val="24"/>
        </w:rPr>
        <w:t>[</w:t>
      </w:r>
      <w:r w:rsidR="0025157F" w:rsidRPr="00E95BC3">
        <w:rPr>
          <w:rFonts w:ascii="宋体" w:eastAsia="宋体" w:hAnsi="宋体"/>
          <w:sz w:val="24"/>
          <w:szCs w:val="24"/>
        </w:rPr>
        <w:t>D].</w:t>
      </w:r>
      <w:r w:rsidR="0025157F" w:rsidRPr="00E95BC3">
        <w:rPr>
          <w:rFonts w:ascii="宋体" w:eastAsia="宋体" w:hAnsi="宋体" w:hint="eastAsia"/>
          <w:sz w:val="24"/>
          <w:szCs w:val="24"/>
        </w:rPr>
        <w:t>黑龙江省大庆市：东北石油大学，2013</w:t>
      </w:r>
    </w:p>
    <w:p w:rsidR="00563905" w:rsidRPr="00E95BC3" w:rsidRDefault="00563905" w:rsidP="00E95BC3">
      <w:pPr>
        <w:spacing w:line="360" w:lineRule="auto"/>
        <w:rPr>
          <w:rFonts w:ascii="宋体" w:eastAsia="宋体" w:hAnsi="宋体"/>
          <w:sz w:val="24"/>
          <w:szCs w:val="24"/>
        </w:rPr>
      </w:pPr>
      <w:r w:rsidRPr="00E95BC3">
        <w:rPr>
          <w:rFonts w:ascii="宋体" w:eastAsia="宋体" w:hAnsi="宋体"/>
          <w:sz w:val="24"/>
          <w:szCs w:val="24"/>
        </w:rPr>
        <w:t>[2]</w:t>
      </w:r>
      <w:r w:rsidR="0025157F" w:rsidRPr="00E95BC3">
        <w:rPr>
          <w:rFonts w:ascii="宋体" w:eastAsia="宋体" w:hAnsi="宋体" w:hint="eastAsia"/>
          <w:sz w:val="24"/>
          <w:szCs w:val="24"/>
        </w:rPr>
        <w:t xml:space="preserve"> 黄鹃飞.</w:t>
      </w:r>
      <w:r w:rsidR="0025157F" w:rsidRPr="00E95BC3">
        <w:rPr>
          <w:rFonts w:ascii="宋体" w:eastAsia="宋体" w:hAnsi="宋体"/>
          <w:sz w:val="24"/>
          <w:szCs w:val="24"/>
        </w:rPr>
        <w:t xml:space="preserve"> </w:t>
      </w:r>
      <w:r w:rsidR="0025157F" w:rsidRPr="00E95BC3">
        <w:rPr>
          <w:rFonts w:ascii="宋体" w:eastAsia="宋体" w:hAnsi="宋体" w:hint="eastAsia"/>
          <w:sz w:val="24"/>
          <w:szCs w:val="24"/>
        </w:rPr>
        <w:t>基于</w:t>
      </w:r>
      <w:r w:rsidR="0025157F" w:rsidRPr="00E95BC3">
        <w:rPr>
          <w:rFonts w:ascii="宋体" w:eastAsia="宋体" w:hAnsi="宋体"/>
          <w:sz w:val="24"/>
          <w:szCs w:val="24"/>
        </w:rPr>
        <w:t>PLC的自适应交通灯智能控制系统设计</w:t>
      </w:r>
      <w:r w:rsidR="0025157F" w:rsidRPr="00E95BC3">
        <w:rPr>
          <w:rFonts w:ascii="宋体" w:eastAsia="宋体" w:hAnsi="宋体" w:hint="eastAsia"/>
          <w:sz w:val="24"/>
          <w:szCs w:val="24"/>
        </w:rPr>
        <w:t>[</w:t>
      </w:r>
      <w:r w:rsidR="0025157F" w:rsidRPr="00E95BC3">
        <w:rPr>
          <w:rFonts w:ascii="宋体" w:eastAsia="宋体" w:hAnsi="宋体"/>
          <w:sz w:val="24"/>
          <w:szCs w:val="24"/>
        </w:rPr>
        <w:t>D].</w:t>
      </w:r>
      <w:r w:rsidR="0025157F" w:rsidRPr="00E95BC3">
        <w:rPr>
          <w:rFonts w:ascii="宋体" w:eastAsia="宋体" w:hAnsi="宋体" w:hint="eastAsia"/>
          <w:sz w:val="24"/>
          <w:szCs w:val="24"/>
        </w:rPr>
        <w:t>江西省南昌市：南昌大学，2009</w:t>
      </w:r>
    </w:p>
    <w:p w:rsidR="00563905" w:rsidRPr="00E95BC3" w:rsidRDefault="00563905" w:rsidP="00E95BC3">
      <w:pPr>
        <w:spacing w:line="360" w:lineRule="auto"/>
        <w:rPr>
          <w:rFonts w:ascii="宋体" w:eastAsia="宋体" w:hAnsi="宋体"/>
          <w:sz w:val="24"/>
          <w:szCs w:val="24"/>
        </w:rPr>
      </w:pPr>
      <w:r w:rsidRPr="00E95BC3">
        <w:rPr>
          <w:rFonts w:ascii="宋体" w:eastAsia="宋体" w:hAnsi="宋体"/>
          <w:sz w:val="24"/>
          <w:szCs w:val="24"/>
        </w:rPr>
        <w:t>[3]</w:t>
      </w:r>
      <w:r w:rsidR="00FF13A0" w:rsidRPr="00E95BC3">
        <w:rPr>
          <w:rFonts w:ascii="宋体" w:eastAsia="宋体" w:hAnsi="宋体" w:hint="eastAsia"/>
          <w:sz w:val="24"/>
          <w:szCs w:val="24"/>
        </w:rPr>
        <w:t xml:space="preserve"> 洪清辉，</w:t>
      </w:r>
      <w:r w:rsidR="00FF13A0" w:rsidRPr="00E95BC3">
        <w:rPr>
          <w:rFonts w:ascii="宋体" w:eastAsia="宋体" w:hAnsi="宋体"/>
          <w:sz w:val="24"/>
          <w:szCs w:val="24"/>
        </w:rPr>
        <w:t>何燕阳</w:t>
      </w:r>
      <w:r w:rsidRPr="00E95BC3">
        <w:rPr>
          <w:rFonts w:ascii="宋体" w:eastAsia="宋体" w:hAnsi="宋体"/>
          <w:sz w:val="24"/>
          <w:szCs w:val="24"/>
        </w:rPr>
        <w:t>．</w:t>
      </w:r>
      <w:r w:rsidR="00FF13A0" w:rsidRPr="00E95BC3">
        <w:rPr>
          <w:rFonts w:ascii="宋体" w:eastAsia="宋体" w:hAnsi="宋体" w:hint="eastAsia"/>
          <w:sz w:val="24"/>
          <w:szCs w:val="24"/>
        </w:rPr>
        <w:t>基于P</w:t>
      </w:r>
      <w:r w:rsidR="00FF13A0" w:rsidRPr="00E95BC3">
        <w:rPr>
          <w:rFonts w:ascii="宋体" w:eastAsia="宋体" w:hAnsi="宋体"/>
          <w:sz w:val="24"/>
          <w:szCs w:val="24"/>
        </w:rPr>
        <w:t>LC</w:t>
      </w:r>
      <w:r w:rsidR="00FF13A0" w:rsidRPr="00E95BC3">
        <w:rPr>
          <w:rFonts w:ascii="宋体" w:eastAsia="宋体" w:hAnsi="宋体" w:hint="eastAsia"/>
          <w:sz w:val="24"/>
          <w:szCs w:val="24"/>
        </w:rPr>
        <w:t>的交通灯智能控制[</w:t>
      </w:r>
      <w:r w:rsidR="00FF13A0" w:rsidRPr="00E95BC3">
        <w:rPr>
          <w:rFonts w:ascii="宋体" w:eastAsia="宋体" w:hAnsi="宋体"/>
          <w:sz w:val="24"/>
          <w:szCs w:val="24"/>
        </w:rPr>
        <w:t>J]．</w:t>
      </w:r>
      <w:r w:rsidR="00FF13A0" w:rsidRPr="00E95BC3">
        <w:rPr>
          <w:rFonts w:ascii="宋体" w:eastAsia="宋体" w:hAnsi="宋体" w:hint="eastAsia"/>
          <w:sz w:val="24"/>
          <w:szCs w:val="24"/>
        </w:rPr>
        <w:t>漳州师范学院学报（自然科学版）</w:t>
      </w:r>
      <w:r w:rsidRPr="00E95BC3">
        <w:rPr>
          <w:rFonts w:ascii="宋体" w:eastAsia="宋体" w:hAnsi="宋体"/>
          <w:sz w:val="24"/>
          <w:szCs w:val="24"/>
        </w:rPr>
        <w:t>，</w:t>
      </w:r>
      <w:r w:rsidR="00FF13A0" w:rsidRPr="00E95BC3">
        <w:rPr>
          <w:rFonts w:ascii="宋体" w:eastAsia="宋体" w:hAnsi="宋体" w:hint="eastAsia"/>
          <w:sz w:val="24"/>
          <w:szCs w:val="24"/>
        </w:rPr>
        <w:t>2005，（3）：66-77</w:t>
      </w:r>
    </w:p>
    <w:p w:rsidR="007E7600" w:rsidRPr="00E95BC3" w:rsidRDefault="00563905" w:rsidP="00E95BC3">
      <w:pPr>
        <w:spacing w:line="360" w:lineRule="auto"/>
        <w:rPr>
          <w:rFonts w:ascii="宋体" w:eastAsia="宋体" w:hAnsi="宋体"/>
          <w:sz w:val="24"/>
          <w:szCs w:val="24"/>
        </w:rPr>
      </w:pPr>
      <w:r w:rsidRPr="00E95BC3">
        <w:rPr>
          <w:rFonts w:ascii="宋体" w:eastAsia="宋体" w:hAnsi="宋体"/>
          <w:sz w:val="24"/>
          <w:szCs w:val="24"/>
        </w:rPr>
        <w:t>[4]</w:t>
      </w:r>
      <w:r w:rsidR="00FF13A0" w:rsidRPr="00E95BC3">
        <w:rPr>
          <w:rFonts w:ascii="宋体" w:eastAsia="宋体" w:hAnsi="宋体" w:hint="eastAsia"/>
          <w:sz w:val="24"/>
          <w:szCs w:val="24"/>
        </w:rPr>
        <w:t xml:space="preserve"> </w:t>
      </w:r>
      <w:r w:rsidR="007E7600" w:rsidRPr="00E95BC3">
        <w:rPr>
          <w:rFonts w:ascii="宋体" w:eastAsia="宋体" w:hAnsi="宋体" w:hint="eastAsia"/>
          <w:sz w:val="24"/>
          <w:szCs w:val="24"/>
        </w:rPr>
        <w:t>王善刚，付胡代</w:t>
      </w:r>
      <w:r w:rsidR="007E7600" w:rsidRPr="00E95BC3">
        <w:rPr>
          <w:rFonts w:ascii="宋体" w:eastAsia="宋体" w:hAnsi="宋体"/>
          <w:sz w:val="24"/>
          <w:szCs w:val="24"/>
        </w:rPr>
        <w:t>．PLC在十字路口交通灯中的应用</w:t>
      </w:r>
      <w:r w:rsidR="007E7600" w:rsidRPr="00E95BC3">
        <w:rPr>
          <w:rFonts w:ascii="宋体" w:eastAsia="宋体" w:hAnsi="宋体" w:hint="eastAsia"/>
          <w:sz w:val="24"/>
          <w:szCs w:val="24"/>
        </w:rPr>
        <w:t>[</w:t>
      </w:r>
      <w:r w:rsidR="007E7600" w:rsidRPr="00E95BC3">
        <w:rPr>
          <w:rFonts w:ascii="宋体" w:eastAsia="宋体" w:hAnsi="宋体"/>
          <w:sz w:val="24"/>
          <w:szCs w:val="24"/>
        </w:rPr>
        <w:t>J]．教育教学论坛，</w:t>
      </w:r>
      <w:r w:rsidR="007E7600" w:rsidRPr="00E95BC3">
        <w:rPr>
          <w:rFonts w:ascii="宋体" w:eastAsia="宋体" w:hAnsi="宋体" w:hint="eastAsia"/>
          <w:sz w:val="24"/>
          <w:szCs w:val="24"/>
        </w:rPr>
        <w:t>20</w:t>
      </w:r>
      <w:r w:rsidR="007E7600" w:rsidRPr="00E95BC3">
        <w:rPr>
          <w:rFonts w:ascii="宋体" w:eastAsia="宋体" w:hAnsi="宋体"/>
          <w:sz w:val="24"/>
          <w:szCs w:val="24"/>
        </w:rPr>
        <w:t>11</w:t>
      </w:r>
      <w:r w:rsidR="007E7600" w:rsidRPr="00E95BC3">
        <w:rPr>
          <w:rFonts w:ascii="宋体" w:eastAsia="宋体" w:hAnsi="宋体" w:hint="eastAsia"/>
          <w:sz w:val="24"/>
          <w:szCs w:val="24"/>
        </w:rPr>
        <w:t>，（3</w:t>
      </w:r>
      <w:r w:rsidR="007E7600" w:rsidRPr="00E95BC3">
        <w:rPr>
          <w:rFonts w:ascii="宋体" w:eastAsia="宋体" w:hAnsi="宋体"/>
          <w:sz w:val="24"/>
          <w:szCs w:val="24"/>
        </w:rPr>
        <w:t>6</w:t>
      </w:r>
      <w:r w:rsidR="007E7600" w:rsidRPr="00E95BC3">
        <w:rPr>
          <w:rFonts w:ascii="宋体" w:eastAsia="宋体" w:hAnsi="宋体" w:hint="eastAsia"/>
          <w:sz w:val="24"/>
          <w:szCs w:val="24"/>
        </w:rPr>
        <w:t>）：</w:t>
      </w:r>
      <w:r w:rsidR="007E7600" w:rsidRPr="00E95BC3">
        <w:rPr>
          <w:rFonts w:ascii="宋体" w:eastAsia="宋体" w:hAnsi="宋体"/>
          <w:sz w:val="24"/>
          <w:szCs w:val="24"/>
        </w:rPr>
        <w:t>164-165</w:t>
      </w:r>
    </w:p>
    <w:p w:rsidR="00563905" w:rsidRPr="00E95BC3" w:rsidRDefault="00563905" w:rsidP="00E95BC3">
      <w:pPr>
        <w:spacing w:line="360" w:lineRule="auto"/>
        <w:rPr>
          <w:rFonts w:ascii="宋体" w:eastAsia="宋体" w:hAnsi="宋体"/>
          <w:sz w:val="24"/>
          <w:szCs w:val="24"/>
        </w:rPr>
      </w:pPr>
      <w:r w:rsidRPr="00E95BC3">
        <w:rPr>
          <w:rFonts w:ascii="宋体" w:eastAsia="宋体" w:hAnsi="宋体"/>
          <w:sz w:val="24"/>
          <w:szCs w:val="24"/>
        </w:rPr>
        <w:t>[5]</w:t>
      </w:r>
      <w:r w:rsidR="007E7600" w:rsidRPr="00E95BC3">
        <w:rPr>
          <w:rFonts w:ascii="宋体" w:eastAsia="宋体" w:hAnsi="宋体" w:hint="eastAsia"/>
          <w:sz w:val="24"/>
          <w:szCs w:val="24"/>
        </w:rPr>
        <w:t xml:space="preserve"> </w:t>
      </w:r>
      <w:r w:rsidR="007E7600" w:rsidRPr="00E95BC3">
        <w:rPr>
          <w:rFonts w:ascii="宋体" w:eastAsia="宋体" w:hAnsi="宋体"/>
          <w:sz w:val="24"/>
          <w:szCs w:val="24"/>
        </w:rPr>
        <w:t>王晓娟．</w:t>
      </w:r>
      <w:r w:rsidR="007E7600" w:rsidRPr="00E95BC3">
        <w:rPr>
          <w:rFonts w:ascii="宋体" w:eastAsia="宋体" w:hAnsi="宋体" w:hint="eastAsia"/>
          <w:sz w:val="24"/>
          <w:szCs w:val="24"/>
        </w:rPr>
        <w:t>基于</w:t>
      </w:r>
      <w:r w:rsidR="007E7600" w:rsidRPr="00E95BC3">
        <w:rPr>
          <w:rFonts w:ascii="宋体" w:eastAsia="宋体" w:hAnsi="宋体"/>
          <w:sz w:val="24"/>
          <w:szCs w:val="24"/>
        </w:rPr>
        <w:t>PLC的智能交通灯控制系统设计</w:t>
      </w:r>
      <w:r w:rsidR="007E7600" w:rsidRPr="00E95BC3">
        <w:rPr>
          <w:rFonts w:ascii="宋体" w:eastAsia="宋体" w:hAnsi="宋体" w:hint="eastAsia"/>
          <w:sz w:val="24"/>
          <w:szCs w:val="24"/>
        </w:rPr>
        <w:t>[</w:t>
      </w:r>
      <w:r w:rsidR="007E7600" w:rsidRPr="00E95BC3">
        <w:rPr>
          <w:rFonts w:ascii="宋体" w:eastAsia="宋体" w:hAnsi="宋体"/>
          <w:sz w:val="24"/>
          <w:szCs w:val="24"/>
        </w:rPr>
        <w:t>J]．</w:t>
      </w:r>
      <w:r w:rsidR="007E7600" w:rsidRPr="00E95BC3">
        <w:rPr>
          <w:rFonts w:ascii="宋体" w:eastAsia="宋体" w:hAnsi="宋体" w:hint="eastAsia"/>
          <w:sz w:val="24"/>
          <w:szCs w:val="24"/>
        </w:rPr>
        <w:t>机电一体化</w:t>
      </w:r>
      <w:r w:rsidR="007E7600" w:rsidRPr="00E95BC3">
        <w:rPr>
          <w:rFonts w:ascii="宋体" w:eastAsia="宋体" w:hAnsi="宋体"/>
          <w:sz w:val="24"/>
          <w:szCs w:val="24"/>
        </w:rPr>
        <w:t>，</w:t>
      </w:r>
      <w:r w:rsidR="007E7600" w:rsidRPr="00E95BC3">
        <w:rPr>
          <w:rFonts w:ascii="宋体" w:eastAsia="宋体" w:hAnsi="宋体" w:hint="eastAsia"/>
          <w:sz w:val="24"/>
          <w:szCs w:val="24"/>
        </w:rPr>
        <w:t>20</w:t>
      </w:r>
      <w:r w:rsidR="007E7600" w:rsidRPr="00E95BC3">
        <w:rPr>
          <w:rFonts w:ascii="宋体" w:eastAsia="宋体" w:hAnsi="宋体"/>
          <w:sz w:val="24"/>
          <w:szCs w:val="24"/>
        </w:rPr>
        <w:t>1</w:t>
      </w:r>
      <w:r w:rsidR="007E7600" w:rsidRPr="00E95BC3">
        <w:rPr>
          <w:rFonts w:ascii="宋体" w:eastAsia="宋体" w:hAnsi="宋体" w:hint="eastAsia"/>
          <w:sz w:val="24"/>
          <w:szCs w:val="24"/>
        </w:rPr>
        <w:t>5，（03）：68</w:t>
      </w:r>
      <w:r w:rsidR="007E7600" w:rsidRPr="00E95BC3">
        <w:rPr>
          <w:rFonts w:ascii="宋体" w:eastAsia="宋体" w:hAnsi="宋体"/>
          <w:sz w:val="24"/>
          <w:szCs w:val="24"/>
        </w:rPr>
        <w:t>-</w:t>
      </w:r>
      <w:r w:rsidR="007E7600" w:rsidRPr="00E95BC3">
        <w:rPr>
          <w:rFonts w:ascii="宋体" w:eastAsia="宋体" w:hAnsi="宋体" w:hint="eastAsia"/>
          <w:sz w:val="24"/>
          <w:szCs w:val="24"/>
        </w:rPr>
        <w:t>72</w:t>
      </w:r>
    </w:p>
    <w:p w:rsidR="00563905" w:rsidRPr="00E95BC3" w:rsidRDefault="00563905" w:rsidP="00E95BC3">
      <w:pPr>
        <w:spacing w:line="360" w:lineRule="auto"/>
        <w:rPr>
          <w:rFonts w:ascii="宋体" w:eastAsia="宋体" w:hAnsi="宋体"/>
          <w:sz w:val="24"/>
          <w:szCs w:val="24"/>
        </w:rPr>
      </w:pPr>
      <w:r w:rsidRPr="00E95BC3">
        <w:rPr>
          <w:rFonts w:ascii="宋体" w:eastAsia="宋体" w:hAnsi="宋体"/>
          <w:sz w:val="24"/>
          <w:szCs w:val="24"/>
        </w:rPr>
        <w:t>[6]</w:t>
      </w:r>
      <w:r w:rsidR="007E7600" w:rsidRPr="00E95BC3">
        <w:rPr>
          <w:rFonts w:ascii="宋体" w:eastAsia="宋体" w:hAnsi="宋体"/>
          <w:sz w:val="24"/>
          <w:szCs w:val="24"/>
        </w:rPr>
        <w:t xml:space="preserve"> </w:t>
      </w:r>
      <w:r w:rsidR="007E7600" w:rsidRPr="00E95BC3">
        <w:rPr>
          <w:rFonts w:ascii="宋体" w:eastAsia="宋体" w:hAnsi="宋体" w:hint="eastAsia"/>
          <w:sz w:val="24"/>
          <w:szCs w:val="24"/>
        </w:rPr>
        <w:t>施凤鸣，宁歆</w:t>
      </w:r>
      <w:r w:rsidR="007E7600" w:rsidRPr="00E95BC3">
        <w:rPr>
          <w:rFonts w:ascii="宋体" w:eastAsia="宋体" w:hAnsi="宋体"/>
          <w:sz w:val="24"/>
          <w:szCs w:val="24"/>
        </w:rPr>
        <w:t>．</w:t>
      </w:r>
      <w:r w:rsidR="00B47BAB" w:rsidRPr="00E95BC3">
        <w:rPr>
          <w:rFonts w:ascii="宋体" w:eastAsia="宋体" w:hAnsi="宋体" w:hint="eastAsia"/>
          <w:sz w:val="24"/>
          <w:szCs w:val="24"/>
        </w:rPr>
        <w:t>基于</w:t>
      </w:r>
      <w:r w:rsidR="00B47BAB" w:rsidRPr="00E95BC3">
        <w:rPr>
          <w:rFonts w:ascii="宋体" w:eastAsia="宋体" w:hAnsi="宋体"/>
          <w:sz w:val="24"/>
          <w:szCs w:val="24"/>
        </w:rPr>
        <w:t>PLC的智能交通灯控制系统</w:t>
      </w:r>
      <w:r w:rsidR="007E7600" w:rsidRPr="00E95BC3">
        <w:rPr>
          <w:rFonts w:ascii="宋体" w:eastAsia="宋体" w:hAnsi="宋体" w:hint="eastAsia"/>
          <w:sz w:val="24"/>
          <w:szCs w:val="24"/>
        </w:rPr>
        <w:t>[</w:t>
      </w:r>
      <w:r w:rsidR="007E7600" w:rsidRPr="00E95BC3">
        <w:rPr>
          <w:rFonts w:ascii="宋体" w:eastAsia="宋体" w:hAnsi="宋体"/>
          <w:sz w:val="24"/>
          <w:szCs w:val="24"/>
        </w:rPr>
        <w:t>J]．</w:t>
      </w:r>
      <w:r w:rsidR="00B47BAB" w:rsidRPr="00E95BC3">
        <w:rPr>
          <w:rFonts w:ascii="宋体" w:eastAsia="宋体" w:hAnsi="宋体" w:hint="eastAsia"/>
          <w:sz w:val="24"/>
          <w:szCs w:val="24"/>
        </w:rPr>
        <w:t>九江职业技术学院学报</w:t>
      </w:r>
      <w:r w:rsidR="007E7600" w:rsidRPr="00E95BC3">
        <w:rPr>
          <w:rFonts w:ascii="宋体" w:eastAsia="宋体" w:hAnsi="宋体"/>
          <w:sz w:val="24"/>
          <w:szCs w:val="24"/>
        </w:rPr>
        <w:t>，</w:t>
      </w:r>
      <w:r w:rsidR="007E7600" w:rsidRPr="00E95BC3">
        <w:rPr>
          <w:rFonts w:ascii="宋体" w:eastAsia="宋体" w:hAnsi="宋体" w:hint="eastAsia"/>
          <w:sz w:val="24"/>
          <w:szCs w:val="24"/>
        </w:rPr>
        <w:t>20</w:t>
      </w:r>
      <w:r w:rsidR="007E7600" w:rsidRPr="00E95BC3">
        <w:rPr>
          <w:rFonts w:ascii="宋体" w:eastAsia="宋体" w:hAnsi="宋体"/>
          <w:sz w:val="24"/>
          <w:szCs w:val="24"/>
        </w:rPr>
        <w:t>1</w:t>
      </w:r>
      <w:r w:rsidR="007E7600" w:rsidRPr="00E95BC3">
        <w:rPr>
          <w:rFonts w:ascii="宋体" w:eastAsia="宋体" w:hAnsi="宋体" w:hint="eastAsia"/>
          <w:sz w:val="24"/>
          <w:szCs w:val="24"/>
        </w:rPr>
        <w:t>5，（03）：</w:t>
      </w:r>
      <w:r w:rsidR="00B47BAB" w:rsidRPr="00E95BC3">
        <w:rPr>
          <w:rFonts w:ascii="宋体" w:eastAsia="宋体" w:hAnsi="宋体" w:hint="eastAsia"/>
          <w:sz w:val="24"/>
          <w:szCs w:val="24"/>
        </w:rPr>
        <w:t>19</w:t>
      </w:r>
      <w:r w:rsidR="007E7600" w:rsidRPr="00E95BC3">
        <w:rPr>
          <w:rFonts w:ascii="宋体" w:eastAsia="宋体" w:hAnsi="宋体"/>
          <w:sz w:val="24"/>
          <w:szCs w:val="24"/>
        </w:rPr>
        <w:t>-</w:t>
      </w:r>
      <w:r w:rsidR="00B47BAB" w:rsidRPr="00E95BC3">
        <w:rPr>
          <w:rFonts w:ascii="宋体" w:eastAsia="宋体" w:hAnsi="宋体" w:hint="eastAsia"/>
          <w:sz w:val="24"/>
          <w:szCs w:val="24"/>
        </w:rPr>
        <w:t>2</w:t>
      </w:r>
      <w:r w:rsidR="007E7600" w:rsidRPr="00E95BC3">
        <w:rPr>
          <w:rFonts w:ascii="宋体" w:eastAsia="宋体" w:hAnsi="宋体" w:hint="eastAsia"/>
          <w:sz w:val="24"/>
          <w:szCs w:val="24"/>
        </w:rPr>
        <w:t>2</w:t>
      </w:r>
    </w:p>
    <w:p w:rsidR="00563905" w:rsidRPr="00E95BC3" w:rsidRDefault="00563905" w:rsidP="00E95BC3">
      <w:pPr>
        <w:spacing w:line="360" w:lineRule="auto"/>
        <w:rPr>
          <w:rFonts w:ascii="宋体" w:eastAsia="宋体" w:hAnsi="宋体"/>
          <w:sz w:val="24"/>
          <w:szCs w:val="24"/>
        </w:rPr>
      </w:pPr>
      <w:r w:rsidRPr="00E95BC3">
        <w:rPr>
          <w:rFonts w:ascii="宋体" w:eastAsia="宋体" w:hAnsi="宋体"/>
          <w:sz w:val="24"/>
          <w:szCs w:val="24"/>
        </w:rPr>
        <w:t>[7]</w:t>
      </w:r>
      <w:r w:rsidR="00B47BAB" w:rsidRPr="00E95BC3">
        <w:rPr>
          <w:rFonts w:ascii="宋体" w:eastAsia="宋体" w:hAnsi="宋体" w:hint="eastAsia"/>
          <w:sz w:val="24"/>
          <w:szCs w:val="24"/>
        </w:rPr>
        <w:t xml:space="preserve"> 金秀慧</w:t>
      </w:r>
      <w:r w:rsidR="00B47BAB" w:rsidRPr="00E95BC3">
        <w:rPr>
          <w:rFonts w:ascii="宋体" w:eastAsia="宋体" w:hAnsi="宋体"/>
          <w:sz w:val="24"/>
          <w:szCs w:val="24"/>
        </w:rPr>
        <w:t>．</w:t>
      </w:r>
      <w:r w:rsidR="00B47BAB" w:rsidRPr="00E95BC3">
        <w:rPr>
          <w:rFonts w:ascii="宋体" w:eastAsia="宋体" w:hAnsi="宋体" w:hint="eastAsia"/>
          <w:sz w:val="24"/>
          <w:szCs w:val="24"/>
        </w:rPr>
        <w:t>基于</w:t>
      </w:r>
      <w:r w:rsidR="00B47BAB" w:rsidRPr="00E95BC3">
        <w:rPr>
          <w:rFonts w:ascii="宋体" w:eastAsia="宋体" w:hAnsi="宋体"/>
          <w:sz w:val="24"/>
          <w:szCs w:val="24"/>
        </w:rPr>
        <w:t>PLC控制的十字路口交通灯信号系统</w:t>
      </w:r>
      <w:r w:rsidR="00B47BAB" w:rsidRPr="00E95BC3">
        <w:rPr>
          <w:rFonts w:ascii="宋体" w:eastAsia="宋体" w:hAnsi="宋体" w:hint="eastAsia"/>
          <w:sz w:val="24"/>
          <w:szCs w:val="24"/>
        </w:rPr>
        <w:t>[</w:t>
      </w:r>
      <w:r w:rsidR="00B47BAB" w:rsidRPr="00E95BC3">
        <w:rPr>
          <w:rFonts w:ascii="宋体" w:eastAsia="宋体" w:hAnsi="宋体"/>
          <w:sz w:val="24"/>
          <w:szCs w:val="24"/>
        </w:rPr>
        <w:t>J]．</w:t>
      </w:r>
      <w:r w:rsidR="00B47BAB" w:rsidRPr="00E95BC3">
        <w:rPr>
          <w:rFonts w:ascii="宋体" w:eastAsia="宋体" w:hAnsi="宋体" w:hint="eastAsia"/>
          <w:sz w:val="24"/>
          <w:szCs w:val="24"/>
        </w:rPr>
        <w:t>农业装备与车辆工程</w:t>
      </w:r>
      <w:r w:rsidR="00B47BAB" w:rsidRPr="00E95BC3">
        <w:rPr>
          <w:rFonts w:ascii="宋体" w:eastAsia="宋体" w:hAnsi="宋体"/>
          <w:sz w:val="24"/>
          <w:szCs w:val="24"/>
        </w:rPr>
        <w:t>，</w:t>
      </w:r>
      <w:r w:rsidR="00B47BAB" w:rsidRPr="00E95BC3">
        <w:rPr>
          <w:rFonts w:ascii="宋体" w:eastAsia="宋体" w:hAnsi="宋体" w:hint="eastAsia"/>
          <w:sz w:val="24"/>
          <w:szCs w:val="24"/>
        </w:rPr>
        <w:t>2009，（05）：31</w:t>
      </w:r>
      <w:r w:rsidR="00B47BAB" w:rsidRPr="00E95BC3">
        <w:rPr>
          <w:rFonts w:ascii="宋体" w:eastAsia="宋体" w:hAnsi="宋体"/>
          <w:sz w:val="24"/>
          <w:szCs w:val="24"/>
        </w:rPr>
        <w:t>-</w:t>
      </w:r>
      <w:r w:rsidR="00B47BAB" w:rsidRPr="00E95BC3">
        <w:rPr>
          <w:rFonts w:ascii="宋体" w:eastAsia="宋体" w:hAnsi="宋体" w:hint="eastAsia"/>
          <w:sz w:val="24"/>
          <w:szCs w:val="24"/>
        </w:rPr>
        <w:t>33</w:t>
      </w:r>
    </w:p>
    <w:p w:rsidR="00B47BAB" w:rsidRPr="00E95BC3" w:rsidRDefault="00563905" w:rsidP="00E95BC3">
      <w:pPr>
        <w:spacing w:line="360" w:lineRule="auto"/>
        <w:rPr>
          <w:rFonts w:ascii="宋体" w:eastAsia="宋体" w:hAnsi="宋体"/>
          <w:sz w:val="24"/>
          <w:szCs w:val="24"/>
        </w:rPr>
      </w:pPr>
      <w:r w:rsidRPr="00E95BC3">
        <w:rPr>
          <w:rFonts w:ascii="宋体" w:eastAsia="宋体" w:hAnsi="宋体"/>
          <w:sz w:val="24"/>
          <w:szCs w:val="24"/>
        </w:rPr>
        <w:t>[8]</w:t>
      </w:r>
      <w:r w:rsidR="00B47BAB" w:rsidRPr="00E95BC3">
        <w:rPr>
          <w:rFonts w:ascii="宋体" w:eastAsia="宋体" w:hAnsi="宋体" w:hint="eastAsia"/>
          <w:sz w:val="24"/>
          <w:szCs w:val="24"/>
        </w:rPr>
        <w:t xml:space="preserve"> 廖裕中</w:t>
      </w:r>
      <w:r w:rsidR="00B47BAB" w:rsidRPr="00E95BC3">
        <w:rPr>
          <w:rFonts w:ascii="宋体" w:eastAsia="宋体" w:hAnsi="宋体"/>
          <w:sz w:val="24"/>
          <w:szCs w:val="24"/>
        </w:rPr>
        <w:t>．</w:t>
      </w:r>
      <w:r w:rsidR="00B47BAB" w:rsidRPr="00E95BC3">
        <w:rPr>
          <w:rFonts w:ascii="宋体" w:eastAsia="宋体" w:hAnsi="宋体" w:hint="eastAsia"/>
          <w:sz w:val="24"/>
          <w:szCs w:val="24"/>
        </w:rPr>
        <w:t>基于P</w:t>
      </w:r>
      <w:r w:rsidR="00B47BAB" w:rsidRPr="00E95BC3">
        <w:rPr>
          <w:rFonts w:ascii="宋体" w:eastAsia="宋体" w:hAnsi="宋体"/>
          <w:sz w:val="24"/>
          <w:szCs w:val="24"/>
        </w:rPr>
        <w:t>LC</w:t>
      </w:r>
      <w:r w:rsidR="00B47BAB" w:rsidRPr="00E95BC3">
        <w:rPr>
          <w:rFonts w:ascii="宋体" w:eastAsia="宋体" w:hAnsi="宋体" w:hint="eastAsia"/>
          <w:sz w:val="24"/>
          <w:szCs w:val="24"/>
        </w:rPr>
        <w:t>交通信号灯设计[</w:t>
      </w:r>
      <w:r w:rsidR="00B47BAB" w:rsidRPr="00E95BC3">
        <w:rPr>
          <w:rFonts w:ascii="宋体" w:eastAsia="宋体" w:hAnsi="宋体"/>
          <w:sz w:val="24"/>
          <w:szCs w:val="24"/>
        </w:rPr>
        <w:t>J]．</w:t>
      </w:r>
      <w:r w:rsidR="00B47BAB" w:rsidRPr="00E95BC3">
        <w:rPr>
          <w:rFonts w:ascii="宋体" w:eastAsia="宋体" w:hAnsi="宋体" w:hint="eastAsia"/>
          <w:sz w:val="24"/>
          <w:szCs w:val="24"/>
        </w:rPr>
        <w:t>电子制作</w:t>
      </w:r>
      <w:r w:rsidR="00B47BAB" w:rsidRPr="00E95BC3">
        <w:rPr>
          <w:rFonts w:ascii="宋体" w:eastAsia="宋体" w:hAnsi="宋体"/>
          <w:sz w:val="24"/>
          <w:szCs w:val="24"/>
        </w:rPr>
        <w:t>，</w:t>
      </w:r>
      <w:r w:rsidR="00B47BAB" w:rsidRPr="00E95BC3">
        <w:rPr>
          <w:rFonts w:ascii="宋体" w:eastAsia="宋体" w:hAnsi="宋体" w:hint="eastAsia"/>
          <w:sz w:val="24"/>
          <w:szCs w:val="24"/>
        </w:rPr>
        <w:t>2014，（08）：100</w:t>
      </w:r>
      <w:r w:rsidR="00B47BAB" w:rsidRPr="00E95BC3">
        <w:rPr>
          <w:rFonts w:ascii="宋体" w:eastAsia="宋体" w:hAnsi="宋体"/>
          <w:sz w:val="24"/>
          <w:szCs w:val="24"/>
        </w:rPr>
        <w:t>-</w:t>
      </w:r>
      <w:r w:rsidR="00B47BAB" w:rsidRPr="00E95BC3">
        <w:rPr>
          <w:rFonts w:ascii="宋体" w:eastAsia="宋体" w:hAnsi="宋体" w:hint="eastAsia"/>
          <w:sz w:val="24"/>
          <w:szCs w:val="24"/>
        </w:rPr>
        <w:t>101</w:t>
      </w:r>
      <w:r w:rsidR="00B47BAB" w:rsidRPr="00E95BC3">
        <w:rPr>
          <w:rFonts w:ascii="宋体" w:eastAsia="宋体" w:hAnsi="宋体"/>
          <w:sz w:val="24"/>
          <w:szCs w:val="24"/>
        </w:rPr>
        <w:t xml:space="preserve"> </w:t>
      </w:r>
    </w:p>
    <w:p w:rsidR="00563905" w:rsidRPr="00E95BC3" w:rsidRDefault="00563905" w:rsidP="00E95BC3">
      <w:pPr>
        <w:spacing w:line="360" w:lineRule="auto"/>
        <w:rPr>
          <w:rFonts w:ascii="宋体" w:eastAsia="宋体" w:hAnsi="宋体"/>
          <w:sz w:val="24"/>
          <w:szCs w:val="24"/>
        </w:rPr>
      </w:pPr>
      <w:r w:rsidRPr="00E95BC3">
        <w:rPr>
          <w:rFonts w:ascii="宋体" w:eastAsia="宋体" w:hAnsi="宋体"/>
          <w:sz w:val="24"/>
          <w:szCs w:val="24"/>
        </w:rPr>
        <w:t>[9]</w:t>
      </w:r>
      <w:r w:rsidR="00B47BAB" w:rsidRPr="00E95BC3">
        <w:rPr>
          <w:rFonts w:ascii="宋体" w:eastAsia="宋体" w:hAnsi="宋体" w:hint="eastAsia"/>
          <w:sz w:val="24"/>
          <w:szCs w:val="24"/>
        </w:rPr>
        <w:t xml:space="preserve"> 周名侦，张少明</w:t>
      </w:r>
      <w:r w:rsidR="00B47BAB" w:rsidRPr="00E95BC3">
        <w:rPr>
          <w:rFonts w:ascii="宋体" w:eastAsia="宋体" w:hAnsi="宋体"/>
          <w:sz w:val="24"/>
          <w:szCs w:val="24"/>
        </w:rPr>
        <w:t>．</w:t>
      </w:r>
      <w:r w:rsidR="00B47BAB" w:rsidRPr="00E95BC3">
        <w:rPr>
          <w:rFonts w:ascii="宋体" w:eastAsia="宋体" w:hAnsi="宋体" w:hint="eastAsia"/>
          <w:sz w:val="24"/>
          <w:szCs w:val="24"/>
        </w:rPr>
        <w:t>基于P</w:t>
      </w:r>
      <w:r w:rsidR="00B47BAB" w:rsidRPr="00E95BC3">
        <w:rPr>
          <w:rFonts w:ascii="宋体" w:eastAsia="宋体" w:hAnsi="宋体"/>
          <w:sz w:val="24"/>
          <w:szCs w:val="24"/>
        </w:rPr>
        <w:t>LC</w:t>
      </w:r>
      <w:r w:rsidR="00B47BAB" w:rsidRPr="00E95BC3">
        <w:rPr>
          <w:rFonts w:ascii="宋体" w:eastAsia="宋体" w:hAnsi="宋体" w:hint="eastAsia"/>
          <w:sz w:val="24"/>
          <w:szCs w:val="24"/>
        </w:rPr>
        <w:t>控制的交通灯系统设计[</w:t>
      </w:r>
      <w:r w:rsidR="00B47BAB" w:rsidRPr="00E95BC3">
        <w:rPr>
          <w:rFonts w:ascii="宋体" w:eastAsia="宋体" w:hAnsi="宋体"/>
          <w:sz w:val="24"/>
          <w:szCs w:val="24"/>
        </w:rPr>
        <w:t>J]．</w:t>
      </w:r>
      <w:r w:rsidR="00B47BAB" w:rsidRPr="00E95BC3">
        <w:rPr>
          <w:rFonts w:ascii="宋体" w:eastAsia="宋体" w:hAnsi="宋体" w:hint="eastAsia"/>
          <w:sz w:val="24"/>
          <w:szCs w:val="24"/>
        </w:rPr>
        <w:t>广东交通职业技术学院学报</w:t>
      </w:r>
      <w:r w:rsidR="00B47BAB" w:rsidRPr="00E95BC3">
        <w:rPr>
          <w:rFonts w:ascii="宋体" w:eastAsia="宋体" w:hAnsi="宋体"/>
          <w:sz w:val="24"/>
          <w:szCs w:val="24"/>
        </w:rPr>
        <w:t>，</w:t>
      </w:r>
      <w:r w:rsidR="00D26818" w:rsidRPr="00E95BC3">
        <w:rPr>
          <w:rFonts w:ascii="宋体" w:eastAsia="宋体" w:hAnsi="宋体" w:hint="eastAsia"/>
          <w:sz w:val="24"/>
          <w:szCs w:val="24"/>
        </w:rPr>
        <w:t>2005</w:t>
      </w:r>
      <w:r w:rsidR="00B47BAB" w:rsidRPr="00E95BC3">
        <w:rPr>
          <w:rFonts w:ascii="宋体" w:eastAsia="宋体" w:hAnsi="宋体" w:hint="eastAsia"/>
          <w:sz w:val="24"/>
          <w:szCs w:val="24"/>
        </w:rPr>
        <w:t>，（</w:t>
      </w:r>
      <w:r w:rsidR="00D26818" w:rsidRPr="00E95BC3">
        <w:rPr>
          <w:rFonts w:ascii="宋体" w:eastAsia="宋体" w:hAnsi="宋体" w:hint="eastAsia"/>
          <w:sz w:val="24"/>
          <w:szCs w:val="24"/>
        </w:rPr>
        <w:t>02</w:t>
      </w:r>
      <w:r w:rsidR="00B47BAB" w:rsidRPr="00E95BC3">
        <w:rPr>
          <w:rFonts w:ascii="宋体" w:eastAsia="宋体" w:hAnsi="宋体" w:hint="eastAsia"/>
          <w:sz w:val="24"/>
          <w:szCs w:val="24"/>
        </w:rPr>
        <w:t>）：</w:t>
      </w:r>
      <w:r w:rsidR="00D26818" w:rsidRPr="00E95BC3">
        <w:rPr>
          <w:rFonts w:ascii="宋体" w:eastAsia="宋体" w:hAnsi="宋体" w:hint="eastAsia"/>
          <w:sz w:val="24"/>
          <w:szCs w:val="24"/>
        </w:rPr>
        <w:t>61</w:t>
      </w:r>
      <w:r w:rsidR="00B47BAB" w:rsidRPr="00E95BC3">
        <w:rPr>
          <w:rFonts w:ascii="宋体" w:eastAsia="宋体" w:hAnsi="宋体"/>
          <w:sz w:val="24"/>
          <w:szCs w:val="24"/>
        </w:rPr>
        <w:t>-</w:t>
      </w:r>
      <w:r w:rsidR="00D26818" w:rsidRPr="00E95BC3">
        <w:rPr>
          <w:rFonts w:ascii="宋体" w:eastAsia="宋体" w:hAnsi="宋体" w:hint="eastAsia"/>
          <w:sz w:val="24"/>
          <w:szCs w:val="24"/>
        </w:rPr>
        <w:t>63</w:t>
      </w:r>
    </w:p>
    <w:p w:rsidR="00563905" w:rsidRPr="00E95BC3" w:rsidRDefault="00563905" w:rsidP="00E95BC3">
      <w:pPr>
        <w:spacing w:line="360" w:lineRule="auto"/>
        <w:rPr>
          <w:rFonts w:ascii="宋体" w:eastAsia="宋体" w:hAnsi="宋体"/>
          <w:sz w:val="24"/>
          <w:szCs w:val="24"/>
        </w:rPr>
      </w:pPr>
      <w:r w:rsidRPr="00E95BC3">
        <w:rPr>
          <w:rFonts w:ascii="宋体" w:eastAsia="宋体" w:hAnsi="宋体"/>
          <w:sz w:val="24"/>
          <w:szCs w:val="24"/>
        </w:rPr>
        <w:t>[10]</w:t>
      </w:r>
      <w:r w:rsidR="00D26818" w:rsidRPr="00E95BC3">
        <w:rPr>
          <w:rFonts w:ascii="宋体" w:eastAsia="宋体" w:hAnsi="宋体" w:hint="eastAsia"/>
          <w:sz w:val="24"/>
          <w:szCs w:val="24"/>
        </w:rPr>
        <w:t xml:space="preserve"> 罗智芸，</w:t>
      </w:r>
      <w:r w:rsidR="00D26818" w:rsidRPr="00E95BC3">
        <w:rPr>
          <w:rFonts w:ascii="宋体" w:eastAsia="宋体" w:hAnsi="宋体"/>
          <w:sz w:val="24"/>
          <w:szCs w:val="24"/>
        </w:rPr>
        <w:t>廖伟强．</w:t>
      </w:r>
      <w:r w:rsidR="00D26818" w:rsidRPr="00E95BC3">
        <w:rPr>
          <w:rFonts w:ascii="宋体" w:eastAsia="宋体" w:hAnsi="宋体" w:hint="eastAsia"/>
          <w:sz w:val="24"/>
          <w:szCs w:val="24"/>
        </w:rPr>
        <w:t>十字路口交通灯的</w:t>
      </w:r>
      <w:r w:rsidR="00D26818" w:rsidRPr="00E95BC3">
        <w:rPr>
          <w:rFonts w:ascii="宋体" w:eastAsia="宋体" w:hAnsi="宋体"/>
          <w:sz w:val="24"/>
          <w:szCs w:val="24"/>
        </w:rPr>
        <w:t>PLC控制</w:t>
      </w:r>
      <w:r w:rsidR="00D26818" w:rsidRPr="00E95BC3">
        <w:rPr>
          <w:rFonts w:ascii="宋体" w:eastAsia="宋体" w:hAnsi="宋体" w:hint="eastAsia"/>
          <w:sz w:val="24"/>
          <w:szCs w:val="24"/>
        </w:rPr>
        <w:t>[</w:t>
      </w:r>
      <w:r w:rsidR="00D26818" w:rsidRPr="00E95BC3">
        <w:rPr>
          <w:rFonts w:ascii="宋体" w:eastAsia="宋体" w:hAnsi="宋体"/>
          <w:sz w:val="24"/>
          <w:szCs w:val="24"/>
        </w:rPr>
        <w:t>J]．</w:t>
      </w:r>
      <w:r w:rsidR="00D26818" w:rsidRPr="00E95BC3">
        <w:rPr>
          <w:rFonts w:ascii="宋体" w:eastAsia="宋体" w:hAnsi="宋体" w:hint="eastAsia"/>
          <w:sz w:val="24"/>
          <w:szCs w:val="24"/>
        </w:rPr>
        <w:t>大众科技</w:t>
      </w:r>
      <w:r w:rsidR="00D26818" w:rsidRPr="00E95BC3">
        <w:rPr>
          <w:rFonts w:ascii="宋体" w:eastAsia="宋体" w:hAnsi="宋体"/>
          <w:sz w:val="24"/>
          <w:szCs w:val="24"/>
        </w:rPr>
        <w:t>，</w:t>
      </w:r>
      <w:r w:rsidR="00D26818" w:rsidRPr="00E95BC3">
        <w:rPr>
          <w:rFonts w:ascii="宋体" w:eastAsia="宋体" w:hAnsi="宋体" w:hint="eastAsia"/>
          <w:sz w:val="24"/>
          <w:szCs w:val="24"/>
        </w:rPr>
        <w:t>2011，（08）：39</w:t>
      </w:r>
      <w:r w:rsidR="00D26818" w:rsidRPr="00E95BC3">
        <w:rPr>
          <w:rFonts w:ascii="宋体" w:eastAsia="宋体" w:hAnsi="宋体"/>
          <w:sz w:val="24"/>
          <w:szCs w:val="24"/>
        </w:rPr>
        <w:t>-</w:t>
      </w:r>
      <w:r w:rsidR="00D26818" w:rsidRPr="00E95BC3">
        <w:rPr>
          <w:rFonts w:ascii="宋体" w:eastAsia="宋体" w:hAnsi="宋体" w:hint="eastAsia"/>
          <w:sz w:val="24"/>
          <w:szCs w:val="24"/>
        </w:rPr>
        <w:t>40</w:t>
      </w:r>
    </w:p>
    <w:p w:rsidR="00563905" w:rsidRPr="00E95BC3" w:rsidRDefault="00563905" w:rsidP="00E95BC3">
      <w:pPr>
        <w:spacing w:line="360" w:lineRule="auto"/>
        <w:rPr>
          <w:rFonts w:ascii="宋体" w:eastAsia="宋体" w:hAnsi="宋体"/>
          <w:sz w:val="24"/>
          <w:szCs w:val="24"/>
        </w:rPr>
      </w:pPr>
      <w:r w:rsidRPr="00E95BC3">
        <w:rPr>
          <w:rFonts w:ascii="宋体" w:eastAsia="宋体" w:hAnsi="宋体"/>
          <w:sz w:val="24"/>
          <w:szCs w:val="24"/>
        </w:rPr>
        <w:t>[11]</w:t>
      </w:r>
      <w:r w:rsidR="00D26818" w:rsidRPr="00E95BC3">
        <w:rPr>
          <w:rFonts w:ascii="宋体" w:eastAsia="宋体" w:hAnsi="宋体" w:hint="eastAsia"/>
          <w:sz w:val="24"/>
          <w:szCs w:val="24"/>
        </w:rPr>
        <w:t xml:space="preserve"> 崔</w:t>
      </w:r>
      <w:r w:rsidR="00D26818" w:rsidRPr="00E95BC3">
        <w:rPr>
          <w:rFonts w:ascii="宋体" w:eastAsia="宋体" w:hAnsi="宋体"/>
          <w:sz w:val="24"/>
          <w:szCs w:val="24"/>
        </w:rPr>
        <w:t>瀚</w:t>
      </w:r>
      <w:r w:rsidR="00D26818" w:rsidRPr="00E95BC3">
        <w:rPr>
          <w:rFonts w:ascii="宋体" w:eastAsia="宋体" w:hAnsi="宋体" w:hint="eastAsia"/>
          <w:sz w:val="24"/>
          <w:szCs w:val="24"/>
        </w:rPr>
        <w:t>，</w:t>
      </w:r>
      <w:r w:rsidR="00D26818" w:rsidRPr="00E95BC3">
        <w:rPr>
          <w:rFonts w:ascii="宋体" w:eastAsia="宋体" w:hAnsi="宋体"/>
          <w:sz w:val="24"/>
          <w:szCs w:val="24"/>
        </w:rPr>
        <w:t>焦志刚</w:t>
      </w:r>
      <w:r w:rsidR="00D26818" w:rsidRPr="00E95BC3">
        <w:rPr>
          <w:rFonts w:ascii="宋体" w:eastAsia="宋体" w:hAnsi="宋体" w:hint="eastAsia"/>
          <w:sz w:val="24"/>
          <w:szCs w:val="24"/>
        </w:rPr>
        <w:t>. 一种基于</w:t>
      </w:r>
      <w:r w:rsidR="00D26818" w:rsidRPr="00E95BC3">
        <w:rPr>
          <w:rFonts w:ascii="宋体" w:eastAsia="宋体" w:hAnsi="宋体"/>
          <w:sz w:val="24"/>
          <w:szCs w:val="24"/>
        </w:rPr>
        <w:t>PLC的交通灯程序设计方法</w:t>
      </w:r>
      <w:r w:rsidR="00D26818" w:rsidRPr="00E95BC3">
        <w:rPr>
          <w:rFonts w:ascii="宋体" w:eastAsia="宋体" w:hAnsi="宋体" w:hint="eastAsia"/>
          <w:sz w:val="24"/>
          <w:szCs w:val="24"/>
        </w:rPr>
        <w:t>[</w:t>
      </w:r>
      <w:r w:rsidR="00D26818" w:rsidRPr="00E95BC3">
        <w:rPr>
          <w:rFonts w:ascii="宋体" w:eastAsia="宋体" w:hAnsi="宋体"/>
          <w:sz w:val="24"/>
          <w:szCs w:val="24"/>
        </w:rPr>
        <w:t>J]．</w:t>
      </w:r>
      <w:r w:rsidR="00D26818" w:rsidRPr="00E95BC3">
        <w:rPr>
          <w:rFonts w:ascii="宋体" w:eastAsia="宋体" w:hAnsi="宋体" w:hint="eastAsia"/>
          <w:sz w:val="24"/>
          <w:szCs w:val="24"/>
        </w:rPr>
        <w:t>机电技术</w:t>
      </w:r>
      <w:r w:rsidR="00D26818" w:rsidRPr="00E95BC3">
        <w:rPr>
          <w:rFonts w:ascii="宋体" w:eastAsia="宋体" w:hAnsi="宋体"/>
          <w:sz w:val="24"/>
          <w:szCs w:val="24"/>
        </w:rPr>
        <w:t>，</w:t>
      </w:r>
      <w:r w:rsidR="00D26818" w:rsidRPr="00E95BC3">
        <w:rPr>
          <w:rFonts w:ascii="宋体" w:eastAsia="宋体" w:hAnsi="宋体" w:hint="eastAsia"/>
          <w:sz w:val="24"/>
          <w:szCs w:val="24"/>
        </w:rPr>
        <w:t>201</w:t>
      </w:r>
      <w:r w:rsidR="00D26818" w:rsidRPr="00E95BC3">
        <w:rPr>
          <w:rFonts w:ascii="宋体" w:eastAsia="宋体" w:hAnsi="宋体"/>
          <w:sz w:val="24"/>
          <w:szCs w:val="24"/>
        </w:rPr>
        <w:t>6</w:t>
      </w:r>
      <w:r w:rsidR="00D26818" w:rsidRPr="00E95BC3">
        <w:rPr>
          <w:rFonts w:ascii="宋体" w:eastAsia="宋体" w:hAnsi="宋体" w:hint="eastAsia"/>
          <w:sz w:val="24"/>
          <w:szCs w:val="24"/>
        </w:rPr>
        <w:t>，（0</w:t>
      </w:r>
      <w:r w:rsidR="00D26818" w:rsidRPr="00E95BC3">
        <w:rPr>
          <w:rFonts w:ascii="宋体" w:eastAsia="宋体" w:hAnsi="宋体"/>
          <w:sz w:val="24"/>
          <w:szCs w:val="24"/>
        </w:rPr>
        <w:t>2</w:t>
      </w:r>
      <w:r w:rsidR="00D26818" w:rsidRPr="00E95BC3">
        <w:rPr>
          <w:rFonts w:ascii="宋体" w:eastAsia="宋体" w:hAnsi="宋体" w:hint="eastAsia"/>
          <w:sz w:val="24"/>
          <w:szCs w:val="24"/>
        </w:rPr>
        <w:t>）：</w:t>
      </w:r>
      <w:r w:rsidR="00D26818" w:rsidRPr="00E95BC3">
        <w:rPr>
          <w:rFonts w:ascii="宋体" w:eastAsia="宋体" w:hAnsi="宋体"/>
          <w:sz w:val="24"/>
          <w:szCs w:val="24"/>
        </w:rPr>
        <w:t>61-62</w:t>
      </w:r>
    </w:p>
    <w:p w:rsidR="00563905" w:rsidRPr="00E95BC3" w:rsidRDefault="00563905" w:rsidP="00E95BC3">
      <w:pPr>
        <w:spacing w:line="360" w:lineRule="auto"/>
        <w:rPr>
          <w:rFonts w:ascii="宋体" w:eastAsia="宋体" w:hAnsi="宋体"/>
          <w:sz w:val="24"/>
          <w:szCs w:val="24"/>
        </w:rPr>
      </w:pPr>
      <w:r w:rsidRPr="00E95BC3">
        <w:rPr>
          <w:rFonts w:ascii="宋体" w:eastAsia="宋体" w:hAnsi="宋体"/>
          <w:sz w:val="24"/>
          <w:szCs w:val="24"/>
        </w:rPr>
        <w:t>[12]</w:t>
      </w:r>
      <w:r w:rsidR="00311E04" w:rsidRPr="00E95BC3">
        <w:rPr>
          <w:rFonts w:ascii="宋体" w:eastAsia="宋体" w:hAnsi="宋体"/>
          <w:sz w:val="24"/>
          <w:szCs w:val="24"/>
        </w:rPr>
        <w:t xml:space="preserve"> </w:t>
      </w:r>
      <w:r w:rsidR="00311E04" w:rsidRPr="00E95BC3">
        <w:rPr>
          <w:rFonts w:ascii="宋体" w:eastAsia="宋体" w:hAnsi="宋体" w:hint="eastAsia"/>
          <w:sz w:val="24"/>
          <w:szCs w:val="24"/>
        </w:rPr>
        <w:t>周旋</w:t>
      </w:r>
      <w:r w:rsidR="00D26818" w:rsidRPr="00E95BC3">
        <w:rPr>
          <w:rFonts w:ascii="宋体" w:eastAsia="宋体" w:hAnsi="宋体" w:hint="eastAsia"/>
          <w:sz w:val="24"/>
          <w:szCs w:val="24"/>
        </w:rPr>
        <w:t xml:space="preserve">. </w:t>
      </w:r>
      <w:r w:rsidR="00311E04" w:rsidRPr="00E95BC3">
        <w:rPr>
          <w:rFonts w:ascii="宋体" w:eastAsia="宋体" w:hAnsi="宋体" w:hint="eastAsia"/>
          <w:sz w:val="24"/>
          <w:szCs w:val="24"/>
        </w:rPr>
        <w:t>基于</w:t>
      </w:r>
      <w:r w:rsidR="00311E04" w:rsidRPr="00E95BC3">
        <w:rPr>
          <w:rFonts w:ascii="宋体" w:eastAsia="宋体" w:hAnsi="宋体"/>
          <w:sz w:val="24"/>
          <w:szCs w:val="24"/>
        </w:rPr>
        <w:t>PLC步进编程的交通灯控制设计</w:t>
      </w:r>
      <w:r w:rsidR="00D26818" w:rsidRPr="00E95BC3">
        <w:rPr>
          <w:rFonts w:ascii="宋体" w:eastAsia="宋体" w:hAnsi="宋体" w:hint="eastAsia"/>
          <w:sz w:val="24"/>
          <w:szCs w:val="24"/>
        </w:rPr>
        <w:t>[</w:t>
      </w:r>
      <w:r w:rsidR="00311E04" w:rsidRPr="00E95BC3">
        <w:rPr>
          <w:rFonts w:ascii="宋体" w:eastAsia="宋体" w:hAnsi="宋体"/>
          <w:sz w:val="24"/>
          <w:szCs w:val="24"/>
        </w:rPr>
        <w:t>J</w:t>
      </w:r>
      <w:r w:rsidR="00D26818" w:rsidRPr="00E95BC3">
        <w:rPr>
          <w:rFonts w:ascii="宋体" w:eastAsia="宋体" w:hAnsi="宋体"/>
          <w:sz w:val="24"/>
          <w:szCs w:val="24"/>
        </w:rPr>
        <w:t>].</w:t>
      </w:r>
      <w:r w:rsidR="00311E04" w:rsidRPr="00E95BC3">
        <w:rPr>
          <w:rFonts w:ascii="宋体" w:eastAsia="宋体" w:hAnsi="宋体" w:hint="eastAsia"/>
          <w:sz w:val="24"/>
          <w:szCs w:val="24"/>
        </w:rPr>
        <w:t xml:space="preserve"> 电子技术与软件工程</w:t>
      </w:r>
      <w:r w:rsidR="00D26818" w:rsidRPr="00E95BC3">
        <w:rPr>
          <w:rFonts w:ascii="宋体" w:eastAsia="宋体" w:hAnsi="宋体"/>
          <w:sz w:val="24"/>
          <w:szCs w:val="24"/>
        </w:rPr>
        <w:t>，</w:t>
      </w:r>
      <w:r w:rsidR="00D26818" w:rsidRPr="00E95BC3">
        <w:rPr>
          <w:rFonts w:ascii="宋体" w:eastAsia="宋体" w:hAnsi="宋体" w:hint="eastAsia"/>
          <w:sz w:val="24"/>
          <w:szCs w:val="24"/>
        </w:rPr>
        <w:t>201</w:t>
      </w:r>
      <w:r w:rsidR="00311E04" w:rsidRPr="00E95BC3">
        <w:rPr>
          <w:rFonts w:ascii="宋体" w:eastAsia="宋体" w:hAnsi="宋体" w:hint="eastAsia"/>
          <w:sz w:val="24"/>
          <w:szCs w:val="24"/>
        </w:rPr>
        <w:t>7</w:t>
      </w:r>
      <w:r w:rsidR="00D26818" w:rsidRPr="00E95BC3">
        <w:rPr>
          <w:rFonts w:ascii="宋体" w:eastAsia="宋体" w:hAnsi="宋体" w:hint="eastAsia"/>
          <w:sz w:val="24"/>
          <w:szCs w:val="24"/>
        </w:rPr>
        <w:t>，（0</w:t>
      </w:r>
      <w:r w:rsidR="00311E04" w:rsidRPr="00E95BC3">
        <w:rPr>
          <w:rFonts w:ascii="宋体" w:eastAsia="宋体" w:hAnsi="宋体" w:hint="eastAsia"/>
          <w:sz w:val="24"/>
          <w:szCs w:val="24"/>
        </w:rPr>
        <w:t>9</w:t>
      </w:r>
      <w:r w:rsidR="00D26818" w:rsidRPr="00E95BC3">
        <w:rPr>
          <w:rFonts w:ascii="宋体" w:eastAsia="宋体" w:hAnsi="宋体" w:hint="eastAsia"/>
          <w:sz w:val="24"/>
          <w:szCs w:val="24"/>
        </w:rPr>
        <w:t>）：</w:t>
      </w:r>
      <w:r w:rsidR="00311E04" w:rsidRPr="00E95BC3">
        <w:rPr>
          <w:rFonts w:ascii="宋体" w:eastAsia="宋体" w:hAnsi="宋体" w:hint="eastAsia"/>
          <w:sz w:val="24"/>
          <w:szCs w:val="24"/>
        </w:rPr>
        <w:t>124-124</w:t>
      </w:r>
    </w:p>
    <w:p w:rsidR="00563905" w:rsidRPr="00E95BC3" w:rsidRDefault="00563905" w:rsidP="00E95BC3">
      <w:pPr>
        <w:spacing w:line="360" w:lineRule="auto"/>
        <w:rPr>
          <w:rFonts w:ascii="宋体" w:eastAsia="宋体" w:hAnsi="宋体"/>
          <w:sz w:val="24"/>
          <w:szCs w:val="24"/>
        </w:rPr>
      </w:pPr>
      <w:r w:rsidRPr="00E95BC3">
        <w:rPr>
          <w:rFonts w:ascii="宋体" w:eastAsia="宋体" w:hAnsi="宋体"/>
          <w:sz w:val="24"/>
          <w:szCs w:val="24"/>
        </w:rPr>
        <w:t>[13]</w:t>
      </w:r>
      <w:r w:rsidR="00311E04" w:rsidRPr="00E95BC3">
        <w:rPr>
          <w:rFonts w:ascii="宋体" w:eastAsia="宋体" w:hAnsi="宋体" w:hint="eastAsia"/>
          <w:sz w:val="24"/>
          <w:szCs w:val="24"/>
        </w:rPr>
        <w:t xml:space="preserve"> 杨东红，王筱珍.</w:t>
      </w:r>
      <w:r w:rsidR="00311E04" w:rsidRPr="00E95BC3">
        <w:rPr>
          <w:rFonts w:ascii="宋体" w:eastAsia="宋体" w:hAnsi="宋体"/>
          <w:sz w:val="24"/>
          <w:szCs w:val="24"/>
        </w:rPr>
        <w:t xml:space="preserve"> </w:t>
      </w:r>
      <w:r w:rsidR="00311E04" w:rsidRPr="00E95BC3">
        <w:rPr>
          <w:rFonts w:ascii="宋体" w:eastAsia="宋体" w:hAnsi="宋体" w:hint="eastAsia"/>
          <w:sz w:val="24"/>
          <w:szCs w:val="24"/>
        </w:rPr>
        <w:t>十字路口交通灯</w:t>
      </w:r>
      <w:r w:rsidR="00311E04" w:rsidRPr="00E95BC3">
        <w:rPr>
          <w:rFonts w:ascii="宋体" w:eastAsia="宋体" w:hAnsi="宋体"/>
          <w:sz w:val="24"/>
          <w:szCs w:val="24"/>
        </w:rPr>
        <w:t>PLC自适应控制系统</w:t>
      </w:r>
      <w:r w:rsidR="00311E04" w:rsidRPr="00E95BC3">
        <w:rPr>
          <w:rFonts w:ascii="宋体" w:eastAsia="宋体" w:hAnsi="宋体" w:hint="eastAsia"/>
          <w:sz w:val="24"/>
          <w:szCs w:val="24"/>
        </w:rPr>
        <w:t>[</w:t>
      </w:r>
      <w:r w:rsidR="00311E04" w:rsidRPr="00E95BC3">
        <w:rPr>
          <w:rFonts w:ascii="宋体" w:eastAsia="宋体" w:hAnsi="宋体"/>
          <w:sz w:val="24"/>
          <w:szCs w:val="24"/>
        </w:rPr>
        <w:t>J].</w:t>
      </w:r>
      <w:r w:rsidR="00311E04" w:rsidRPr="00E95BC3">
        <w:rPr>
          <w:rFonts w:ascii="宋体" w:eastAsia="宋体" w:hAnsi="宋体" w:hint="eastAsia"/>
          <w:sz w:val="24"/>
          <w:szCs w:val="24"/>
        </w:rPr>
        <w:t xml:space="preserve"> 数字技术与应用</w:t>
      </w:r>
      <w:r w:rsidR="00311E04" w:rsidRPr="00E95BC3">
        <w:rPr>
          <w:rFonts w:ascii="宋体" w:eastAsia="宋体" w:hAnsi="宋体"/>
          <w:sz w:val="24"/>
          <w:szCs w:val="24"/>
        </w:rPr>
        <w:t>，</w:t>
      </w:r>
      <w:r w:rsidR="00311E04" w:rsidRPr="00E95BC3">
        <w:rPr>
          <w:rFonts w:ascii="宋体" w:eastAsia="宋体" w:hAnsi="宋体" w:hint="eastAsia"/>
          <w:sz w:val="24"/>
          <w:szCs w:val="24"/>
        </w:rPr>
        <w:t>201</w:t>
      </w:r>
      <w:r w:rsidR="00311E04" w:rsidRPr="00E95BC3">
        <w:rPr>
          <w:rFonts w:ascii="宋体" w:eastAsia="宋体" w:hAnsi="宋体"/>
          <w:sz w:val="24"/>
          <w:szCs w:val="24"/>
        </w:rPr>
        <w:t>0</w:t>
      </w:r>
      <w:r w:rsidR="00311E04" w:rsidRPr="00E95BC3">
        <w:rPr>
          <w:rFonts w:ascii="宋体" w:eastAsia="宋体" w:hAnsi="宋体" w:hint="eastAsia"/>
          <w:sz w:val="24"/>
          <w:szCs w:val="24"/>
        </w:rPr>
        <w:t>，（0</w:t>
      </w:r>
      <w:r w:rsidR="00311E04" w:rsidRPr="00E95BC3">
        <w:rPr>
          <w:rFonts w:ascii="宋体" w:eastAsia="宋体" w:hAnsi="宋体"/>
          <w:sz w:val="24"/>
          <w:szCs w:val="24"/>
        </w:rPr>
        <w:t>8</w:t>
      </w:r>
      <w:r w:rsidR="00311E04" w:rsidRPr="00E95BC3">
        <w:rPr>
          <w:rFonts w:ascii="宋体" w:eastAsia="宋体" w:hAnsi="宋体" w:hint="eastAsia"/>
          <w:sz w:val="24"/>
          <w:szCs w:val="24"/>
        </w:rPr>
        <w:t>）：</w:t>
      </w:r>
      <w:r w:rsidR="00311E04" w:rsidRPr="00E95BC3">
        <w:rPr>
          <w:rFonts w:ascii="宋体" w:eastAsia="宋体" w:hAnsi="宋体"/>
          <w:sz w:val="24"/>
          <w:szCs w:val="24"/>
        </w:rPr>
        <w:t>26</w:t>
      </w:r>
      <w:r w:rsidR="00311E04" w:rsidRPr="00E95BC3">
        <w:rPr>
          <w:rFonts w:ascii="宋体" w:eastAsia="宋体" w:hAnsi="宋体" w:hint="eastAsia"/>
          <w:sz w:val="24"/>
          <w:szCs w:val="24"/>
        </w:rPr>
        <w:t>-</w:t>
      </w:r>
      <w:r w:rsidR="00311E04" w:rsidRPr="00E95BC3">
        <w:rPr>
          <w:rFonts w:ascii="宋体" w:eastAsia="宋体" w:hAnsi="宋体"/>
          <w:sz w:val="24"/>
          <w:szCs w:val="24"/>
        </w:rPr>
        <w:t>28</w:t>
      </w:r>
    </w:p>
    <w:p w:rsidR="00563905" w:rsidRPr="00E95BC3" w:rsidRDefault="00563905" w:rsidP="00E95BC3">
      <w:pPr>
        <w:spacing w:line="360" w:lineRule="auto"/>
        <w:rPr>
          <w:rFonts w:ascii="宋体" w:eastAsia="宋体" w:hAnsi="宋体"/>
          <w:sz w:val="24"/>
          <w:szCs w:val="24"/>
        </w:rPr>
      </w:pPr>
      <w:r w:rsidRPr="00E95BC3">
        <w:rPr>
          <w:rFonts w:ascii="宋体" w:eastAsia="宋体" w:hAnsi="宋体"/>
          <w:sz w:val="24"/>
          <w:szCs w:val="24"/>
        </w:rPr>
        <w:t>[14]</w:t>
      </w:r>
      <w:r w:rsidR="00311E04" w:rsidRPr="00E95BC3">
        <w:rPr>
          <w:rFonts w:ascii="宋体" w:eastAsia="宋体" w:hAnsi="宋体" w:hint="eastAsia"/>
          <w:sz w:val="24"/>
          <w:szCs w:val="24"/>
        </w:rPr>
        <w:t xml:space="preserve"> 陈振伟</w:t>
      </w:r>
      <w:r w:rsidR="00311E04" w:rsidRPr="00E95BC3">
        <w:rPr>
          <w:rFonts w:ascii="宋体" w:eastAsia="宋体" w:hAnsi="宋体"/>
          <w:sz w:val="24"/>
          <w:szCs w:val="24"/>
        </w:rPr>
        <w:t>,苑秋华</w:t>
      </w:r>
      <w:r w:rsidR="00311E04" w:rsidRPr="00E95BC3">
        <w:rPr>
          <w:rFonts w:ascii="宋体" w:eastAsia="宋体" w:hAnsi="宋体" w:hint="eastAsia"/>
          <w:sz w:val="24"/>
          <w:szCs w:val="24"/>
        </w:rPr>
        <w:t>.</w:t>
      </w:r>
      <w:r w:rsidR="00311E04" w:rsidRPr="00E95BC3">
        <w:rPr>
          <w:rFonts w:ascii="宋体" w:eastAsia="宋体" w:hAnsi="宋体"/>
          <w:sz w:val="24"/>
          <w:szCs w:val="24"/>
        </w:rPr>
        <w:t xml:space="preserve"> </w:t>
      </w:r>
      <w:r w:rsidR="00311E04" w:rsidRPr="00E95BC3">
        <w:rPr>
          <w:rFonts w:ascii="宋体" w:eastAsia="宋体" w:hAnsi="宋体" w:hint="eastAsia"/>
          <w:sz w:val="24"/>
          <w:szCs w:val="24"/>
        </w:rPr>
        <w:t>基于十字路口交通灯</w:t>
      </w:r>
      <w:r w:rsidR="00311E04" w:rsidRPr="00E95BC3">
        <w:rPr>
          <w:rFonts w:ascii="宋体" w:eastAsia="宋体" w:hAnsi="宋体"/>
          <w:sz w:val="24"/>
          <w:szCs w:val="24"/>
        </w:rPr>
        <w:t>PLC控制设计</w:t>
      </w:r>
      <w:r w:rsidR="00311E04" w:rsidRPr="00E95BC3">
        <w:rPr>
          <w:rFonts w:ascii="宋体" w:eastAsia="宋体" w:hAnsi="宋体" w:hint="eastAsia"/>
          <w:sz w:val="24"/>
          <w:szCs w:val="24"/>
        </w:rPr>
        <w:t>[</w:t>
      </w:r>
      <w:r w:rsidR="00311E04" w:rsidRPr="00E95BC3">
        <w:rPr>
          <w:rFonts w:ascii="宋体" w:eastAsia="宋体" w:hAnsi="宋体"/>
          <w:sz w:val="24"/>
          <w:szCs w:val="24"/>
        </w:rPr>
        <w:t>J].</w:t>
      </w:r>
      <w:r w:rsidR="00311E04" w:rsidRPr="00E95BC3">
        <w:rPr>
          <w:rFonts w:ascii="宋体" w:eastAsia="宋体" w:hAnsi="宋体" w:hint="eastAsia"/>
          <w:sz w:val="24"/>
          <w:szCs w:val="24"/>
        </w:rPr>
        <w:t xml:space="preserve"> 硅谷</w:t>
      </w:r>
      <w:r w:rsidR="00311E04" w:rsidRPr="00E95BC3">
        <w:rPr>
          <w:rFonts w:ascii="宋体" w:eastAsia="宋体" w:hAnsi="宋体"/>
          <w:sz w:val="24"/>
          <w:szCs w:val="24"/>
        </w:rPr>
        <w:t>，</w:t>
      </w:r>
      <w:r w:rsidR="00311E04" w:rsidRPr="00E95BC3">
        <w:rPr>
          <w:rFonts w:ascii="宋体" w:eastAsia="宋体" w:hAnsi="宋体" w:hint="eastAsia"/>
          <w:sz w:val="24"/>
          <w:szCs w:val="24"/>
        </w:rPr>
        <w:t>201</w:t>
      </w:r>
      <w:r w:rsidR="00311E04" w:rsidRPr="00E95BC3">
        <w:rPr>
          <w:rFonts w:ascii="宋体" w:eastAsia="宋体" w:hAnsi="宋体"/>
          <w:sz w:val="24"/>
          <w:szCs w:val="24"/>
        </w:rPr>
        <w:t>1</w:t>
      </w:r>
      <w:r w:rsidR="00311E04" w:rsidRPr="00E95BC3">
        <w:rPr>
          <w:rFonts w:ascii="宋体" w:eastAsia="宋体" w:hAnsi="宋体" w:hint="eastAsia"/>
          <w:sz w:val="24"/>
          <w:szCs w:val="24"/>
        </w:rPr>
        <w:t>，（</w:t>
      </w:r>
      <w:r w:rsidR="00311E04" w:rsidRPr="00E95BC3">
        <w:rPr>
          <w:rFonts w:ascii="宋体" w:eastAsia="宋体" w:hAnsi="宋体"/>
          <w:sz w:val="24"/>
          <w:szCs w:val="24"/>
        </w:rPr>
        <w:t>10</w:t>
      </w:r>
      <w:r w:rsidR="00311E04" w:rsidRPr="00E95BC3">
        <w:rPr>
          <w:rFonts w:ascii="宋体" w:eastAsia="宋体" w:hAnsi="宋体" w:hint="eastAsia"/>
          <w:sz w:val="24"/>
          <w:szCs w:val="24"/>
        </w:rPr>
        <w:t>）：</w:t>
      </w:r>
      <w:r w:rsidR="00311E04" w:rsidRPr="00E95BC3">
        <w:rPr>
          <w:rFonts w:ascii="宋体" w:eastAsia="宋体" w:hAnsi="宋体"/>
          <w:sz w:val="24"/>
          <w:szCs w:val="24"/>
        </w:rPr>
        <w:t>44</w:t>
      </w:r>
      <w:r w:rsidR="00311E04" w:rsidRPr="00E95BC3">
        <w:rPr>
          <w:rFonts w:ascii="宋体" w:eastAsia="宋体" w:hAnsi="宋体" w:hint="eastAsia"/>
          <w:sz w:val="24"/>
          <w:szCs w:val="24"/>
        </w:rPr>
        <w:t>-</w:t>
      </w:r>
      <w:r w:rsidR="00311E04" w:rsidRPr="00E95BC3">
        <w:rPr>
          <w:rFonts w:ascii="宋体" w:eastAsia="宋体" w:hAnsi="宋体"/>
          <w:sz w:val="24"/>
          <w:szCs w:val="24"/>
        </w:rPr>
        <w:t>45</w:t>
      </w:r>
    </w:p>
    <w:p w:rsidR="00563905" w:rsidRPr="00E95BC3" w:rsidRDefault="00563905" w:rsidP="00E95BC3">
      <w:pPr>
        <w:spacing w:line="360" w:lineRule="auto"/>
        <w:rPr>
          <w:rFonts w:ascii="宋体" w:eastAsia="宋体" w:hAnsi="宋体"/>
          <w:sz w:val="24"/>
          <w:szCs w:val="24"/>
        </w:rPr>
      </w:pPr>
      <w:r w:rsidRPr="00E95BC3">
        <w:rPr>
          <w:rFonts w:ascii="宋体" w:eastAsia="宋体" w:hAnsi="宋体"/>
          <w:sz w:val="24"/>
          <w:szCs w:val="24"/>
        </w:rPr>
        <w:t>[15]</w:t>
      </w:r>
      <w:r w:rsidR="00887828" w:rsidRPr="00E95BC3">
        <w:rPr>
          <w:rFonts w:ascii="宋体" w:eastAsia="宋体" w:hAnsi="宋体" w:hint="eastAsia"/>
          <w:sz w:val="24"/>
          <w:szCs w:val="24"/>
        </w:rPr>
        <w:t xml:space="preserve"> 王啸东.</w:t>
      </w:r>
      <w:r w:rsidR="00887828" w:rsidRPr="00E95BC3">
        <w:rPr>
          <w:rFonts w:ascii="宋体" w:eastAsia="宋体" w:hAnsi="宋体"/>
          <w:sz w:val="24"/>
          <w:szCs w:val="24"/>
        </w:rPr>
        <w:t xml:space="preserve"> 基于PLC的实时交通灯系统设计</w:t>
      </w:r>
      <w:r w:rsidR="00887828" w:rsidRPr="00E95BC3">
        <w:rPr>
          <w:rFonts w:ascii="宋体" w:eastAsia="宋体" w:hAnsi="宋体" w:hint="eastAsia"/>
          <w:sz w:val="24"/>
          <w:szCs w:val="24"/>
        </w:rPr>
        <w:t>[</w:t>
      </w:r>
      <w:r w:rsidR="00887828" w:rsidRPr="00E95BC3">
        <w:rPr>
          <w:rFonts w:ascii="宋体" w:eastAsia="宋体" w:hAnsi="宋体"/>
          <w:sz w:val="24"/>
          <w:szCs w:val="24"/>
        </w:rPr>
        <w:t>J].</w:t>
      </w:r>
      <w:r w:rsidR="00887828" w:rsidRPr="00E95BC3">
        <w:rPr>
          <w:rFonts w:ascii="宋体" w:eastAsia="宋体" w:hAnsi="宋体" w:hint="eastAsia"/>
          <w:sz w:val="24"/>
          <w:szCs w:val="24"/>
        </w:rPr>
        <w:t xml:space="preserve"> 考试周刊</w:t>
      </w:r>
      <w:r w:rsidR="00887828" w:rsidRPr="00E95BC3">
        <w:rPr>
          <w:rFonts w:ascii="宋体" w:eastAsia="宋体" w:hAnsi="宋体"/>
          <w:sz w:val="24"/>
          <w:szCs w:val="24"/>
        </w:rPr>
        <w:t>，</w:t>
      </w:r>
      <w:r w:rsidR="00887828" w:rsidRPr="00E95BC3">
        <w:rPr>
          <w:rFonts w:ascii="宋体" w:eastAsia="宋体" w:hAnsi="宋体" w:hint="eastAsia"/>
          <w:sz w:val="24"/>
          <w:szCs w:val="24"/>
        </w:rPr>
        <w:t>201</w:t>
      </w:r>
      <w:r w:rsidR="00887828" w:rsidRPr="00E95BC3">
        <w:rPr>
          <w:rFonts w:ascii="宋体" w:eastAsia="宋体" w:hAnsi="宋体"/>
          <w:sz w:val="24"/>
          <w:szCs w:val="24"/>
        </w:rPr>
        <w:t>2</w:t>
      </w:r>
      <w:r w:rsidR="00887828" w:rsidRPr="00E95BC3">
        <w:rPr>
          <w:rFonts w:ascii="宋体" w:eastAsia="宋体" w:hAnsi="宋体" w:hint="eastAsia"/>
          <w:sz w:val="24"/>
          <w:szCs w:val="24"/>
        </w:rPr>
        <w:t>，（</w:t>
      </w:r>
      <w:r w:rsidR="00887828" w:rsidRPr="00E95BC3">
        <w:rPr>
          <w:rFonts w:ascii="宋体" w:eastAsia="宋体" w:hAnsi="宋体"/>
          <w:sz w:val="24"/>
          <w:szCs w:val="24"/>
        </w:rPr>
        <w:t>39</w:t>
      </w:r>
      <w:r w:rsidR="00887828" w:rsidRPr="00E95BC3">
        <w:rPr>
          <w:rFonts w:ascii="宋体" w:eastAsia="宋体" w:hAnsi="宋体" w:hint="eastAsia"/>
          <w:sz w:val="24"/>
          <w:szCs w:val="24"/>
        </w:rPr>
        <w:t>）：</w:t>
      </w:r>
      <w:r w:rsidR="00887828" w:rsidRPr="00E95BC3">
        <w:rPr>
          <w:rFonts w:ascii="宋体" w:eastAsia="宋体" w:hAnsi="宋体"/>
          <w:sz w:val="24"/>
          <w:szCs w:val="24"/>
        </w:rPr>
        <w:t>133</w:t>
      </w:r>
      <w:r w:rsidR="00887828" w:rsidRPr="00E95BC3">
        <w:rPr>
          <w:rFonts w:ascii="宋体" w:eastAsia="宋体" w:hAnsi="宋体" w:hint="eastAsia"/>
          <w:sz w:val="24"/>
          <w:szCs w:val="24"/>
        </w:rPr>
        <w:t>-</w:t>
      </w:r>
      <w:r w:rsidR="00887828" w:rsidRPr="00E95BC3">
        <w:rPr>
          <w:rFonts w:ascii="宋体" w:eastAsia="宋体" w:hAnsi="宋体"/>
          <w:sz w:val="24"/>
          <w:szCs w:val="24"/>
        </w:rPr>
        <w:t>133</w:t>
      </w:r>
    </w:p>
    <w:p w:rsidR="00563905" w:rsidRPr="00E95BC3" w:rsidRDefault="00563905" w:rsidP="00E95BC3">
      <w:pPr>
        <w:spacing w:line="360" w:lineRule="auto"/>
        <w:rPr>
          <w:rFonts w:ascii="宋体" w:eastAsia="宋体" w:hAnsi="宋体"/>
          <w:sz w:val="24"/>
          <w:szCs w:val="24"/>
        </w:rPr>
      </w:pPr>
      <w:r w:rsidRPr="00E95BC3">
        <w:rPr>
          <w:rFonts w:ascii="宋体" w:eastAsia="宋体" w:hAnsi="宋体"/>
          <w:sz w:val="24"/>
          <w:szCs w:val="24"/>
        </w:rPr>
        <w:t>[16]</w:t>
      </w:r>
      <w:r w:rsidR="00887828" w:rsidRPr="00E95BC3">
        <w:rPr>
          <w:rFonts w:ascii="宋体" w:eastAsia="宋体" w:hAnsi="宋体" w:hint="eastAsia"/>
          <w:sz w:val="24"/>
          <w:szCs w:val="24"/>
        </w:rPr>
        <w:t xml:space="preserve"> 张莲花，</w:t>
      </w:r>
      <w:r w:rsidR="00887828" w:rsidRPr="00E95BC3">
        <w:rPr>
          <w:rFonts w:ascii="宋体" w:eastAsia="宋体" w:hAnsi="宋体"/>
          <w:sz w:val="24"/>
          <w:szCs w:val="24"/>
        </w:rPr>
        <w:t>刘景东</w:t>
      </w:r>
      <w:r w:rsidR="00887828" w:rsidRPr="00E95BC3">
        <w:rPr>
          <w:rFonts w:ascii="宋体" w:eastAsia="宋体" w:hAnsi="宋体" w:hint="eastAsia"/>
          <w:sz w:val="24"/>
          <w:szCs w:val="24"/>
        </w:rPr>
        <w:t>.</w:t>
      </w:r>
      <w:r w:rsidR="00887828" w:rsidRPr="00E95BC3">
        <w:rPr>
          <w:rFonts w:ascii="宋体" w:eastAsia="宋体" w:hAnsi="宋体"/>
          <w:sz w:val="24"/>
          <w:szCs w:val="24"/>
        </w:rPr>
        <w:t xml:space="preserve"> </w:t>
      </w:r>
      <w:r w:rsidR="00887828" w:rsidRPr="00E95BC3">
        <w:rPr>
          <w:rFonts w:ascii="宋体" w:eastAsia="宋体" w:hAnsi="宋体" w:hint="eastAsia"/>
          <w:sz w:val="24"/>
          <w:szCs w:val="24"/>
        </w:rPr>
        <w:t>十字</w:t>
      </w:r>
      <w:r w:rsidR="00887828" w:rsidRPr="00E95BC3">
        <w:rPr>
          <w:rFonts w:ascii="宋体" w:eastAsia="宋体" w:hAnsi="宋体"/>
          <w:sz w:val="24"/>
          <w:szCs w:val="24"/>
        </w:rPr>
        <w:t>路</w:t>
      </w:r>
      <w:r w:rsidR="00887828" w:rsidRPr="00E95BC3">
        <w:rPr>
          <w:rFonts w:ascii="宋体" w:eastAsia="宋体" w:hAnsi="宋体" w:hint="eastAsia"/>
          <w:sz w:val="24"/>
          <w:szCs w:val="24"/>
        </w:rPr>
        <w:t>口</w:t>
      </w:r>
      <w:r w:rsidR="00887828" w:rsidRPr="00E95BC3">
        <w:rPr>
          <w:rFonts w:ascii="宋体" w:eastAsia="宋体" w:hAnsi="宋体"/>
          <w:sz w:val="24"/>
          <w:szCs w:val="24"/>
        </w:rPr>
        <w:t>交通灯在PLC</w:t>
      </w:r>
      <w:r w:rsidR="00887828" w:rsidRPr="00E95BC3">
        <w:rPr>
          <w:rFonts w:ascii="宋体" w:eastAsia="宋体" w:hAnsi="宋体" w:hint="eastAsia"/>
          <w:sz w:val="24"/>
          <w:szCs w:val="24"/>
        </w:rPr>
        <w:t>中</w:t>
      </w:r>
      <w:r w:rsidR="00887828" w:rsidRPr="00E95BC3">
        <w:rPr>
          <w:rFonts w:ascii="宋体" w:eastAsia="宋体" w:hAnsi="宋体"/>
          <w:sz w:val="24"/>
          <w:szCs w:val="24"/>
        </w:rPr>
        <w:t>的应用</w:t>
      </w:r>
      <w:r w:rsidR="00887828" w:rsidRPr="00E95BC3">
        <w:rPr>
          <w:rFonts w:ascii="宋体" w:eastAsia="宋体" w:hAnsi="宋体" w:hint="eastAsia"/>
          <w:sz w:val="24"/>
          <w:szCs w:val="24"/>
        </w:rPr>
        <w:t>[</w:t>
      </w:r>
      <w:r w:rsidR="00887828" w:rsidRPr="00E95BC3">
        <w:rPr>
          <w:rFonts w:ascii="宋体" w:eastAsia="宋体" w:hAnsi="宋体"/>
          <w:sz w:val="24"/>
          <w:szCs w:val="24"/>
        </w:rPr>
        <w:t>J].</w:t>
      </w:r>
      <w:r w:rsidR="00887828" w:rsidRPr="00E95BC3">
        <w:rPr>
          <w:rFonts w:ascii="宋体" w:eastAsia="宋体" w:hAnsi="宋体" w:hint="eastAsia"/>
          <w:sz w:val="24"/>
          <w:szCs w:val="24"/>
        </w:rPr>
        <w:t xml:space="preserve"> 无线互联科技</w:t>
      </w:r>
      <w:r w:rsidR="00887828" w:rsidRPr="00E95BC3">
        <w:rPr>
          <w:rFonts w:ascii="宋体" w:eastAsia="宋体" w:hAnsi="宋体"/>
          <w:sz w:val="24"/>
          <w:szCs w:val="24"/>
        </w:rPr>
        <w:t>，</w:t>
      </w:r>
      <w:r w:rsidR="00887828" w:rsidRPr="00E95BC3">
        <w:rPr>
          <w:rFonts w:ascii="宋体" w:eastAsia="宋体" w:hAnsi="宋体" w:hint="eastAsia"/>
          <w:sz w:val="24"/>
          <w:szCs w:val="24"/>
        </w:rPr>
        <w:t>201</w:t>
      </w:r>
      <w:r w:rsidR="00887828" w:rsidRPr="00E95BC3">
        <w:rPr>
          <w:rFonts w:ascii="宋体" w:eastAsia="宋体" w:hAnsi="宋体"/>
          <w:sz w:val="24"/>
          <w:szCs w:val="24"/>
        </w:rPr>
        <w:t>2</w:t>
      </w:r>
      <w:r w:rsidR="00887828" w:rsidRPr="00E95BC3">
        <w:rPr>
          <w:rFonts w:ascii="宋体" w:eastAsia="宋体" w:hAnsi="宋体" w:hint="eastAsia"/>
          <w:sz w:val="24"/>
          <w:szCs w:val="24"/>
        </w:rPr>
        <w:t>，（10）：167-167</w:t>
      </w:r>
    </w:p>
    <w:p w:rsidR="00B522A0" w:rsidRDefault="00B522A0" w:rsidP="00887828"/>
    <w:p w:rsidR="00B522A0" w:rsidRDefault="00B522A0" w:rsidP="00887828">
      <w:pPr>
        <w:rPr>
          <w:rFonts w:hint="eastAsia"/>
        </w:rPr>
      </w:pPr>
    </w:p>
    <w:p w:rsidR="00B522A0" w:rsidRPr="00E95BC3" w:rsidRDefault="00B522A0" w:rsidP="00B522A0">
      <w:pPr>
        <w:jc w:val="center"/>
        <w:rPr>
          <w:rFonts w:ascii="微软雅黑" w:eastAsia="微软雅黑" w:hAnsi="微软雅黑"/>
          <w:sz w:val="28"/>
          <w:szCs w:val="28"/>
        </w:rPr>
      </w:pPr>
      <w:r w:rsidRPr="00E95BC3">
        <w:rPr>
          <w:rFonts w:ascii="微软雅黑" w:eastAsia="微软雅黑" w:hAnsi="微软雅黑" w:hint="eastAsia"/>
          <w:sz w:val="28"/>
          <w:szCs w:val="28"/>
        </w:rPr>
        <w:lastRenderedPageBreak/>
        <w:t>致谢</w:t>
      </w:r>
    </w:p>
    <w:p w:rsidR="003E388A" w:rsidRPr="00E95BC3" w:rsidRDefault="003E388A" w:rsidP="00E95BC3">
      <w:pPr>
        <w:spacing w:line="360" w:lineRule="auto"/>
        <w:ind w:firstLine="420"/>
        <w:rPr>
          <w:rFonts w:ascii="宋体" w:eastAsia="宋体" w:hAnsi="宋体"/>
          <w:sz w:val="24"/>
          <w:szCs w:val="24"/>
        </w:rPr>
      </w:pPr>
      <w:r w:rsidRPr="00E95BC3">
        <w:rPr>
          <w:rFonts w:ascii="宋体" w:eastAsia="宋体" w:hAnsi="宋体" w:hint="eastAsia"/>
          <w:sz w:val="24"/>
          <w:szCs w:val="24"/>
        </w:rPr>
        <w:t>四年的大学生活不知不觉迎来了毕业，但我永远不会忘了这个月的时间，毕业论文的编写带给了我无法忘却的记忆。在我每日畅游在书的海洋里寻找资料的时候，面对数不清的书本和文献，记得最清楚的是每当找到所需资料时的愉悦与畅快；记的更深刻的是每一个小思路成功时那喜悦的心情；目睹自己的双手敲打出的每一句话，每一个字，每一个标点，看着自己结出的果实，内心里剩下的只有愉悦而没有丝毫的疲劳。这一路上的旅途看起来坎坷波折，其实当中蕴藏着数不清的宝藏。我在查询资料的时候，对我所学过的知识进行了巩固与提升，并且让我对现在电气行业的最新成长方向有了不少理解。在全部的过程当中，我即学会了新知识，又拓展了视野。在未来的生活中，我依旧要不停地充实自身，为了将来的学习生涯，工作生涯不断奋斗</w:t>
      </w:r>
    </w:p>
    <w:p w:rsidR="003E0A1B" w:rsidRPr="00E95BC3" w:rsidRDefault="003E388A" w:rsidP="00E95BC3">
      <w:pPr>
        <w:spacing w:line="360" w:lineRule="auto"/>
        <w:ind w:firstLine="420"/>
        <w:rPr>
          <w:rFonts w:ascii="宋体" w:eastAsia="宋体" w:hAnsi="宋体"/>
          <w:sz w:val="24"/>
          <w:szCs w:val="24"/>
        </w:rPr>
      </w:pPr>
      <w:r w:rsidRPr="00E95BC3">
        <w:rPr>
          <w:rFonts w:ascii="宋体" w:eastAsia="宋体" w:hAnsi="宋体" w:hint="eastAsia"/>
          <w:sz w:val="24"/>
          <w:szCs w:val="24"/>
        </w:rPr>
        <w:t>在这里，我要感谢在我四年的学习中无私教授我知识的各位老师，是您们把自身最珍贵的财富无私地传给了大家，让大家都可以在学业上做出成绩；是您们让大家感受到了老师这个职业的伟大，教会我们知识，同时也没忘记教育我们怎样做人。</w:t>
      </w:r>
    </w:p>
    <w:p w:rsidR="003E388A" w:rsidRPr="00E95BC3" w:rsidRDefault="003E0A1B" w:rsidP="00E95BC3">
      <w:pPr>
        <w:spacing w:line="360" w:lineRule="auto"/>
        <w:ind w:firstLine="420"/>
        <w:rPr>
          <w:rFonts w:ascii="宋体" w:eastAsia="宋体" w:hAnsi="宋体"/>
          <w:sz w:val="24"/>
          <w:szCs w:val="24"/>
        </w:rPr>
      </w:pPr>
      <w:r w:rsidRPr="00E95BC3">
        <w:rPr>
          <w:rFonts w:ascii="宋体" w:eastAsia="宋体" w:hAnsi="宋体" w:hint="eastAsia"/>
          <w:sz w:val="24"/>
          <w:szCs w:val="24"/>
        </w:rPr>
        <w:t>感谢参与本次毕业答辩的老师，感谢你们的工作付出，让我顺利的完成本科四年最后的任务。</w:t>
      </w:r>
    </w:p>
    <w:p w:rsidR="00B522A0" w:rsidRPr="00E95BC3" w:rsidRDefault="003E388A" w:rsidP="00E95BC3">
      <w:pPr>
        <w:spacing w:line="360" w:lineRule="auto"/>
        <w:rPr>
          <w:rFonts w:ascii="宋体" w:eastAsia="宋体" w:hAnsi="宋体"/>
          <w:sz w:val="24"/>
          <w:szCs w:val="24"/>
        </w:rPr>
      </w:pPr>
      <w:r w:rsidRPr="00E95BC3">
        <w:rPr>
          <w:rFonts w:ascii="宋体" w:eastAsia="宋体" w:hAnsi="宋体"/>
          <w:sz w:val="24"/>
          <w:szCs w:val="24"/>
        </w:rPr>
        <w:t xml:space="preserve"> </w:t>
      </w:r>
      <w:r w:rsidRPr="00E95BC3">
        <w:rPr>
          <w:rFonts w:ascii="宋体" w:eastAsia="宋体" w:hAnsi="宋体"/>
          <w:sz w:val="24"/>
          <w:szCs w:val="24"/>
        </w:rPr>
        <w:tab/>
        <w:t>最后，我衷心的感谢我的论文</w:t>
      </w:r>
      <w:r w:rsidRPr="00E95BC3">
        <w:rPr>
          <w:rFonts w:ascii="宋体" w:eastAsia="宋体" w:hAnsi="宋体" w:hint="eastAsia"/>
          <w:sz w:val="24"/>
          <w:szCs w:val="24"/>
        </w:rPr>
        <w:t>指</w:t>
      </w:r>
      <w:r w:rsidRPr="00E95BC3">
        <w:rPr>
          <w:rFonts w:ascii="宋体" w:eastAsia="宋体" w:hAnsi="宋体"/>
          <w:sz w:val="24"/>
          <w:szCs w:val="24"/>
        </w:rPr>
        <w:t>导老师</w:t>
      </w:r>
      <w:r w:rsidR="00F121E2" w:rsidRPr="00E95BC3">
        <w:rPr>
          <w:rFonts w:ascii="宋体" w:eastAsia="宋体" w:hAnsi="宋体" w:hint="eastAsia"/>
          <w:sz w:val="24"/>
          <w:szCs w:val="24"/>
        </w:rPr>
        <w:t>戴</w:t>
      </w:r>
      <w:r w:rsidRPr="00E95BC3">
        <w:rPr>
          <w:rFonts w:ascii="宋体" w:eastAsia="宋体" w:hAnsi="宋体" w:hint="eastAsia"/>
          <w:sz w:val="24"/>
          <w:szCs w:val="24"/>
        </w:rPr>
        <w:t>宏</w:t>
      </w:r>
      <w:r w:rsidR="00F121E2" w:rsidRPr="00E95BC3">
        <w:rPr>
          <w:rFonts w:ascii="宋体" w:eastAsia="宋体" w:hAnsi="宋体" w:hint="eastAsia"/>
          <w:sz w:val="24"/>
          <w:szCs w:val="24"/>
        </w:rPr>
        <w:t>跃</w:t>
      </w:r>
      <w:r w:rsidRPr="00E95BC3">
        <w:rPr>
          <w:rFonts w:ascii="宋体" w:eastAsia="宋体" w:hAnsi="宋体"/>
          <w:sz w:val="24"/>
          <w:szCs w:val="24"/>
        </w:rPr>
        <w:t>老师。从论文的构思</w:t>
      </w:r>
      <w:r w:rsidRPr="00E95BC3">
        <w:rPr>
          <w:rFonts w:ascii="宋体" w:eastAsia="宋体" w:hAnsi="宋体" w:hint="eastAsia"/>
          <w:sz w:val="24"/>
          <w:szCs w:val="24"/>
        </w:rPr>
        <w:t>开始</w:t>
      </w:r>
      <w:r w:rsidRPr="00E95BC3">
        <w:rPr>
          <w:rFonts w:ascii="宋体" w:eastAsia="宋体" w:hAnsi="宋体"/>
          <w:sz w:val="24"/>
          <w:szCs w:val="24"/>
        </w:rPr>
        <w:t>，</w:t>
      </w:r>
      <w:r w:rsidRPr="00E95BC3">
        <w:rPr>
          <w:rFonts w:ascii="宋体" w:eastAsia="宋体" w:hAnsi="宋体" w:hint="eastAsia"/>
          <w:sz w:val="24"/>
          <w:szCs w:val="24"/>
        </w:rPr>
        <w:t>多得戴跃宏老师的不断支持，让我顺利完成本次的毕业设计和毕业论文</w:t>
      </w:r>
      <w:r w:rsidRPr="00E95BC3">
        <w:rPr>
          <w:rFonts w:ascii="宋体" w:eastAsia="宋体" w:hAnsi="宋体"/>
          <w:sz w:val="24"/>
          <w:szCs w:val="24"/>
        </w:rPr>
        <w:t>，所以我要再次对</w:t>
      </w:r>
      <w:r w:rsidR="00F121E2" w:rsidRPr="00E95BC3">
        <w:rPr>
          <w:rFonts w:ascii="宋体" w:eastAsia="宋体" w:hAnsi="宋体" w:hint="eastAsia"/>
          <w:sz w:val="24"/>
          <w:szCs w:val="24"/>
        </w:rPr>
        <w:t>戴</w:t>
      </w:r>
      <w:r w:rsidRPr="00E95BC3">
        <w:rPr>
          <w:rFonts w:ascii="宋体" w:eastAsia="宋体" w:hAnsi="宋体" w:hint="eastAsia"/>
          <w:sz w:val="24"/>
          <w:szCs w:val="24"/>
        </w:rPr>
        <w:t>宏</w:t>
      </w:r>
      <w:r w:rsidR="00F121E2" w:rsidRPr="00E95BC3">
        <w:rPr>
          <w:rFonts w:ascii="宋体" w:eastAsia="宋体" w:hAnsi="宋体" w:hint="eastAsia"/>
          <w:sz w:val="24"/>
          <w:szCs w:val="24"/>
        </w:rPr>
        <w:t>跃</w:t>
      </w:r>
      <w:r w:rsidRPr="00E95BC3">
        <w:rPr>
          <w:rFonts w:ascii="宋体" w:eastAsia="宋体" w:hAnsi="宋体"/>
          <w:sz w:val="24"/>
          <w:szCs w:val="24"/>
        </w:rPr>
        <w:t>老师表示衷心的感谢！</w:t>
      </w:r>
    </w:p>
    <w:p w:rsidR="00441E79" w:rsidRDefault="00441E79" w:rsidP="003E388A"/>
    <w:p w:rsidR="00441E79" w:rsidRDefault="00441E79" w:rsidP="003E388A"/>
    <w:p w:rsidR="00441E79" w:rsidRDefault="00441E79" w:rsidP="003E388A"/>
    <w:p w:rsidR="00441E79" w:rsidRDefault="00441E79" w:rsidP="003E388A"/>
    <w:p w:rsidR="00441E79" w:rsidRDefault="00441E79" w:rsidP="003E388A"/>
    <w:p w:rsidR="00441E79" w:rsidRDefault="00441E79" w:rsidP="003E388A"/>
    <w:p w:rsidR="00441E79" w:rsidRDefault="00441E79" w:rsidP="003E388A"/>
    <w:p w:rsidR="00441E79" w:rsidRDefault="00441E79" w:rsidP="003E388A"/>
    <w:p w:rsidR="00441E79" w:rsidRDefault="00441E79" w:rsidP="003E388A"/>
    <w:p w:rsidR="00441E79" w:rsidRDefault="00441E79" w:rsidP="003E388A"/>
    <w:p w:rsidR="00441E79" w:rsidRDefault="00441E79" w:rsidP="003E388A"/>
    <w:p w:rsidR="00441E79" w:rsidRDefault="00441E79" w:rsidP="003E388A"/>
    <w:p w:rsidR="00441E79" w:rsidRDefault="00441E79" w:rsidP="003E388A"/>
    <w:p w:rsidR="00441E79" w:rsidRDefault="00441E79" w:rsidP="003E388A"/>
    <w:p w:rsidR="00441E79" w:rsidRDefault="00441E79" w:rsidP="003E388A"/>
    <w:p w:rsidR="00441E79" w:rsidRDefault="00441E79" w:rsidP="003E388A"/>
    <w:p w:rsidR="00441E79" w:rsidRDefault="00441E79" w:rsidP="003E388A"/>
    <w:p w:rsidR="00441E79" w:rsidRDefault="00441E79" w:rsidP="003E388A"/>
    <w:p w:rsidR="00441E79" w:rsidRDefault="00441E79" w:rsidP="003E388A"/>
    <w:p w:rsidR="00441E79" w:rsidRDefault="00441E79" w:rsidP="003E388A"/>
    <w:p w:rsidR="00441E79" w:rsidRDefault="00441E79" w:rsidP="003E388A"/>
    <w:p w:rsidR="00441E79" w:rsidRDefault="00441E79" w:rsidP="003E388A"/>
    <w:p w:rsidR="00441E79" w:rsidRDefault="00441E79" w:rsidP="003E388A"/>
    <w:p w:rsidR="00441E79" w:rsidRDefault="00441E79" w:rsidP="003E388A"/>
    <w:p w:rsidR="00441E79" w:rsidRDefault="00441E79" w:rsidP="003E388A"/>
    <w:p w:rsidR="00441E79" w:rsidRDefault="00441E79" w:rsidP="003E388A"/>
    <w:sectPr w:rsidR="00441E79" w:rsidSect="00342422">
      <w:pgSz w:w="11906" w:h="16838"/>
      <w:pgMar w:top="1418" w:right="1134"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12C9C" w:rsidRDefault="00C12C9C" w:rsidP="00C0462D">
      <w:r>
        <w:separator/>
      </w:r>
    </w:p>
  </w:endnote>
  <w:endnote w:type="continuationSeparator" w:id="0">
    <w:p w:rsidR="00C12C9C" w:rsidRDefault="00C12C9C" w:rsidP="00C046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DengXian">
    <w:altName w:val="宋体"/>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等线 Light">
    <w:altName w:val="微软雅黑"/>
    <w:panose1 w:val="02010600030101010101"/>
    <w:charset w:val="86"/>
    <w:family w:val="auto"/>
    <w:pitch w:val="variable"/>
    <w:sig w:usb0="00000000"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12C9C" w:rsidRDefault="00C12C9C" w:rsidP="00C0462D">
      <w:r>
        <w:separator/>
      </w:r>
    </w:p>
  </w:footnote>
  <w:footnote w:type="continuationSeparator" w:id="0">
    <w:p w:rsidR="00C12C9C" w:rsidRDefault="00C12C9C" w:rsidP="00C0462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4E27B8F"/>
    <w:multiLevelType w:val="multilevel"/>
    <w:tmpl w:val="75B0725A"/>
    <w:lvl w:ilvl="0">
      <w:start w:val="1"/>
      <w:numFmt w:val="decimal"/>
      <w:lvlText w:val="%1."/>
      <w:lvlJc w:val="left"/>
      <w:pPr>
        <w:ind w:left="360" w:hanging="360"/>
      </w:pPr>
      <w:rPr>
        <w:rFonts w:hint="default"/>
      </w:rPr>
    </w:lvl>
    <w:lvl w:ilvl="1">
      <w:start w:val="2"/>
      <w:numFmt w:val="decimal"/>
      <w:isLgl/>
      <w:lvlText w:val="%1.%2"/>
      <w:lvlJc w:val="left"/>
      <w:pPr>
        <w:ind w:left="78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abstractNum w:abstractNumId="1" w15:restartNumberingAfterBreak="0">
    <w:nsid w:val="6E161C1F"/>
    <w:multiLevelType w:val="hybridMultilevel"/>
    <w:tmpl w:val="4F8E7470"/>
    <w:lvl w:ilvl="0" w:tplc="05EC6BAE">
      <w:start w:val="1"/>
      <w:numFmt w:val="decimal"/>
      <w:lvlText w:val="（%1）"/>
      <w:lvlJc w:val="left"/>
      <w:pPr>
        <w:ind w:left="930" w:hanging="72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613A"/>
    <w:rsid w:val="00026C77"/>
    <w:rsid w:val="0004621C"/>
    <w:rsid w:val="00046A0C"/>
    <w:rsid w:val="00055127"/>
    <w:rsid w:val="000555BF"/>
    <w:rsid w:val="00065B41"/>
    <w:rsid w:val="00074171"/>
    <w:rsid w:val="0008364C"/>
    <w:rsid w:val="000B137A"/>
    <w:rsid w:val="000B14FC"/>
    <w:rsid w:val="001155D0"/>
    <w:rsid w:val="00135AFD"/>
    <w:rsid w:val="0017733C"/>
    <w:rsid w:val="001827EC"/>
    <w:rsid w:val="0019635C"/>
    <w:rsid w:val="001A11A3"/>
    <w:rsid w:val="001D2102"/>
    <w:rsid w:val="001F2952"/>
    <w:rsid w:val="0021409E"/>
    <w:rsid w:val="00220AAB"/>
    <w:rsid w:val="0025157F"/>
    <w:rsid w:val="002615A8"/>
    <w:rsid w:val="00297091"/>
    <w:rsid w:val="002A148A"/>
    <w:rsid w:val="00311E04"/>
    <w:rsid w:val="00330CBE"/>
    <w:rsid w:val="00333C3D"/>
    <w:rsid w:val="00342422"/>
    <w:rsid w:val="003503DF"/>
    <w:rsid w:val="00370F7B"/>
    <w:rsid w:val="00394260"/>
    <w:rsid w:val="00396CF2"/>
    <w:rsid w:val="003A0A72"/>
    <w:rsid w:val="003A4C85"/>
    <w:rsid w:val="003E0A1B"/>
    <w:rsid w:val="003E30CB"/>
    <w:rsid w:val="003E388A"/>
    <w:rsid w:val="003F549F"/>
    <w:rsid w:val="003F5B41"/>
    <w:rsid w:val="00402392"/>
    <w:rsid w:val="00420751"/>
    <w:rsid w:val="00427C56"/>
    <w:rsid w:val="00441E79"/>
    <w:rsid w:val="00477D37"/>
    <w:rsid w:val="004C6EC8"/>
    <w:rsid w:val="004D5CAD"/>
    <w:rsid w:val="004E27E4"/>
    <w:rsid w:val="004F1389"/>
    <w:rsid w:val="004F7454"/>
    <w:rsid w:val="00501222"/>
    <w:rsid w:val="00546580"/>
    <w:rsid w:val="00555745"/>
    <w:rsid w:val="00563905"/>
    <w:rsid w:val="00581E15"/>
    <w:rsid w:val="0059334C"/>
    <w:rsid w:val="005F0EFF"/>
    <w:rsid w:val="00625823"/>
    <w:rsid w:val="00642292"/>
    <w:rsid w:val="00684E87"/>
    <w:rsid w:val="006E7A2F"/>
    <w:rsid w:val="006F5742"/>
    <w:rsid w:val="00742388"/>
    <w:rsid w:val="007542B8"/>
    <w:rsid w:val="0077613A"/>
    <w:rsid w:val="00787701"/>
    <w:rsid w:val="007A3C2D"/>
    <w:rsid w:val="007B2D8B"/>
    <w:rsid w:val="007B3CEE"/>
    <w:rsid w:val="007E2911"/>
    <w:rsid w:val="007E7600"/>
    <w:rsid w:val="007F03F3"/>
    <w:rsid w:val="008050EB"/>
    <w:rsid w:val="0080562F"/>
    <w:rsid w:val="0084798B"/>
    <w:rsid w:val="008579C3"/>
    <w:rsid w:val="00887828"/>
    <w:rsid w:val="00890A20"/>
    <w:rsid w:val="0089114F"/>
    <w:rsid w:val="00893D25"/>
    <w:rsid w:val="008A28D0"/>
    <w:rsid w:val="008C4600"/>
    <w:rsid w:val="008F1EC8"/>
    <w:rsid w:val="008F35C0"/>
    <w:rsid w:val="008F6567"/>
    <w:rsid w:val="00920ACD"/>
    <w:rsid w:val="00951115"/>
    <w:rsid w:val="00957744"/>
    <w:rsid w:val="00974E2C"/>
    <w:rsid w:val="00976678"/>
    <w:rsid w:val="00983331"/>
    <w:rsid w:val="00995CDE"/>
    <w:rsid w:val="009A3314"/>
    <w:rsid w:val="00A42000"/>
    <w:rsid w:val="00A63764"/>
    <w:rsid w:val="00A63C3D"/>
    <w:rsid w:val="00AA2897"/>
    <w:rsid w:val="00AA5C0C"/>
    <w:rsid w:val="00AB14C2"/>
    <w:rsid w:val="00AB6B5F"/>
    <w:rsid w:val="00AC69DC"/>
    <w:rsid w:val="00AD54AC"/>
    <w:rsid w:val="00AE2D09"/>
    <w:rsid w:val="00AE4742"/>
    <w:rsid w:val="00B12649"/>
    <w:rsid w:val="00B441CD"/>
    <w:rsid w:val="00B47BAB"/>
    <w:rsid w:val="00B522A0"/>
    <w:rsid w:val="00B7386E"/>
    <w:rsid w:val="00B94DCD"/>
    <w:rsid w:val="00B97538"/>
    <w:rsid w:val="00BA42A6"/>
    <w:rsid w:val="00BB0778"/>
    <w:rsid w:val="00BC6763"/>
    <w:rsid w:val="00BD0E74"/>
    <w:rsid w:val="00BD1ACC"/>
    <w:rsid w:val="00BD4A36"/>
    <w:rsid w:val="00C0462D"/>
    <w:rsid w:val="00C12C9C"/>
    <w:rsid w:val="00C12CF4"/>
    <w:rsid w:val="00C27C3C"/>
    <w:rsid w:val="00C44055"/>
    <w:rsid w:val="00C63DD0"/>
    <w:rsid w:val="00C869D3"/>
    <w:rsid w:val="00C95035"/>
    <w:rsid w:val="00C96946"/>
    <w:rsid w:val="00CA33E6"/>
    <w:rsid w:val="00CD66EC"/>
    <w:rsid w:val="00D164B6"/>
    <w:rsid w:val="00D26818"/>
    <w:rsid w:val="00D56BD3"/>
    <w:rsid w:val="00D71FD3"/>
    <w:rsid w:val="00DB5824"/>
    <w:rsid w:val="00DB6DC9"/>
    <w:rsid w:val="00DC114F"/>
    <w:rsid w:val="00DE2F9D"/>
    <w:rsid w:val="00E03302"/>
    <w:rsid w:val="00E21AD8"/>
    <w:rsid w:val="00E32274"/>
    <w:rsid w:val="00E74F4E"/>
    <w:rsid w:val="00E95BC3"/>
    <w:rsid w:val="00EA0516"/>
    <w:rsid w:val="00EB5CD0"/>
    <w:rsid w:val="00EC5149"/>
    <w:rsid w:val="00ED0AE9"/>
    <w:rsid w:val="00ED7215"/>
    <w:rsid w:val="00EF5C51"/>
    <w:rsid w:val="00F1016F"/>
    <w:rsid w:val="00F121E2"/>
    <w:rsid w:val="00F12A6E"/>
    <w:rsid w:val="00FD1CD0"/>
    <w:rsid w:val="00FF13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29A113"/>
  <w15:chartTrackingRefBased/>
  <w15:docId w15:val="{4A98FBDB-C7BF-44F2-9652-DD4184683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7613A"/>
    <w:pPr>
      <w:ind w:firstLineChars="200" w:firstLine="420"/>
    </w:pPr>
  </w:style>
  <w:style w:type="paragraph" w:styleId="a4">
    <w:name w:val="header"/>
    <w:basedOn w:val="a"/>
    <w:link w:val="a5"/>
    <w:uiPriority w:val="99"/>
    <w:unhideWhenUsed/>
    <w:rsid w:val="00C0462D"/>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C0462D"/>
    <w:rPr>
      <w:sz w:val="18"/>
      <w:szCs w:val="18"/>
    </w:rPr>
  </w:style>
  <w:style w:type="paragraph" w:styleId="a6">
    <w:name w:val="footer"/>
    <w:basedOn w:val="a"/>
    <w:link w:val="a7"/>
    <w:uiPriority w:val="99"/>
    <w:unhideWhenUsed/>
    <w:rsid w:val="00C0462D"/>
    <w:pPr>
      <w:tabs>
        <w:tab w:val="center" w:pos="4153"/>
        <w:tab w:val="right" w:pos="8306"/>
      </w:tabs>
      <w:snapToGrid w:val="0"/>
      <w:jc w:val="left"/>
    </w:pPr>
    <w:rPr>
      <w:sz w:val="18"/>
      <w:szCs w:val="18"/>
    </w:rPr>
  </w:style>
  <w:style w:type="character" w:customStyle="1" w:styleId="a7">
    <w:name w:val="页脚 字符"/>
    <w:basedOn w:val="a0"/>
    <w:link w:val="a6"/>
    <w:uiPriority w:val="99"/>
    <w:rsid w:val="00C0462D"/>
    <w:rPr>
      <w:sz w:val="18"/>
      <w:szCs w:val="18"/>
    </w:rPr>
  </w:style>
  <w:style w:type="table" w:styleId="a8">
    <w:name w:val="Table Grid"/>
    <w:basedOn w:val="a1"/>
    <w:uiPriority w:val="39"/>
    <w:rsid w:val="002140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2511229">
      <w:bodyDiv w:val="1"/>
      <w:marLeft w:val="0"/>
      <w:marRight w:val="0"/>
      <w:marTop w:val="0"/>
      <w:marBottom w:val="0"/>
      <w:divBdr>
        <w:top w:val="none" w:sz="0" w:space="0" w:color="auto"/>
        <w:left w:val="none" w:sz="0" w:space="0" w:color="auto"/>
        <w:bottom w:val="none" w:sz="0" w:space="0" w:color="auto"/>
        <w:right w:val="none" w:sz="0" w:space="0" w:color="auto"/>
      </w:divBdr>
    </w:div>
    <w:div w:id="2099665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2D8ADE-43C2-46D2-A402-0FB774530E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1129</TotalTime>
  <Pages>18</Pages>
  <Words>1752</Words>
  <Characters>9988</Characters>
  <Application>Microsoft Office Word</Application>
  <DocSecurity>0</DocSecurity>
  <Lines>83</Lines>
  <Paragraphs>23</Paragraphs>
  <ScaleCrop>false</ScaleCrop>
  <Company/>
  <LinksUpToDate>false</LinksUpToDate>
  <CharactersWithSpaces>11717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王者荣耀</dc:creator>
  <cp:keywords/>
  <dc:description/>
  <cp:lastModifiedBy>王者荣耀</cp:lastModifiedBy>
  <cp:revision>40</cp:revision>
  <dcterms:created xsi:type="dcterms:W3CDTF">2018-04-18T01:12:00Z</dcterms:created>
  <dcterms:modified xsi:type="dcterms:W3CDTF">2018-04-23T03:11:00Z</dcterms:modified>
</cp:coreProperties>
</file>