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8B0000"/>
          <w:sz w:val="64"/>
        </w:rPr>
        <w:t>SVD Editor 维护文档</w:t>
      </w:r>
    </w:p>
    <w:p/>
    <w:p>
      <w:pPr>
        <w:jc w:val="center"/>
      </w:pPr>
      <w:r>
        <w:rPr>
          <w:color w:val="808080"/>
          <w:sz w:val="28"/>
        </w:rPr>
        <w:t>代码结构 · 数据模型 · 扩展指南</w:t>
        <w:br/>
        <w:t>版本 V1.0</w:t>
        <w:br/>
        <w:t>2026年4月</w:t>
      </w:r>
    </w:p>
    <w:p>
      <w:r>
        <w:br w:type="page"/>
      </w:r>
    </w:p>
    <w:p>
      <w:pPr>
        <w:pStyle w:val="Heading1"/>
      </w:pPr>
      <w:r>
        <w:t>第1章 项目架构</w:t>
      </w:r>
    </w:p>
    <w:p>
      <w:pPr>
        <w:pStyle w:val="Heading2"/>
      </w:pPr>
      <w:r>
        <w:t>1.1 目录结构</w:t>
      </w:r>
    </w:p>
    <w:p>
      <w:pPr>
        <w:ind w:left="283"/>
      </w:pPr>
      <w:r>
        <w:rPr>
          <w:rFonts w:ascii="Consolas" w:hAnsi="Consolas"/>
          <w:sz w:val="18"/>
        </w:rPr>
        <w:t>SVDEditor/</w:t>
        <w:br/>
        <w:t>├── run.py                          # 程序入口</w:t>
        <w:br/>
        <w:t>├── build.py                        # PyInstaller打包脚本</w:t>
        <w:br/>
        <w:t>├── config.py                       # 全局配置（窗口标题、版本号等）</w:t>
        <w:br/>
        <w:t>├── requirements.txt                # Python依赖列表</w:t>
        <w:br/>
        <w:t>├── chain_rules.json                # 连锁规则配置</w:t>
        <w:br/>
        <w:t>│</w:t>
        <w:br/>
        <w:t>├── svd_tool/                       # ★ 主代码目录</w:t>
        <w:br/>
        <w:t>│   ├── __init__.py</w:t>
        <w:br/>
        <w:t>│   ├── main.py                     # QApplication初始化</w:t>
        <w:br/>
        <w:t>│   │</w:t>
        <w:br/>
        <w:t>│   ├── core/                       # ★ 核心层（无UI依赖）</w:t>
        <w:br/>
        <w:t>│   │   ├── data_model.py           #   数据模型（Field/Register/Peripheral/Interrupt/DeviceInfo）</w:t>
        <w:br/>
        <w:t>│   │   ├── svd_parser.py           #   SVD文件解析器（DOM方式）</w:t>
        <w:br/>
        <w:t>│   │   ├── chunked_svd_parser.py   #   SVD分块解析器（大文件优化）</w:t>
        <w:br/>
        <w:t>│   │   ├── svd_generator.py        #   SVD文件生成器</w:t>
        <w:br/>
        <w:t>│   │   ├── validators.py           #   输入验证器</w:t>
        <w:br/>
        <w:t>│   │   ├── command_history.py      #   撤销/重做（Command模式）</w:t>
        <w:br/>
        <w:t>│   │   └── constants.py            #   常量定义（访问权限选项等）</w:t>
        <w:br/>
        <w:t>│   │</w:t>
        <w:br/>
        <w:t>│   ├── ui/                         # ★ UI层</w:t>
        <w:br/>
        <w:t>│   │   ├── main_window_refactored.py  # 主窗口（协调器角色）</w:t>
        <w:br/>
        <w:t>│   │   ├── dialog_factories.py        # 对话框工厂（外设/寄存器/位域/中断编辑对话框）</w:t>
        <w:br/>
        <w:t>│   │   ├── dialogs.py                 # 基础对话框（BaseEditDialog）</w:t>
        <w:br/>
        <w:t>│   │   ├── tree_manager.py            # 外设树管理</w:t>
        <w:br/>
        <w:t>│   │   │</w:t>
        <w:br/>
        <w:t>│   │   ├── components/                # UI组件</w:t>
        <w:br/>
        <w:t>│   │   │   ├── state_manager.py       #   状态管理器（核心枢纽，管理所有编辑状态）</w:t>
        <w:br/>
        <w:t>│   │   │   ├── ui_updater.py          #   UI更新器（数据→控件同步）</w:t>
        <w:br/>
        <w:t>│   │   │   ├── tab_builder.py         #   标签页构建器（创建基本信息/中断等标签页）</w:t>
        <w:br/>
        <w:t>│   │   │   └── peripheral_manager.py  #   外设管理器</w:t>
        <w:br/>
        <w:t>│   │   │</w:t>
        <w:br/>
        <w:t>│   │   ├── managers/                  # 功能管理器</w:t>
        <w:br/>
        <w:t>│   │   │   ├── file_operations.py     #   文件操作（打开/保存）</w:t>
        <w:br/>
        <w:t>│   │   │   ├── interrupt_manager.py   #   中断管理器</w:t>
        <w:br/>
        <w:t>│   │   │   └── device_info_manager.py #   设备信息管理器</w:t>
        <w:br/>
        <w:t>│   │   │</w:t>
        <w:br/>
        <w:t>│   │   └── widgets/                   # 自定义控件</w:t>
        <w:br/>
        <w:t>│   │       ├── visualization_widget.py  # 可视化展示</w:t>
        <w:br/>
        <w:t>│   │       ├── bit_field_widget.py      # 位域可视化</w:t>
        <w:br/>
        <w:t>│   │       └── realtime_preview.py     # 实时XML预览</w:t>
        <w:br/>
        <w:t>│   │</w:t>
        <w:br/>
        <w:t>│   ├── i18n/                         # 国际化</w:t>
        <w:br/>
        <w:t>│   │   ├── i18n.py                   #   翻译函数 t()</w:t>
        <w:br/>
        <w:t>│   │   ├── zh_CN.py                  #   中文翻译</w:t>
        <w:br/>
        <w:t>│   │   └── en_US.py                  #   英文翻译</w:t>
        <w:br/>
        <w:t>│   │</w:t>
        <w:br/>
        <w:t>│   └── utils/                        # 工具函数</w:t>
        <w:br/>
        <w:t>│</w:t>
        <w:br/>
        <w:t>├── tests/                           # 测试目录</w:t>
        <w:br/>
        <w:t>└── docs/                            # 文档目录</w:t>
      </w:r>
    </w:p>
    <w:p>
      <w:pPr>
        <w:pStyle w:val="Heading2"/>
      </w:pPr>
      <w:r>
        <w:t>1.2 架构分层</w:t>
      </w:r>
    </w:p>
    <w:p>
      <w:r>
        <w:t>项目采用经典的三层架构：</w:t>
        <w:br/>
        <w:br/>
        <w:t>① Core层（svd_tool/core/）：纯数据逻辑，不依赖任何UI组件。</w:t>
        <w:br/>
        <w:t xml:space="preserve">   负责数据模型定义、SVD文件解析/生成、数据验证、命令历史。</w:t>
        <w:br/>
        <w:br/>
        <w:t>② UI层（svd_tool/ui/）：所有PyQt6相关的界面代码。</w:t>
        <w:br/>
        <w:t xml:space="preserve">   负责界面展示、用户交互、将用户操作转换为对Core层的调用。</w:t>
        <w:br/>
        <w:br/>
        <w:t>③ 入口层（run.py、main.py）：程序启动和初始化。</w:t>
      </w:r>
    </w:p>
    <w:p>
      <w:pPr>
        <w:pStyle w:val="Heading2"/>
      </w:pPr>
      <w:r>
        <w:t>1.3 核心调用链路</w:t>
      </w:r>
    </w:p>
    <w:p>
      <w:r>
        <w:t>用户操作的主要调用链路：</w:t>
      </w:r>
    </w:p>
    <w:p>
      <w:pPr>
        <w:ind w:left="283"/>
      </w:pPr>
      <w:r>
        <w:rPr>
          <w:rFonts w:ascii="Consolas" w:hAnsi="Consolas"/>
          <w:sz w:val="18"/>
        </w:rPr>
        <w:t>用户点击"保存"</w:t>
        <w:br/>
        <w:t xml:space="preserve">  → main_window_refactored.py (事件处理)</w:t>
        <w:br/>
        <w:t xml:space="preserve">    → file_operations.py (文件操作管理器)</w:t>
        <w:br/>
        <w:t xml:space="preserve">      → state_manager.py (获取当前数据)</w:t>
        <w:br/>
        <w:t xml:space="preserve">        → device_info (数据模型)</w:t>
        <w:br/>
        <w:t xml:space="preserve">      → svd_generator.py (生成XML)</w:t>
        <w:br/>
        <w:t xml:space="preserve">        → 写入文件</w:t>
      </w:r>
    </w:p>
    <w:p>
      <w:pPr>
        <w:ind w:left="283"/>
      </w:pPr>
      <w:r>
        <w:rPr>
          <w:rFonts w:ascii="Consolas" w:hAnsi="Consolas"/>
          <w:sz w:val="18"/>
        </w:rPr>
        <w:t>用户编辑中断</w:t>
        <w:br/>
        <w:t xml:space="preserve">  → dialog_factories.py (弹出编辑对话框)</w:t>
        <w:br/>
        <w:t xml:space="preserve">    → 用户填写表单</w:t>
        <w:br/>
        <w:t xml:space="preserve">  → state_manager.py (执行命令)</w:t>
        <w:br/>
        <w:t xml:space="preserve">    → command_history.py (记录命令，支持撤销)</w:t>
        <w:br/>
        <w:t xml:space="preserve">    → 数据模型更新</w:t>
        <w:br/>
        <w:t xml:space="preserve">    → _notify_state_change()</w:t>
        <w:br/>
        <w:t xml:space="preserve">      → ui_updater.py (刷新UI)</w:t>
        <w:br/>
        <w:t xml:space="preserve">      → tree_manager.py (刷新树)</w:t>
      </w:r>
    </w:p>
    <w:p>
      <w:pPr>
        <w:pStyle w:val="Heading1"/>
      </w:pPr>
      <w:r>
        <w:t>第2章 数据模型详解</w:t>
      </w:r>
    </w:p>
    <w:p>
      <w:pPr>
        <w:pStyle w:val="Heading2"/>
      </w:pPr>
      <w:r>
        <w:t>2.1 模型层次关系</w:t>
      </w:r>
    </w:p>
    <w:p>
      <w:pPr>
        <w:ind w:left="283"/>
      </w:pPr>
      <w:r>
        <w:rPr>
          <w:rFonts w:ascii="Consolas" w:hAnsi="Consolas"/>
          <w:sz w:val="18"/>
        </w:rPr>
        <w:t>DeviceInfo（设备信息 —— 最顶层）</w:t>
        <w:br/>
        <w:t xml:space="preserve">  │</w:t>
        <w:br/>
        <w:t xml:space="preserve">  ├── vendor: str                    # 厂商名称</w:t>
        <w:br/>
        <w:t xml:space="preserve">  ├── copyright: str                 # 版权信息</w:t>
        <w:br/>
        <w:t xml:space="preserve">  ├── author: str                    # 作者</w:t>
        <w:br/>
        <w:t xml:space="preserve">  ├── license: str                   # 许可证</w:t>
        <w:br/>
        <w:t xml:space="preserve">  │</w:t>
        <w:br/>
        <w:t xml:space="preserve">  ├── cpu: CPUInfo                   # CPU配置</w:t>
        <w:br/>
        <w:t xml:space="preserve">  │     ├── name: str                #   如 CM0/CM3/CM4</w:t>
        <w:br/>
        <w:t xml:space="preserve">  │     ├── revision: str            #   如 r0p0</w:t>
        <w:br/>
        <w:t xml:space="preserve">  │     ├── endian: str              #   little / big</w:t>
        <w:br/>
        <w:t xml:space="preserve">  │     ├── mpu_present: bool</w:t>
        <w:br/>
        <w:t xml:space="preserve">  │     ├── fpu_present: bool</w:t>
        <w:br/>
        <w:t xml:space="preserve">  │     ├── nvic_prio_bits: int</w:t>
        <w:br/>
        <w:t xml:space="preserve">  │     └── vendor_systick_config: bool</w:t>
        <w:br/>
        <w:t xml:space="preserve">  │</w:t>
        <w:br/>
        <w:t xml:space="preserve">  ├── peripherals: Dict[str, Peripheral]  # 外设字典（按名称索引）</w:t>
        <w:br/>
        <w:t xml:space="preserve">  │     │</w:t>
        <w:br/>
        <w:t xml:space="preserve">  │     └── Peripheral（外设）</w:t>
        <w:br/>
        <w:t xml:space="preserve">  │           ├── name: str</w:t>
        <w:br/>
        <w:t xml:space="preserve">  │           ├── base_address: str</w:t>
        <w:br/>
        <w:t xml:space="preserve">  │           ├── description: str</w:t>
        <w:br/>
        <w:t xml:space="preserve">  │           ├── display_name: str</w:t>
        <w:br/>
        <w:t xml:space="preserve">  │           ├── group_name: str</w:t>
        <w:br/>
        <w:t xml:space="preserve">  │           ├── derived_from: str        # 继承的外设名</w:t>
        <w:br/>
        <w:t xml:space="preserve">  │           ├── address_block: Dict      # {offset, size, usage}</w:t>
        <w:br/>
        <w:t xml:space="preserve">  │           ├── registers: Dict[str, Register]  # 寄存器字典</w:t>
        <w:br/>
        <w:t xml:space="preserve">  │           │     │</w:t>
        <w:br/>
        <w:t xml:space="preserve">  │           │     └── Register（寄存器）</w:t>
        <w:br/>
        <w:t xml:space="preserve">  │           │           ├── name, offset, description</w:t>
        <w:br/>
        <w:t xml:space="preserve">  │           │           ├── size, access, reset_value</w:t>
        <w:br/>
        <w:t xml:space="preserve">  │           │           └── fields: Dict[str, Field]  # 位域字典</w:t>
        <w:br/>
        <w:t xml:space="preserve">  │           │                 │</w:t>
        <w:br/>
        <w:t xml:space="preserve">  │           │                 └── Field（位域）</w:t>
        <w:br/>
        <w:t xml:space="preserve">  │           │                       ├── name, description</w:t>
        <w:br/>
        <w:t xml:space="preserve">  │           │                       ├── bit_offset, bit_width</w:t>
        <w:br/>
        <w:t xml:space="preserve">  │           │                       ├── access, reset_value</w:t>
        <w:br/>
        <w:t xml:space="preserve">  │           │                       └── enumerated_values: List[Dict]</w:t>
        <w:br/>
        <w:t xml:space="preserve">  │           │</w:t>
        <w:br/>
        <w:t xml:space="preserve">  │           └── interrupts: List[Dict]   # 外设级中断引用列表</w:t>
        <w:br/>
        <w:t xml:space="preserve">  │                 # 每项: {name, value, description, peripheral}</w:t>
        <w:br/>
        <w:t xml:space="preserve">  │</w:t>
        <w:br/>
        <w:t xml:space="preserve">  └── interrupts: Dict[str, Interrupt]    # ★ 全局中断字典（按名称索引）</w:t>
        <w:br/>
        <w:t xml:space="preserve">        │</w:t>
        <w:br/>
        <w:t xml:space="preserve">        └── Interrupt（中断 —— 支持多外设共用）</w:t>
        <w:br/>
        <w:t xml:space="preserve">              ├── name: str               # 中断名称</w:t>
        <w:br/>
        <w:t xml:space="preserve">              ├── value: int              # 中断号</w:t>
        <w:br/>
        <w:t xml:space="preserve">              ├── description: str</w:t>
        <w:br/>
        <w:t xml:space="preserve">              ├── peripheral: str         # 主要关联外设（向后兼容）</w:t>
        <w:br/>
        <w:t xml:space="preserve">              └── peripherals: List[str]  # ★ 所有关联外设列表</w:t>
      </w:r>
    </w:p>
    <w:p>
      <w:pPr>
        <w:pStyle w:val="Heading2"/>
      </w:pPr>
      <w:r>
        <w:t>2.2 关键设计说明</w:t>
      </w:r>
    </w:p>
    <w:p>
      <w:pPr>
        <w:pStyle w:val="Heading3"/>
      </w:pPr>
      <w:r>
        <w:t>2.2.1 中断的双层存储</w:t>
      </w:r>
    </w:p>
    <w:p>
      <w:r>
        <w:t>中断数据存在两份：</w:t>
        <w:br/>
        <w:br/>
        <w:t>① 全局层：DeviceInfo.interrupts — Dict[str, Interrupt]</w:t>
        <w:br/>
        <w:t xml:space="preserve">   这是中断的权威数据源，每个中断有唯一的名称作为key。</w:t>
        <w:br/>
        <w:t xml:space="preserve">   Interrupt对象的peripherals列表记录了所有关联的外设。</w:t>
        <w:br/>
        <w:br/>
        <w:t>② 外设层：Peripheral.interrupts — List[Dict]</w:t>
        <w:br/>
        <w:t xml:space="preserve">   这是外设视角的中断引用列表，用于SVD文件生成。</w:t>
        <w:br/>
        <w:t xml:space="preserve">   当全局中断变更时，通过 _sync_interrupt_to_peripherals() 同步到外设层。</w:t>
        <w:br/>
        <w:br/>
        <w:t>同步机制：</w:t>
        <w:br/>
        <w:t>· 添加/修改/删除中断时，state_manager自动同步</w:t>
        <w:br/>
        <w:t>· _sync_all_peripheral_interrupts() 可以完全重建外设层的中断列表</w:t>
      </w:r>
    </w:p>
    <w:p>
      <w:pPr>
        <w:pStyle w:val="Heading3"/>
      </w:pPr>
      <w:r>
        <w:t>2.2.2 外设继承机制</w:t>
      </w:r>
    </w:p>
    <w:p>
      <w:r>
        <w:t>Peripheral的derived_from字段实现SVD标准的继承机制：</w:t>
        <w:br/>
        <w:t>· 继承外设自动获得基础外设的寄存器定义</w:t>
        <w:br/>
        <w:t>· 继承是单向的，修改基础外设不影响已继承的外设</w:t>
        <w:br/>
        <w:t>· 继承的外设可以覆盖基础外设的寄存器定义</w:t>
      </w:r>
    </w:p>
    <w:p>
      <w:pPr>
        <w:pStyle w:val="Heading1"/>
      </w:pPr>
      <w:r>
        <w:t>第3章 核心模块解析</w:t>
      </w:r>
    </w:p>
    <w:p>
      <w:pPr>
        <w:pStyle w:val="Heading2"/>
      </w:pPr>
      <w:r>
        <w:t>3.1 SVD解析器（svd_parser.py）</w:t>
      </w:r>
    </w:p>
    <w:p>
      <w:r>
        <w:t>负责将SVD XML文件解析为内部数据模型。</w:t>
      </w:r>
    </w:p>
    <w:p>
      <w:pPr>
        <w:pStyle w:val="Heading3"/>
      </w:pPr>
      <w:r>
        <w:t>3.1.1 解析流程</w:t>
      </w:r>
    </w:p>
    <w:p>
      <w:pPr>
        <w:ind w:left="283"/>
      </w:pPr>
      <w:r>
        <w:rPr>
          <w:rFonts w:ascii="Consolas" w:hAnsi="Consolas"/>
          <w:sz w:val="18"/>
        </w:rPr>
        <w:t>parse_file(filepath)</w:t>
        <w:br/>
        <w:t xml:space="preserve">  → 读取XML文件</w:t>
        <w:br/>
        <w:t xml:space="preserve">  → minidom解析XML</w:t>
        <w:br/>
        <w:t xml:space="preserve">  → _parse_device_info()        # 解析设备基本信息</w:t>
        <w:br/>
        <w:t xml:space="preserve">  │    ├── 解析 &lt;name&gt;, &lt;version&gt;, &lt;description&gt;</w:t>
        <w:br/>
        <w:t xml:space="preserve">  │    ├── 解析 &lt;vendor&gt;        # 厂商名称</w:t>
        <w:br/>
        <w:t xml:space="preserve">  │    ├── _parse_comments()    # 解析注释中的 Copyright/Author/License</w:t>
        <w:br/>
        <w:t xml:space="preserve">  │    └── _parse_cpu_info()    # 解析CPU配置</w:t>
        <w:br/>
        <w:t xml:space="preserve">  → _parse_peripherals()        # 解析所有外设</w:t>
        <w:br/>
        <w:t xml:space="preserve">  │    └── 对每个外设:</w:t>
        <w:br/>
        <w:t xml:space="preserve">  │         ├── _parse_peripheral()    # 解析外设属性</w:t>
        <w:br/>
        <w:t xml:space="preserve">  │         ├── _parse_registers()     # 解析寄存器</w:t>
        <w:br/>
        <w:t xml:space="preserve">  │         ├── _parse_fields()        # 解析位域</w:t>
        <w:br/>
        <w:t xml:space="preserve">  │         └── _parse_interrupts()    # 解析外设级中断</w:t>
        <w:br/>
        <w:t xml:space="preserve">  → _collect_interrupts_to_device()    # ★ 合并同名中断到全局字典</w:t>
        <w:br/>
        <w:t xml:space="preserve">  → 返回 DeviceInfo</w:t>
      </w:r>
    </w:p>
    <w:p>
      <w:pPr>
        <w:pStyle w:val="Heading3"/>
      </w:pPr>
      <w:r>
        <w:t>3.1.2 多外设共用中断的解析</w:t>
      </w:r>
    </w:p>
    <w:p>
      <w:r>
        <w:t>_collect_interrupts_to_device() 方法遍历所有外设的中断列表。当遇到已存在的同名中断时，将当前外设追加到已有中断的 peripherals 列表中，而非覆盖。</w:t>
      </w:r>
    </w:p>
    <w:p>
      <w:pPr>
        <w:ind w:left="283"/>
      </w:pPr>
      <w:r>
        <w:rPr>
          <w:rFonts w:ascii="Consolas" w:hAnsi="Consolas"/>
          <w:sz w:val="18"/>
        </w:rPr>
        <w:t># 核心逻辑伪代码</w:t>
        <w:br/>
        <w:t>for peripheral in peripherals:</w:t>
        <w:br/>
        <w:t xml:space="preserve">    for irq in peripheral.interrupts:</w:t>
        <w:br/>
        <w:t xml:space="preserve">        if irq.name in global_interrupts:</w:t>
        <w:br/>
        <w:t xml:space="preserve">            # 同名中断已存在 → 追加外设关联</w:t>
        <w:br/>
        <w:t xml:space="preserve">            if peripheral.name not in existing.peripherals:</w:t>
        <w:br/>
        <w:t xml:space="preserve">                existing.peripherals.append(peripheral.name)</w:t>
        <w:br/>
        <w:t xml:space="preserve">        else:</w:t>
        <w:br/>
        <w:t xml:space="preserve">            # 新中断 → 创建并记录</w:t>
        <w:br/>
        <w:t xml:space="preserve">            global_interrupts[irq.name] = Interrupt(</w:t>
        <w:br/>
        <w:t xml:space="preserve">                name=irq.name, value=irq.value,</w:t>
        <w:br/>
        <w:t xml:space="preserve">                peripherals=[peripheral.name]</w:t>
        <w:br/>
        <w:t xml:space="preserve">            )</w:t>
      </w:r>
    </w:p>
    <w:p>
      <w:pPr>
        <w:pStyle w:val="Heading3"/>
      </w:pPr>
      <w:r>
        <w:t>3.1.3 XML注释解析</w:t>
      </w:r>
    </w:p>
    <w:p>
      <w:r>
        <w:t>_parse_comments() 方法解析XML文件中的注释节点，提取 Copyright、Author、License 信息。</w:t>
        <w:br/>
        <w:t>这些信息存储在XML注释中（非标准SVD元素），格式约定如下：</w:t>
      </w:r>
    </w:p>
    <w:p>
      <w:pPr>
        <w:ind w:left="283"/>
      </w:pPr>
      <w:r>
        <w:rPr>
          <w:rFonts w:ascii="Consolas" w:hAnsi="Consolas"/>
          <w:sz w:val="18"/>
        </w:rPr>
        <w:t>&lt;!-- Copyright (c) 2026 SinOneMicroelectronics. --&gt;</w:t>
        <w:br/>
        <w:t>&lt;!-- Author: SA Team --&gt;</w:t>
        <w:br/>
        <w:t>&lt;!-- License: Apache-2.0 --&gt;</w:t>
      </w:r>
    </w:p>
    <w:p>
      <w:pPr>
        <w:pStyle w:val="Heading2"/>
      </w:pPr>
      <w:r>
        <w:t>3.2 SVD生成器（svd_generator.py）</w:t>
      </w:r>
    </w:p>
    <w:p>
      <w:r>
        <w:t>负责将内部数据模型生成SVD XML文件。</w:t>
      </w:r>
    </w:p>
    <w:p>
      <w:pPr>
        <w:pStyle w:val="Heading3"/>
      </w:pPr>
      <w:r>
        <w:t>3.2.1 生成流程</w:t>
      </w:r>
    </w:p>
    <w:p>
      <w:pPr>
        <w:ind w:left="283"/>
      </w:pPr>
      <w:r>
        <w:rPr>
          <w:rFonts w:ascii="Consolas" w:hAnsi="Consolas"/>
          <w:sz w:val="18"/>
        </w:rPr>
        <w:t>generate() → str</w:t>
        <w:br/>
        <w:t xml:space="preserve">  → 创建 &lt;device&gt; 根元素</w:t>
        <w:br/>
        <w:t xml:space="preserve">  → 添加基本信息（name, version, vendor, description...）</w:t>
        <w:br/>
        <w:t xml:space="preserve">  → 添加 copyright/author/license 注释</w:t>
        <w:br/>
        <w:t xml:space="preserve">  → _add_peripherals()</w:t>
        <w:br/>
        <w:t xml:space="preserve">  │    └── 对每个外设:</w:t>
        <w:br/>
        <w:t xml:space="preserve">  │         ├── _create_peripheral_element()</w:t>
        <w:br/>
        <w:t xml:space="preserve">  │         │    ├── 添加 name, displayName, description, groupName</w:t>
        <w:br/>
        <w:t xml:space="preserve">  │         │    ├── 添加 baseAddress, addressBlock</w:t>
        <w:br/>
        <w:t xml:space="preserve">  │         │    ├── 添加中断（从 peripheral.interrupts 列表）</w:t>
        <w:br/>
        <w:t xml:space="preserve">  │         │    └── 添加寄存器（从 peripheral.registers 字典）</w:t>
        <w:br/>
        <w:t xml:space="preserve">  │         │         └── 对每个寄存器:</w:t>
        <w:br/>
        <w:t xml:space="preserve">  │         │              ├── 添加 name, addressOffset, size, access...</w:t>
        <w:br/>
        <w:t xml:space="preserve">  │         │              └── 添加位域 fields</w:t>
        <w:br/>
        <w:t xml:space="preserve">  │         └── 添加到 &lt;peripherals&gt; 元素</w:t>
        <w:br/>
        <w:t xml:space="preserve">  → 返回格式化的XML字符串</w:t>
      </w:r>
    </w:p>
    <w:p>
      <w:pPr>
        <w:pStyle w:val="Heading2"/>
      </w:pPr>
      <w:r>
        <w:t>3.3 状态管理器（state_manager.py）</w:t>
      </w:r>
    </w:p>
    <w:p>
      <w:r>
        <w:t>StateManager是整个应用的枢纽，管理所有编辑状态和数据变更。它持有唯一的 DeviceInfo 实例，所有数据修改都通过它进行。</w:t>
      </w:r>
    </w:p>
    <w:p>
      <w:pPr>
        <w:pStyle w:val="Heading3"/>
      </w:pPr>
      <w:r>
        <w:t>3.3.1 核心职责</w:t>
      </w:r>
    </w:p>
    <w:p>
      <w:pPr>
        <w:pStyle w:val="ListBullet"/>
      </w:pPr>
      <w:r>
        <w:t>• 持有 DeviceInfo 实例（唯一数据源）</w:t>
      </w:r>
    </w:p>
    <w:p>
      <w:pPr>
        <w:pStyle w:val="ListBullet"/>
      </w:pPr>
      <w:r>
        <w:t>• 提供增删改查方法（外设/寄存器/位域/中断）</w:t>
      </w:r>
    </w:p>
    <w:p>
      <w:pPr>
        <w:pStyle w:val="ListBullet"/>
      </w:pPr>
      <w:r>
        <w:t>• 管理命令历史（撤销/重做）</w:t>
      </w:r>
    </w:p>
    <w:p>
      <w:pPr>
        <w:pStyle w:val="ListBullet"/>
      </w:pPr>
      <w:r>
        <w:t>• 通知UI更新（通过 _notify_state_change）</w:t>
      </w:r>
    </w:p>
    <w:p>
      <w:pPr>
        <w:pStyle w:val="ListBullet"/>
      </w:pPr>
      <w:r>
        <w:t>• 数据验证</w:t>
      </w:r>
    </w:p>
    <w:p>
      <w:pPr>
        <w:pStyle w:val="Heading3"/>
      </w:pPr>
      <w:r>
        <w:t>3.3.2 通知机制</w:t>
      </w:r>
    </w:p>
    <w:p>
      <w:pPr>
        <w:ind w:left="283"/>
      </w:pPr>
      <w:r>
        <w:rPr>
          <w:rFonts w:ascii="Consolas" w:hAnsi="Consolas"/>
          <w:sz w:val="18"/>
        </w:rPr>
        <w:t># 状态变更通知链路</w:t>
        <w:br/>
        <w:t>state_manager._notify_state_change()</w:t>
        <w:br/>
        <w:t xml:space="preserve">  → 调用所有注册的回调函数</w:t>
        <w:br/>
        <w:t xml:space="preserve">  → ui_updater.update_all()          # 刷新UI控件</w:t>
        <w:br/>
        <w:t xml:space="preserve">  → tree_manager.update_tree()       # 刷新外设树</w:t>
        <w:br/>
        <w:t xml:space="preserve">  → realtime_preview.update()        # 刷新XML预览</w:t>
      </w:r>
    </w:p>
    <w:p>
      <w:pPr>
        <w:pStyle w:val="Heading3"/>
      </w:pPr>
      <w:r>
        <w:t>3.3.3 中断管理方法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5669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add_interrupt(interrupt)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添加中断，同步到关联外设</w:t>
            </w:r>
          </w:p>
        </w:tc>
      </w:tr>
      <w:tr>
        <w:tc>
          <w:tcPr>
            <w:tcW w:type="dxa" w:w="3402"/>
            <w:shd w:fill="D9E2F3" w:val="clear"/>
          </w:tcPr>
          <w:p>
            <w:r>
              <w:rPr>
                <w:sz w:val="20"/>
              </w:rPr>
              <w:t>update_interrupt(name, interrupt)</w:t>
            </w:r>
          </w:p>
        </w:tc>
        <w:tc>
          <w:tcPr>
            <w:tcW w:type="dxa" w:w="5669"/>
            <w:shd w:fill="D9E2F3" w:val="clear"/>
          </w:tcPr>
          <w:p>
            <w:r>
              <w:rPr>
                <w:sz w:val="20"/>
              </w:rPr>
              <w:t>更新中断（支持撤销），处理名称变更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delete_interrupt(name)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删除中断，从所有关联外设移除</w:t>
            </w:r>
          </w:p>
        </w:tc>
      </w:tr>
      <w:tr>
        <w:tc>
          <w:tcPr>
            <w:tcW w:type="dxa" w:w="3402"/>
            <w:shd w:fill="D9E2F3" w:val="clear"/>
          </w:tcPr>
          <w:p>
            <w:r>
              <w:rPr>
                <w:sz w:val="20"/>
              </w:rPr>
              <w:t>_sync_interrupt_to_peripherals(interrupt)</w:t>
            </w:r>
          </w:p>
        </w:tc>
        <w:tc>
          <w:tcPr>
            <w:tcW w:type="dxa" w:w="5669"/>
            <w:shd w:fill="D9E2F3" w:val="clear"/>
          </w:tcPr>
          <w:p>
            <w:r>
              <w:rPr>
                <w:sz w:val="20"/>
              </w:rPr>
              <w:t>将中断同步到所有关联外设的interrupts列表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_remove_interrupt_from_peripheral(name, periph)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从指定外设的中断列表中移除</w:t>
            </w:r>
          </w:p>
        </w:tc>
      </w:tr>
      <w:tr>
        <w:tc>
          <w:tcPr>
            <w:tcW w:type="dxa" w:w="3402"/>
            <w:shd w:fill="D9E2F3" w:val="clear"/>
          </w:tcPr>
          <w:p>
            <w:r>
              <w:rPr>
                <w:sz w:val="20"/>
              </w:rPr>
              <w:t>_sync_all_peripheral_interrupts()</w:t>
            </w:r>
          </w:p>
        </w:tc>
        <w:tc>
          <w:tcPr>
            <w:tcW w:type="dxa" w:w="5669"/>
            <w:shd w:fill="D9E2F3" w:val="clear"/>
          </w:tcPr>
          <w:p>
            <w:r>
              <w:rPr>
                <w:sz w:val="20"/>
              </w:rPr>
              <w:t>完全重建所有外设的中断列表</w:t>
            </w:r>
          </w:p>
        </w:tc>
      </w:tr>
    </w:tbl>
    <w:p>
      <w:pPr>
        <w:pStyle w:val="Heading2"/>
      </w:pPr>
      <w:r>
        <w:t>3.4 命令历史（command_history.py）</w:t>
      </w:r>
    </w:p>
    <w:p>
      <w:r>
        <w:t>使用Command设计模式实现撤销/重做。每个可撤销的操作封装为Command对象：</w:t>
      </w:r>
    </w:p>
    <w:p>
      <w:pPr>
        <w:ind w:left="283"/>
      </w:pPr>
      <w:r>
        <w:rPr>
          <w:rFonts w:ascii="Consolas" w:hAnsi="Consolas"/>
          <w:sz w:val="18"/>
        </w:rPr>
        <w:t>class Command:</w:t>
        <w:br/>
        <w:t xml:space="preserve">    execute: Callable    # 执行函数</w:t>
        <w:br/>
        <w:t xml:space="preserve">    undo: Callable       # 撤销函数</w:t>
        <w:br/>
        <w:t xml:space="preserve">    description: str     # 操作描述</w:t>
        <w:br/>
        <w:t xml:space="preserve">    selection_before: dict  # 执行前的选中状态</w:t>
        <w:br/>
        <w:t xml:space="preserve">    selection_after: dict   # 执行后的选中状态</w:t>
      </w:r>
    </w:p>
    <w:p>
      <w:r>
        <w:t>支持的撤销操作：外设/寄存器/位域/中断的添加、修改、删除、移动。</w:t>
      </w:r>
    </w:p>
    <w:p>
      <w:pPr>
        <w:pStyle w:val="Heading2"/>
      </w:pPr>
      <w:r>
        <w:t>3.5 对话框工厂（dialog_factories.py）</w:t>
      </w:r>
    </w:p>
    <w:p>
      <w:r>
        <w:t>DialogFactory 创建各类编辑对话框：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对话框类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创建方法</w:t>
            </w:r>
          </w:p>
        </w:tc>
        <w:tc>
          <w:tcPr>
            <w:tcW w:type="dxa" w:w="3402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PeripheralEditDialog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create_peripheral_dialog()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外设编辑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RegisterEditDialog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sz w:val="20"/>
              </w:rPr>
              <w:t>create_register_dialog()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sz w:val="20"/>
              </w:rPr>
              <w:t>寄存器编辑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FieldEditDialog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create_field_dialog()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位域编辑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InterruptEditDialog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sz w:val="20"/>
              </w:rPr>
              <w:t>create_interrupt_dialog()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sz w:val="20"/>
              </w:rPr>
              <w:t>中断编辑（支持多外设选择）</w:t>
            </w:r>
          </w:p>
        </w:tc>
      </w:tr>
    </w:tbl>
    <w:p/>
    <w:p>
      <w:r>
        <w:t>所有对话框继承 BaseEditDialog（dialogs.py），提供统一的布局和按钮管理。每个对话框实现 setup_form()、load_data()、validate_input()、collect_data() 四个核心方法。</w:t>
      </w:r>
    </w:p>
    <w:p>
      <w:pPr>
        <w:pStyle w:val="Heading2"/>
      </w:pPr>
      <w:r>
        <w:t>3.6 UI更新器（ui_updater.py）</w:t>
      </w:r>
    </w:p>
    <w:p>
      <w:r>
        <w:t>UIUpdater 负责将数据模型的变更同步到UI控件。当 state_manager 发出通知时，UIUpdater 读取最新数据并更新对应的控件（QLineEdit.setText()、QCheckBox.setChecked() 等）。</w:t>
        <w:br/>
        <w:br/>
        <w:t>关键原则：数据模型是唯一的真相来源（Single Source of Truth），UI只是数据的投影。</w:t>
      </w:r>
    </w:p>
    <w:p>
      <w:pPr>
        <w:pStyle w:val="Heading2"/>
      </w:pPr>
      <w:r>
        <w:t>3.7 位域可视化控件（bit_field_widget.py）</w:t>
      </w:r>
    </w:p>
    <w:p>
      <w:r>
        <w:t>BitFieldWidget 是自定义的QWidget，用于绘制寄存器位域图。它使用QPainter直接绘制。</w:t>
      </w:r>
    </w:p>
    <w:p>
      <w:pPr>
        <w:pStyle w:val="ListBullet"/>
      </w:pPr>
      <w:r>
        <w:t>核心特性：</w:t>
      </w:r>
    </w:p>
    <w:p>
      <w:pPr>
        <w:pStyle w:val="ListBullet"/>
      </w:pPr>
      <w:r>
        <w:t>• 16色调色板（FIELD_COLORS）自动分配颜色给不同位域</w:t>
      </w:r>
    </w:p>
    <w:p>
      <w:pPr>
        <w:pStyle w:val="ListBullet"/>
      </w:pPr>
      <w:r>
        <w:t>• 保留位（RESERVED_COLOR = 灰色）标识未定义区域</w:t>
      </w:r>
    </w:p>
    <w:p>
      <w:pPr>
        <w:pStyle w:val="ListBullet"/>
      </w:pPr>
      <w:r>
        <w:t>• 智能标签显示：宽位域内嵌名称，窄位域使用外部斜线连接标签</w:t>
      </w:r>
    </w:p>
    <w:p>
      <w:pPr>
        <w:pStyle w:val="ListBullet"/>
      </w:pPr>
      <w:r>
        <w:t>• 鼠标跟踪：悬停高亮 + QToolTip详细信息</w:t>
      </w:r>
    </w:p>
    <w:p>
      <w:pPr>
        <w:pStyle w:val="ListBullet"/>
      </w:pPr>
      <w:r>
        <w:t>• 信号：field_clicked（选中位域）、jump_to_source_peripheral（跳转继承源）</w:t>
      </w:r>
    </w:p>
    <w:p>
      <w:pPr>
        <w:pStyle w:val="ListBullet"/>
      </w:pPr>
      <w:r>
        <w:t>• 调用 set_register_data(register, fields, source_peripheral) 更新数据</w:t>
      </w:r>
    </w:p>
    <w:p>
      <w:pPr>
        <w:pStyle w:val="Heading2"/>
      </w:pPr>
      <w:r>
        <w:t>3.8 连锁规则引擎</w:t>
      </w:r>
    </w:p>
    <w:p>
      <w:r>
        <w:t>连锁操作允许在删除元素时自动触发关联元素的删除/修改。规则存储在 chain_rules.json 中，格式为 JSON。</w:t>
      </w:r>
    </w:p>
    <w:p>
      <w:pPr>
        <w:pStyle w:val="ListBullet"/>
      </w:pPr>
      <w:r>
        <w:t>关键类：</w:t>
      </w:r>
    </w:p>
    <w:p>
      <w:pPr>
        <w:pStyle w:val="ListBullet"/>
      </w:pPr>
      <w:r>
        <w:t>• ChainRule：规则定义（源匹配条件 + 动作列表）</w:t>
      </w:r>
    </w:p>
    <w:p>
      <w:pPr>
        <w:pStyle w:val="ListBullet"/>
      </w:pPr>
      <w:r>
        <w:t>• ChainAction：单个动作（目标 + 动作类型）</w:t>
      </w:r>
    </w:p>
    <w:p/>
    <w:p>
      <w:r>
        <w:t>触发流程：</w:t>
      </w:r>
    </w:p>
    <w:p>
      <w:pPr>
        <w:ind w:left="283"/>
      </w:pPr>
      <w:r>
        <w:rPr>
          <w:rFonts w:ascii="Consolas" w:hAnsi="Consolas"/>
          <w:sz w:val="18"/>
        </w:rPr>
        <w:t>delete_field() 被调用</w:t>
        <w:br/>
        <w:t xml:space="preserve">  → 检查连锁功能是否全局启用</w:t>
        <w:br/>
        <w:t xml:space="preserve">  → 遍历所有已启用规则</w:t>
        <w:br/>
        <w:t xml:space="preserve">  → 对每条规则检查匹配：</w:t>
        <w:br/>
        <w:t xml:space="preserve">     source_type == "field" ?</w:t>
        <w:br/>
        <w:t xml:space="preserve">     source_peripheral 匹配？(支持通配符)</w:t>
        <w:br/>
        <w:t xml:space="preserve">     source_register 匹配？</w:t>
        <w:br/>
        <w:t xml:space="preserve">     source_field 匹配？</w:t>
        <w:br/>
        <w:t xml:space="preserve">     trigger == "delete" ?</w:t>
        <w:br/>
        <w:t xml:space="preserve">  → 对匹配的规则，执行每个 action：</w:t>
        <w:br/>
        <w:t xml:space="preserve">     变量替换 ($PERIPHERAL → 实际名称)</w:t>
        <w:br/>
        <w:t xml:space="preserve">     查找目标元素</w:t>
        <w:br/>
        <w:t xml:space="preserve">     执行 delete/modify</w:t>
        <w:br/>
        <w:t xml:space="preserve">  → 弹出对话框显示连锁操作结果</w:t>
      </w:r>
    </w:p>
    <w:p/>
    <w:p>
      <w:r>
        <w:t>扩展连锁规则：编辑 chain_rules.json 或通过菜单"工具→编辑连锁规则"在界面中编辑。</w:t>
      </w:r>
    </w:p>
    <w:p>
      <w:pPr>
        <w:pStyle w:val="Heading1"/>
      </w:pPr>
      <w:r>
        <w:t>第4章 扩展与修改指南</w:t>
      </w:r>
    </w:p>
    <w:p>
      <w:pPr>
        <w:pStyle w:val="Heading2"/>
      </w:pPr>
      <w:r>
        <w:t>4.1 添加新的数据字段</w:t>
      </w:r>
    </w:p>
    <w:p>
      <w:r>
        <w:t>以添加"系列名称（series）"字段为例：</w:t>
      </w:r>
    </w:p>
    <w:p/>
    <w:p>
      <w:r>
        <w:rPr>
          <w:b/>
          <w:color w:val="1F497D"/>
        </w:rPr>
        <w:t>步骤1：</w:t>
      </w:r>
      <w:r>
        <w:t>修改数据模型（data_model.py）</w:t>
      </w:r>
    </w:p>
    <w:p>
      <w:pPr>
        <w:ind w:left="283"/>
      </w:pPr>
      <w:r>
        <w:rPr>
          <w:rFonts w:ascii="Consolas" w:hAnsi="Consolas"/>
          <w:sz w:val="18"/>
        </w:rPr>
        <w:t># 在 DeviceInfo 类中添加字段</w:t>
        <w:br/>
        <w:t>@dataclass</w:t>
        <w:br/>
        <w:t>class DeviceInfo:</w:t>
        <w:br/>
        <w:t xml:space="preserve">    name: str = ""</w:t>
        <w:br/>
        <w:t xml:space="preserve">    version: str = "1.0"</w:t>
        <w:br/>
        <w:t xml:space="preserve">    series: str = ""          # ← 新增字段</w:t>
        <w:br/>
        <w:t xml:space="preserve">    ...</w:t>
      </w:r>
    </w:p>
    <w:p>
      <w:r>
        <w:rPr>
          <w:b/>
          <w:color w:val="1F497D"/>
        </w:rPr>
        <w:t>步骤2：</w:t>
      </w:r>
      <w:r>
        <w:t>修改解析器（svd_parser.py）</w:t>
      </w:r>
    </w:p>
    <w:p>
      <w:pPr>
        <w:ind w:left="283"/>
      </w:pPr>
      <w:r>
        <w:rPr>
          <w:rFonts w:ascii="Consolas" w:hAnsi="Consolas"/>
          <w:sz w:val="18"/>
        </w:rPr>
        <w:t># 在 _parse_device_info() 中添加解析</w:t>
        <w:br/>
        <w:t>series_node = self._get_direct_child(device_node, "series")</w:t>
        <w:br/>
        <w:t>if series_node and series_node.firstChild:</w:t>
        <w:br/>
        <w:t xml:space="preserve">    self.device_info.series = series_node.firstChild.data.strip()</w:t>
      </w:r>
    </w:p>
    <w:p>
      <w:r>
        <w:rPr>
          <w:b/>
          <w:color w:val="1F497D"/>
        </w:rPr>
        <w:t>步骤3：</w:t>
      </w:r>
      <w:r>
        <w:t>修改生成器（svd_generator.py）</w:t>
      </w:r>
    </w:p>
    <w:p>
      <w:pPr>
        <w:ind w:left="283"/>
      </w:pPr>
      <w:r>
        <w:rPr>
          <w:rFonts w:ascii="Consolas" w:hAnsi="Consolas"/>
          <w:sz w:val="18"/>
        </w:rPr>
        <w:t># 在生成XML的方法中添加</w:t>
        <w:br/>
        <w:t>if self.device_info.series:</w:t>
        <w:br/>
        <w:t xml:space="preserve">    ET.SubElement(root, "series").text = self.device_info.series</w:t>
      </w:r>
    </w:p>
    <w:p>
      <w:r>
        <w:rPr>
          <w:b/>
          <w:color w:val="1F497D"/>
        </w:rPr>
        <w:t>步骤4：</w:t>
      </w:r>
      <w:r>
        <w:t>修改UI（tab_builder.py 添加控件，ui_updater.py 添加同步）</w:t>
      </w:r>
    </w:p>
    <w:p>
      <w:pPr>
        <w:pStyle w:val="Heading2"/>
      </w:pPr>
      <w:r>
        <w:t>4.2 添加新的编辑对话框</w:t>
      </w:r>
    </w:p>
    <w:p>
      <w:pPr>
        <w:pStyle w:val="ListBullet"/>
      </w:pPr>
      <w:r>
        <w:t>1. 在 dialog_factories.py 中创建新类，继承 BaseEditDialog</w:t>
      </w:r>
    </w:p>
    <w:p>
      <w:pPr>
        <w:pStyle w:val="ListBullet"/>
      </w:pPr>
      <w:r>
        <w:t>2. 实现 setup_form()（创建控件）、load_data()（填充数据）、validate_input()（验证）、collect_data()（收集结果）</w:t>
      </w:r>
    </w:p>
    <w:p>
      <w:pPr>
        <w:pStyle w:val="ListBullet"/>
      </w:pPr>
      <w:r>
        <w:t>3. 在 DialogFactory 中添加创建方法</w:t>
      </w:r>
    </w:p>
    <w:p>
      <w:pPr>
        <w:pStyle w:val="ListBullet"/>
      </w:pPr>
      <w:r>
        <w:t>4. 在 state_manager.py 中添加对应的状态管理方法</w:t>
      </w:r>
    </w:p>
    <w:p>
      <w:pPr>
        <w:pStyle w:val="Heading2"/>
      </w:pPr>
      <w:r>
        <w:t>4.3 添加新的SVD元素支持</w:t>
      </w:r>
    </w:p>
    <w:p>
      <w:r>
        <w:t>SVD标准还有很多元素尚未支持（如 enumeratedValues、addressBlock 多个等）。扩展步骤：</w:t>
      </w:r>
    </w:p>
    <w:p>
      <w:pPr>
        <w:pStyle w:val="ListBullet"/>
      </w:pPr>
      <w:r>
        <w:t>1. 在 data_model.py 添加对应字段</w:t>
      </w:r>
    </w:p>
    <w:p>
      <w:pPr>
        <w:pStyle w:val="ListBullet"/>
      </w:pPr>
      <w:r>
        <w:t>2. 在 svd_parser.py 的 _parse_xxx() 方法中添加解析</w:t>
      </w:r>
    </w:p>
    <w:p>
      <w:pPr>
        <w:pStyle w:val="ListBullet"/>
      </w:pPr>
      <w:r>
        <w:t>3. 在 svd_generator.py 的 _create_xxx_element() 方法中添加生成</w:t>
      </w:r>
    </w:p>
    <w:p>
      <w:pPr>
        <w:pStyle w:val="ListBullet"/>
      </w:pPr>
      <w:r>
        <w:t>4. 在对话框中添加对应的编辑控件</w:t>
      </w:r>
    </w:p>
    <w:p>
      <w:pPr>
        <w:pStyle w:val="ListBullet"/>
      </w:pPr>
      <w:r>
        <w:t>5. 在 ui_updater.py 中添加UI同步逻辑</w:t>
      </w:r>
    </w:p>
    <w:p>
      <w:pPr>
        <w:pStyle w:val="ListBullet"/>
      </w:pPr>
      <w:r>
        <w:t>6. 编写测试用例验证</w:t>
      </w:r>
    </w:p>
    <w:p>
      <w:pPr>
        <w:pStyle w:val="Heading2"/>
      </w:pPr>
      <w:r>
        <w:t>4.4 修改中断逻辑</w:t>
      </w:r>
    </w:p>
    <w:p>
      <w:r>
        <w:t>中断相关代码分布在以下文件中：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969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关键方法/类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data_model.py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Interrupt 数据类定义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Interrupt（name/value/peripherals）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svd_parser.py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解析中断并合并同名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sz w:val="20"/>
              </w:rPr>
              <w:t>_collect_interrupts_to_device()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svd_generator.py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写入中断到XML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_add_interrupt_to_peripheral()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state_manager.py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中断状态管理和同步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sz w:val="20"/>
              </w:rPr>
              <w:t>add/update/delete_interrupt()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interrupt_manager.py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中断UI交互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InterruptManager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dialog_factories.py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中断编辑对话框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sz w:val="20"/>
              </w:rPr>
              <w:t>InterruptEditDialog</w:t>
            </w:r>
          </w:p>
        </w:tc>
      </w:tr>
    </w:tbl>
    <w:p>
      <w:pPr>
        <w:pStyle w:val="Heading2"/>
      </w:pPr>
      <w:r>
        <w:t>4.5 修改注意事项</w:t>
      </w:r>
    </w:p>
    <w:p>
      <w:pPr>
        <w:pStyle w:val="ListBullet"/>
      </w:pPr>
      <w:r>
        <w:t>• 修改数据模型后，必须同步修改解析器和生成器</w:t>
      </w:r>
    </w:p>
    <w:p>
      <w:pPr>
        <w:pStyle w:val="ListBullet"/>
      </w:pPr>
      <w:r>
        <w:t>• 添加新的撤销操作时，务必正确实现 undo 函数</w:t>
      </w:r>
    </w:p>
    <w:p>
      <w:pPr>
        <w:pStyle w:val="ListBullet"/>
      </w:pPr>
      <w:r>
        <w:t>• UI控件名称（objectName）必须与 layout_manager.get_widget() 的key一致</w:t>
      </w:r>
    </w:p>
    <w:p>
      <w:pPr>
        <w:pStyle w:val="ListBullet"/>
      </w:pPr>
      <w:r>
        <w:t>• 用户可见的文本使用 t() 函数包裹以支持国际化</w:t>
      </w:r>
    </w:p>
    <w:p>
      <w:pPr>
        <w:pStyle w:val="ListBullet"/>
      </w:pPr>
      <w:r>
        <w:t>• 修改后运行 pytest 验证测试通过</w:t>
      </w:r>
    </w:p>
    <w:p>
      <w:pPr>
        <w:pStyle w:val="Heading1"/>
      </w:pPr>
      <w:r>
        <w:t>第5章 编码规范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规范项</w:t>
            </w:r>
          </w:p>
        </w:tc>
        <w:tc>
          <w:tcPr>
            <w:tcW w:type="dxa" w:w="6803"/>
            <w:shd w:fill="2E75B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语言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Python 3.9+，使用类型注解（Type Hints）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风格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20"/>
              </w:rPr>
              <w:t>遵循 PEP 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命名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类名 PascalCase，函数/变量 snake_case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国际化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20"/>
              </w:rPr>
              <w:t>所有用户可见文本使用 t("key") 函数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UI访问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通过 widget_manager.get_widget() 获取控件，不直接引用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状态通知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20"/>
              </w:rPr>
              <w:t>修改数据后调用 _notify_state_change()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可撤销操作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使用 Command 模式封装 execute/undo</w:t>
            </w:r>
          </w:p>
        </w:tc>
      </w:tr>
      <w:tr>
        <w:tc>
          <w:tcPr>
            <w:tcW w:type="dxa" w:w="2268"/>
            <w:shd w:fill="D9E2F3" w:val="clear"/>
          </w:tcPr>
          <w:p>
            <w:r>
              <w:rPr>
                <w:sz w:val="20"/>
              </w:rPr>
              <w:t>日志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sz w:val="20"/>
              </w:rPr>
              <w:t>使用 logging 模块记录关键操作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测试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新增功能需在 tests/ 中添加测试用例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