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68BB" w14:textId="77777777" w:rsidR="00212743" w:rsidRPr="00764282" w:rsidRDefault="00000000">
      <w:pPr>
        <w:pStyle w:val="Heading1"/>
        <w:rPr>
          <w:rFonts w:ascii="Times New Roman" w:hAnsi="Times New Roman" w:cs="Times New Roman"/>
        </w:rPr>
      </w:pPr>
      <w:r w:rsidRPr="00764282">
        <w:rPr>
          <w:rFonts w:ascii="Times New Roman" w:hAnsi="Times New Roman" w:cs="Times New Roman"/>
        </w:rPr>
        <w:t>Phase 10: Deployment &amp; Change Management</w:t>
      </w:r>
    </w:p>
    <w:p w14:paraId="24BDB93C" w14:textId="77777777" w:rsidR="00212743" w:rsidRPr="00764282" w:rsidRDefault="00000000">
      <w:pPr>
        <w:rPr>
          <w:rFonts w:ascii="Times New Roman" w:hAnsi="Times New Roman" w:cs="Times New Roman"/>
        </w:rPr>
      </w:pPr>
      <w:r w:rsidRPr="00764282">
        <w:rPr>
          <w:rFonts w:ascii="Times New Roman" w:hAnsi="Times New Roman" w:cs="Times New Roman"/>
        </w:rPr>
        <w:t>This phase explains how deployment was performed using Salesforce CLI (VS Code) instead of Outbound Change Sets, since Developer Edition does not support Change Sets fully. The deployment involved moving metadata from local development to a Salesforce org using the Salesforce CLI commands.</w:t>
      </w:r>
    </w:p>
    <w:p w14:paraId="1D77EA79"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Objective</w:t>
      </w:r>
    </w:p>
    <w:p w14:paraId="1C6AD5DD" w14:textId="77777777" w:rsidR="00212743" w:rsidRPr="00764282" w:rsidRDefault="00000000">
      <w:pPr>
        <w:rPr>
          <w:rFonts w:ascii="Times New Roman" w:hAnsi="Times New Roman" w:cs="Times New Roman"/>
        </w:rPr>
      </w:pPr>
      <w:r w:rsidRPr="00764282">
        <w:rPr>
          <w:rFonts w:ascii="Times New Roman" w:hAnsi="Times New Roman" w:cs="Times New Roman"/>
        </w:rPr>
        <w:t>To deploy Salesforce metadata (Apex Classes, Triggers, Objects, Flows, Reports) from the local development environment to a Salesforce org using Salesforce CLI (sf) and Visual Studio Code.</w:t>
      </w:r>
    </w:p>
    <w:p w14:paraId="499B31B6"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Step 1 – Setup Salesforce CLI and VS Code</w:t>
      </w:r>
    </w:p>
    <w:p w14:paraId="61CEF652" w14:textId="77777777" w:rsidR="00212743" w:rsidRPr="00764282" w:rsidRDefault="00000000">
      <w:pPr>
        <w:rPr>
          <w:rFonts w:ascii="Times New Roman" w:hAnsi="Times New Roman" w:cs="Times New Roman"/>
        </w:rPr>
      </w:pPr>
      <w:r w:rsidRPr="00764282">
        <w:rPr>
          <w:rFonts w:ascii="Times New Roman" w:hAnsi="Times New Roman" w:cs="Times New Roman"/>
        </w:rPr>
        <w:br/>
        <w:t>1. Installed Visual Studio Code.</w:t>
      </w:r>
      <w:r w:rsidRPr="00764282">
        <w:rPr>
          <w:rFonts w:ascii="Times New Roman" w:hAnsi="Times New Roman" w:cs="Times New Roman"/>
        </w:rPr>
        <w:br/>
        <w:t>2. Installed the Salesforce Extension Pack from VS Code marketplace.</w:t>
      </w:r>
      <w:r w:rsidRPr="00764282">
        <w:rPr>
          <w:rFonts w:ascii="Times New Roman" w:hAnsi="Times New Roman" w:cs="Times New Roman"/>
        </w:rPr>
        <w:br/>
        <w:t>3. Installed Salesforce CLI (sf) on the local system.</w:t>
      </w:r>
      <w:r w:rsidRPr="00764282">
        <w:rPr>
          <w:rFonts w:ascii="Times New Roman" w:hAnsi="Times New Roman" w:cs="Times New Roman"/>
        </w:rPr>
        <w:br/>
        <w:t>4. Verified installation using command:</w:t>
      </w:r>
      <w:r w:rsidRPr="00764282">
        <w:rPr>
          <w:rFonts w:ascii="Times New Roman" w:hAnsi="Times New Roman" w:cs="Times New Roman"/>
        </w:rPr>
        <w:br/>
        <w:t xml:space="preserve">   sf --version</w:t>
      </w:r>
      <w:r w:rsidRPr="00764282">
        <w:rPr>
          <w:rFonts w:ascii="Times New Roman" w:hAnsi="Times New Roman" w:cs="Times New Roman"/>
        </w:rPr>
        <w:br/>
        <w:t>5. Created a new Salesforce DX project in VS Code using:</w:t>
      </w:r>
      <w:r w:rsidRPr="00764282">
        <w:rPr>
          <w:rFonts w:ascii="Times New Roman" w:hAnsi="Times New Roman" w:cs="Times New Roman"/>
        </w:rPr>
        <w:br/>
        <w:t xml:space="preserve">   sf project generate --name EmployeeRecognitionProject</w:t>
      </w:r>
      <w:r w:rsidRPr="00764282">
        <w:rPr>
          <w:rFonts w:ascii="Times New Roman" w:hAnsi="Times New Roman" w:cs="Times New Roman"/>
        </w:rPr>
        <w:br/>
      </w:r>
    </w:p>
    <w:p w14:paraId="5BCC9482"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Step 2 – Authorize Developer Org</w:t>
      </w:r>
    </w:p>
    <w:p w14:paraId="526A2E92" w14:textId="05890DF0" w:rsidR="00212743" w:rsidRPr="00764282" w:rsidRDefault="00000000">
      <w:pPr>
        <w:rPr>
          <w:rFonts w:ascii="Times New Roman" w:hAnsi="Times New Roman" w:cs="Times New Roman"/>
        </w:rPr>
      </w:pPr>
      <w:r w:rsidRPr="00764282">
        <w:rPr>
          <w:rFonts w:ascii="Times New Roman" w:hAnsi="Times New Roman" w:cs="Times New Roman"/>
        </w:rPr>
        <w:br/>
        <w:t>To connect your Salesforce org with VS Code:</w:t>
      </w:r>
      <w:r w:rsidRPr="00764282">
        <w:rPr>
          <w:rFonts w:ascii="Times New Roman" w:hAnsi="Times New Roman" w:cs="Times New Roman"/>
        </w:rPr>
        <w:br/>
        <w:t xml:space="preserve">   sf org login web -a DevOrg</w:t>
      </w:r>
      <w:r w:rsidRPr="00764282">
        <w:rPr>
          <w:rFonts w:ascii="Times New Roman" w:hAnsi="Times New Roman" w:cs="Times New Roman"/>
        </w:rPr>
        <w:br/>
      </w:r>
      <w:r w:rsidRPr="00764282">
        <w:rPr>
          <w:rFonts w:ascii="Times New Roman" w:hAnsi="Times New Roman" w:cs="Times New Roman"/>
        </w:rPr>
        <w:br/>
        <w:t>This opens the Salesforce login page. After successful login, an alias 'DevOrg' is stored for future commands.</w:t>
      </w:r>
      <w:r w:rsidRPr="00764282">
        <w:rPr>
          <w:rFonts w:ascii="Times New Roman" w:hAnsi="Times New Roman" w:cs="Times New Roman"/>
        </w:rPr>
        <w:br/>
      </w:r>
      <w:r w:rsidRPr="00764282">
        <w:rPr>
          <w:rFonts w:ascii="Times New Roman" w:hAnsi="Times New Roman" w:cs="Times New Roman"/>
        </w:rPr>
        <w:br/>
      </w:r>
    </w:p>
    <w:p w14:paraId="4E896DBB"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Step 3 – Retrieve Metadata from Salesforce Org</w:t>
      </w:r>
    </w:p>
    <w:p w14:paraId="09437ED8" w14:textId="59F52C71" w:rsidR="00212743" w:rsidRPr="00764282" w:rsidRDefault="00000000">
      <w:pPr>
        <w:rPr>
          <w:rFonts w:ascii="Times New Roman" w:hAnsi="Times New Roman" w:cs="Times New Roman"/>
        </w:rPr>
      </w:pPr>
      <w:r w:rsidRPr="00764282">
        <w:rPr>
          <w:rFonts w:ascii="Times New Roman" w:hAnsi="Times New Roman" w:cs="Times New Roman"/>
        </w:rPr>
        <w:br/>
        <w:t>To pull all the existing project components from the org into your VS Code workspace:</w:t>
      </w:r>
      <w:r w:rsidRPr="00764282">
        <w:rPr>
          <w:rFonts w:ascii="Times New Roman" w:hAnsi="Times New Roman" w:cs="Times New Roman"/>
        </w:rPr>
        <w:br/>
      </w:r>
      <w:r w:rsidRPr="00764282">
        <w:rPr>
          <w:rFonts w:ascii="Times New Roman" w:hAnsi="Times New Roman" w:cs="Times New Roman"/>
        </w:rPr>
        <w:br/>
        <w:t xml:space="preserve">   sf project retrieve start --manifest manifest/package.xml --target-org DevOrg</w:t>
      </w:r>
      <w:r w:rsidRPr="00764282">
        <w:rPr>
          <w:rFonts w:ascii="Times New Roman" w:hAnsi="Times New Roman" w:cs="Times New Roman"/>
        </w:rPr>
        <w:br/>
      </w:r>
      <w:r w:rsidRPr="00764282">
        <w:rPr>
          <w:rFonts w:ascii="Times New Roman" w:hAnsi="Times New Roman" w:cs="Times New Roman"/>
        </w:rPr>
        <w:br/>
      </w:r>
      <w:r w:rsidRPr="00764282">
        <w:rPr>
          <w:rFonts w:ascii="Segoe UI Emoji" w:hAnsi="Segoe UI Emoji" w:cs="Segoe UI Emoji"/>
        </w:rPr>
        <w:t>📘</w:t>
      </w:r>
      <w:r w:rsidRPr="00764282">
        <w:rPr>
          <w:rFonts w:ascii="Times New Roman" w:hAnsi="Times New Roman" w:cs="Times New Roman"/>
        </w:rPr>
        <w:t xml:space="preserve"> Note: The manifest/package.xml file defines what metadata (Apex classes, triggers, flows, etc.) to retrieve.</w:t>
      </w:r>
      <w:r w:rsidRPr="00764282">
        <w:rPr>
          <w:rFonts w:ascii="Times New Roman" w:hAnsi="Times New Roman" w:cs="Times New Roman"/>
        </w:rPr>
        <w:br/>
      </w:r>
    </w:p>
    <w:p w14:paraId="7D65EB1F"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lastRenderedPageBreak/>
        <w:t>Step 4 – Verify Retrieved Metadata</w:t>
      </w:r>
    </w:p>
    <w:p w14:paraId="49FA0F7A" w14:textId="77777777" w:rsidR="00212743" w:rsidRPr="00764282" w:rsidRDefault="00000000">
      <w:pPr>
        <w:rPr>
          <w:rFonts w:ascii="Times New Roman" w:hAnsi="Times New Roman" w:cs="Times New Roman"/>
        </w:rPr>
      </w:pPr>
      <w:r w:rsidRPr="00764282">
        <w:rPr>
          <w:rFonts w:ascii="Times New Roman" w:hAnsi="Times New Roman" w:cs="Times New Roman"/>
        </w:rPr>
        <w:br/>
        <w:t>In VS Code file explorer, verify structure:</w:t>
      </w:r>
      <w:r w:rsidRPr="00764282">
        <w:rPr>
          <w:rFonts w:ascii="Times New Roman" w:hAnsi="Times New Roman" w:cs="Times New Roman"/>
        </w:rPr>
        <w:br/>
        <w:t>force-app/</w:t>
      </w:r>
      <w:r w:rsidRPr="00764282">
        <w:rPr>
          <w:rFonts w:ascii="Times New Roman" w:hAnsi="Times New Roman" w:cs="Times New Roman"/>
        </w:rPr>
        <w:br/>
        <w:t xml:space="preserve"> └── main/</w:t>
      </w:r>
      <w:r w:rsidRPr="00764282">
        <w:rPr>
          <w:rFonts w:ascii="Times New Roman" w:hAnsi="Times New Roman" w:cs="Times New Roman"/>
        </w:rPr>
        <w:br/>
        <w:t xml:space="preserve">      └── default/</w:t>
      </w:r>
      <w:r w:rsidRPr="00764282">
        <w:rPr>
          <w:rFonts w:ascii="Times New Roman" w:hAnsi="Times New Roman" w:cs="Times New Roman"/>
        </w:rPr>
        <w:br/>
        <w:t xml:space="preserve">          ├── classes/</w:t>
      </w:r>
      <w:r w:rsidRPr="00764282">
        <w:rPr>
          <w:rFonts w:ascii="Times New Roman" w:hAnsi="Times New Roman" w:cs="Times New Roman"/>
        </w:rPr>
        <w:br/>
        <w:t xml:space="preserve">          ├── triggers/</w:t>
      </w:r>
      <w:r w:rsidRPr="00764282">
        <w:rPr>
          <w:rFonts w:ascii="Times New Roman" w:hAnsi="Times New Roman" w:cs="Times New Roman"/>
        </w:rPr>
        <w:br/>
        <w:t xml:space="preserve">          ├── objects/</w:t>
      </w:r>
      <w:r w:rsidRPr="00764282">
        <w:rPr>
          <w:rFonts w:ascii="Times New Roman" w:hAnsi="Times New Roman" w:cs="Times New Roman"/>
        </w:rPr>
        <w:br/>
        <w:t xml:space="preserve">          ├── flows/</w:t>
      </w:r>
      <w:r w:rsidRPr="00764282">
        <w:rPr>
          <w:rFonts w:ascii="Times New Roman" w:hAnsi="Times New Roman" w:cs="Times New Roman"/>
        </w:rPr>
        <w:br/>
        <w:t xml:space="preserve">          ├── lwc/</w:t>
      </w:r>
      <w:r w:rsidRPr="00764282">
        <w:rPr>
          <w:rFonts w:ascii="Times New Roman" w:hAnsi="Times New Roman" w:cs="Times New Roman"/>
        </w:rPr>
        <w:br/>
        <w:t xml:space="preserve">          ├── reports/</w:t>
      </w:r>
      <w:r w:rsidRPr="00764282">
        <w:rPr>
          <w:rFonts w:ascii="Times New Roman" w:hAnsi="Times New Roman" w:cs="Times New Roman"/>
        </w:rPr>
        <w:br/>
        <w:t xml:space="preserve">          └── email/</w:t>
      </w:r>
      <w:r w:rsidRPr="00764282">
        <w:rPr>
          <w:rFonts w:ascii="Times New Roman" w:hAnsi="Times New Roman" w:cs="Times New Roman"/>
        </w:rPr>
        <w:br/>
      </w:r>
      <w:r w:rsidRPr="00764282">
        <w:rPr>
          <w:rFonts w:ascii="Times New Roman" w:hAnsi="Times New Roman" w:cs="Times New Roman"/>
        </w:rPr>
        <w:br/>
      </w:r>
      <w:r w:rsidRPr="00764282">
        <w:rPr>
          <w:rFonts w:ascii="Segoe UI Emoji" w:hAnsi="Segoe UI Emoji" w:cs="Segoe UI Emoji"/>
        </w:rPr>
        <w:t>✅</w:t>
      </w:r>
      <w:r w:rsidRPr="00764282">
        <w:rPr>
          <w:rFonts w:ascii="Times New Roman" w:hAnsi="Times New Roman" w:cs="Times New Roman"/>
        </w:rPr>
        <w:t xml:space="preserve"> This confirms that the metadata was retrieved successfully.</w:t>
      </w:r>
      <w:r w:rsidRPr="00764282">
        <w:rPr>
          <w:rFonts w:ascii="Times New Roman" w:hAnsi="Times New Roman" w:cs="Times New Roman"/>
        </w:rPr>
        <w:br/>
      </w:r>
    </w:p>
    <w:p w14:paraId="1930A80B"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Step 5 – Deploy Metadata to Another Org (Optional)</w:t>
      </w:r>
    </w:p>
    <w:p w14:paraId="7AAB76F9" w14:textId="3084DE37" w:rsidR="00212743" w:rsidRPr="00764282" w:rsidRDefault="00000000">
      <w:pPr>
        <w:rPr>
          <w:rFonts w:ascii="Times New Roman" w:hAnsi="Times New Roman" w:cs="Times New Roman"/>
        </w:rPr>
      </w:pPr>
      <w:r w:rsidRPr="00764282">
        <w:rPr>
          <w:rFonts w:ascii="Times New Roman" w:hAnsi="Times New Roman" w:cs="Times New Roman"/>
        </w:rPr>
        <w:br/>
        <w:t>If deploying to another sandbox or production org:</w:t>
      </w:r>
      <w:r w:rsidRPr="00764282">
        <w:rPr>
          <w:rFonts w:ascii="Times New Roman" w:hAnsi="Times New Roman" w:cs="Times New Roman"/>
        </w:rPr>
        <w:br/>
      </w:r>
      <w:r w:rsidRPr="00764282">
        <w:rPr>
          <w:rFonts w:ascii="Times New Roman" w:hAnsi="Times New Roman" w:cs="Times New Roman"/>
        </w:rPr>
        <w:br/>
        <w:t>1. Authorize the target org:</w:t>
      </w:r>
      <w:r w:rsidRPr="00764282">
        <w:rPr>
          <w:rFonts w:ascii="Times New Roman" w:hAnsi="Times New Roman" w:cs="Times New Roman"/>
        </w:rPr>
        <w:br/>
        <w:t xml:space="preserve">   sf org login web -a ProdOrg</w:t>
      </w:r>
      <w:r w:rsidRPr="00764282">
        <w:rPr>
          <w:rFonts w:ascii="Times New Roman" w:hAnsi="Times New Roman" w:cs="Times New Roman"/>
        </w:rPr>
        <w:br/>
      </w:r>
      <w:r w:rsidRPr="00764282">
        <w:rPr>
          <w:rFonts w:ascii="Times New Roman" w:hAnsi="Times New Roman" w:cs="Times New Roman"/>
        </w:rPr>
        <w:br/>
        <w:t>2. Deploy the metadata:</w:t>
      </w:r>
      <w:r w:rsidRPr="00764282">
        <w:rPr>
          <w:rFonts w:ascii="Times New Roman" w:hAnsi="Times New Roman" w:cs="Times New Roman"/>
        </w:rPr>
        <w:br/>
        <w:t xml:space="preserve">   sf project deploy start --manifest manifest/package.xml --target-org ProdOrg</w:t>
      </w:r>
      <w:r w:rsidRPr="00764282">
        <w:rPr>
          <w:rFonts w:ascii="Times New Roman" w:hAnsi="Times New Roman" w:cs="Times New Roman"/>
        </w:rPr>
        <w:br/>
      </w:r>
      <w:r w:rsidRPr="00764282">
        <w:rPr>
          <w:rFonts w:ascii="Times New Roman" w:hAnsi="Times New Roman" w:cs="Times New Roman"/>
        </w:rPr>
        <w:br/>
      </w:r>
    </w:p>
    <w:p w14:paraId="1F002B84"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Step 6 – Validate Deployment</w:t>
      </w:r>
    </w:p>
    <w:p w14:paraId="64922092" w14:textId="77777777" w:rsidR="00212743" w:rsidRDefault="00000000">
      <w:pPr>
        <w:rPr>
          <w:rFonts w:ascii="Times New Roman" w:hAnsi="Times New Roman" w:cs="Times New Roman"/>
        </w:rPr>
      </w:pPr>
      <w:r w:rsidRPr="00764282">
        <w:rPr>
          <w:rFonts w:ascii="Times New Roman" w:hAnsi="Times New Roman" w:cs="Times New Roman"/>
        </w:rPr>
        <w:br/>
        <w:t>1. Log in to the destination org.</w:t>
      </w:r>
      <w:r w:rsidRPr="00764282">
        <w:rPr>
          <w:rFonts w:ascii="Times New Roman" w:hAnsi="Times New Roman" w:cs="Times New Roman"/>
        </w:rPr>
        <w:br/>
        <w:t>2. Open Setup → Apex Classes / Objects / Flows / Reports.</w:t>
      </w:r>
      <w:r w:rsidRPr="00764282">
        <w:rPr>
          <w:rFonts w:ascii="Times New Roman" w:hAnsi="Times New Roman" w:cs="Times New Roman"/>
        </w:rPr>
        <w:br/>
        <w:t>3. Confirm that all components are visible and active.</w:t>
      </w:r>
      <w:r w:rsidRPr="00764282">
        <w:rPr>
          <w:rFonts w:ascii="Times New Roman" w:hAnsi="Times New Roman" w:cs="Times New Roman"/>
        </w:rPr>
        <w:br/>
      </w:r>
      <w:r w:rsidRPr="00764282">
        <w:rPr>
          <w:rFonts w:ascii="Times New Roman" w:hAnsi="Times New Roman" w:cs="Times New Roman"/>
        </w:rPr>
        <w:br/>
      </w:r>
      <w:r w:rsidRPr="00764282">
        <w:rPr>
          <w:rFonts w:ascii="Segoe UI Emoji" w:hAnsi="Segoe UI Emoji" w:cs="Segoe UI Emoji"/>
        </w:rPr>
        <w:t>✅</w:t>
      </w:r>
      <w:r w:rsidRPr="00764282">
        <w:rPr>
          <w:rFonts w:ascii="Times New Roman" w:hAnsi="Times New Roman" w:cs="Times New Roman"/>
        </w:rPr>
        <w:t xml:space="preserve"> Deployment is complete and verified.</w:t>
      </w:r>
      <w:r w:rsidRPr="00764282">
        <w:rPr>
          <w:rFonts w:ascii="Times New Roman" w:hAnsi="Times New Roman" w:cs="Times New Roman"/>
        </w:rPr>
        <w:br/>
      </w:r>
    </w:p>
    <w:p w14:paraId="63C5E67D" w14:textId="77777777" w:rsidR="00764282" w:rsidRDefault="00764282">
      <w:pPr>
        <w:rPr>
          <w:rFonts w:ascii="Times New Roman" w:hAnsi="Times New Roman" w:cs="Times New Roman"/>
        </w:rPr>
      </w:pPr>
    </w:p>
    <w:p w14:paraId="321391F5" w14:textId="77777777" w:rsidR="00764282" w:rsidRDefault="00764282">
      <w:pPr>
        <w:rPr>
          <w:rFonts w:ascii="Times New Roman" w:hAnsi="Times New Roman" w:cs="Times New Roman"/>
        </w:rPr>
      </w:pPr>
    </w:p>
    <w:p w14:paraId="6F0BD126" w14:textId="77777777" w:rsidR="00764282" w:rsidRPr="00764282" w:rsidRDefault="00764282">
      <w:pPr>
        <w:rPr>
          <w:rFonts w:ascii="Times New Roman" w:hAnsi="Times New Roman" w:cs="Times New Roman"/>
        </w:rPr>
      </w:pPr>
    </w:p>
    <w:p w14:paraId="54F87507"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lastRenderedPageBreak/>
        <w:t>Phase 10 Summary</w:t>
      </w:r>
    </w:p>
    <w:tbl>
      <w:tblPr>
        <w:tblW w:w="0" w:type="auto"/>
        <w:tblLook w:val="04A0" w:firstRow="1" w:lastRow="0" w:firstColumn="1" w:lastColumn="0" w:noHBand="0" w:noVBand="1"/>
      </w:tblPr>
      <w:tblGrid>
        <w:gridCol w:w="2160"/>
        <w:gridCol w:w="2160"/>
        <w:gridCol w:w="2160"/>
        <w:gridCol w:w="2160"/>
      </w:tblGrid>
      <w:tr w:rsidR="00212743" w:rsidRPr="00764282" w14:paraId="035F699A" w14:textId="77777777">
        <w:tc>
          <w:tcPr>
            <w:tcW w:w="2160" w:type="dxa"/>
          </w:tcPr>
          <w:p w14:paraId="5AAE6E46" w14:textId="77777777" w:rsidR="00212743" w:rsidRPr="00764282" w:rsidRDefault="00000000">
            <w:pPr>
              <w:rPr>
                <w:rFonts w:ascii="Times New Roman" w:hAnsi="Times New Roman" w:cs="Times New Roman"/>
              </w:rPr>
            </w:pPr>
            <w:r w:rsidRPr="00764282">
              <w:rPr>
                <w:rFonts w:ascii="Times New Roman" w:hAnsi="Times New Roman" w:cs="Times New Roman"/>
              </w:rPr>
              <w:t>Step</w:t>
            </w:r>
          </w:p>
        </w:tc>
        <w:tc>
          <w:tcPr>
            <w:tcW w:w="2160" w:type="dxa"/>
          </w:tcPr>
          <w:p w14:paraId="70C9605F" w14:textId="77777777" w:rsidR="00212743" w:rsidRPr="00764282" w:rsidRDefault="00000000">
            <w:pPr>
              <w:rPr>
                <w:rFonts w:ascii="Times New Roman" w:hAnsi="Times New Roman" w:cs="Times New Roman"/>
              </w:rPr>
            </w:pPr>
            <w:r w:rsidRPr="00764282">
              <w:rPr>
                <w:rFonts w:ascii="Times New Roman" w:hAnsi="Times New Roman" w:cs="Times New Roman"/>
              </w:rPr>
              <w:t>Task</w:t>
            </w:r>
          </w:p>
        </w:tc>
        <w:tc>
          <w:tcPr>
            <w:tcW w:w="2160" w:type="dxa"/>
          </w:tcPr>
          <w:p w14:paraId="788320C2" w14:textId="77777777" w:rsidR="00212743" w:rsidRPr="00764282" w:rsidRDefault="00000000">
            <w:pPr>
              <w:rPr>
                <w:rFonts w:ascii="Times New Roman" w:hAnsi="Times New Roman" w:cs="Times New Roman"/>
              </w:rPr>
            </w:pPr>
            <w:r w:rsidRPr="00764282">
              <w:rPr>
                <w:rFonts w:ascii="Times New Roman" w:hAnsi="Times New Roman" w:cs="Times New Roman"/>
              </w:rPr>
              <w:t>Tool</w:t>
            </w:r>
          </w:p>
        </w:tc>
        <w:tc>
          <w:tcPr>
            <w:tcW w:w="2160" w:type="dxa"/>
          </w:tcPr>
          <w:p w14:paraId="598CA33E" w14:textId="77777777" w:rsidR="00212743" w:rsidRPr="00764282" w:rsidRDefault="00000000">
            <w:pPr>
              <w:rPr>
                <w:rFonts w:ascii="Times New Roman" w:hAnsi="Times New Roman" w:cs="Times New Roman"/>
              </w:rPr>
            </w:pPr>
            <w:r w:rsidRPr="00764282">
              <w:rPr>
                <w:rFonts w:ascii="Times New Roman" w:hAnsi="Times New Roman" w:cs="Times New Roman"/>
              </w:rPr>
              <w:t>Outcome</w:t>
            </w:r>
          </w:p>
        </w:tc>
      </w:tr>
      <w:tr w:rsidR="00212743" w:rsidRPr="00764282" w14:paraId="641DE838" w14:textId="77777777">
        <w:tc>
          <w:tcPr>
            <w:tcW w:w="2160" w:type="dxa"/>
          </w:tcPr>
          <w:p w14:paraId="7E62F7E2" w14:textId="77777777" w:rsidR="00212743" w:rsidRPr="00764282" w:rsidRDefault="00000000">
            <w:pPr>
              <w:rPr>
                <w:rFonts w:ascii="Times New Roman" w:hAnsi="Times New Roman" w:cs="Times New Roman"/>
              </w:rPr>
            </w:pPr>
            <w:r w:rsidRPr="00764282">
              <w:rPr>
                <w:rFonts w:ascii="Times New Roman" w:hAnsi="Times New Roman" w:cs="Times New Roman"/>
              </w:rPr>
              <w:t>1</w:t>
            </w:r>
          </w:p>
        </w:tc>
        <w:tc>
          <w:tcPr>
            <w:tcW w:w="2160" w:type="dxa"/>
          </w:tcPr>
          <w:p w14:paraId="35CC891F" w14:textId="77777777" w:rsidR="00212743" w:rsidRPr="00764282" w:rsidRDefault="00000000">
            <w:pPr>
              <w:rPr>
                <w:rFonts w:ascii="Times New Roman" w:hAnsi="Times New Roman" w:cs="Times New Roman"/>
              </w:rPr>
            </w:pPr>
            <w:r w:rsidRPr="00764282">
              <w:rPr>
                <w:rFonts w:ascii="Times New Roman" w:hAnsi="Times New Roman" w:cs="Times New Roman"/>
              </w:rPr>
              <w:t>Setup Salesforce CLI &amp; VS Code</w:t>
            </w:r>
          </w:p>
        </w:tc>
        <w:tc>
          <w:tcPr>
            <w:tcW w:w="2160" w:type="dxa"/>
          </w:tcPr>
          <w:p w14:paraId="02B53305" w14:textId="77777777" w:rsidR="00212743" w:rsidRPr="00764282" w:rsidRDefault="00000000">
            <w:pPr>
              <w:rPr>
                <w:rFonts w:ascii="Times New Roman" w:hAnsi="Times New Roman" w:cs="Times New Roman"/>
              </w:rPr>
            </w:pPr>
            <w:r w:rsidRPr="00764282">
              <w:rPr>
                <w:rFonts w:ascii="Times New Roman" w:hAnsi="Times New Roman" w:cs="Times New Roman"/>
              </w:rPr>
              <w:t>VS Code</w:t>
            </w:r>
          </w:p>
        </w:tc>
        <w:tc>
          <w:tcPr>
            <w:tcW w:w="2160" w:type="dxa"/>
          </w:tcPr>
          <w:p w14:paraId="7C73089A" w14:textId="77777777" w:rsidR="00212743" w:rsidRPr="00764282" w:rsidRDefault="00000000">
            <w:pPr>
              <w:rPr>
                <w:rFonts w:ascii="Times New Roman" w:hAnsi="Times New Roman" w:cs="Times New Roman"/>
              </w:rPr>
            </w:pPr>
            <w:r w:rsidRPr="00764282">
              <w:rPr>
                <w:rFonts w:ascii="Times New Roman" w:hAnsi="Times New Roman" w:cs="Times New Roman"/>
              </w:rPr>
              <w:t>Environment ready</w:t>
            </w:r>
          </w:p>
        </w:tc>
      </w:tr>
      <w:tr w:rsidR="00212743" w:rsidRPr="00764282" w14:paraId="52BF0D5A" w14:textId="77777777">
        <w:tc>
          <w:tcPr>
            <w:tcW w:w="2160" w:type="dxa"/>
          </w:tcPr>
          <w:p w14:paraId="6A6288E1" w14:textId="77777777" w:rsidR="00212743" w:rsidRPr="00764282" w:rsidRDefault="00000000">
            <w:pPr>
              <w:rPr>
                <w:rFonts w:ascii="Times New Roman" w:hAnsi="Times New Roman" w:cs="Times New Roman"/>
              </w:rPr>
            </w:pPr>
            <w:r w:rsidRPr="00764282">
              <w:rPr>
                <w:rFonts w:ascii="Times New Roman" w:hAnsi="Times New Roman" w:cs="Times New Roman"/>
              </w:rPr>
              <w:t>2</w:t>
            </w:r>
          </w:p>
        </w:tc>
        <w:tc>
          <w:tcPr>
            <w:tcW w:w="2160" w:type="dxa"/>
          </w:tcPr>
          <w:p w14:paraId="612A0617" w14:textId="77777777" w:rsidR="00212743" w:rsidRPr="00764282" w:rsidRDefault="00000000">
            <w:pPr>
              <w:rPr>
                <w:rFonts w:ascii="Times New Roman" w:hAnsi="Times New Roman" w:cs="Times New Roman"/>
              </w:rPr>
            </w:pPr>
            <w:r w:rsidRPr="00764282">
              <w:rPr>
                <w:rFonts w:ascii="Times New Roman" w:hAnsi="Times New Roman" w:cs="Times New Roman"/>
              </w:rPr>
              <w:t>Authorize Developer Org</w:t>
            </w:r>
          </w:p>
        </w:tc>
        <w:tc>
          <w:tcPr>
            <w:tcW w:w="2160" w:type="dxa"/>
          </w:tcPr>
          <w:p w14:paraId="24387ED8" w14:textId="77777777" w:rsidR="00212743" w:rsidRPr="00764282" w:rsidRDefault="00000000">
            <w:pPr>
              <w:rPr>
                <w:rFonts w:ascii="Times New Roman" w:hAnsi="Times New Roman" w:cs="Times New Roman"/>
              </w:rPr>
            </w:pPr>
            <w:r w:rsidRPr="00764282">
              <w:rPr>
                <w:rFonts w:ascii="Times New Roman" w:hAnsi="Times New Roman" w:cs="Times New Roman"/>
              </w:rPr>
              <w:t>CLI</w:t>
            </w:r>
          </w:p>
        </w:tc>
        <w:tc>
          <w:tcPr>
            <w:tcW w:w="2160" w:type="dxa"/>
          </w:tcPr>
          <w:p w14:paraId="2666D9D2" w14:textId="77777777" w:rsidR="00212743" w:rsidRPr="00764282" w:rsidRDefault="00000000">
            <w:pPr>
              <w:rPr>
                <w:rFonts w:ascii="Times New Roman" w:hAnsi="Times New Roman" w:cs="Times New Roman"/>
              </w:rPr>
            </w:pPr>
            <w:r w:rsidRPr="00764282">
              <w:rPr>
                <w:rFonts w:ascii="Times New Roman" w:hAnsi="Times New Roman" w:cs="Times New Roman"/>
              </w:rPr>
              <w:t>Connected Dev Org</w:t>
            </w:r>
          </w:p>
        </w:tc>
      </w:tr>
      <w:tr w:rsidR="00212743" w:rsidRPr="00764282" w14:paraId="091382BE" w14:textId="77777777">
        <w:tc>
          <w:tcPr>
            <w:tcW w:w="2160" w:type="dxa"/>
          </w:tcPr>
          <w:p w14:paraId="06701B27" w14:textId="77777777" w:rsidR="00212743" w:rsidRPr="00764282" w:rsidRDefault="00000000">
            <w:pPr>
              <w:rPr>
                <w:rFonts w:ascii="Times New Roman" w:hAnsi="Times New Roman" w:cs="Times New Roman"/>
              </w:rPr>
            </w:pPr>
            <w:r w:rsidRPr="00764282">
              <w:rPr>
                <w:rFonts w:ascii="Times New Roman" w:hAnsi="Times New Roman" w:cs="Times New Roman"/>
              </w:rPr>
              <w:t>3</w:t>
            </w:r>
          </w:p>
        </w:tc>
        <w:tc>
          <w:tcPr>
            <w:tcW w:w="2160" w:type="dxa"/>
          </w:tcPr>
          <w:p w14:paraId="15CE5866" w14:textId="77777777" w:rsidR="00212743" w:rsidRPr="00764282" w:rsidRDefault="00000000">
            <w:pPr>
              <w:rPr>
                <w:rFonts w:ascii="Times New Roman" w:hAnsi="Times New Roman" w:cs="Times New Roman"/>
              </w:rPr>
            </w:pPr>
            <w:r w:rsidRPr="00764282">
              <w:rPr>
                <w:rFonts w:ascii="Times New Roman" w:hAnsi="Times New Roman" w:cs="Times New Roman"/>
              </w:rPr>
              <w:t>Retrieve Metadata</w:t>
            </w:r>
          </w:p>
        </w:tc>
        <w:tc>
          <w:tcPr>
            <w:tcW w:w="2160" w:type="dxa"/>
          </w:tcPr>
          <w:p w14:paraId="2822017F" w14:textId="77777777" w:rsidR="00212743" w:rsidRPr="00764282" w:rsidRDefault="00000000">
            <w:pPr>
              <w:rPr>
                <w:rFonts w:ascii="Times New Roman" w:hAnsi="Times New Roman" w:cs="Times New Roman"/>
              </w:rPr>
            </w:pPr>
            <w:r w:rsidRPr="00764282">
              <w:rPr>
                <w:rFonts w:ascii="Times New Roman" w:hAnsi="Times New Roman" w:cs="Times New Roman"/>
              </w:rPr>
              <w:t>CLI</w:t>
            </w:r>
          </w:p>
        </w:tc>
        <w:tc>
          <w:tcPr>
            <w:tcW w:w="2160" w:type="dxa"/>
          </w:tcPr>
          <w:p w14:paraId="3BA020B5" w14:textId="77777777" w:rsidR="00212743" w:rsidRPr="00764282" w:rsidRDefault="00000000">
            <w:pPr>
              <w:rPr>
                <w:rFonts w:ascii="Times New Roman" w:hAnsi="Times New Roman" w:cs="Times New Roman"/>
              </w:rPr>
            </w:pPr>
            <w:r w:rsidRPr="00764282">
              <w:rPr>
                <w:rFonts w:ascii="Times New Roman" w:hAnsi="Times New Roman" w:cs="Times New Roman"/>
              </w:rPr>
              <w:t>Metadata retrieved</w:t>
            </w:r>
          </w:p>
        </w:tc>
      </w:tr>
      <w:tr w:rsidR="00212743" w:rsidRPr="00764282" w14:paraId="64C71042" w14:textId="77777777">
        <w:tc>
          <w:tcPr>
            <w:tcW w:w="2160" w:type="dxa"/>
          </w:tcPr>
          <w:p w14:paraId="4C8B7556" w14:textId="77777777" w:rsidR="00212743" w:rsidRPr="00764282" w:rsidRDefault="00000000">
            <w:pPr>
              <w:rPr>
                <w:rFonts w:ascii="Times New Roman" w:hAnsi="Times New Roman" w:cs="Times New Roman"/>
              </w:rPr>
            </w:pPr>
            <w:r w:rsidRPr="00764282">
              <w:rPr>
                <w:rFonts w:ascii="Times New Roman" w:hAnsi="Times New Roman" w:cs="Times New Roman"/>
              </w:rPr>
              <w:t>4</w:t>
            </w:r>
          </w:p>
        </w:tc>
        <w:tc>
          <w:tcPr>
            <w:tcW w:w="2160" w:type="dxa"/>
          </w:tcPr>
          <w:p w14:paraId="1D213491" w14:textId="77777777" w:rsidR="00212743" w:rsidRPr="00764282" w:rsidRDefault="00000000">
            <w:pPr>
              <w:rPr>
                <w:rFonts w:ascii="Times New Roman" w:hAnsi="Times New Roman" w:cs="Times New Roman"/>
              </w:rPr>
            </w:pPr>
            <w:r w:rsidRPr="00764282">
              <w:rPr>
                <w:rFonts w:ascii="Times New Roman" w:hAnsi="Times New Roman" w:cs="Times New Roman"/>
              </w:rPr>
              <w:t>Verify Source Files</w:t>
            </w:r>
          </w:p>
        </w:tc>
        <w:tc>
          <w:tcPr>
            <w:tcW w:w="2160" w:type="dxa"/>
          </w:tcPr>
          <w:p w14:paraId="1DEA6DBA" w14:textId="77777777" w:rsidR="00212743" w:rsidRPr="00764282" w:rsidRDefault="00000000">
            <w:pPr>
              <w:rPr>
                <w:rFonts w:ascii="Times New Roman" w:hAnsi="Times New Roman" w:cs="Times New Roman"/>
              </w:rPr>
            </w:pPr>
            <w:r w:rsidRPr="00764282">
              <w:rPr>
                <w:rFonts w:ascii="Times New Roman" w:hAnsi="Times New Roman" w:cs="Times New Roman"/>
              </w:rPr>
              <w:t>VS Code</w:t>
            </w:r>
          </w:p>
        </w:tc>
        <w:tc>
          <w:tcPr>
            <w:tcW w:w="2160" w:type="dxa"/>
          </w:tcPr>
          <w:p w14:paraId="4580443F" w14:textId="77777777" w:rsidR="00212743" w:rsidRPr="00764282" w:rsidRDefault="00000000">
            <w:pPr>
              <w:rPr>
                <w:rFonts w:ascii="Times New Roman" w:hAnsi="Times New Roman" w:cs="Times New Roman"/>
              </w:rPr>
            </w:pPr>
            <w:r w:rsidRPr="00764282">
              <w:rPr>
                <w:rFonts w:ascii="Times New Roman" w:hAnsi="Times New Roman" w:cs="Times New Roman"/>
              </w:rPr>
              <w:t>Confirmed structure</w:t>
            </w:r>
          </w:p>
        </w:tc>
      </w:tr>
      <w:tr w:rsidR="00212743" w:rsidRPr="00764282" w14:paraId="568B8762" w14:textId="77777777">
        <w:tc>
          <w:tcPr>
            <w:tcW w:w="2160" w:type="dxa"/>
          </w:tcPr>
          <w:p w14:paraId="43C798FB" w14:textId="77777777" w:rsidR="00212743" w:rsidRPr="00764282" w:rsidRDefault="00000000">
            <w:pPr>
              <w:rPr>
                <w:rFonts w:ascii="Times New Roman" w:hAnsi="Times New Roman" w:cs="Times New Roman"/>
              </w:rPr>
            </w:pPr>
            <w:r w:rsidRPr="00764282">
              <w:rPr>
                <w:rFonts w:ascii="Times New Roman" w:hAnsi="Times New Roman" w:cs="Times New Roman"/>
              </w:rPr>
              <w:t>5</w:t>
            </w:r>
          </w:p>
        </w:tc>
        <w:tc>
          <w:tcPr>
            <w:tcW w:w="2160" w:type="dxa"/>
          </w:tcPr>
          <w:p w14:paraId="5B44A954" w14:textId="77777777" w:rsidR="00212743" w:rsidRPr="00764282" w:rsidRDefault="00000000">
            <w:pPr>
              <w:rPr>
                <w:rFonts w:ascii="Times New Roman" w:hAnsi="Times New Roman" w:cs="Times New Roman"/>
              </w:rPr>
            </w:pPr>
            <w:r w:rsidRPr="00764282">
              <w:rPr>
                <w:rFonts w:ascii="Times New Roman" w:hAnsi="Times New Roman" w:cs="Times New Roman"/>
              </w:rPr>
              <w:t>Deploy Metadata</w:t>
            </w:r>
          </w:p>
        </w:tc>
        <w:tc>
          <w:tcPr>
            <w:tcW w:w="2160" w:type="dxa"/>
          </w:tcPr>
          <w:p w14:paraId="7420D4AD" w14:textId="77777777" w:rsidR="00212743" w:rsidRPr="00764282" w:rsidRDefault="00000000">
            <w:pPr>
              <w:rPr>
                <w:rFonts w:ascii="Times New Roman" w:hAnsi="Times New Roman" w:cs="Times New Roman"/>
              </w:rPr>
            </w:pPr>
            <w:r w:rsidRPr="00764282">
              <w:rPr>
                <w:rFonts w:ascii="Times New Roman" w:hAnsi="Times New Roman" w:cs="Times New Roman"/>
              </w:rPr>
              <w:t>CLI</w:t>
            </w:r>
          </w:p>
        </w:tc>
        <w:tc>
          <w:tcPr>
            <w:tcW w:w="2160" w:type="dxa"/>
          </w:tcPr>
          <w:p w14:paraId="2A8BF6E5" w14:textId="77777777" w:rsidR="00212743" w:rsidRPr="00764282" w:rsidRDefault="00000000">
            <w:pPr>
              <w:rPr>
                <w:rFonts w:ascii="Times New Roman" w:hAnsi="Times New Roman" w:cs="Times New Roman"/>
              </w:rPr>
            </w:pPr>
            <w:r w:rsidRPr="00764282">
              <w:rPr>
                <w:rFonts w:ascii="Times New Roman" w:hAnsi="Times New Roman" w:cs="Times New Roman"/>
              </w:rPr>
              <w:t>Deployed to target org</w:t>
            </w:r>
          </w:p>
        </w:tc>
      </w:tr>
      <w:tr w:rsidR="00212743" w:rsidRPr="00764282" w14:paraId="67D1F178" w14:textId="77777777">
        <w:tc>
          <w:tcPr>
            <w:tcW w:w="2160" w:type="dxa"/>
          </w:tcPr>
          <w:p w14:paraId="41D58C6C" w14:textId="77777777" w:rsidR="00212743" w:rsidRPr="00764282" w:rsidRDefault="00000000">
            <w:pPr>
              <w:rPr>
                <w:rFonts w:ascii="Times New Roman" w:hAnsi="Times New Roman" w:cs="Times New Roman"/>
              </w:rPr>
            </w:pPr>
            <w:r w:rsidRPr="00764282">
              <w:rPr>
                <w:rFonts w:ascii="Times New Roman" w:hAnsi="Times New Roman" w:cs="Times New Roman"/>
              </w:rPr>
              <w:t>6</w:t>
            </w:r>
          </w:p>
        </w:tc>
        <w:tc>
          <w:tcPr>
            <w:tcW w:w="2160" w:type="dxa"/>
          </w:tcPr>
          <w:p w14:paraId="3878F290" w14:textId="77777777" w:rsidR="00212743" w:rsidRPr="00764282" w:rsidRDefault="00000000">
            <w:pPr>
              <w:rPr>
                <w:rFonts w:ascii="Times New Roman" w:hAnsi="Times New Roman" w:cs="Times New Roman"/>
              </w:rPr>
            </w:pPr>
            <w:r w:rsidRPr="00764282">
              <w:rPr>
                <w:rFonts w:ascii="Times New Roman" w:hAnsi="Times New Roman" w:cs="Times New Roman"/>
              </w:rPr>
              <w:t>Validate Deployment</w:t>
            </w:r>
          </w:p>
        </w:tc>
        <w:tc>
          <w:tcPr>
            <w:tcW w:w="2160" w:type="dxa"/>
          </w:tcPr>
          <w:p w14:paraId="12FE444C" w14:textId="77777777" w:rsidR="00212743" w:rsidRPr="00764282" w:rsidRDefault="00000000">
            <w:pPr>
              <w:rPr>
                <w:rFonts w:ascii="Times New Roman" w:hAnsi="Times New Roman" w:cs="Times New Roman"/>
              </w:rPr>
            </w:pPr>
            <w:r w:rsidRPr="00764282">
              <w:rPr>
                <w:rFonts w:ascii="Times New Roman" w:hAnsi="Times New Roman" w:cs="Times New Roman"/>
              </w:rPr>
              <w:t>Salesforce UI</w:t>
            </w:r>
          </w:p>
        </w:tc>
        <w:tc>
          <w:tcPr>
            <w:tcW w:w="2160" w:type="dxa"/>
          </w:tcPr>
          <w:p w14:paraId="3F8EE41D" w14:textId="77777777" w:rsidR="00212743" w:rsidRPr="00764282" w:rsidRDefault="00000000">
            <w:pPr>
              <w:rPr>
                <w:rFonts w:ascii="Times New Roman" w:hAnsi="Times New Roman" w:cs="Times New Roman"/>
              </w:rPr>
            </w:pPr>
            <w:r w:rsidRPr="00764282">
              <w:rPr>
                <w:rFonts w:ascii="Times New Roman" w:hAnsi="Times New Roman" w:cs="Times New Roman"/>
              </w:rPr>
              <w:t>Success confirmation</w:t>
            </w:r>
          </w:p>
        </w:tc>
      </w:tr>
    </w:tbl>
    <w:p w14:paraId="7C2966A0" w14:textId="77777777" w:rsidR="00212743" w:rsidRPr="00764282" w:rsidRDefault="00000000">
      <w:pPr>
        <w:pStyle w:val="Heading2"/>
        <w:rPr>
          <w:rFonts w:ascii="Times New Roman" w:hAnsi="Times New Roman" w:cs="Times New Roman"/>
        </w:rPr>
      </w:pPr>
      <w:r w:rsidRPr="00764282">
        <w:rPr>
          <w:rFonts w:ascii="Times New Roman" w:hAnsi="Times New Roman" w:cs="Times New Roman"/>
        </w:rPr>
        <w:t>Files Created</w:t>
      </w:r>
    </w:p>
    <w:p w14:paraId="5B5306C1" w14:textId="77777777" w:rsidR="00212743" w:rsidRPr="00764282" w:rsidRDefault="00000000">
      <w:pPr>
        <w:rPr>
          <w:rFonts w:ascii="Times New Roman" w:hAnsi="Times New Roman" w:cs="Times New Roman"/>
        </w:rPr>
      </w:pPr>
      <w:r w:rsidRPr="00764282">
        <w:rPr>
          <w:rFonts w:ascii="Times New Roman" w:hAnsi="Times New Roman" w:cs="Times New Roman"/>
        </w:rPr>
        <w:br/>
        <w:t>- manifest/package.xml</w:t>
      </w:r>
      <w:r w:rsidRPr="00764282">
        <w:rPr>
          <w:rFonts w:ascii="Times New Roman" w:hAnsi="Times New Roman" w:cs="Times New Roman"/>
        </w:rPr>
        <w:br/>
        <w:t>- Project files under force-app/main/default/</w:t>
      </w:r>
      <w:r w:rsidRPr="00764282">
        <w:rPr>
          <w:rFonts w:ascii="Times New Roman" w:hAnsi="Times New Roman" w:cs="Times New Roman"/>
        </w:rPr>
        <w:br/>
        <w:t>- Apex Classes, Triggers, Flows, Reports, and Objects</w:t>
      </w:r>
      <w:r w:rsidRPr="00764282">
        <w:rPr>
          <w:rFonts w:ascii="Times New Roman" w:hAnsi="Times New Roman" w:cs="Times New Roman"/>
        </w:rPr>
        <w:br/>
      </w:r>
    </w:p>
    <w:sectPr w:rsidR="00212743" w:rsidRPr="00764282" w:rsidSect="00764282">
      <w:pgSz w:w="12240" w:h="15840"/>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566971">
    <w:abstractNumId w:val="8"/>
  </w:num>
  <w:num w:numId="2" w16cid:durableId="1193541880">
    <w:abstractNumId w:val="6"/>
  </w:num>
  <w:num w:numId="3" w16cid:durableId="492527787">
    <w:abstractNumId w:val="5"/>
  </w:num>
  <w:num w:numId="4" w16cid:durableId="42337502">
    <w:abstractNumId w:val="4"/>
  </w:num>
  <w:num w:numId="5" w16cid:durableId="2048946499">
    <w:abstractNumId w:val="7"/>
  </w:num>
  <w:num w:numId="6" w16cid:durableId="1380473438">
    <w:abstractNumId w:val="3"/>
  </w:num>
  <w:num w:numId="7" w16cid:durableId="132798308">
    <w:abstractNumId w:val="2"/>
  </w:num>
  <w:num w:numId="8" w16cid:durableId="1028726276">
    <w:abstractNumId w:val="1"/>
  </w:num>
  <w:num w:numId="9" w16cid:durableId="193207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498"/>
    <w:rsid w:val="0015074B"/>
    <w:rsid w:val="00212743"/>
    <w:rsid w:val="0029639D"/>
    <w:rsid w:val="00326F90"/>
    <w:rsid w:val="00764282"/>
    <w:rsid w:val="00AA1D8D"/>
    <w:rsid w:val="00B47730"/>
    <w:rsid w:val="00CB0664"/>
    <w:rsid w:val="00EB6997"/>
    <w:rsid w:val="00FC693F"/>
    <w:rsid w:val="00FD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EDCEF"/>
  <w14:defaultImageDpi w14:val="300"/>
  <w15:docId w15:val="{7B4D4653-C8DD-433B-B400-EC65ADA3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 Samyuktha</cp:lastModifiedBy>
  <cp:revision>3</cp:revision>
  <dcterms:created xsi:type="dcterms:W3CDTF">2025-10-19T19:09:00Z</dcterms:created>
  <dcterms:modified xsi:type="dcterms:W3CDTF">2025-10-19T19:09:00Z</dcterms:modified>
  <cp:category/>
</cp:coreProperties>
</file>