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A011" w14:textId="4E691EA5" w:rsidR="009A55B4" w:rsidRDefault="002E06B3">
      <w:r w:rsidRPr="002E06B3">
        <w:drawing>
          <wp:inline distT="0" distB="0" distL="0" distR="0" wp14:anchorId="31C96F84" wp14:editId="3989A4DA">
            <wp:extent cx="5731510" cy="2733675"/>
            <wp:effectExtent l="0" t="0" r="2540" b="9525"/>
            <wp:docPr id="4661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F846" w14:textId="77777777" w:rsidR="002E06B3" w:rsidRDefault="002E06B3"/>
    <w:p w14:paraId="4E39342E" w14:textId="77777777" w:rsidR="002E06B3" w:rsidRDefault="002E06B3"/>
    <w:p w14:paraId="537C19A0" w14:textId="1C40DD69" w:rsidR="002E06B3" w:rsidRDefault="002E06B3">
      <w:r>
        <w:t>While running the server will get this warning message don’t worry it a warning message only not the error</w:t>
      </w:r>
      <w:r w:rsidR="00BF3054">
        <w:t xml:space="preserve"> this means it will give you the server</w:t>
      </w:r>
    </w:p>
    <w:p w14:paraId="0FD38B7E" w14:textId="77777777" w:rsidR="002E06B3" w:rsidRDefault="002E06B3"/>
    <w:sectPr w:rsidR="002E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62"/>
    <w:rsid w:val="00023062"/>
    <w:rsid w:val="002E04B2"/>
    <w:rsid w:val="002E06B3"/>
    <w:rsid w:val="004B2330"/>
    <w:rsid w:val="007E38F5"/>
    <w:rsid w:val="009A55B4"/>
    <w:rsid w:val="00AD32D4"/>
    <w:rsid w:val="00BE2040"/>
    <w:rsid w:val="00BF3054"/>
    <w:rsid w:val="00E0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0181"/>
  <w15:chartTrackingRefBased/>
  <w15:docId w15:val="{6467768A-C918-42B3-AB0A-A2262B0F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BHUKYA</dc:creator>
  <cp:keywords/>
  <dc:description/>
  <cp:lastModifiedBy>TEJA BHUKYA</cp:lastModifiedBy>
  <cp:revision>6</cp:revision>
  <dcterms:created xsi:type="dcterms:W3CDTF">2025-05-24T06:50:00Z</dcterms:created>
  <dcterms:modified xsi:type="dcterms:W3CDTF">2025-05-24T06:52:00Z</dcterms:modified>
</cp:coreProperties>
</file>