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8.5400390625" w:firstLine="0"/>
        <w:jc w:val="right"/>
        <w:rPr>
          <w:rFonts w:ascii="Arial" w:cs="Arial" w:eastAsia="Arial" w:hAnsi="Arial"/>
          <w:b w:val="0"/>
          <w:i w:val="0"/>
          <w:smallCaps w:val="0"/>
          <w:strike w:val="0"/>
          <w:color w:val="000000"/>
          <w:sz w:val="99.11991882324219"/>
          <w:szCs w:val="99.11991882324219"/>
          <w:u w:val="none"/>
          <w:shd w:fill="auto" w:val="clear"/>
          <w:vertAlign w:val="baseline"/>
        </w:rPr>
        <w:sectPr>
          <w:pgSz w:h="12240" w:w="15840" w:orient="landscape"/>
          <w:pgMar w:bottom="0" w:top="1440" w:left="0" w:right="74.3994140625" w:header="0" w:footer="720"/>
          <w:pgNumType w:start="1"/>
        </w:sectPr>
      </w:pPr>
      <w:r w:rsidDel="00000000" w:rsidR="00000000" w:rsidRPr="00000000">
        <w:rPr>
          <w:rFonts w:ascii="Arial" w:cs="Arial" w:eastAsia="Arial" w:hAnsi="Arial"/>
          <w:b w:val="0"/>
          <w:i w:val="0"/>
          <w:smallCaps w:val="0"/>
          <w:strike w:val="0"/>
          <w:color w:val="000000"/>
          <w:sz w:val="99.11991882324219"/>
          <w:szCs w:val="99.11991882324219"/>
          <w:u w:val="none"/>
          <w:shd w:fill="auto" w:val="clear"/>
          <w:vertAlign w:val="baseline"/>
          <w:rtl w:val="0"/>
        </w:rPr>
        <w:t xml:space="preserve">Recurrent Neural Nets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66436767578125" w:lineRule="auto"/>
        <w:ind w:left="0" w:right="0" w:firstLine="0"/>
        <w:jc w:val="left"/>
        <w:rPr>
          <w:rFonts w:ascii="Arial" w:cs="Arial" w:eastAsia="Arial" w:hAnsi="Arial"/>
          <w:b w:val="0"/>
          <w:i w:val="0"/>
          <w:smallCaps w:val="0"/>
          <w:strike w:val="0"/>
          <w:color w:val="000000"/>
          <w:sz w:val="33.12009048461914"/>
          <w:szCs w:val="33.12009048461914"/>
          <w:u w:val="none"/>
          <w:shd w:fill="auto" w:val="clear"/>
          <w:vertAlign w:val="baseline"/>
        </w:rPr>
      </w:pP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RNNs are a type of neural network that can be used to model sequence data. </w:t>
      </w:r>
      <w:r w:rsidDel="00000000" w:rsidR="00000000" w:rsidRPr="00000000">
        <w:rPr>
          <w:rFonts w:ascii="Arial" w:cs="Arial" w:eastAsia="Arial" w:hAnsi="Arial"/>
          <w:b w:val="0"/>
          <w:i w:val="0"/>
          <w:smallCaps w:val="0"/>
          <w:strike w:val="0"/>
          <w:color w:val="000000"/>
          <w:sz w:val="55.20015080769857"/>
          <w:szCs w:val="55.200150807698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5.20015080769857"/>
          <w:szCs w:val="55.20015080769857"/>
          <w:highlight w:val="white"/>
          <w:u w:val="none"/>
          <w:vertAlign w:val="superscript"/>
          <w:rtl w:val="0"/>
        </w:rPr>
        <w:t xml:space="preserve">RNN works on the principle of saving the output of a particular layer and feeding this back to the input in order</w:t>
      </w:r>
      <w:r w:rsidDel="00000000" w:rsidR="00000000" w:rsidRPr="00000000">
        <w:rPr>
          <w:rFonts w:ascii="Arial" w:cs="Arial" w:eastAsia="Arial" w:hAnsi="Arial"/>
          <w:b w:val="0"/>
          <w:i w:val="0"/>
          <w:smallCaps w:val="0"/>
          <w:strike w:val="0"/>
          <w:color w:val="000000"/>
          <w:sz w:val="33.12009048461914"/>
          <w:szCs w:val="33.12009048461914"/>
          <w:highlight w:val="white"/>
          <w:u w:val="none"/>
          <w:vertAlign w:val="baseline"/>
          <w:rtl w:val="0"/>
        </w:rPr>
        <w:t xml:space="preserve">to predict the output of the layer.</w:t>
      </w: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12009048461914"/>
          <w:szCs w:val="33.12009048461914"/>
          <w:highlight w:val="white"/>
          <w:u w:val="none"/>
          <w:vertAlign w:val="baseline"/>
          <w:rtl w:val="0"/>
        </w:rPr>
        <w:t xml:space="preserve">All of the inputs and outputs in standard neural networks are independent of one another.</w:t>
      </w: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20015080769857"/>
          <w:szCs w:val="55.200150807698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5.20015080769857"/>
          <w:szCs w:val="55.20015080769857"/>
          <w:highlight w:val="white"/>
          <w:u w:val="none"/>
          <w:vertAlign w:val="superscript"/>
          <w:rtl w:val="0"/>
        </w:rPr>
        <w:t xml:space="preserve">However in some circumstances, such as when predicting the next word of a phrase, the prior words are</w:t>
      </w:r>
      <w:r w:rsidDel="00000000" w:rsidR="00000000" w:rsidRPr="00000000">
        <w:rPr>
          <w:rFonts w:ascii="Arial" w:cs="Arial" w:eastAsia="Arial" w:hAnsi="Arial"/>
          <w:b w:val="0"/>
          <w:i w:val="0"/>
          <w:smallCaps w:val="0"/>
          <w:strike w:val="0"/>
          <w:color w:val="000000"/>
          <w:sz w:val="33.12009048461914"/>
          <w:szCs w:val="33.12009048461914"/>
          <w:highlight w:val="white"/>
          <w:u w:val="none"/>
          <w:vertAlign w:val="baseline"/>
          <w:rtl w:val="0"/>
        </w:rPr>
        <w:t xml:space="preserve">necessary, and so the previous words must be remembered.</w:t>
      </w: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1765091</wp:posOffset>
            </wp:positionH>
            <wp:positionV relativeFrom="paragraph">
              <wp:posOffset>1871746</wp:posOffset>
            </wp:positionV>
            <wp:extent cx="6128003" cy="2101596"/>
            <wp:effectExtent b="0" l="0" r="0" t="0"/>
            <wp:wrapSquare wrapText="bothSides" distB="19050" distT="19050" distL="19050" distR="1905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128003" cy="2101596"/>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What is a RNN?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3.12009048461914"/>
          <w:szCs w:val="33.12009048461914"/>
          <w:u w:val="none"/>
          <w:shd w:fill="auto" w:val="clear"/>
          <w:vertAlign w:val="baseline"/>
        </w:rPr>
      </w:pP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12009048461914"/>
          <w:szCs w:val="33.12009048461914"/>
          <w:highlight w:val="white"/>
          <w:u w:val="none"/>
          <w:vertAlign w:val="baseline"/>
          <w:rtl w:val="0"/>
        </w:rPr>
        <w:t xml:space="preserve">As a result, RNN was created, which used a Hidden Layer to overcome the problem.</w:t>
      </w: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2413444519043" w:lineRule="auto"/>
        <w:ind w:left="0" w:right="0" w:firstLine="0"/>
        <w:jc w:val="left"/>
        <w:rPr>
          <w:rFonts w:ascii="Arial" w:cs="Arial" w:eastAsia="Arial" w:hAnsi="Arial"/>
          <w:b w:val="0"/>
          <w:i w:val="0"/>
          <w:smallCaps w:val="0"/>
          <w:strike w:val="0"/>
          <w:color w:val="000000"/>
          <w:sz w:val="33.12009048461914"/>
          <w:szCs w:val="33.12009048461914"/>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12009048461914"/>
          <w:szCs w:val="33.12009048461914"/>
          <w:highlight w:val="white"/>
          <w:u w:val="none"/>
          <w:vertAlign w:val="baseline"/>
          <w:rtl w:val="0"/>
        </w:rPr>
        <w:t xml:space="preserve">The most important component of RNN is the Hidden state, which remembers specific information about a</w:t>
      </w:r>
      <w:r w:rsidDel="00000000" w:rsidR="00000000" w:rsidRPr="00000000">
        <w:rPr>
          <w:rFonts w:ascii="Arial" w:cs="Arial" w:eastAsia="Arial" w:hAnsi="Arial"/>
          <w:b w:val="0"/>
          <w:i w:val="0"/>
          <w:smallCaps w:val="0"/>
          <w:strike w:val="0"/>
          <w:color w:val="000000"/>
          <w:sz w:val="33.12009048461914"/>
          <w:szCs w:val="33.12009048461914"/>
          <w:u w:val="none"/>
          <w:shd w:fill="auto" w:val="clear"/>
          <w:vertAlign w:val="baseline"/>
          <w:rtl w:val="0"/>
        </w:rPr>
        <w:t xml:space="preserve">sequence.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293212890625"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Architecture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938232421875" w:line="240" w:lineRule="auto"/>
        <w:ind w:left="0" w:right="0" w:firstLine="0"/>
        <w:jc w:val="center"/>
        <w:rPr>
          <w:rFonts w:ascii="Arial" w:cs="Arial" w:eastAsia="Arial" w:hAnsi="Arial"/>
          <w:b w:val="0"/>
          <w:i w:val="0"/>
          <w:smallCaps w:val="0"/>
          <w:strike w:val="0"/>
          <w:color w:val="000000"/>
          <w:sz w:val="72.71989440917969"/>
          <w:szCs w:val="72.71989440917969"/>
          <w:u w:val="none"/>
          <w:shd w:fill="auto" w:val="clear"/>
          <w:vertAlign w:val="baseline"/>
        </w:rPr>
        <w:sectPr>
          <w:type w:val="continuous"/>
          <w:pgSz w:h="12240" w:w="15840" w:orient="landscape"/>
          <w:pgMar w:bottom="0" w:top="1440" w:left="0" w:right="74.3994140625" w:header="0" w:footer="720"/>
          <w:cols w:equalWidth="0" w:num="1">
            <w:col w:space="0" w:w="15765.6005859375"/>
          </w:cols>
        </w:sect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4247388" cy="3599688"/>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247388" cy="35996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1565e"/>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51565e"/>
          <w:sz w:val="39.59980010986328"/>
          <w:szCs w:val="39.59980010986328"/>
          <w:u w:val="none"/>
          <w:shd w:fill="auto" w:val="clear"/>
          <w:vertAlign w:val="baseline"/>
          <w:rtl w:val="0"/>
        </w:rPr>
        <w:t xml:space="preserve">• Here, “x” is the input layer, “h” is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4779491</wp:posOffset>
            </wp:positionV>
            <wp:extent cx="5678423" cy="2435352"/>
            <wp:effectExtent b="0" l="0" r="0" t="0"/>
            <wp:wrapSquare wrapText="right" distB="19050" distT="19050" distL="19050" distR="1905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678423" cy="2435352"/>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1565e"/>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51565e"/>
          <w:sz w:val="65.99966684977214"/>
          <w:szCs w:val="65.99966684977214"/>
          <w:u w:val="none"/>
          <w:shd w:fill="auto" w:val="clear"/>
          <w:vertAlign w:val="superscript"/>
          <w:rtl w:val="0"/>
        </w:rPr>
        <w:t xml:space="preserve">the hidden layer, and “o” is the</w:t>
      </w:r>
      <w:r w:rsidDel="00000000" w:rsidR="00000000" w:rsidRPr="00000000">
        <w:rPr>
          <w:rFonts w:ascii="Arial" w:cs="Arial" w:eastAsia="Arial" w:hAnsi="Arial"/>
          <w:b w:val="0"/>
          <w:i w:val="0"/>
          <w:smallCaps w:val="0"/>
          <w:strike w:val="0"/>
          <w:color w:val="51565e"/>
          <w:sz w:val="39.59980010986328"/>
          <w:szCs w:val="39.59980010986328"/>
          <w:u w:val="none"/>
          <w:shd w:fill="auto" w:val="clear"/>
          <w:vertAlign w:val="baseline"/>
          <w:rtl w:val="0"/>
        </w:rPr>
        <w:t xml:space="preserve">output layer.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1565e"/>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51565e"/>
          <w:sz w:val="65.99966684977214"/>
          <w:szCs w:val="65.99966684977214"/>
          <w:u w:val="none"/>
          <w:shd w:fill="auto" w:val="clear"/>
          <w:vertAlign w:val="superscript"/>
          <w:rtl w:val="0"/>
        </w:rPr>
        <w:t xml:space="preserve">• W, V, and U are the networkparameters used to improve the</w:t>
      </w:r>
      <w:r w:rsidDel="00000000" w:rsidR="00000000" w:rsidRPr="00000000">
        <w:rPr>
          <w:rFonts w:ascii="Arial" w:cs="Arial" w:eastAsia="Arial" w:hAnsi="Arial"/>
          <w:b w:val="0"/>
          <w:i w:val="0"/>
          <w:smallCaps w:val="0"/>
          <w:strike w:val="0"/>
          <w:color w:val="51565e"/>
          <w:sz w:val="39.59980010986328"/>
          <w:szCs w:val="39.59980010986328"/>
          <w:u w:val="none"/>
          <w:shd w:fill="auto" w:val="clear"/>
          <w:vertAlign w:val="baseline"/>
          <w:rtl w:val="0"/>
        </w:rPr>
        <w:t xml:space="preserve">output of the model.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1565e"/>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51565e"/>
          <w:sz w:val="65.99966684977214"/>
          <w:szCs w:val="65.99966684977214"/>
          <w:u w:val="none"/>
          <w:shd w:fill="auto" w:val="clear"/>
          <w:vertAlign w:val="superscript"/>
          <w:rtl w:val="0"/>
        </w:rPr>
        <w:t xml:space="preserve">• At</w:t>
      </w:r>
      <w:r w:rsidDel="00000000" w:rsidR="00000000" w:rsidRPr="00000000">
        <w:rPr>
          <w:rFonts w:ascii="Arial" w:cs="Arial" w:eastAsia="Arial" w:hAnsi="Arial"/>
          <w:b w:val="0"/>
          <w:i w:val="0"/>
          <w:smallCaps w:val="0"/>
          <w:strike w:val="0"/>
          <w:color w:val="51565e"/>
          <w:sz w:val="65.99966684977214"/>
          <w:szCs w:val="65.99966684977214"/>
          <w:highlight w:val="white"/>
          <w:u w:val="none"/>
          <w:vertAlign w:val="superscript"/>
          <w:rtl w:val="0"/>
        </w:rPr>
        <w:t xml:space="preserve"> any given time t, the currentinput is a combination of input at</w:t>
      </w:r>
      <w:r w:rsidDel="00000000" w:rsidR="00000000" w:rsidRPr="00000000">
        <w:rPr>
          <w:rFonts w:ascii="Arial" w:cs="Arial" w:eastAsia="Arial" w:hAnsi="Arial"/>
          <w:b w:val="0"/>
          <w:i w:val="0"/>
          <w:smallCaps w:val="0"/>
          <w:strike w:val="0"/>
          <w:color w:val="51565e"/>
          <w:sz w:val="39.59980010986328"/>
          <w:szCs w:val="39.59980010986328"/>
          <w:highlight w:val="white"/>
          <w:u w:val="none"/>
          <w:vertAlign w:val="baseline"/>
          <w:rtl w:val="0"/>
        </w:rPr>
        <w:t xml:space="preserve">x(t) and h(t-1).</w:t>
      </w:r>
      <w:r w:rsidDel="00000000" w:rsidR="00000000" w:rsidRPr="00000000">
        <w:rPr>
          <w:rFonts w:ascii="Arial" w:cs="Arial" w:eastAsia="Arial" w:hAnsi="Arial"/>
          <w:b w:val="0"/>
          <w:i w:val="0"/>
          <w:smallCaps w:val="0"/>
          <w:strike w:val="0"/>
          <w:color w:val="51565e"/>
          <w:sz w:val="39.59980010986328"/>
          <w:szCs w:val="39.599800109863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1565e"/>
          <w:sz w:val="39.59980010986328"/>
          <w:szCs w:val="39.59980010986328"/>
          <w:highlight w:val="white"/>
          <w:u w:val="none"/>
          <w:vertAlign w:val="baseline"/>
        </w:rPr>
      </w:pPr>
      <w:r w:rsidDel="00000000" w:rsidR="00000000" w:rsidRPr="00000000">
        <w:rPr>
          <w:rFonts w:ascii="Arial" w:cs="Arial" w:eastAsia="Arial" w:hAnsi="Arial"/>
          <w:b w:val="0"/>
          <w:i w:val="0"/>
          <w:smallCaps w:val="0"/>
          <w:strike w:val="0"/>
          <w:color w:val="51565e"/>
          <w:sz w:val="65.99966684977214"/>
          <w:szCs w:val="65.99966684977214"/>
          <w:u w:val="none"/>
          <w:shd w:fill="auto" w:val="clear"/>
          <w:vertAlign w:val="superscript"/>
          <w:rtl w:val="0"/>
        </w:rPr>
        <w:t xml:space="preserve">• The</w:t>
      </w:r>
      <w:r w:rsidDel="00000000" w:rsidR="00000000" w:rsidRPr="00000000">
        <w:rPr>
          <w:rFonts w:ascii="Arial" w:cs="Arial" w:eastAsia="Arial" w:hAnsi="Arial"/>
          <w:b w:val="0"/>
          <w:i w:val="0"/>
          <w:smallCaps w:val="0"/>
          <w:strike w:val="0"/>
          <w:color w:val="51565e"/>
          <w:sz w:val="65.99966684977214"/>
          <w:szCs w:val="65.99966684977214"/>
          <w:highlight w:val="white"/>
          <w:u w:val="none"/>
          <w:vertAlign w:val="superscript"/>
          <w:rtl w:val="0"/>
        </w:rPr>
        <w:t xml:space="preserve"> output at any given time isfetched back to the network to</w:t>
      </w:r>
      <w:r w:rsidDel="00000000" w:rsidR="00000000" w:rsidRPr="00000000">
        <w:rPr>
          <w:rFonts w:ascii="Arial" w:cs="Arial" w:eastAsia="Arial" w:hAnsi="Arial"/>
          <w:b w:val="0"/>
          <w:i w:val="0"/>
          <w:smallCaps w:val="0"/>
          <w:strike w:val="0"/>
          <w:color w:val="51565e"/>
          <w:sz w:val="39.59980010986328"/>
          <w:szCs w:val="39.59980010986328"/>
          <w:highlight w:val="white"/>
          <w:u w:val="none"/>
          <w:vertAlign w:val="baseline"/>
          <w:rtl w:val="0"/>
        </w:rPr>
        <w:t xml:space="preserve">improve on the output.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Unfolding a RNN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6515350341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does it 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935791015625" w:line="240" w:lineRule="auto"/>
        <w:ind w:left="0" w:right="0" w:firstLine="0"/>
        <w:jc w:val="center"/>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8686800" cy="3400044"/>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686800" cy="340004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814361572266"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Types of RNNs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91259765625" w:line="215.44089317321777" w:lineRule="auto"/>
        <w:ind w:left="1512.1281433105469" w:right="3946.573486328125" w:hanging="280.2766418457031"/>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One To One: There is only one pair here. A one to-one architecture is used in traditional neural  networks. </w:t>
      </w:r>
      <w:r w:rsidDel="00000000" w:rsidR="00000000" w:rsidRPr="00000000">
        <w:drawing>
          <wp:anchor allowOverlap="1" behindDoc="0" distB="19050" distT="19050" distL="19050" distR="19050" hidden="0" layoutInCell="1" locked="0" relativeHeight="0" simplePos="0">
            <wp:simplePos x="0" y="0"/>
            <wp:positionH relativeFrom="column">
              <wp:posOffset>5653196</wp:posOffset>
            </wp:positionH>
            <wp:positionV relativeFrom="paragraph">
              <wp:posOffset>119591</wp:posOffset>
            </wp:positionV>
            <wp:extent cx="2357628" cy="589788"/>
            <wp:effectExtent b="0" l="0" r="0" t="0"/>
            <wp:wrapSquare wrapText="bothSides" distB="19050" distT="19050" distL="19050" distR="19050"/>
            <wp:docPr id="1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357628" cy="589788"/>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618896484375" w:line="215.11586666107178" w:lineRule="auto"/>
        <w:ind w:left="1526.9505310058594" w:right="4215.228271484375" w:hanging="295.0990295410156"/>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One To Many: A single input in a one-to-many  network might result in numerous outputs.  One too many networks are used in the  production of music, for example.</w:t>
      </w:r>
      <w:r w:rsidDel="00000000" w:rsidR="00000000" w:rsidRPr="00000000">
        <w:drawing>
          <wp:anchor allowOverlap="1" behindDoc="0" distB="19050" distT="19050" distL="19050" distR="19050" hidden="0" layoutInCell="1" locked="0" relativeHeight="0" simplePos="0">
            <wp:simplePos x="0" y="0"/>
            <wp:positionH relativeFrom="column">
              <wp:posOffset>5643784</wp:posOffset>
            </wp:positionH>
            <wp:positionV relativeFrom="paragraph">
              <wp:posOffset>-700</wp:posOffset>
            </wp:positionV>
            <wp:extent cx="2357628" cy="1799844"/>
            <wp:effectExtent b="0" l="0" r="0" t="0"/>
            <wp:wrapSquare wrapText="bothSides" distB="19050" distT="19050" distL="19050" distR="19050"/>
            <wp:docPr id="2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57628" cy="1799844"/>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814361572266"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Types of RNNs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91259765625" w:line="215.44089317321777" w:lineRule="auto"/>
        <w:ind w:left="1512.1281433105469" w:right="3450.947265625" w:hanging="280.2766418457031"/>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Many To One: In this scenario, a single output is  produced by combining many inputs from distinct  time steps. Sentiment analysis and emotion  identification use such networks, in which the  class label is determined by a sequence of words. </w:t>
      </w:r>
      <w:r w:rsidDel="00000000" w:rsidR="00000000" w:rsidRPr="00000000">
        <w:drawing>
          <wp:anchor allowOverlap="1" behindDoc="0" distB="19050" distT="19050" distL="19050" distR="19050" hidden="0" layoutInCell="1" locked="0" relativeHeight="0" simplePos="0">
            <wp:simplePos x="0" y="0"/>
            <wp:positionH relativeFrom="column">
              <wp:posOffset>6470061</wp:posOffset>
            </wp:positionH>
            <wp:positionV relativeFrom="paragraph">
              <wp:posOffset>-73957</wp:posOffset>
            </wp:positionV>
            <wp:extent cx="2357628" cy="1892808"/>
            <wp:effectExtent b="0" l="0" r="0" t="0"/>
            <wp:wrapSquare wrapText="bothSides" distB="19050" distT="19050" distL="19050" distR="1905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57628" cy="1892808"/>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011474609375" w:line="215.46568393707275" w:lineRule="auto"/>
        <w:ind w:left="1512.1281433105469" w:right="3284.19677734375" w:hanging="280.2766418457031"/>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Many To Many: For many to many, there are  numerous options. Two inputs yield three outputs.  Machine translation systems, such as English to  French or vice versa translation systems, use many  to many networks.</w:t>
      </w:r>
      <w:r w:rsidDel="00000000" w:rsidR="00000000" w:rsidRPr="00000000">
        <w:drawing>
          <wp:anchor allowOverlap="1" behindDoc="0" distB="19050" distT="19050" distL="19050" distR="19050" hidden="0" layoutInCell="1" locked="0" relativeHeight="0" simplePos="0">
            <wp:simplePos x="0" y="0"/>
            <wp:positionH relativeFrom="column">
              <wp:posOffset>6470061</wp:posOffset>
            </wp:positionH>
            <wp:positionV relativeFrom="paragraph">
              <wp:posOffset>144042</wp:posOffset>
            </wp:positionV>
            <wp:extent cx="2357628" cy="1940052"/>
            <wp:effectExtent b="0" l="0" r="0" t="0"/>
            <wp:wrapSquare wrapText="bothSides" distB="19050" distT="19050" distL="19050" distR="1905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357628" cy="1940052"/>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3.1722259521484" w:lineRule="auto"/>
        <w:ind w:left="2330.4000854492188" w:right="2253.599853515625" w:hanging="1092.3419952392578"/>
        <w:jc w:val="left"/>
        <w:rPr>
          <w:rFonts w:ascii="Arial" w:cs="Arial" w:eastAsia="Arial" w:hAnsi="Arial"/>
          <w:b w:val="0"/>
          <w:i w:val="0"/>
          <w:smallCaps w:val="0"/>
          <w:strike w:val="0"/>
          <w:color w:val="222222"/>
          <w:sz w:val="72.72000122070312"/>
          <w:szCs w:val="72.72000122070312"/>
          <w:u w:val="none"/>
          <w:shd w:fill="auto" w:val="clear"/>
          <w:vertAlign w:val="baseline"/>
        </w:rPr>
        <w:sectPr>
          <w:type w:val="continuous"/>
          <w:pgSz w:h="12240" w:w="15840" w:orient="landscape"/>
          <w:pgMar w:bottom="0" w:top="1440" w:left="0" w:right="74.3994140625" w:header="0" w:footer="720"/>
          <w:cols w:equalWidth="0" w:num="1">
            <w:col w:space="0" w:w="15765.6005859375"/>
          </w:cols>
        </w:sectPr>
      </w:pPr>
      <w:r w:rsidDel="00000000" w:rsidR="00000000" w:rsidRPr="00000000">
        <w:rPr>
          <w:rFonts w:ascii="Arial" w:cs="Arial" w:eastAsia="Arial" w:hAnsi="Arial"/>
          <w:b w:val="0"/>
          <w:i w:val="0"/>
          <w:smallCaps w:val="0"/>
          <w:strike w:val="0"/>
          <w:color w:val="222222"/>
          <w:sz w:val="72.72000122070312"/>
          <w:szCs w:val="72.72000122070312"/>
          <w:u w:val="none"/>
          <w:shd w:fill="auto" w:val="clear"/>
          <w:vertAlign w:val="baseline"/>
          <w:rtl w:val="0"/>
        </w:rPr>
        <w:t xml:space="preserve">Common Activation Functions</w:t>
      </w:r>
      <w:r w:rsidDel="00000000" w:rsidR="00000000" w:rsidRPr="00000000">
        <w:rPr>
          <w:rFonts w:ascii="Arial" w:cs="Arial" w:eastAsia="Arial" w:hAnsi="Arial"/>
          <w:b w:val="0"/>
          <w:i w:val="0"/>
          <w:smallCaps w:val="0"/>
          <w:strike w:val="0"/>
          <w:color w:val="222222"/>
          <w:sz w:val="72.72000122070312"/>
          <w:szCs w:val="72.72000122070312"/>
          <w:u w:val="none"/>
          <w:shd w:fill="auto" w:val="clear"/>
          <w:vertAlign w:val="baseline"/>
        </w:rPr>
        <w:drawing>
          <wp:inline distB="19050" distT="19050" distL="19050" distR="19050">
            <wp:extent cx="7100316" cy="2548128"/>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7100316" cy="25481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65936851501465" w:lineRule="auto"/>
        <w:ind w:left="0" w:right="0" w:firstLine="0"/>
        <w:jc w:val="left"/>
        <w:rPr>
          <w:rFonts w:ascii="Arial" w:cs="Arial" w:eastAsia="Arial" w:hAnsi="Arial"/>
          <w:b w:val="0"/>
          <w:i w:val="0"/>
          <w:smallCaps w:val="0"/>
          <w:strike w:val="0"/>
          <w:color w:val="51565e"/>
          <w:sz w:val="42.9598274230957"/>
          <w:szCs w:val="42.9598274230957"/>
          <w:u w:val="none"/>
          <w:shd w:fill="auto" w:val="clear"/>
          <w:vertAlign w:val="baseline"/>
        </w:rPr>
      </w:pPr>
      <w:r w:rsidDel="00000000" w:rsidR="00000000" w:rsidRPr="00000000">
        <w:rPr>
          <w:rFonts w:ascii="Arial" w:cs="Arial" w:eastAsia="Arial" w:hAnsi="Arial"/>
          <w:b w:val="0"/>
          <w:i w:val="0"/>
          <w:smallCaps w:val="0"/>
          <w:strike w:val="0"/>
          <w:color w:val="51565e"/>
          <w:sz w:val="42.9598274230957"/>
          <w:szCs w:val="42.9598274230957"/>
          <w:u w:val="none"/>
          <w:shd w:fill="auto" w:val="clear"/>
          <w:vertAlign w:val="baseline"/>
          <w:rtl w:val="0"/>
        </w:rPr>
        <w:t xml:space="preserve">• Bidirectional Recurrent Neural Networks (BRNN) </w:t>
      </w:r>
      <w:r w:rsidDel="00000000" w:rsidR="00000000" w:rsidRPr="00000000">
        <w:rPr>
          <w:rFonts w:ascii="Arial" w:cs="Arial" w:eastAsia="Arial" w:hAnsi="Arial"/>
          <w:b w:val="0"/>
          <w:i w:val="0"/>
          <w:smallCaps w:val="0"/>
          <w:strike w:val="0"/>
          <w:color w:val="51565e"/>
          <w:sz w:val="60.39961496988933"/>
          <w:szCs w:val="60.39961496988933"/>
          <w:u w:val="none"/>
          <w:shd w:fill="auto" w:val="clear"/>
          <w:vertAlign w:val="superscript"/>
          <w:rtl w:val="0"/>
        </w:rPr>
        <w:t xml:space="preserve">• In BRNN, inputs from future time steps are used to improve the accuracy ofthe network. It is like knowing the first and last words of a sentence to predict</w:t>
      </w:r>
      <w:r w:rsidDel="00000000" w:rsidR="00000000" w:rsidRPr="00000000">
        <w:rPr>
          <w:rFonts w:ascii="Arial" w:cs="Arial" w:eastAsia="Arial" w:hAnsi="Arial"/>
          <w:b w:val="0"/>
          <w:i w:val="0"/>
          <w:smallCaps w:val="0"/>
          <w:strike w:val="0"/>
          <w:color w:val="51565e"/>
          <w:sz w:val="36.239768981933594"/>
          <w:szCs w:val="36.239768981933594"/>
          <w:u w:val="none"/>
          <w:shd w:fill="auto" w:val="clear"/>
          <w:vertAlign w:val="baseline"/>
          <w:rtl w:val="0"/>
        </w:rPr>
        <w:t xml:space="preserve">the middle words. </w:t>
      </w:r>
      <w:r w:rsidDel="00000000" w:rsidR="00000000" w:rsidRPr="00000000">
        <w:rPr>
          <w:rFonts w:ascii="Arial" w:cs="Arial" w:eastAsia="Arial" w:hAnsi="Arial"/>
          <w:b w:val="0"/>
          <w:i w:val="0"/>
          <w:smallCaps w:val="0"/>
          <w:strike w:val="0"/>
          <w:color w:val="51565e"/>
          <w:sz w:val="42.9598274230957"/>
          <w:szCs w:val="42.9598274230957"/>
          <w:u w:val="none"/>
          <w:shd w:fill="auto" w:val="clear"/>
          <w:vertAlign w:val="baseline"/>
          <w:rtl w:val="0"/>
        </w:rPr>
        <w:t xml:space="preserve">• Gated Recurrent Units (GRU)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7859077453613" w:lineRule="auto"/>
        <w:ind w:left="0" w:right="0" w:firstLine="0"/>
        <w:jc w:val="left"/>
        <w:rPr>
          <w:rFonts w:ascii="Arial" w:cs="Arial" w:eastAsia="Arial" w:hAnsi="Arial"/>
          <w:b w:val="0"/>
          <w:i w:val="0"/>
          <w:smallCaps w:val="0"/>
          <w:strike w:val="0"/>
          <w:color w:val="51565e"/>
          <w:sz w:val="42.9598274230957"/>
          <w:szCs w:val="42.9598274230957"/>
          <w:u w:val="none"/>
          <w:shd w:fill="auto" w:val="clear"/>
          <w:vertAlign w:val="baseline"/>
        </w:rPr>
      </w:pPr>
      <w:r w:rsidDel="00000000" w:rsidR="00000000" w:rsidRPr="00000000">
        <w:rPr>
          <w:rFonts w:ascii="Arial" w:cs="Arial" w:eastAsia="Arial" w:hAnsi="Arial"/>
          <w:b w:val="0"/>
          <w:i w:val="0"/>
          <w:smallCaps w:val="0"/>
          <w:strike w:val="0"/>
          <w:color w:val="51565e"/>
          <w:sz w:val="60.39961496988933"/>
          <w:szCs w:val="60.399614969889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51565e"/>
          <w:sz w:val="60.39961496988933"/>
          <w:szCs w:val="60.39961496988933"/>
          <w:highlight w:val="white"/>
          <w:u w:val="none"/>
          <w:vertAlign w:val="superscript"/>
          <w:rtl w:val="0"/>
        </w:rPr>
        <w:t xml:space="preserve">These networks are designed to handle the vanishing gradient problem. Theyhave a reset and update gate. These gates determine which information is to</w:t>
      </w:r>
      <w:r w:rsidDel="00000000" w:rsidR="00000000" w:rsidRPr="00000000">
        <w:rPr>
          <w:rFonts w:ascii="Arial" w:cs="Arial" w:eastAsia="Arial" w:hAnsi="Arial"/>
          <w:b w:val="0"/>
          <w:i w:val="0"/>
          <w:smallCaps w:val="0"/>
          <w:strike w:val="0"/>
          <w:color w:val="51565e"/>
          <w:sz w:val="36.239768981933594"/>
          <w:szCs w:val="36.239768981933594"/>
          <w:highlight w:val="white"/>
          <w:u w:val="none"/>
          <w:vertAlign w:val="baseline"/>
          <w:rtl w:val="0"/>
        </w:rPr>
        <w:t xml:space="preserve">be retained for future predictions.</w:t>
      </w:r>
      <w:r w:rsidDel="00000000" w:rsidR="00000000" w:rsidRPr="00000000">
        <w:rPr>
          <w:rFonts w:ascii="Arial" w:cs="Arial" w:eastAsia="Arial" w:hAnsi="Arial"/>
          <w:b w:val="0"/>
          <w:i w:val="0"/>
          <w:smallCaps w:val="0"/>
          <w:strike w:val="0"/>
          <w:color w:val="51565e"/>
          <w:sz w:val="36.239768981933594"/>
          <w:szCs w:val="36.239768981933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42.9598274230957"/>
          <w:szCs w:val="42.95982742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42.9598274230957"/>
          <w:szCs w:val="42.9598274230957"/>
          <w:highlight w:val="white"/>
          <w:u w:val="none"/>
          <w:vertAlign w:val="baseline"/>
          <w:rtl w:val="0"/>
        </w:rPr>
        <w:t xml:space="preserve">Long Short Term Memory (LSTM)</w:t>
      </w:r>
      <w:r w:rsidDel="00000000" w:rsidR="00000000" w:rsidRPr="00000000">
        <w:rPr>
          <w:rFonts w:ascii="Arial" w:cs="Arial" w:eastAsia="Arial" w:hAnsi="Arial"/>
          <w:b w:val="0"/>
          <w:i w:val="0"/>
          <w:smallCaps w:val="0"/>
          <w:strike w:val="0"/>
          <w:color w:val="51565e"/>
          <w:sz w:val="42.9598274230957"/>
          <w:szCs w:val="42.9598274230957"/>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35912895202637"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51565e"/>
          <w:sz w:val="60.39961496988933"/>
          <w:szCs w:val="60.399614969889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51565e"/>
          <w:sz w:val="60.39961496988933"/>
          <w:szCs w:val="60.39961496988933"/>
          <w:highlight w:val="white"/>
          <w:u w:val="none"/>
          <w:vertAlign w:val="superscript"/>
          <w:rtl w:val="0"/>
        </w:rPr>
        <w:t xml:space="preserve">LSTMs were also designed to address the vanishing gradient problem inRNNs. LSTMs use three gates called input, output, and forget gate. Similar to</w:t>
      </w:r>
      <w:r w:rsidDel="00000000" w:rsidR="00000000" w:rsidRPr="00000000">
        <w:rPr>
          <w:rFonts w:ascii="Arial" w:cs="Arial" w:eastAsia="Arial" w:hAnsi="Arial"/>
          <w:b w:val="0"/>
          <w:i w:val="0"/>
          <w:smallCaps w:val="0"/>
          <w:strike w:val="0"/>
          <w:color w:val="51565e"/>
          <w:sz w:val="36.239768981933594"/>
          <w:szCs w:val="36.239768981933594"/>
          <w:highlight w:val="white"/>
          <w:u w:val="none"/>
          <w:vertAlign w:val="baseline"/>
          <w:rtl w:val="0"/>
        </w:rPr>
        <w:t xml:space="preserve">GRU, these gates determine which information to retain.</w:t>
      </w: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Various Architectures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40259742736816" w:lineRule="auto"/>
        <w:ind w:left="0" w:right="0" w:firstLine="0"/>
        <w:jc w:val="left"/>
        <w:rPr>
          <w:rFonts w:ascii="Arial" w:cs="Arial" w:eastAsia="Arial" w:hAnsi="Arial"/>
          <w:b w:val="0"/>
          <w:i w:val="0"/>
          <w:smallCaps w:val="0"/>
          <w:strike w:val="0"/>
          <w:color w:val="222222"/>
          <w:sz w:val="33.12009048461914"/>
          <w:szCs w:val="33.12009048461914"/>
          <w:u w:val="none"/>
          <w:shd w:fill="auto" w:val="clear"/>
          <w:vertAlign w:val="baseline"/>
        </w:rPr>
      </w:pPr>
      <w:r w:rsidDel="00000000" w:rsidR="00000000" w:rsidRPr="00000000">
        <w:rPr>
          <w:rFonts w:ascii="Arial" w:cs="Arial" w:eastAsia="Arial" w:hAnsi="Arial"/>
          <w:b w:val="0"/>
          <w:i w:val="0"/>
          <w:smallCaps w:val="0"/>
          <w:strike w:val="0"/>
          <w:color w:val="222222"/>
          <w:sz w:val="55.20015080769857"/>
          <w:szCs w:val="55.20015080769857"/>
          <w:u w:val="none"/>
          <w:shd w:fill="auto" w:val="clear"/>
          <w:vertAlign w:val="superscript"/>
          <w:rtl w:val="0"/>
        </w:rPr>
        <w:t xml:space="preserve">A feed-forward neural network has only one route of information flow: from the input layer to the</w:t>
      </w:r>
      <w:r w:rsidDel="00000000" w:rsidR="00000000" w:rsidRPr="00000000">
        <w:rPr>
          <w:rFonts w:ascii="Arial" w:cs="Arial" w:eastAsia="Arial" w:hAnsi="Arial"/>
          <w:b w:val="0"/>
          <w:i w:val="0"/>
          <w:smallCaps w:val="0"/>
          <w:strike w:val="0"/>
          <w:color w:val="222222"/>
          <w:sz w:val="33.12009048461914"/>
          <w:szCs w:val="33.12009048461914"/>
          <w:u w:val="none"/>
          <w:shd w:fill="auto" w:val="clear"/>
          <w:vertAlign w:val="baseline"/>
          <w:rtl w:val="0"/>
        </w:rPr>
        <w:t xml:space="preserve">output layer, passing through the hidden layers. </w:t>
      </w:r>
      <w:r w:rsidDel="00000000" w:rsidR="00000000" w:rsidRPr="00000000">
        <w:rPr>
          <w:rFonts w:ascii="Arial" w:cs="Arial" w:eastAsia="Arial" w:hAnsi="Arial"/>
          <w:b w:val="0"/>
          <w:i w:val="0"/>
          <w:smallCaps w:val="0"/>
          <w:strike w:val="0"/>
          <w:color w:val="222222"/>
          <w:sz w:val="55.20015080769857"/>
          <w:szCs w:val="55.20015080769857"/>
          <w:u w:val="none"/>
          <w:shd w:fill="auto" w:val="clear"/>
          <w:vertAlign w:val="superscript"/>
          <w:rtl w:val="0"/>
        </w:rPr>
        <w:t xml:space="preserve">Feed-forward neural networks are poor predictions of what will happen next because they have no</w:t>
      </w:r>
      <w:r w:rsidDel="00000000" w:rsidR="00000000" w:rsidRPr="00000000">
        <w:rPr>
          <w:rFonts w:ascii="Arial" w:cs="Arial" w:eastAsia="Arial" w:hAnsi="Arial"/>
          <w:b w:val="0"/>
          <w:i w:val="0"/>
          <w:smallCaps w:val="0"/>
          <w:strike w:val="0"/>
          <w:color w:val="222222"/>
          <w:sz w:val="33.12009048461914"/>
          <w:szCs w:val="33.12009048461914"/>
          <w:u w:val="none"/>
          <w:shd w:fill="auto" w:val="clear"/>
          <w:vertAlign w:val="baseline"/>
          <w:rtl w:val="0"/>
        </w:rPr>
        <w:t xml:space="preserve">memory of the information they receive.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2"/>
          <w:sz w:val="33.12009048461914"/>
          <w:szCs w:val="33.12009048461914"/>
          <w:u w:val="none"/>
          <w:shd w:fill="auto" w:val="clear"/>
          <w:vertAlign w:val="baseline"/>
        </w:rPr>
      </w:pPr>
      <w:r w:rsidDel="00000000" w:rsidR="00000000" w:rsidRPr="00000000">
        <w:rPr>
          <w:rFonts w:ascii="Arial" w:cs="Arial" w:eastAsia="Arial" w:hAnsi="Arial"/>
          <w:b w:val="0"/>
          <w:i w:val="0"/>
          <w:smallCaps w:val="0"/>
          <w:strike w:val="0"/>
          <w:color w:val="222222"/>
          <w:sz w:val="33.12009048461914"/>
          <w:szCs w:val="33.12009048461914"/>
          <w:u w:val="none"/>
          <w:shd w:fill="auto" w:val="clear"/>
          <w:vertAlign w:val="baseline"/>
          <w:rtl w:val="0"/>
        </w:rPr>
        <w:t xml:space="preserve">Apart from its training, it has no memory of what transpired in the past.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2794437408447" w:lineRule="auto"/>
        <w:ind w:left="0" w:right="0" w:firstLine="0"/>
        <w:jc w:val="left"/>
        <w:rPr>
          <w:rFonts w:ascii="Arial" w:cs="Arial" w:eastAsia="Arial" w:hAnsi="Arial"/>
          <w:b w:val="0"/>
          <w:i w:val="0"/>
          <w:smallCaps w:val="0"/>
          <w:strike w:val="0"/>
          <w:color w:val="222222"/>
          <w:sz w:val="19.919830322265625"/>
          <w:szCs w:val="19.919830322265625"/>
          <w:highlight w:val="white"/>
          <w:u w:val="none"/>
          <w:vertAlign w:val="baseline"/>
        </w:rPr>
      </w:pPr>
      <w:r w:rsidDel="00000000" w:rsidR="00000000" w:rsidRPr="00000000">
        <w:rPr>
          <w:rFonts w:ascii="Arial" w:cs="Arial" w:eastAsia="Arial" w:hAnsi="Arial"/>
          <w:b w:val="0"/>
          <w:i w:val="0"/>
          <w:smallCaps w:val="0"/>
          <w:strike w:val="0"/>
          <w:color w:val="272c37"/>
          <w:sz w:val="72.71989440917969"/>
          <w:szCs w:val="72.71989440917969"/>
          <w:u w:val="none"/>
          <w:shd w:fill="auto" w:val="clear"/>
          <w:vertAlign w:val="baseline"/>
          <w:rtl w:val="0"/>
        </w:rPr>
        <w:t xml:space="preserve">Feed-Forward Neural Networks vs  </w:t>
      </w:r>
      <w:r w:rsidDel="00000000" w:rsidR="00000000" w:rsidRPr="00000000">
        <w:rPr>
          <w:rFonts w:ascii="Arial" w:cs="Arial" w:eastAsia="Arial" w:hAnsi="Arial"/>
          <w:b w:val="0"/>
          <w:i w:val="0"/>
          <w:smallCaps w:val="0"/>
          <w:strike w:val="0"/>
          <w:color w:val="222222"/>
          <w:sz w:val="33.199717203776046"/>
          <w:szCs w:val="33.199717203776046"/>
          <w:highlight w:val="white"/>
          <w:u w:val="none"/>
          <w:vertAlign w:val="superscript"/>
          <w:rtl w:val="0"/>
        </w:rPr>
        <w:t xml:space="preserve">The information is in an RNN cycle via a loop. Before making a judgment, it evaluates the current input as well as what it has learned from past inputs. A recurrent</w:t>
      </w:r>
      <w:r w:rsidDel="00000000" w:rsidR="00000000" w:rsidRPr="00000000">
        <w:rPr>
          <w:rFonts w:ascii="Arial" w:cs="Arial" w:eastAsia="Arial" w:hAnsi="Arial"/>
          <w:b w:val="0"/>
          <w:i w:val="0"/>
          <w:smallCaps w:val="0"/>
          <w:strike w:val="0"/>
          <w:color w:val="222222"/>
          <w:sz w:val="19.919830322265625"/>
          <w:szCs w:val="19.919830322265625"/>
          <w:highlight w:val="white"/>
          <w:u w:val="none"/>
          <w:vertAlign w:val="baseline"/>
          <w:rtl w:val="0"/>
        </w:rPr>
        <w:t xml:space="preserve">neural network, on the other hand, may recall due to internal memory. It produces output, copies it, and then returns it to the network.</w:t>
      </w:r>
      <w:r w:rsidDel="00000000" w:rsidR="00000000" w:rsidRPr="00000000">
        <w:rPr>
          <w:rFonts w:ascii="Arial" w:cs="Arial" w:eastAsia="Arial" w:hAnsi="Arial"/>
          <w:b w:val="0"/>
          <w:i w:val="0"/>
          <w:smallCaps w:val="0"/>
          <w:strike w:val="0"/>
          <w:color w:val="222222"/>
          <w:sz w:val="19.919830322265625"/>
          <w:szCs w:val="19.919830322265625"/>
          <w:highlight w:val="white"/>
          <w:u w:val="none"/>
          <w:vertAlign w:val="baseline"/>
        </w:rPr>
        <w:drawing>
          <wp:inline distB="19050" distT="19050" distL="19050" distR="19050">
            <wp:extent cx="4143756" cy="2124456"/>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143756" cy="21244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72c37"/>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272c37"/>
          <w:sz w:val="72.71989440917969"/>
          <w:szCs w:val="72.71989440917969"/>
          <w:u w:val="none"/>
          <w:shd w:fill="auto" w:val="clear"/>
          <w:vertAlign w:val="baseline"/>
          <w:rtl w:val="0"/>
        </w:rPr>
        <w:t xml:space="preserve">Recurrent Neural Networks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8803882598877" w:lineRule="auto"/>
        <w:ind w:left="0" w:right="0" w:firstLine="0"/>
        <w:jc w:val="left"/>
        <w:rPr>
          <w:rFonts w:ascii="Arial" w:cs="Arial" w:eastAsia="Arial" w:hAnsi="Arial"/>
          <w:b w:val="0"/>
          <w:i w:val="0"/>
          <w:smallCaps w:val="0"/>
          <w:strike w:val="0"/>
          <w:color w:val="000000"/>
          <w:sz w:val="46.319862365722656"/>
          <w:szCs w:val="46.319862365722656"/>
          <w:highlight w:val="white"/>
          <w:u w:val="none"/>
          <w:vertAlign w:val="baseline"/>
        </w:rPr>
      </w:pPr>
      <w:r w:rsidDel="00000000" w:rsidR="00000000" w:rsidRPr="00000000">
        <w:rPr>
          <w:rFonts w:ascii="Arial" w:cs="Arial" w:eastAsia="Arial" w:hAnsi="Arial"/>
          <w:b w:val="0"/>
          <w:i w:val="0"/>
          <w:smallCaps w:val="0"/>
          <w:strike w:val="0"/>
          <w:color w:val="000000"/>
          <w:sz w:val="77.19977060953777"/>
          <w:szCs w:val="77.19977060953777"/>
          <w:u w:val="none"/>
          <w:shd w:fill="auto" w:val="clear"/>
          <w:vertAlign w:val="superscript"/>
          <w:rtl w:val="0"/>
        </w:rPr>
        <w:t xml:space="preserve">• RNN have a “memory” which remembers all information about what</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has been calculated. </w:t>
      </w:r>
      <w:r w:rsidDel="00000000" w:rsidR="00000000" w:rsidRPr="00000000">
        <w:rPr>
          <w:rFonts w:ascii="Arial" w:cs="Arial" w:eastAsia="Arial" w:hAnsi="Arial"/>
          <w:b w:val="0"/>
          <w:i w:val="0"/>
          <w:smallCaps w:val="0"/>
          <w:strike w:val="0"/>
          <w:color w:val="000000"/>
          <w:sz w:val="77.19977060953777"/>
          <w:szCs w:val="77.19977060953777"/>
          <w:u w:val="none"/>
          <w:shd w:fill="auto" w:val="clear"/>
          <w:vertAlign w:val="superscript"/>
          <w:rtl w:val="0"/>
        </w:rPr>
        <w:t xml:space="preserve">• It uses the same parameters for each input as it performs the same</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task on all the inputs or hidden layers to produce the output. • This</w:t>
      </w:r>
      <w:r w:rsidDel="00000000" w:rsidR="00000000" w:rsidRPr="00000000">
        <w:rPr>
          <w:rFonts w:ascii="Arial" w:cs="Arial" w:eastAsia="Arial" w:hAnsi="Arial"/>
          <w:b w:val="0"/>
          <w:i w:val="0"/>
          <w:smallCaps w:val="0"/>
          <w:strike w:val="0"/>
          <w:color w:val="000000"/>
          <w:sz w:val="46.319862365722656"/>
          <w:szCs w:val="46.319862365722656"/>
          <w:highlight w:val="white"/>
          <w:u w:val="none"/>
          <w:vertAlign w:val="baseline"/>
          <w:rtl w:val="0"/>
        </w:rPr>
        <w:t xml:space="preserve"> reduces the complexity of parameters, unlike other neural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Introduction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427490234375" w:line="199.92000102996826" w:lineRule="auto"/>
        <w:ind w:left="0"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networks.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6129512786865" w:lineRule="auto"/>
        <w:ind w:left="0"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Suppose there is a deeper network with one input layer, three hidden layers and one output layer. </w:t>
      </w:r>
      <w:r w:rsidDel="00000000" w:rsidR="00000000" w:rsidRPr="00000000">
        <w:drawing>
          <wp:anchor allowOverlap="1" behindDoc="0" distB="19050" distT="19050" distL="19050" distR="19050" hidden="0" layoutInCell="1" locked="0" relativeHeight="0" simplePos="0">
            <wp:simplePos x="0" y="0"/>
            <wp:positionH relativeFrom="column">
              <wp:posOffset>7748697</wp:posOffset>
            </wp:positionH>
            <wp:positionV relativeFrom="paragraph">
              <wp:posOffset>2397463</wp:posOffset>
            </wp:positionV>
            <wp:extent cx="1306068" cy="5658612"/>
            <wp:effectExtent b="0" l="0" r="0" t="0"/>
            <wp:wrapSquare wrapText="left" distB="19050" distT="19050" distL="19050" distR="1905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306068" cy="5658612"/>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22070503234863"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Then like other neural networks, each hidden layer will have its own set of weights and biases, let’s say,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for hidden layer 1 the weights and biases are (w1, b1),</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(w2, b2) for second hidden layer and</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(w3, b3) for third hidden layer.</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61292266845703" w:lineRule="auto"/>
        <w:ind w:left="0"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319862365722656"/>
          <w:szCs w:val="46.319862365722656"/>
          <w:highlight w:val="white"/>
          <w:u w:val="none"/>
          <w:vertAlign w:val="baseline"/>
          <w:rtl w:val="0"/>
        </w:rPr>
        <w:t xml:space="preserve">This means that each of these layers are independent of</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each</w:t>
      </w:r>
      <w:r w:rsidDel="00000000" w:rsidR="00000000" w:rsidRPr="00000000">
        <w:rPr>
          <w:rFonts w:ascii="Arial" w:cs="Arial" w:eastAsia="Arial" w:hAnsi="Arial"/>
          <w:b w:val="0"/>
          <w:i w:val="0"/>
          <w:smallCaps w:val="0"/>
          <w:strike w:val="0"/>
          <w:color w:val="000000"/>
          <w:sz w:val="46.319862365722656"/>
          <w:szCs w:val="46.319862365722656"/>
          <w:highlight w:val="white"/>
          <w:u w:val="none"/>
          <w:vertAlign w:val="baseline"/>
          <w:rtl w:val="0"/>
        </w:rPr>
        <w:t xml:space="preserve"> other, i.e. they do not memorize the previous</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066650390625" w:line="199.92000102996826" w:lineRule="auto"/>
        <w:ind w:left="0"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outputs.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Now the RNN will do the following: </w:t>
      </w:r>
      <w:r w:rsidDel="00000000" w:rsidR="00000000" w:rsidRPr="00000000">
        <w:drawing>
          <wp:anchor allowOverlap="1" behindDoc="0" distB="19050" distT="19050" distL="19050" distR="19050" hidden="0" layoutInCell="1" locked="0" relativeHeight="0" simplePos="0">
            <wp:simplePos x="0" y="0"/>
            <wp:positionH relativeFrom="column">
              <wp:posOffset>7423752</wp:posOffset>
            </wp:positionH>
            <wp:positionV relativeFrom="paragraph">
              <wp:posOffset>3084787</wp:posOffset>
            </wp:positionV>
            <wp:extent cx="1824228" cy="4515612"/>
            <wp:effectExtent b="0" l="0" r="0" t="0"/>
            <wp:wrapSquare wrapText="left" distB="19050" distT="19050" distL="19050" distR="19050"/>
            <wp:docPr id="1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824228" cy="4515612"/>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78967475891113"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RNN converts the independent activations into dependent activations by providing the same weights and biases to all the layers, thus reducing the complexity of increasing parameters and memorizing each previous outputs by giving each output as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input to the next hidden layer.</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771936416626" w:lineRule="auto"/>
        <w:ind w:left="0" w:right="0" w:firstLine="0"/>
        <w:jc w:val="left"/>
        <w:rPr>
          <w:rFonts w:ascii="Arial" w:cs="Arial" w:eastAsia="Arial" w:hAnsi="Arial"/>
          <w:b w:val="0"/>
          <w:i w:val="0"/>
          <w:smallCaps w:val="0"/>
          <w:strike w:val="0"/>
          <w:color w:val="000000"/>
          <w:sz w:val="39.59980010986328"/>
          <w:szCs w:val="39.59980010986328"/>
          <w:highlight w:val="white"/>
          <w:u w:val="none"/>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Hence these three layers can be joined together such that the</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weights and bias of all the hidden layers is the same, into a</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single recurrent layer.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1661834716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91259765625" w:line="306.58447265625" w:lineRule="auto"/>
        <w:ind w:left="1399.1999816894531" w:right="5496.77001953125" w:hanging="167.34848022460938"/>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Formula for calculating current state: </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Pr>
        <w:drawing>
          <wp:inline distB="19050" distT="19050" distL="19050" distR="19050">
            <wp:extent cx="1847088" cy="498348"/>
            <wp:effectExtent b="0" l="0" r="0" t="0"/>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847088" cy="49834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515014648438"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where: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158203125"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current state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t-1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previous state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input state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1661834716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91259765625" w:line="239.25384521484375" w:lineRule="auto"/>
        <w:ind w:left="1089.5999908447266" w:right="3532.8076171875" w:firstLine="142.2515106201172"/>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Formula for applying Activation function(tanh): </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Pr>
        <w:drawing>
          <wp:inline distB="19050" distT="19050" distL="19050" distR="19050">
            <wp:extent cx="3659124" cy="615696"/>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59124" cy="61569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515014648438"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where: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158203125"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hh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weight at recurrent neuron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xh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weight at input neuron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1661834716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91259765625" w:line="212.32133388519287" w:lineRule="auto"/>
        <w:ind w:left="1463.9999389648438" w:right="6631.6058349609375" w:hanging="232.1484375"/>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Formula for calculating output: </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Pr>
        <w:drawing>
          <wp:inline distB="19050" distT="19050" distL="19050" distR="19050">
            <wp:extent cx="1562100" cy="694944"/>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562100" cy="69494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22314453125" w:line="240" w:lineRule="auto"/>
        <w:ind w:left="1231.8515014648438" w:right="0" w:firstLine="0"/>
        <w:jc w:val="left"/>
        <w:rPr>
          <w:rFonts w:ascii="Arial" w:cs="Arial" w:eastAsia="Arial" w:hAnsi="Arial"/>
          <w:b w:val="0"/>
          <w:i w:val="0"/>
          <w:smallCaps w:val="0"/>
          <w:strike w:val="0"/>
          <w:color w:val="000000"/>
          <w:sz w:val="46.319862365722656"/>
          <w:szCs w:val="46.319862365722656"/>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where,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22412109375"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output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4748840332031"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44.000043869018555"/>
          <w:szCs w:val="44.000043869018555"/>
          <w:u w:val="none"/>
          <w:shd w:fill="auto" w:val="clear"/>
          <w:vertAlign w:val="subscript"/>
          <w:rtl w:val="0"/>
        </w:rPr>
        <w:t xml:space="preserve">hy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-&gt; weight at output layer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6515350341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0927734375" w:line="240" w:lineRule="auto"/>
        <w:ind w:left="0" w:right="0" w:firstLine="0"/>
        <w:jc w:val="center"/>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8686800" cy="3166872"/>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8686800" cy="31668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1661834716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236328125" w:line="240" w:lineRule="auto"/>
        <w:ind w:left="0" w:right="0" w:firstLine="0"/>
        <w:jc w:val="center"/>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5301995" cy="2619756"/>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01995" cy="261975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6515350341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6932373046875" w:line="240" w:lineRule="auto"/>
        <w:ind w:left="0" w:right="0" w:firstLine="0"/>
        <w:jc w:val="center"/>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8686800" cy="3204972"/>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8686800" cy="320497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6515350341797"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How RNN works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4923095703125" w:line="240" w:lineRule="auto"/>
        <w:ind w:left="0" w:right="0" w:firstLine="0"/>
        <w:jc w:val="center"/>
        <w:rPr>
          <w:rFonts w:ascii="Arial" w:cs="Arial" w:eastAsia="Arial" w:hAnsi="Arial"/>
          <w:b w:val="0"/>
          <w:i w:val="0"/>
          <w:smallCaps w:val="0"/>
          <w:strike w:val="0"/>
          <w:color w:val="000000"/>
          <w:sz w:val="72.71989440917969"/>
          <w:szCs w:val="72.71989440917969"/>
          <w:u w:val="none"/>
          <w:shd w:fill="auto" w:val="clear"/>
          <w:vertAlign w:val="baseline"/>
        </w:rPr>
        <w:sectPr>
          <w:type w:val="continuous"/>
          <w:pgSz w:h="12240" w:w="15840" w:orient="landscape"/>
          <w:pgMar w:bottom="0" w:top="1440" w:left="0" w:right="74.3994140625" w:header="0" w:footer="720"/>
          <w:cols w:equalWidth="0" w:num="1">
            <w:col w:space="0" w:w="15765.6005859375"/>
          </w:cols>
        </w:sect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8686800" cy="3137916"/>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8686800" cy="313791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2989864349365"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 A single time step of the input is provided to the network. </w:t>
      </w:r>
      <w:r w:rsidDel="00000000" w:rsidR="00000000" w:rsidRPr="00000000">
        <w:rPr>
          <w:rFonts w:ascii="Arial" w:cs="Arial" w:eastAsia="Arial" w:hAnsi="Arial"/>
          <w:b w:val="0"/>
          <w:i w:val="0"/>
          <w:smallCaps w:val="0"/>
          <w:strike w:val="0"/>
          <w:color w:val="000000"/>
          <w:sz w:val="71.59971237182617"/>
          <w:szCs w:val="71.59971237182617"/>
          <w:u w:val="none"/>
          <w:shd w:fill="auto" w:val="clear"/>
          <w:vertAlign w:val="superscript"/>
          <w:rtl w:val="0"/>
        </w:rPr>
        <w:t xml:space="preserve">• Then calculate its current state using set of current input and the previous</w:t>
      </w: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state. • The current h</w:t>
      </w:r>
      <w:r w:rsidDel="00000000" w:rsidR="00000000" w:rsidRPr="00000000">
        <w:rPr>
          <w:rFonts w:ascii="Arial" w:cs="Arial" w:eastAsia="Arial" w:hAnsi="Arial"/>
          <w:b w:val="0"/>
          <w:i w:val="0"/>
          <w:smallCaps w:val="0"/>
          <w:strike w:val="0"/>
          <w:color w:val="000000"/>
          <w:sz w:val="23.039997100830078"/>
          <w:szCs w:val="23.03999710083007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becomes h</w:t>
      </w:r>
      <w:r w:rsidDel="00000000" w:rsidR="00000000" w:rsidRPr="00000000">
        <w:rPr>
          <w:rFonts w:ascii="Arial" w:cs="Arial" w:eastAsia="Arial" w:hAnsi="Arial"/>
          <w:b w:val="0"/>
          <w:i w:val="0"/>
          <w:smallCaps w:val="0"/>
          <w:strike w:val="0"/>
          <w:color w:val="000000"/>
          <w:sz w:val="23.039997100830078"/>
          <w:szCs w:val="23.039997100830078"/>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for the next time step. </w:t>
      </w:r>
      <w:r w:rsidDel="00000000" w:rsidR="00000000" w:rsidRPr="00000000">
        <w:rPr>
          <w:rFonts w:ascii="Arial" w:cs="Arial" w:eastAsia="Arial" w:hAnsi="Arial"/>
          <w:b w:val="0"/>
          <w:i w:val="0"/>
          <w:smallCaps w:val="0"/>
          <w:strike w:val="0"/>
          <w:color w:val="000000"/>
          <w:sz w:val="71.59971237182617"/>
          <w:szCs w:val="71.59971237182617"/>
          <w:u w:val="none"/>
          <w:shd w:fill="auto" w:val="clear"/>
          <w:vertAlign w:val="superscript"/>
          <w:rtl w:val="0"/>
        </w:rPr>
        <w:t xml:space="preserve">• One can go as many time steps according to the problem and join the</w:t>
      </w:r>
      <w:r w:rsidDel="00000000" w:rsidR="00000000" w:rsidRPr="00000000">
        <w:rPr>
          <w:rFonts w:ascii="Arial" w:cs="Arial" w:eastAsia="Arial" w:hAnsi="Arial"/>
          <w:b w:val="0"/>
          <w:i w:val="0"/>
          <w:smallCaps w:val="0"/>
          <w:strike w:val="0"/>
          <w:color w:val="000000"/>
          <w:sz w:val="42.9598274230957"/>
          <w:szCs w:val="42.9598274230957"/>
          <w:highlight w:val="white"/>
          <w:u w:val="none"/>
          <w:vertAlign w:val="baseline"/>
          <w:rtl w:val="0"/>
        </w:rPr>
        <w:t xml:space="preserve">information from all the previous states.</w:t>
      </w: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1.59971237182617"/>
          <w:szCs w:val="71.5997123718261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71.59971237182617"/>
          <w:szCs w:val="71.59971237182617"/>
          <w:highlight w:val="white"/>
          <w:u w:val="none"/>
          <w:vertAlign w:val="superscript"/>
          <w:rtl w:val="0"/>
        </w:rPr>
        <w:t xml:space="preserve">Once all the time steps are completed the final current state is used to</w:t>
      </w:r>
      <w:r w:rsidDel="00000000" w:rsidR="00000000" w:rsidRPr="00000000">
        <w:rPr>
          <w:rFonts w:ascii="Arial" w:cs="Arial" w:eastAsia="Arial" w:hAnsi="Arial"/>
          <w:b w:val="0"/>
          <w:i w:val="0"/>
          <w:smallCaps w:val="0"/>
          <w:strike w:val="0"/>
          <w:color w:val="000000"/>
          <w:sz w:val="42.9598274230957"/>
          <w:szCs w:val="42.9598274230957"/>
          <w:highlight w:val="white"/>
          <w:u w:val="none"/>
          <w:vertAlign w:val="baseline"/>
          <w:rtl w:val="0"/>
        </w:rPr>
        <w:t xml:space="preserve">calculate the output.</w:t>
      </w: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1.59971237182617"/>
          <w:szCs w:val="71.5997123718261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71.59971237182617"/>
          <w:szCs w:val="71.59971237182617"/>
          <w:highlight w:val="white"/>
          <w:u w:val="none"/>
          <w:vertAlign w:val="superscript"/>
          <w:rtl w:val="0"/>
        </w:rPr>
        <w:t xml:space="preserve">The output is then compared to the actual output i.e., the target output</w:t>
      </w:r>
      <w:r w:rsidDel="00000000" w:rsidR="00000000" w:rsidRPr="00000000">
        <w:rPr>
          <w:rFonts w:ascii="Arial" w:cs="Arial" w:eastAsia="Arial" w:hAnsi="Arial"/>
          <w:b w:val="0"/>
          <w:i w:val="0"/>
          <w:smallCaps w:val="0"/>
          <w:strike w:val="0"/>
          <w:color w:val="000000"/>
          <w:sz w:val="42.9598274230957"/>
          <w:szCs w:val="42.9598274230957"/>
          <w:highlight w:val="white"/>
          <w:u w:val="none"/>
          <w:vertAlign w:val="baseline"/>
          <w:rtl w:val="0"/>
        </w:rPr>
        <w:t xml:space="preserve">and the error is generated.</w:t>
      </w:r>
      <w:r w:rsidDel="00000000" w:rsidR="00000000" w:rsidRPr="00000000">
        <w:rPr>
          <w:rFonts w:ascii="Arial" w:cs="Arial" w:eastAsia="Arial" w:hAnsi="Arial"/>
          <w:b w:val="0"/>
          <w:i w:val="0"/>
          <w:smallCaps w:val="0"/>
          <w:strike w:val="0"/>
          <w:color w:val="000000"/>
          <w:sz w:val="42.9598274230957"/>
          <w:szCs w:val="42.95982742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1.59971237182617"/>
          <w:szCs w:val="71.5997123718261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71.59971237182617"/>
          <w:szCs w:val="71.59971237182617"/>
          <w:highlight w:val="white"/>
          <w:u w:val="none"/>
          <w:vertAlign w:val="superscript"/>
          <w:rtl w:val="0"/>
        </w:rPr>
        <w:t xml:space="preserve">The error is then back-propagated to the network to update the weights</w:t>
      </w:r>
      <w:r w:rsidDel="00000000" w:rsidR="00000000" w:rsidRPr="00000000">
        <w:rPr>
          <w:rFonts w:ascii="Arial" w:cs="Arial" w:eastAsia="Arial" w:hAnsi="Arial"/>
          <w:b w:val="0"/>
          <w:i w:val="0"/>
          <w:smallCaps w:val="0"/>
          <w:strike w:val="0"/>
          <w:color w:val="000000"/>
          <w:sz w:val="42.9598274230957"/>
          <w:szCs w:val="42.9598274230957"/>
          <w:highlight w:val="white"/>
          <w:u w:val="none"/>
          <w:vertAlign w:val="baseline"/>
          <w:rtl w:val="0"/>
        </w:rPr>
        <w:t xml:space="preserve">and hence the network (RNN) is trained.</w:t>
      </w: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Training through RNN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89952659606934"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222222"/>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65.9999974568685"/>
          <w:szCs w:val="65.9999974568685"/>
          <w:u w:val="none"/>
          <w:shd w:fill="auto" w:val="clear"/>
          <w:vertAlign w:val="superscript"/>
          <w:rtl w:val="0"/>
        </w:rPr>
        <w:t xml:space="preserve">With regard to its inputs, a gradient is a partial derivative. If you’re not surewhat that implies, consider this: a gradient quantifies how much the output</w:t>
      </w:r>
      <w:r w:rsidDel="00000000" w:rsidR="00000000" w:rsidRPr="00000000">
        <w:rPr>
          <w:rFonts w:ascii="Arial" w:cs="Arial" w:eastAsia="Arial" w:hAnsi="Arial"/>
          <w:b w:val="0"/>
          <w:i w:val="0"/>
          <w:smallCaps w:val="0"/>
          <w:strike w:val="0"/>
          <w:color w:val="222222"/>
          <w:sz w:val="39.599998474121094"/>
          <w:szCs w:val="39.599998474121094"/>
          <w:u w:val="none"/>
          <w:shd w:fill="auto" w:val="clear"/>
          <w:vertAlign w:val="baseline"/>
          <w:rtl w:val="0"/>
        </w:rPr>
        <w:t xml:space="preserve">of a function varies when the inputs are changed slightly. </w:t>
      </w:r>
      <w:r w:rsidDel="00000000" w:rsidR="00000000" w:rsidRPr="00000000">
        <w:rPr>
          <w:rFonts w:ascii="Arial" w:cs="Arial" w:eastAsia="Arial" w:hAnsi="Arial"/>
          <w:b w:val="0"/>
          <w:i w:val="0"/>
          <w:smallCaps w:val="0"/>
          <w:strike w:val="0"/>
          <w:color w:val="222222"/>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65.9999974568685"/>
          <w:szCs w:val="65.9999974568685"/>
          <w:u w:val="none"/>
          <w:shd w:fill="auto" w:val="clear"/>
          <w:vertAlign w:val="superscript"/>
          <w:rtl w:val="0"/>
        </w:rPr>
        <w:t xml:space="preserve">A function’s slope is also known as its gradient. The steeper the slope, thefaster a model can learn, the higher the gradient. The model, on the otherhand, will stop learning if the slope is zero. A gradient is used to measure</w:t>
      </w:r>
      <w:r w:rsidDel="00000000" w:rsidR="00000000" w:rsidRPr="00000000">
        <w:rPr>
          <w:rFonts w:ascii="Arial" w:cs="Arial" w:eastAsia="Arial" w:hAnsi="Arial"/>
          <w:b w:val="0"/>
          <w:i w:val="0"/>
          <w:smallCaps w:val="0"/>
          <w:strike w:val="0"/>
          <w:color w:val="222222"/>
          <w:sz w:val="39.599998474121094"/>
          <w:szCs w:val="39.599998474121094"/>
          <w:highlight w:val="white"/>
          <w:u w:val="none"/>
          <w:vertAlign w:val="baseline"/>
          <w:rtl w:val="0"/>
        </w:rPr>
        <w:t xml:space="preserve">the change in all weights in relation to the change in error.</w:t>
      </w:r>
      <w:r w:rsidDel="00000000" w:rsidR="00000000" w:rsidRPr="00000000">
        <w:rPr>
          <w:rFonts w:ascii="Arial" w:cs="Arial" w:eastAsia="Arial" w:hAnsi="Arial"/>
          <w:b w:val="0"/>
          <w:i w:val="0"/>
          <w:smallCaps w:val="0"/>
          <w:strike w:val="0"/>
          <w:color w:val="222222"/>
          <w:sz w:val="39.599998474121094"/>
          <w:szCs w:val="39.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65.9999974568685"/>
          <w:szCs w:val="65.9999974568685"/>
          <w:highlight w:val="white"/>
          <w:u w:val="none"/>
          <w:vertAlign w:val="superscript"/>
          <w:rtl w:val="0"/>
        </w:rPr>
        <w:t xml:space="preserve">Exploding Gradients:</w:t>
      </w:r>
      <w:r w:rsidDel="00000000" w:rsidR="00000000" w:rsidRPr="00000000">
        <w:rPr>
          <w:rFonts w:ascii="Arial" w:cs="Arial" w:eastAsia="Arial" w:hAnsi="Arial"/>
          <w:b w:val="0"/>
          <w:i w:val="0"/>
          <w:smallCaps w:val="0"/>
          <w:strike w:val="0"/>
          <w:color w:val="222222"/>
          <w:sz w:val="65.9999974568685"/>
          <w:szCs w:val="65.999997456868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22222"/>
          <w:sz w:val="65.9999974568685"/>
          <w:szCs w:val="65.9999974568685"/>
          <w:highlight w:val="white"/>
          <w:u w:val="none"/>
          <w:vertAlign w:val="superscript"/>
          <w:rtl w:val="0"/>
        </w:rPr>
        <w:t xml:space="preserve">Exploding gradients occur when the algorithm givesthe weights an absurdly high priority for no apparent reason. Fortunately,</w:t>
      </w:r>
      <w:r w:rsidDel="00000000" w:rsidR="00000000" w:rsidRPr="00000000">
        <w:rPr>
          <w:rFonts w:ascii="Arial" w:cs="Arial" w:eastAsia="Arial" w:hAnsi="Arial"/>
          <w:b w:val="0"/>
          <w:i w:val="0"/>
          <w:smallCaps w:val="0"/>
          <w:strike w:val="0"/>
          <w:color w:val="222222"/>
          <w:sz w:val="39.599998474121094"/>
          <w:szCs w:val="39.599998474121094"/>
          <w:highlight w:val="white"/>
          <w:u w:val="none"/>
          <w:vertAlign w:val="baseline"/>
          <w:rtl w:val="0"/>
        </w:rPr>
        <w:t xml:space="preserve">truncating or squashing the gradients is a simple solution to this problem.</w:t>
      </w:r>
      <w:r w:rsidDel="00000000" w:rsidR="00000000" w:rsidRPr="00000000">
        <w:rPr>
          <w:rFonts w:ascii="Arial" w:cs="Arial" w:eastAsia="Arial" w:hAnsi="Arial"/>
          <w:b w:val="0"/>
          <w:i w:val="0"/>
          <w:smallCaps w:val="0"/>
          <w:strike w:val="0"/>
          <w:color w:val="222222"/>
          <w:sz w:val="39.599998474121094"/>
          <w:szCs w:val="39.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65.9999974568685"/>
          <w:szCs w:val="65.9999974568685"/>
          <w:highlight w:val="white"/>
          <w:u w:val="none"/>
          <w:vertAlign w:val="superscript"/>
          <w:rtl w:val="0"/>
        </w:rPr>
        <w:t xml:space="preserve">Vanishing Gradients:</w:t>
      </w:r>
      <w:r w:rsidDel="00000000" w:rsidR="00000000" w:rsidRPr="00000000">
        <w:rPr>
          <w:rFonts w:ascii="Arial" w:cs="Arial" w:eastAsia="Arial" w:hAnsi="Arial"/>
          <w:b w:val="0"/>
          <w:i w:val="0"/>
          <w:smallCaps w:val="0"/>
          <w:strike w:val="0"/>
          <w:color w:val="222222"/>
          <w:sz w:val="65.9999974568685"/>
          <w:szCs w:val="65.999997456868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22222"/>
          <w:sz w:val="65.9999974568685"/>
          <w:szCs w:val="65.9999974568685"/>
          <w:highlight w:val="white"/>
          <w:u w:val="none"/>
          <w:vertAlign w:val="superscript"/>
          <w:rtl w:val="0"/>
        </w:rPr>
        <w:t xml:space="preserve">Vanishing gradients occur when the gradient valuesare too small, causing the model to stop learning or take far too long. Thiswas a big issue in the 1990s, and it was far more difficult to address than</w:t>
      </w:r>
      <w:r w:rsidDel="00000000" w:rsidR="00000000" w:rsidRPr="00000000">
        <w:rPr>
          <w:rFonts w:ascii="Arial" w:cs="Arial" w:eastAsia="Arial" w:hAnsi="Arial"/>
          <w:b w:val="0"/>
          <w:i w:val="0"/>
          <w:smallCaps w:val="0"/>
          <w:strike w:val="0"/>
          <w:color w:val="222222"/>
          <w:sz w:val="65.9999974568685"/>
          <w:szCs w:val="65.9999974568685"/>
          <w:u w:val="none"/>
          <w:shd w:fill="auto" w:val="clear"/>
          <w:vertAlign w:val="superscript"/>
          <w:rtl w:val="0"/>
        </w:rPr>
        <w:t xml:space="preserve">the</w:t>
      </w:r>
      <w:r w:rsidDel="00000000" w:rsidR="00000000" w:rsidRPr="00000000">
        <w:rPr>
          <w:rFonts w:ascii="Arial" w:cs="Arial" w:eastAsia="Arial" w:hAnsi="Arial"/>
          <w:b w:val="0"/>
          <w:i w:val="0"/>
          <w:smallCaps w:val="0"/>
          <w:strike w:val="0"/>
          <w:color w:val="222222"/>
          <w:sz w:val="65.9999974568685"/>
          <w:szCs w:val="65.9999974568685"/>
          <w:highlight w:val="white"/>
          <w:u w:val="none"/>
          <w:vertAlign w:val="superscript"/>
          <w:rtl w:val="0"/>
        </w:rPr>
        <w:t xml:space="preserve"> exploding gradients. Fortunately, Sepp Hochreiter and Juergen</w:t>
      </w:r>
      <w:r w:rsidDel="00000000" w:rsidR="00000000" w:rsidRPr="00000000">
        <w:rPr>
          <w:rFonts w:ascii="Arial" w:cs="Arial" w:eastAsia="Arial" w:hAnsi="Arial"/>
          <w:b w:val="0"/>
          <w:i w:val="0"/>
          <w:smallCaps w:val="0"/>
          <w:strike w:val="0"/>
          <w:color w:val="222222"/>
          <w:sz w:val="39.599998474121094"/>
          <w:szCs w:val="39.599998474121094"/>
          <w:highlight w:val="white"/>
          <w:u w:val="none"/>
          <w:vertAlign w:val="baseline"/>
          <w:rtl w:val="0"/>
        </w:rPr>
        <w:t xml:space="preserve">Schmidhuber’s LSTM concept solved the problem.</w:t>
      </w: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Issues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03554916381836" w:lineRule="auto"/>
        <w:ind w:left="0" w:right="0" w:firstLine="0"/>
        <w:jc w:val="left"/>
        <w:rPr>
          <w:rFonts w:ascii="Arial" w:cs="Arial" w:eastAsia="Arial" w:hAnsi="Arial"/>
          <w:b w:val="0"/>
          <w:i w:val="0"/>
          <w:smallCaps w:val="0"/>
          <w:strike w:val="0"/>
          <w:color w:val="000000"/>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Pr>
        <w:drawing>
          <wp:inline distB="19050" distT="19050" distL="19050" distR="19050">
            <wp:extent cx="6161532" cy="3427476"/>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161532" cy="342747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43394660949707"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Advantages of Recurrent Neural Network </w:t>
      </w:r>
      <w:r w:rsidDel="00000000" w:rsidR="00000000" w:rsidRPr="00000000">
        <w:rPr>
          <w:rFonts w:ascii="Arial" w:cs="Arial" w:eastAsia="Arial" w:hAnsi="Arial"/>
          <w:b w:val="0"/>
          <w:i w:val="0"/>
          <w:smallCaps w:val="0"/>
          <w:strike w:val="0"/>
          <w:color w:val="000000"/>
          <w:sz w:val="65.99966684977214"/>
          <w:szCs w:val="65.99966684977214"/>
          <w:u w:val="none"/>
          <w:shd w:fill="auto" w:val="clear"/>
          <w:vertAlign w:val="superscript"/>
          <w:rtl w:val="0"/>
        </w:rPr>
        <w:t xml:space="preserve">• An RNN remembers each and every information through time. It is useful intime series prediction only because of the feature to remember previous</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inputs as well. This is called Long Short Term Memory. </w:t>
      </w:r>
      <w:r w:rsidDel="00000000" w:rsidR="00000000" w:rsidRPr="00000000">
        <w:rPr>
          <w:rFonts w:ascii="Arial" w:cs="Arial" w:eastAsia="Arial" w:hAnsi="Arial"/>
          <w:b w:val="0"/>
          <w:i w:val="0"/>
          <w:smallCaps w:val="0"/>
          <w:strike w:val="0"/>
          <w:color w:val="000000"/>
          <w:sz w:val="65.99966684977214"/>
          <w:szCs w:val="65.99966684977214"/>
          <w:u w:val="none"/>
          <w:shd w:fill="auto" w:val="clear"/>
          <w:vertAlign w:val="superscript"/>
          <w:rtl w:val="0"/>
        </w:rPr>
        <w:t xml:space="preserve">• Recurrent neural network are even used with convolutional layers to extend</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the effective pixel neighborhood.</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319862365722656"/>
          <w:szCs w:val="46.319862365722656"/>
          <w:highlight w:val="white"/>
          <w:u w:val="none"/>
          <w:vertAlign w:val="baseline"/>
          <w:rtl w:val="0"/>
        </w:rPr>
        <w:t xml:space="preserve">Disadvantages of Recurrent Neural Network</w:t>
      </w:r>
      <w:r w:rsidDel="00000000" w:rsidR="00000000" w:rsidRPr="00000000">
        <w:rPr>
          <w:rFonts w:ascii="Arial" w:cs="Arial" w:eastAsia="Arial" w:hAnsi="Arial"/>
          <w:b w:val="0"/>
          <w:i w:val="0"/>
          <w:smallCaps w:val="0"/>
          <w:strike w:val="0"/>
          <w:color w:val="000000"/>
          <w:sz w:val="46.319862365722656"/>
          <w:szCs w:val="46.319862365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Gradient vanishing and exploding problems.</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Training an RNN is a very difficult task.</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59980010986328"/>
          <w:szCs w:val="39.59980010986328"/>
          <w:highlight w:val="white"/>
          <w:u w:val="none"/>
          <w:vertAlign w:val="baseline"/>
        </w:rPr>
      </w:pP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It</w:t>
      </w:r>
      <w:r w:rsidDel="00000000" w:rsidR="00000000" w:rsidRPr="00000000">
        <w:rPr>
          <w:rFonts w:ascii="Arial" w:cs="Arial" w:eastAsia="Arial" w:hAnsi="Arial"/>
          <w:b w:val="0"/>
          <w:i w:val="0"/>
          <w:smallCaps w:val="0"/>
          <w:strike w:val="0"/>
          <w:color w:val="000000"/>
          <w:sz w:val="39.59980010986328"/>
          <w:szCs w:val="39.59980010986328"/>
          <w:highlight w:val="white"/>
          <w:u w:val="none"/>
          <w:vertAlign w:val="baseline"/>
          <w:rtl w:val="0"/>
        </w:rPr>
        <w:t xml:space="preserve"> cannot process very long sequences if using tanh or relu as an activation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9.8836135864258"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72.71989440917969"/>
          <w:szCs w:val="72.71989440917969"/>
          <w:u w:val="none"/>
          <w:shd w:fill="auto" w:val="clear"/>
          <w:vertAlign w:val="baseline"/>
          <w:rtl w:val="0"/>
        </w:rPr>
        <w:t xml:space="preserve">Advantages and Disadvantages </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function.</w:t>
      </w:r>
    </w:p>
    <w:sectPr>
      <w:type w:val="continuous"/>
      <w:pgSz w:h="12240" w:w="15840" w:orient="landscape"/>
      <w:pgMar w:bottom="0" w:top="1440" w:left="1440" w:right="1440" w:header="0" w:footer="720"/>
      <w:cols w:equalWidth="0" w:num="1">
        <w:col w:space="0" w:w="12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7.png"/><Relationship Id="rId8"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