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pPr>
      <w:r>
        <w:t>SMART WATER FOUNTAINS</w:t>
      </w:r>
    </w:p>
    <w:p>
      <w:pPr>
        <w:pStyle w:val="style1"/>
        <w:jc w:val="center"/>
        <w:rPr/>
      </w:pPr>
      <w:r>
        <w:t xml:space="preserve">TEAM MEMBER                                                                       </w:t>
      </w:r>
    </w:p>
    <w:p>
      <w:pPr>
        <w:pStyle w:val="style4"/>
        <w:jc w:val="right"/>
        <w:rPr/>
      </w:pPr>
    </w:p>
    <w:p>
      <w:pPr>
        <w:pStyle w:val="style4"/>
        <w:jc w:val="right"/>
        <w:rPr/>
      </w:pPr>
      <w:r>
        <w:t>K.SANTHOSH</w:t>
      </w:r>
    </w:p>
    <w:p>
      <w:pPr>
        <w:pStyle w:val="style4"/>
        <w:jc w:val="right"/>
        <w:rPr>
          <w:sz w:val="28"/>
          <w:szCs w:val="28"/>
        </w:rPr>
      </w:pPr>
      <w:r>
        <w:t>5104211060</w:t>
      </w:r>
      <w:r>
        <w:t>4</w:t>
      </w:r>
      <w:r>
        <w:rPr>
          <w:lang w:val="en-US"/>
        </w:rPr>
        <w:t>2</w:t>
      </w:r>
    </w:p>
    <w:p>
      <w:pPr>
        <w:pStyle w:val="style3"/>
        <w:rPr>
          <w:rStyle w:val="style262"/>
        </w:rPr>
      </w:pPr>
      <w:r>
        <w:rPr>
          <w:rStyle w:val="style262"/>
        </w:rPr>
        <w:t>Phase-</w:t>
      </w:r>
      <w:r>
        <w:rPr>
          <w:rStyle w:val="style262"/>
        </w:rPr>
        <w:t xml:space="preserve"> 2 Document S</w:t>
      </w:r>
      <w:r>
        <w:rPr>
          <w:rStyle w:val="style262"/>
        </w:rPr>
        <w:t>ubmision</w:t>
      </w:r>
    </w:p>
    <w:p>
      <w:pPr>
        <w:pStyle w:val="style1"/>
        <w:shd w:val="clear" w:color="auto" w:fill="ffff00"/>
        <w:jc w:val="center"/>
        <w:rPr/>
      </w:pPr>
      <w:r>
        <w:t>Project:-smart water fountains</w:t>
      </w:r>
    </w:p>
    <w:p>
      <w:pPr>
        <w:pStyle w:val="style0"/>
        <w:rPr>
          <w:rFonts w:ascii="Times New Roman" w:cs="Times New Roman" w:hAnsi="Times New Roman"/>
        </w:rPr>
      </w:pPr>
    </w:p>
    <w:p>
      <w:pPr>
        <w:pStyle w:val="style0"/>
        <w:rPr>
          <w:rFonts w:ascii="Times New Roman" w:cs="Times New Roman" w:hAnsi="Times New Roman"/>
          <w:color w:val="5ff2ca"/>
        </w:rPr>
      </w:pPr>
    </w:p>
    <w:p>
      <w:pPr>
        <w:pStyle w:val="style0"/>
        <w:rPr>
          <w:rFonts w:ascii="Times New Roman" w:cs="Times New Roman" w:hAnsi="Times New Roman"/>
          <w:b/>
          <w:sz w:val="28"/>
        </w:rPr>
      </w:pPr>
      <w:r>
        <w:rPr>
          <w:rFonts w:ascii="Times New Roman" w:cs="Times New Roman" w:hAnsi="Times New Roman"/>
          <w:b/>
          <w:color w:val="105964"/>
          <w:sz w:val="28"/>
        </w:rPr>
        <w:t>INTRODUCTION</w:t>
      </w:r>
      <w:r>
        <w:rPr>
          <w:rFonts w:ascii="Times New Roman" w:cs="Times New Roman" w:hAnsi="Times New Roman"/>
          <w:b/>
          <w:sz w:val="28"/>
        </w:rPr>
        <w:t>:</w:t>
      </w:r>
    </w:p>
    <w:p>
      <w:pPr>
        <w:pStyle w:val="style0"/>
        <w:rPr>
          <w:rFonts w:ascii="Times New Roman" w:cs="Times New Roman" w:hAnsi="Times New Roman"/>
          <w:b/>
          <w:sz w:val="28"/>
        </w:rPr>
      </w:pPr>
      <w:r>
        <w:rPr>
          <w:rFonts w:ascii="Times New Roman" w:cs="Times New Roman" w:hAnsi="Times New Roman"/>
          <w:b/>
          <w:noProof/>
          <w:sz w:val="28"/>
        </w:rPr>
        <w:drawing>
          <wp:anchor distT="0" distB="0" distL="114300" distR="114300" simplePos="false" relativeHeight="2" behindDoc="false" locked="false" layoutInCell="true" allowOverlap="true">
            <wp:simplePos x="0" y="0"/>
            <wp:positionH relativeFrom="column">
              <wp:posOffset>1550035</wp:posOffset>
            </wp:positionH>
            <wp:positionV relativeFrom="paragraph">
              <wp:posOffset>122555</wp:posOffset>
            </wp:positionV>
            <wp:extent cx="3348355" cy="1881505"/>
            <wp:effectExtent l="19050" t="0" r="4445" b="0"/>
            <wp:wrapSquare wrapText="bothSides"/>
            <wp:docPr id="1026" name="Picture 1" descr="C:\Users\Admin\Desktop\New folder\images.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348355" cy="1881505"/>
                    </a:xfrm>
                    <a:prstGeom prst="rect"/>
                    <a:ln>
                      <a:noFill/>
                    </a:ln>
                  </pic:spPr>
                </pic:pic>
              </a:graphicData>
            </a:graphic>
          </wp:anchor>
        </w:drawing>
      </w:r>
    </w:p>
    <w:p>
      <w:pPr>
        <w:pStyle w:val="style0"/>
        <w:rPr>
          <w:rFonts w:ascii="Times New Roman" w:cs="Times New Roman" w:hAnsi="Times New Roman"/>
          <w:b/>
          <w:sz w:val="28"/>
        </w:rPr>
      </w:pPr>
    </w:p>
    <w:p>
      <w:pPr>
        <w:pStyle w:val="style0"/>
        <w:ind w:firstLine="720"/>
        <w:rPr>
          <w:rFonts w:ascii="Times New Roman" w:cs="Times New Roman" w:hAnsi="Times New Roman"/>
          <w:color w:val="2a0f51"/>
          <w:sz w:val="24"/>
          <w:szCs w:val="24"/>
        </w:rPr>
      </w:pPr>
    </w:p>
    <w:p>
      <w:pPr>
        <w:pStyle w:val="style0"/>
        <w:ind w:firstLine="720"/>
        <w:rPr>
          <w:rFonts w:ascii="Times New Roman" w:cs="Times New Roman" w:hAnsi="Times New Roman"/>
          <w:sz w:val="24"/>
          <w:szCs w:val="24"/>
        </w:rPr>
      </w:pPr>
    </w:p>
    <w:p>
      <w:pPr>
        <w:pStyle w:val="style0"/>
        <w:ind w:firstLine="720"/>
        <w:rPr>
          <w:rFonts w:ascii="Times New Roman" w:cs="Times New Roman" w:hAnsi="Times New Roman"/>
          <w:sz w:val="24"/>
          <w:szCs w:val="24"/>
        </w:rPr>
      </w:pPr>
    </w:p>
    <w:p>
      <w:pPr>
        <w:pStyle w:val="style0"/>
        <w:ind w:firstLine="720"/>
        <w:rPr>
          <w:rFonts w:ascii="Times New Roman" w:cs="Times New Roman" w:hAnsi="Times New Roman"/>
          <w:sz w:val="24"/>
          <w:szCs w:val="24"/>
        </w:rPr>
      </w:pPr>
    </w:p>
    <w:p>
      <w:pPr>
        <w:pStyle w:val="style0"/>
        <w:ind w:firstLine="720"/>
        <w:rPr>
          <w:rFonts w:ascii="Times New Roman" w:cs="Times New Roman" w:hAnsi="Times New Roman"/>
          <w:sz w:val="24"/>
          <w:szCs w:val="24"/>
        </w:rPr>
      </w:pPr>
    </w:p>
    <w:p>
      <w:pPr>
        <w:pStyle w:val="style0"/>
        <w:ind w:firstLine="720"/>
        <w:rPr>
          <w:rFonts w:ascii="Times New Roman" w:cs="Times New Roman" w:hAnsi="Times New Roman"/>
          <w:sz w:val="24"/>
          <w:szCs w:val="24"/>
        </w:rPr>
      </w:pPr>
      <w:r>
        <w:rPr>
          <w:rFonts w:ascii="Times New Roman" w:cs="Times New Roman" w:hAnsi="Times New Roman"/>
          <w:sz w:val="24"/>
          <w:szCs w:val="24"/>
        </w:rPr>
        <w:t>This introduction will take you on a journey through the vision, technology, and benefits of smart water fountains. We will delve into the intricacies of IoT-enabled fountains that monitor water quality, utilize energy-efficient components, provide user-friendly interfaces, and contribute to water conservation efforts. Together, we'll explore how these fountains merge aesthetics, sustainability, and innovation into a single, refreshing experience.</w:t>
      </w:r>
    </w:p>
    <w:p>
      <w:pPr>
        <w:pStyle w:val="style0"/>
        <w:ind w:firstLine="720"/>
        <w:rPr>
          <w:rFonts w:ascii="Times New Roman" w:cs="Times New Roman" w:hAnsi="Times New Roman"/>
          <w:sz w:val="24"/>
          <w:szCs w:val="24"/>
        </w:rPr>
      </w:pPr>
      <w:r>
        <w:rPr>
          <w:rFonts w:ascii="Times New Roman" w:cs="Times New Roman" w:hAnsi="Times New Roman"/>
          <w:sz w:val="24"/>
          <w:szCs w:val="24"/>
        </w:rPr>
        <w:t>A water fountain or drinking fountain is designed to provide drinking water and has a basin arrangement with either continuously running water or a tap. The drinker bends down to the stream of water and swallows water directly from the stream.</w:t>
      </w:r>
    </w:p>
    <w:p>
      <w:pPr>
        <w:pStyle w:val="style0"/>
        <w:ind w:firstLine="72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b/>
          <w:sz w:val="28"/>
          <w:szCs w:val="28"/>
        </w:rPr>
      </w:pPr>
      <w:r>
        <w:rPr>
          <w:rFonts w:ascii="Times New Roman" w:cs="Times New Roman" w:hAnsi="Times New Roman"/>
          <w:b/>
          <w:color w:val="105964"/>
          <w:sz w:val="28"/>
          <w:szCs w:val="28"/>
        </w:rPr>
        <w:t>ALGORITHM</w:t>
      </w:r>
      <w:r>
        <w:rPr>
          <w:rFonts w:ascii="Times New Roman" w:cs="Times New Roman" w:hAnsi="Times New Roman"/>
          <w:b/>
          <w:sz w:val="28"/>
          <w:szCs w:val="28"/>
        </w:rPr>
        <w:t>:</w:t>
      </w:r>
    </w:p>
    <w:p>
      <w:pPr>
        <w:pStyle w:val="style0"/>
        <w:ind w:firstLine="720"/>
        <w:rPr>
          <w:rFonts w:ascii="Times New Roman" w:cs="Times New Roman" w:hAnsi="Times New Roman"/>
          <w:sz w:val="24"/>
          <w:szCs w:val="24"/>
        </w:rPr>
      </w:pPr>
      <w:r>
        <w:rPr>
          <w:rFonts w:ascii="Times New Roman" w:cs="Times New Roman" w:hAnsi="Times New Roman"/>
          <w:sz w:val="24"/>
          <w:szCs w:val="24"/>
        </w:rPr>
        <w:t>Developing a program for smart water fountains involves integrating various hardware components and software functionalities. Below are the high-level steps to create such a program:</w:t>
      </w:r>
    </w:p>
    <w:p>
      <w:pPr>
        <w:pStyle w:val="style0"/>
        <w:rPr>
          <w:rFonts w:ascii="Times New Roman" w:cs="Times New Roman" w:hAnsi="Times New Roman"/>
          <w:b/>
          <w:sz w:val="24"/>
          <w:szCs w:val="24"/>
        </w:rPr>
      </w:pPr>
      <w:r>
        <w:rPr>
          <w:rFonts w:ascii="Times New Roman" w:cs="Times New Roman" w:hAnsi="Times New Roman"/>
          <w:b/>
          <w:sz w:val="24"/>
          <w:szCs w:val="24"/>
        </w:rPr>
        <w:t>Step 1: Define Objectives</w:t>
      </w:r>
    </w:p>
    <w:p>
      <w:pPr>
        <w:pStyle w:val="style0"/>
        <w:ind w:firstLine="720"/>
        <w:rPr>
          <w:rFonts w:ascii="Times New Roman" w:cs="Times New Roman" w:hAnsi="Times New Roman"/>
          <w:sz w:val="24"/>
          <w:szCs w:val="24"/>
        </w:rPr>
      </w:pPr>
      <w:r>
        <w:rPr>
          <w:rFonts w:ascii="Times New Roman" w:cs="Times New Roman" w:hAnsi="Times New Roman"/>
          <w:sz w:val="24"/>
          <w:szCs w:val="24"/>
        </w:rPr>
        <w:t>Clearly define the objectives of your smart water fountain program. What features and capabilities do you want to include?</w:t>
      </w:r>
    </w:p>
    <w:p>
      <w:pPr>
        <w:pStyle w:val="style0"/>
        <w:rPr>
          <w:rFonts w:ascii="Times New Roman" w:cs="Times New Roman" w:hAnsi="Times New Roman"/>
          <w:b/>
          <w:sz w:val="24"/>
          <w:szCs w:val="24"/>
        </w:rPr>
      </w:pPr>
      <w:r>
        <w:rPr>
          <w:rFonts w:ascii="Times New Roman" w:cs="Times New Roman" w:hAnsi="Times New Roman"/>
          <w:b/>
          <w:sz w:val="24"/>
          <w:szCs w:val="24"/>
        </w:rPr>
        <w:t>Step 2: Hardware Setup</w:t>
      </w:r>
    </w:p>
    <w:p>
      <w:pPr>
        <w:pStyle w:val="style0"/>
        <w:ind w:firstLine="720"/>
        <w:rPr>
          <w:rFonts w:ascii="Times New Roman" w:cs="Times New Roman" w:hAnsi="Times New Roman"/>
          <w:sz w:val="24"/>
          <w:szCs w:val="24"/>
        </w:rPr>
      </w:pPr>
      <w:r>
        <w:rPr>
          <w:rFonts w:ascii="Times New Roman" w:cs="Times New Roman" w:hAnsi="Times New Roman"/>
          <w:sz w:val="24"/>
          <w:szCs w:val="24"/>
        </w:rPr>
        <w:t>Assemble the necessary hardware components, including pumps, sensors (for water quality, flow, and level), microcontrollers (e.g., Arduino, Raspberry Pi), valves, and any displays or user interfaces.</w:t>
      </w:r>
    </w:p>
    <w:p>
      <w:pPr>
        <w:pStyle w:val="style0"/>
        <w:rPr>
          <w:rFonts w:ascii="Times New Roman" w:cs="Times New Roman" w:hAnsi="Times New Roman"/>
          <w:sz w:val="24"/>
          <w:szCs w:val="24"/>
        </w:rPr>
      </w:pPr>
      <w:r>
        <w:rPr>
          <w:rFonts w:ascii="Times New Roman" w:cs="Times New Roman" w:hAnsi="Times New Roman"/>
          <w:b/>
          <w:sz w:val="24"/>
          <w:szCs w:val="24"/>
        </w:rPr>
        <w:t>St</w:t>
      </w:r>
      <w:r>
        <w:rPr>
          <w:rFonts w:ascii="Times New Roman" w:cs="Times New Roman" w:hAnsi="Times New Roman"/>
          <w:b/>
          <w:sz w:val="24"/>
          <w:szCs w:val="24"/>
        </w:rPr>
        <w:t>ep 3</w:t>
      </w:r>
      <w:r>
        <w:rPr>
          <w:rFonts w:ascii="Times New Roman" w:cs="Times New Roman" w:hAnsi="Times New Roman"/>
          <w:b/>
          <w:sz w:val="24"/>
          <w:szCs w:val="24"/>
        </w:rPr>
        <w:t>: IoT Integration</w:t>
      </w:r>
    </w:p>
    <w:p>
      <w:pPr>
        <w:pStyle w:val="style0"/>
        <w:ind w:firstLine="720"/>
        <w:rPr>
          <w:rFonts w:ascii="Times New Roman" w:cs="Times New Roman" w:hAnsi="Times New Roman"/>
          <w:sz w:val="24"/>
          <w:szCs w:val="24"/>
        </w:rPr>
      </w:pPr>
      <w:r>
        <w:rPr>
          <w:rFonts w:ascii="Times New Roman" w:cs="Times New Roman" w:hAnsi="Times New Roman"/>
          <w:sz w:val="24"/>
          <w:szCs w:val="24"/>
        </w:rPr>
        <w:t>If your smart water fountain is part of an IoT ecosystem, set up communication protocols and data transfer mechanisms to connect the fountain to the internet and other devices.</w:t>
      </w:r>
    </w:p>
    <w:p>
      <w:pPr>
        <w:pStyle w:val="style0"/>
        <w:rPr>
          <w:rFonts w:ascii="Times New Roman" w:cs="Times New Roman" w:hAnsi="Times New Roman"/>
          <w:b/>
          <w:sz w:val="24"/>
          <w:szCs w:val="24"/>
        </w:rPr>
      </w:pPr>
      <w:r>
        <w:rPr>
          <w:rFonts w:ascii="Times New Roman" w:cs="Times New Roman" w:hAnsi="Times New Roman"/>
          <w:b/>
          <w:sz w:val="24"/>
          <w:szCs w:val="24"/>
        </w:rPr>
        <w:t>Step 4</w:t>
      </w:r>
      <w:r>
        <w:rPr>
          <w:rFonts w:ascii="Times New Roman" w:cs="Times New Roman" w:hAnsi="Times New Roman"/>
          <w:b/>
          <w:sz w:val="24"/>
          <w:szCs w:val="24"/>
        </w:rPr>
        <w:t>: Energy Efficiency</w:t>
      </w:r>
    </w:p>
    <w:p>
      <w:pPr>
        <w:pStyle w:val="style0"/>
        <w:ind w:firstLine="720"/>
        <w:rPr>
          <w:rFonts w:ascii="Times New Roman" w:cs="Times New Roman" w:hAnsi="Times New Roman"/>
          <w:sz w:val="24"/>
          <w:szCs w:val="24"/>
        </w:rPr>
      </w:pPr>
      <w:r>
        <w:rPr>
          <w:rFonts w:ascii="Times New Roman" w:cs="Times New Roman" w:hAnsi="Times New Roman"/>
          <w:sz w:val="24"/>
          <w:szCs w:val="24"/>
        </w:rPr>
        <w:t>Implement energy-saving features such as scheduling pumps to run at specific times or adjusting pump speed based on demand.</w:t>
      </w:r>
    </w:p>
    <w:p>
      <w:pPr>
        <w:pStyle w:val="style0"/>
        <w:rPr>
          <w:rFonts w:ascii="Times New Roman" w:cs="Times New Roman" w:hAnsi="Times New Roman"/>
          <w:b/>
          <w:sz w:val="24"/>
          <w:szCs w:val="24"/>
        </w:rPr>
      </w:pPr>
      <w:r>
        <w:rPr>
          <w:rFonts w:ascii="Times New Roman" w:cs="Times New Roman" w:hAnsi="Times New Roman"/>
          <w:b/>
          <w:sz w:val="24"/>
          <w:szCs w:val="24"/>
        </w:rPr>
        <w:t>Step 5</w:t>
      </w:r>
      <w:r>
        <w:rPr>
          <w:rFonts w:ascii="Times New Roman" w:cs="Times New Roman" w:hAnsi="Times New Roman"/>
          <w:b/>
          <w:sz w:val="24"/>
          <w:szCs w:val="24"/>
        </w:rPr>
        <w:t>: Water Quality Management</w:t>
      </w:r>
    </w:p>
    <w:p>
      <w:pPr>
        <w:pStyle w:val="style0"/>
        <w:ind w:firstLine="720"/>
        <w:rPr>
          <w:rFonts w:ascii="Times New Roman" w:cs="Times New Roman" w:hAnsi="Times New Roman"/>
          <w:sz w:val="24"/>
          <w:szCs w:val="24"/>
        </w:rPr>
      </w:pPr>
      <w:r>
        <w:rPr>
          <w:rFonts w:ascii="Times New Roman" w:cs="Times New Roman" w:hAnsi="Times New Roman"/>
          <w:sz w:val="24"/>
          <w:szCs w:val="24"/>
        </w:rPr>
        <w:t>Include algorithms to monitor and maintain water quality. If water quality deteriorates, the fountain may trigger alerts or shut down.</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Step 6</w:t>
      </w:r>
      <w:r>
        <w:rPr>
          <w:rFonts w:ascii="Times New Roman" w:cs="Times New Roman" w:hAnsi="Times New Roman"/>
          <w:b/>
          <w:sz w:val="24"/>
          <w:szCs w:val="24"/>
        </w:rPr>
        <w:t>: Security and Privacy</w:t>
      </w:r>
    </w:p>
    <w:p>
      <w:pPr>
        <w:pStyle w:val="style0"/>
        <w:ind w:firstLine="720"/>
        <w:rPr>
          <w:rFonts w:ascii="Times New Roman" w:cs="Times New Roman" w:hAnsi="Times New Roman"/>
          <w:sz w:val="24"/>
          <w:szCs w:val="24"/>
        </w:rPr>
      </w:pPr>
      <w:r>
        <w:rPr>
          <w:rFonts w:ascii="Times New Roman" w:cs="Times New Roman" w:hAnsi="Times New Roman"/>
          <w:sz w:val="24"/>
          <w:szCs w:val="24"/>
        </w:rPr>
        <w:t>Implement security measures to protect the fountain and user data from unauthorized access. Consider user privacy concerns if collecting personal information.</w:t>
      </w:r>
    </w:p>
    <w:p>
      <w:pPr>
        <w:pStyle w:val="style0"/>
        <w:rPr>
          <w:rFonts w:ascii="Times New Roman" w:cs="Times New Roman" w:hAnsi="Times New Roman"/>
          <w:b/>
          <w:sz w:val="24"/>
          <w:szCs w:val="24"/>
        </w:rPr>
      </w:pPr>
      <w:r>
        <w:rPr>
          <w:rFonts w:ascii="Times New Roman" w:cs="Times New Roman" w:hAnsi="Times New Roman"/>
          <w:b/>
          <w:sz w:val="24"/>
          <w:szCs w:val="24"/>
        </w:rPr>
        <w:t>Step 7</w:t>
      </w:r>
      <w:r>
        <w:rPr>
          <w:rFonts w:ascii="Times New Roman" w:cs="Times New Roman" w:hAnsi="Times New Roman"/>
          <w:b/>
          <w:sz w:val="24"/>
          <w:szCs w:val="24"/>
        </w:rPr>
        <w:t>: Testing</w:t>
      </w:r>
    </w:p>
    <w:p>
      <w:pPr>
        <w:pStyle w:val="style0"/>
        <w:ind w:firstLine="720"/>
        <w:rPr>
          <w:rFonts w:ascii="Times New Roman" w:cs="Times New Roman" w:hAnsi="Times New Roman"/>
          <w:sz w:val="24"/>
          <w:szCs w:val="24"/>
        </w:rPr>
      </w:pPr>
      <w:r>
        <w:rPr>
          <w:rFonts w:ascii="Times New Roman" w:cs="Times New Roman" w:hAnsi="Times New Roman"/>
          <w:sz w:val="24"/>
          <w:szCs w:val="24"/>
        </w:rPr>
        <w:t>Thoroughly test the program with the hardware to ensure that it operates as expected and responds appropriately to various scenarios.</w:t>
      </w:r>
    </w:p>
    <w:p>
      <w:pPr>
        <w:pStyle w:val="style0"/>
        <w:rPr>
          <w:rFonts w:ascii="Times New Roman" w:cs="Times New Roman" w:hAnsi="Times New Roman"/>
          <w:sz w:val="24"/>
          <w:szCs w:val="24"/>
        </w:rPr>
      </w:pPr>
      <w:r>
        <w:rPr>
          <w:rFonts w:ascii="Times New Roman" w:cs="Times New Roman" w:hAnsi="Times New Roman"/>
          <w:b/>
          <w:sz w:val="24"/>
          <w:szCs w:val="24"/>
        </w:rPr>
        <w:t>Step 8</w:t>
      </w:r>
      <w:r>
        <w:rPr>
          <w:rFonts w:ascii="Times New Roman" w:cs="Times New Roman" w:hAnsi="Times New Roman"/>
          <w:b/>
          <w:sz w:val="24"/>
          <w:szCs w:val="24"/>
        </w:rPr>
        <w:t>: Monitoring and Maintenance</w:t>
      </w:r>
    </w:p>
    <w:p>
      <w:pPr>
        <w:pStyle w:val="style0"/>
        <w:ind w:firstLine="720"/>
        <w:rPr>
          <w:rFonts w:ascii="Times New Roman" w:cs="Times New Roman" w:hAnsi="Times New Roman"/>
          <w:sz w:val="24"/>
          <w:szCs w:val="24"/>
        </w:rPr>
      </w:pPr>
      <w:r>
        <w:rPr>
          <w:rFonts w:ascii="Times New Roman" w:cs="Times New Roman" w:hAnsi="Times New Roman"/>
          <w:sz w:val="24"/>
          <w:szCs w:val="24"/>
        </w:rPr>
        <w:t>Set up monitoring tools to keep an eye on the fountain's performance and address any issues that arise.Establish a maintenance schedule for regular checks and upkeep of the fountain.</w:t>
      </w:r>
    </w:p>
    <w:p>
      <w:pPr>
        <w:pStyle w:val="style0"/>
        <w:rPr>
          <w:rFonts w:ascii="Times New Roman" w:cs="Times New Roman" w:hAnsi="Times New Roman"/>
          <w:sz w:val="24"/>
          <w:szCs w:val="24"/>
        </w:rPr>
      </w:pPr>
      <w:r>
        <w:rPr>
          <w:rFonts w:ascii="Times New Roman" w:cs="Times New Roman" w:hAnsi="Times New Roman"/>
          <w:b/>
          <w:sz w:val="24"/>
          <w:szCs w:val="24"/>
        </w:rPr>
        <w:t>Step 9</w:t>
      </w:r>
      <w:r>
        <w:rPr>
          <w:rFonts w:ascii="Times New Roman" w:cs="Times New Roman" w:hAnsi="Times New Roman"/>
          <w:b/>
          <w:sz w:val="24"/>
          <w:szCs w:val="24"/>
        </w:rPr>
        <w:t>: Documentation</w:t>
      </w:r>
    </w:p>
    <w:p>
      <w:pPr>
        <w:pStyle w:val="style0"/>
        <w:ind w:firstLine="720"/>
        <w:rPr>
          <w:rFonts w:ascii="Times New Roman" w:cs="Times New Roman" w:hAnsi="Times New Roman"/>
          <w:sz w:val="24"/>
          <w:szCs w:val="24"/>
        </w:rPr>
      </w:pPr>
      <w:r>
        <w:rPr>
          <w:rFonts w:ascii="Times New Roman" w:cs="Times New Roman" w:hAnsi="Times New Roman"/>
          <w:sz w:val="24"/>
          <w:szCs w:val="24"/>
        </w:rPr>
        <w:t>Document the program code, hardware setup, and maintenance procedures for future reference and troubleshooting.</w:t>
      </w:r>
    </w:p>
    <w:p>
      <w:pPr>
        <w:pStyle w:val="style0"/>
        <w:rPr>
          <w:rFonts w:ascii="Times New Roman" w:cs="Times New Roman" w:hAnsi="Times New Roman"/>
          <w:sz w:val="24"/>
          <w:szCs w:val="24"/>
        </w:rPr>
      </w:pPr>
      <w:r>
        <w:rPr>
          <w:rFonts w:ascii="Times New Roman" w:cs="Times New Roman" w:hAnsi="Times New Roman"/>
          <w:sz w:val="24"/>
          <w:szCs w:val="24"/>
        </w:rPr>
        <w:t>Creating a smart water fountain program is a multidisciplinary task that involves aspects of hardware engineering, software development, and data analysis. Be prepared to iterate and refine your program as you gather feedback and learn from real-world usage.</w:t>
      </w:r>
    </w:p>
    <w:p>
      <w:pPr>
        <w:pStyle w:val="style0"/>
        <w:rPr>
          <w:rFonts w:ascii="Times New Roman" w:cs="Times New Roman" w:hAnsi="Times New Roman"/>
          <w:b/>
          <w:sz w:val="24"/>
          <w:szCs w:val="24"/>
        </w:rPr>
      </w:pPr>
      <w:r>
        <w:rPr>
          <w:rFonts w:ascii="Times New Roman" w:cs="Times New Roman" w:hAnsi="Times New Roman"/>
          <w:b/>
          <w:color w:val="105964"/>
          <w:sz w:val="24"/>
          <w:szCs w:val="24"/>
        </w:rPr>
        <w:t>PROGRAM</w:t>
      </w:r>
      <w:r>
        <w:rPr>
          <w:rFonts w:ascii="Times New Roman" w:cs="Times New Roman" w:hAnsi="Times New Roman"/>
          <w:b/>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import time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class SmartWaterFountain:</w:t>
      </w:r>
    </w:p>
    <w:p>
      <w:pPr>
        <w:pStyle w:val="style0"/>
        <w:rPr>
          <w:rFonts w:ascii="Times New Roman" w:cs="Times New Roman" w:hAnsi="Times New Roman"/>
          <w:sz w:val="24"/>
          <w:szCs w:val="24"/>
        </w:rPr>
      </w:pPr>
      <w:r>
        <w:rPr>
          <w:rFonts w:ascii="Times New Roman" w:cs="Times New Roman" w:hAnsi="Times New Roman"/>
          <w:sz w:val="24"/>
          <w:szCs w:val="24"/>
        </w:rPr>
        <w:t xml:space="preserve">    def _init_(self):</w:t>
      </w:r>
    </w:p>
    <w:p>
      <w:pPr>
        <w:pStyle w:val="style0"/>
        <w:rPr>
          <w:rFonts w:ascii="Times New Roman" w:cs="Times New Roman" w:hAnsi="Times New Roman"/>
          <w:sz w:val="24"/>
          <w:szCs w:val="24"/>
        </w:rPr>
      </w:pPr>
      <w:r>
        <w:rPr>
          <w:rFonts w:ascii="Times New Roman" w:cs="Times New Roman" w:hAnsi="Times New Roman"/>
          <w:sz w:val="24"/>
          <w:szCs w:val="24"/>
        </w:rPr>
        <w:t xml:space="preserve">        self.water_level = 0</w:t>
      </w:r>
    </w:p>
    <w:p>
      <w:pPr>
        <w:pStyle w:val="style0"/>
        <w:rPr>
          <w:rFonts w:ascii="Times New Roman" w:cs="Times New Roman" w:hAnsi="Times New Roman"/>
          <w:sz w:val="24"/>
          <w:szCs w:val="24"/>
        </w:rPr>
      </w:pPr>
      <w:r>
        <w:rPr>
          <w:rFonts w:ascii="Times New Roman" w:cs="Times New Roman" w:hAnsi="Times New Roman"/>
          <w:sz w:val="24"/>
          <w:szCs w:val="24"/>
        </w:rPr>
        <w:t xml:space="preserve">        self.water_quality = "Clean"</w:t>
      </w:r>
    </w:p>
    <w:p>
      <w:pPr>
        <w:pStyle w:val="style0"/>
        <w:rPr>
          <w:rFonts w:ascii="Times New Roman" w:cs="Times New Roman" w:hAnsi="Times New Roman"/>
          <w:sz w:val="24"/>
          <w:szCs w:val="24"/>
        </w:rPr>
      </w:pPr>
      <w:r>
        <w:rPr>
          <w:rFonts w:ascii="Times New Roman" w:cs="Times New Roman" w:hAnsi="Times New Roman"/>
          <w:sz w:val="24"/>
          <w:szCs w:val="24"/>
        </w:rPr>
        <w:t xml:space="preserve">        self.is_running = False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def start_fountain(self):</w:t>
      </w:r>
    </w:p>
    <w:p>
      <w:pPr>
        <w:pStyle w:val="style0"/>
        <w:rPr>
          <w:rFonts w:ascii="Times New Roman" w:cs="Times New Roman" w:hAnsi="Times New Roman"/>
          <w:sz w:val="24"/>
          <w:szCs w:val="24"/>
        </w:rPr>
      </w:pPr>
      <w:r>
        <w:rPr>
          <w:rFonts w:ascii="Times New Roman" w:cs="Times New Roman" w:hAnsi="Times New Roman"/>
          <w:sz w:val="24"/>
          <w:szCs w:val="24"/>
        </w:rPr>
        <w:t xml:space="preserve">        if not self.is_running:</w:t>
      </w:r>
    </w:p>
    <w:p>
      <w:pPr>
        <w:pStyle w:val="style0"/>
        <w:rPr>
          <w:rFonts w:ascii="Times New Roman" w:cs="Times New Roman" w:hAnsi="Times New Roman"/>
          <w:sz w:val="24"/>
          <w:szCs w:val="24"/>
        </w:rPr>
      </w:pPr>
      <w:r>
        <w:rPr>
          <w:rFonts w:ascii="Times New Roman" w:cs="Times New Roman" w:hAnsi="Times New Roman"/>
          <w:sz w:val="24"/>
          <w:szCs w:val="24"/>
        </w:rPr>
        <w:t xml:space="preserve">            self.is_running = True</w:t>
      </w:r>
    </w:p>
    <w:p>
      <w:pPr>
        <w:pStyle w:val="style0"/>
        <w:rPr>
          <w:rFonts w:ascii="Times New Roman" w:cs="Times New Roman" w:hAnsi="Times New Roman"/>
          <w:sz w:val="24"/>
          <w:szCs w:val="24"/>
        </w:rPr>
      </w:pPr>
      <w:r>
        <w:rPr>
          <w:rFonts w:ascii="Times New Roman" w:cs="Times New Roman" w:hAnsi="Times New Roman"/>
          <w:sz w:val="24"/>
          <w:szCs w:val="24"/>
        </w:rPr>
        <w:t xml:space="preserve">            print("Fountain is running.")</w:t>
      </w:r>
    </w:p>
    <w:p>
      <w:pPr>
        <w:pStyle w:val="style0"/>
        <w:rPr>
          <w:rFonts w:ascii="Times New Roman" w:cs="Times New Roman" w:hAnsi="Times New Roman"/>
          <w:sz w:val="24"/>
          <w:szCs w:val="24"/>
        </w:rPr>
      </w:pPr>
      <w:r>
        <w:rPr>
          <w:rFonts w:ascii="Times New Roman" w:cs="Times New Roman" w:hAnsi="Times New Roman"/>
          <w:sz w:val="24"/>
          <w:szCs w:val="24"/>
        </w:rPr>
        <w:t xml:space="preserve">            self._run_fountain()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def stop_fountain(self):</w:t>
      </w:r>
    </w:p>
    <w:p>
      <w:pPr>
        <w:pStyle w:val="style0"/>
        <w:rPr>
          <w:rFonts w:ascii="Times New Roman" w:cs="Times New Roman" w:hAnsi="Times New Roman"/>
          <w:sz w:val="24"/>
          <w:szCs w:val="24"/>
        </w:rPr>
      </w:pPr>
      <w:r>
        <w:rPr>
          <w:rFonts w:ascii="Times New Roman" w:cs="Times New Roman" w:hAnsi="Times New Roman"/>
          <w:sz w:val="24"/>
          <w:szCs w:val="24"/>
        </w:rPr>
        <w:t xml:space="preserve">        if self.is_running:</w:t>
      </w:r>
    </w:p>
    <w:p>
      <w:pPr>
        <w:pStyle w:val="style0"/>
        <w:rPr>
          <w:rFonts w:ascii="Times New Roman" w:cs="Times New Roman" w:hAnsi="Times New Roman"/>
          <w:sz w:val="24"/>
          <w:szCs w:val="24"/>
        </w:rPr>
      </w:pPr>
      <w:r>
        <w:rPr>
          <w:rFonts w:ascii="Times New Roman" w:cs="Times New Roman" w:hAnsi="Times New Roman"/>
          <w:sz w:val="24"/>
          <w:szCs w:val="24"/>
        </w:rPr>
        <w:t xml:space="preserve">            self.is_running = False</w:t>
      </w:r>
    </w:p>
    <w:p>
      <w:pPr>
        <w:pStyle w:val="style0"/>
        <w:rPr>
          <w:rFonts w:ascii="Times New Roman" w:cs="Times New Roman" w:hAnsi="Times New Roman"/>
          <w:sz w:val="24"/>
          <w:szCs w:val="24"/>
        </w:rPr>
      </w:pPr>
      <w:r>
        <w:rPr>
          <w:rFonts w:ascii="Times New Roman" w:cs="Times New Roman" w:hAnsi="Times New Roman"/>
          <w:sz w:val="24"/>
          <w:szCs w:val="24"/>
        </w:rPr>
        <w:t xml:space="preserve">            print("Fountain is stopped.")</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def _run_fountain(self):</w:t>
      </w:r>
    </w:p>
    <w:p>
      <w:pPr>
        <w:pStyle w:val="style0"/>
        <w:rPr>
          <w:rFonts w:ascii="Times New Roman" w:cs="Times New Roman" w:hAnsi="Times New Roman"/>
          <w:sz w:val="24"/>
          <w:szCs w:val="24"/>
        </w:rPr>
      </w:pPr>
      <w:r>
        <w:rPr>
          <w:rFonts w:ascii="Times New Roman" w:cs="Times New Roman" w:hAnsi="Times New Roman"/>
          <w:sz w:val="24"/>
          <w:szCs w:val="24"/>
        </w:rPr>
        <w:t xml:space="preserve">        while self.is_running:</w:t>
      </w:r>
    </w:p>
    <w:p>
      <w:pPr>
        <w:pStyle w:val="style0"/>
        <w:rPr>
          <w:rFonts w:ascii="Times New Roman" w:cs="Times New Roman" w:hAnsi="Times New Roman"/>
          <w:sz w:val="24"/>
          <w:szCs w:val="24"/>
        </w:rPr>
      </w:pPr>
      <w:r>
        <w:rPr>
          <w:rFonts w:ascii="Times New Roman" w:cs="Times New Roman" w:hAnsi="Times New Roman"/>
          <w:sz w:val="24"/>
          <w:szCs w:val="24"/>
        </w:rPr>
        <w:t xml:space="preserve">            self.water_level += 1</w:t>
      </w:r>
    </w:p>
    <w:p>
      <w:pPr>
        <w:pStyle w:val="style0"/>
        <w:rPr>
          <w:rFonts w:ascii="Times New Roman" w:cs="Times New Roman" w:hAnsi="Times New Roman"/>
          <w:sz w:val="24"/>
          <w:szCs w:val="24"/>
        </w:rPr>
      </w:pPr>
      <w:r>
        <w:rPr>
          <w:rFonts w:ascii="Times New Roman" w:cs="Times New Roman" w:hAnsi="Times New Roman"/>
          <w:sz w:val="24"/>
          <w:szCs w:val="24"/>
        </w:rPr>
        <w:t xml:space="preserve">            if self.water_level &gt; 100:</w:t>
      </w:r>
    </w:p>
    <w:p>
      <w:pPr>
        <w:pStyle w:val="style0"/>
        <w:rPr>
          <w:rFonts w:ascii="Times New Roman" w:cs="Times New Roman" w:hAnsi="Times New Roman"/>
          <w:sz w:val="24"/>
          <w:szCs w:val="24"/>
        </w:rPr>
      </w:pPr>
      <w:r>
        <w:rPr>
          <w:rFonts w:ascii="Times New Roman" w:cs="Times New Roman" w:hAnsi="Times New Roman"/>
          <w:sz w:val="24"/>
          <w:szCs w:val="24"/>
        </w:rPr>
        <w:t xml:space="preserve">                self.water_quality = "Low"</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self.water_quality = "Clean"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print(f"Water Level: {self.water_level}% | Water Quality: {self.water_quality}")</w:t>
      </w:r>
    </w:p>
    <w:p>
      <w:pPr>
        <w:pStyle w:val="style0"/>
        <w:rPr>
          <w:rFonts w:ascii="Times New Roman" w:cs="Times New Roman" w:hAnsi="Times New Roman"/>
          <w:sz w:val="24"/>
          <w:szCs w:val="24"/>
        </w:rPr>
      </w:pPr>
      <w:r>
        <w:rPr>
          <w:rFonts w:ascii="Times New Roman" w:cs="Times New Roman" w:hAnsi="Times New Roman"/>
          <w:sz w:val="24"/>
          <w:szCs w:val="24"/>
        </w:rPr>
        <w:t xml:space="preserve">            time.sleep(2)</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if _name_ == "_main_":</w:t>
      </w:r>
    </w:p>
    <w:p>
      <w:pPr>
        <w:pStyle w:val="style0"/>
        <w:rPr>
          <w:rFonts w:ascii="Times New Roman" w:cs="Times New Roman" w:hAnsi="Times New Roman"/>
          <w:sz w:val="24"/>
          <w:szCs w:val="24"/>
        </w:rPr>
      </w:pPr>
      <w:r>
        <w:rPr>
          <w:rFonts w:ascii="Times New Roman" w:cs="Times New Roman" w:hAnsi="Times New Roman"/>
          <w:sz w:val="24"/>
          <w:szCs w:val="24"/>
        </w:rPr>
        <w:t xml:space="preserve">    fountain = SmartWaterFountain()</w:t>
      </w:r>
    </w:p>
    <w:p>
      <w:pPr>
        <w:pStyle w:val="style0"/>
        <w:rPr>
          <w:rFonts w:ascii="Times New Roman" w:cs="Times New Roman" w:hAnsi="Times New Roman"/>
          <w:sz w:val="24"/>
          <w:szCs w:val="24"/>
        </w:rPr>
      </w:pPr>
      <w:r>
        <w:rPr>
          <w:rFonts w:ascii="Times New Roman" w:cs="Times New Roman" w:hAnsi="Times New Roman"/>
          <w:sz w:val="24"/>
          <w:szCs w:val="24"/>
        </w:rPr>
        <w:t xml:space="preserve">    print("Smart Water Fountain Program")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while True:</w:t>
      </w:r>
    </w:p>
    <w:p>
      <w:pPr>
        <w:pStyle w:val="style0"/>
        <w:rPr>
          <w:rFonts w:ascii="Times New Roman" w:cs="Times New Roman" w:hAnsi="Times New Roman"/>
          <w:sz w:val="24"/>
          <w:szCs w:val="24"/>
        </w:rPr>
      </w:pPr>
      <w:r>
        <w:rPr>
          <w:rFonts w:ascii="Times New Roman" w:cs="Times New Roman" w:hAnsi="Times New Roman"/>
          <w:sz w:val="24"/>
          <w:szCs w:val="24"/>
        </w:rPr>
        <w:t xml:space="preserve">        print("\nOptions:")</w:t>
      </w:r>
    </w:p>
    <w:p>
      <w:pPr>
        <w:pStyle w:val="style0"/>
        <w:rPr>
          <w:rFonts w:ascii="Times New Roman" w:cs="Times New Roman" w:hAnsi="Times New Roman"/>
          <w:sz w:val="24"/>
          <w:szCs w:val="24"/>
        </w:rPr>
      </w:pPr>
      <w:r>
        <w:rPr>
          <w:rFonts w:ascii="Times New Roman" w:cs="Times New Roman" w:hAnsi="Times New Roman"/>
          <w:sz w:val="24"/>
          <w:szCs w:val="24"/>
        </w:rPr>
        <w:t xml:space="preserve">        print("1. Start Fountain")</w:t>
      </w:r>
    </w:p>
    <w:p>
      <w:pPr>
        <w:pStyle w:val="style0"/>
        <w:rPr>
          <w:rFonts w:ascii="Times New Roman" w:cs="Times New Roman" w:hAnsi="Times New Roman"/>
          <w:sz w:val="24"/>
          <w:szCs w:val="24"/>
        </w:rPr>
      </w:pPr>
      <w:r>
        <w:rPr>
          <w:rFonts w:ascii="Times New Roman" w:cs="Times New Roman" w:hAnsi="Times New Roman"/>
          <w:sz w:val="24"/>
          <w:szCs w:val="24"/>
        </w:rPr>
        <w:t xml:space="preserve">        print("2. Stop Fountain")</w:t>
      </w:r>
    </w:p>
    <w:p>
      <w:pPr>
        <w:pStyle w:val="style0"/>
        <w:rPr>
          <w:rFonts w:ascii="Times New Roman" w:cs="Times New Roman" w:hAnsi="Times New Roman"/>
          <w:sz w:val="24"/>
          <w:szCs w:val="24"/>
        </w:rPr>
      </w:pPr>
      <w:r>
        <w:rPr>
          <w:rFonts w:ascii="Times New Roman" w:cs="Times New Roman" w:hAnsi="Times New Roman"/>
          <w:sz w:val="24"/>
          <w:szCs w:val="24"/>
        </w:rPr>
        <w:t xml:space="preserve">        print("3. Exit")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choice = input("Enter your choice: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if choice == "1":</w:t>
      </w:r>
    </w:p>
    <w:p>
      <w:pPr>
        <w:pStyle w:val="style0"/>
        <w:rPr>
          <w:rFonts w:ascii="Times New Roman" w:cs="Times New Roman" w:hAnsi="Times New Roman"/>
          <w:sz w:val="24"/>
          <w:szCs w:val="24"/>
        </w:rPr>
      </w:pPr>
      <w:r>
        <w:rPr>
          <w:rFonts w:ascii="Times New Roman" w:cs="Times New Roman" w:hAnsi="Times New Roman"/>
          <w:sz w:val="24"/>
          <w:szCs w:val="24"/>
        </w:rPr>
        <w:t xml:space="preserve">            fountain.start_fountain()</w:t>
      </w:r>
    </w:p>
    <w:p>
      <w:pPr>
        <w:pStyle w:val="style0"/>
        <w:rPr>
          <w:rFonts w:ascii="Times New Roman" w:cs="Times New Roman" w:hAnsi="Times New Roman"/>
          <w:sz w:val="24"/>
          <w:szCs w:val="24"/>
        </w:rPr>
      </w:pPr>
      <w:r>
        <w:rPr>
          <w:rFonts w:ascii="Times New Roman" w:cs="Times New Roman" w:hAnsi="Times New Roman"/>
          <w:sz w:val="24"/>
          <w:szCs w:val="24"/>
        </w:rPr>
        <w:t xml:space="preserve">        elif choice == "2":</w:t>
      </w:r>
    </w:p>
    <w:p>
      <w:pPr>
        <w:pStyle w:val="style0"/>
        <w:rPr>
          <w:rFonts w:ascii="Times New Roman" w:cs="Times New Roman" w:hAnsi="Times New Roman"/>
          <w:sz w:val="24"/>
          <w:szCs w:val="24"/>
        </w:rPr>
      </w:pPr>
      <w:r>
        <w:rPr>
          <w:rFonts w:ascii="Times New Roman" w:cs="Times New Roman" w:hAnsi="Times New Roman"/>
          <w:sz w:val="24"/>
          <w:szCs w:val="24"/>
        </w:rPr>
        <w:t xml:space="preserve">            fountain.stop_fountain()</w:t>
      </w:r>
    </w:p>
    <w:p>
      <w:pPr>
        <w:pStyle w:val="style0"/>
        <w:rPr>
          <w:rFonts w:ascii="Times New Roman" w:cs="Times New Roman" w:hAnsi="Times New Roman"/>
          <w:sz w:val="24"/>
          <w:szCs w:val="24"/>
        </w:rPr>
      </w:pPr>
      <w:r>
        <w:rPr>
          <w:rFonts w:ascii="Times New Roman" w:cs="Times New Roman" w:hAnsi="Times New Roman"/>
          <w:sz w:val="24"/>
          <w:szCs w:val="24"/>
        </w:rPr>
        <w:t xml:space="preserve">        elif choice == "3":</w:t>
      </w:r>
    </w:p>
    <w:p>
      <w:pPr>
        <w:pStyle w:val="style0"/>
        <w:rPr>
          <w:rFonts w:ascii="Times New Roman" w:cs="Times New Roman" w:hAnsi="Times New Roman"/>
          <w:sz w:val="24"/>
          <w:szCs w:val="24"/>
        </w:rPr>
      </w:pPr>
      <w:r>
        <w:rPr>
          <w:rFonts w:ascii="Times New Roman" w:cs="Times New Roman" w:hAnsi="Times New Roman"/>
          <w:sz w:val="24"/>
          <w:szCs w:val="24"/>
        </w:rPr>
        <w:t xml:space="preserve">            break</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print("Invalid choice. Please try again.")</w:t>
      </w:r>
    </w:p>
    <w:p>
      <w:pPr>
        <w:pStyle w:val="style0"/>
        <w:rPr>
          <w:rFonts w:ascii="Times New Roman" w:cs="Times New Roman" w:hAnsi="Times New Roman"/>
          <w:sz w:val="24"/>
          <w:szCs w:val="24"/>
        </w:rPr>
      </w:pPr>
    </w:p>
    <w:p>
      <w:pPr>
        <w:pStyle w:val="style0"/>
        <w:rPr>
          <w:b/>
          <w:color w:val="105964"/>
        </w:rPr>
      </w:pPr>
      <w:r>
        <w:rPr>
          <w:b/>
          <w:color w:val="105964"/>
        </w:rPr>
        <w:t>OUTPUT:</w:t>
      </w:r>
    </w:p>
    <w:p>
      <w:pPr>
        <w:pStyle w:val="style0"/>
        <w:rPr>
          <w:rFonts w:ascii="Times New Roman" w:cs="Times New Roman" w:hAnsi="Times New Roman"/>
          <w:sz w:val="24"/>
          <w:szCs w:val="24"/>
        </w:rPr>
      </w:pPr>
      <w:r>
        <w:t xml:space="preserve"> </w:t>
      </w:r>
      <w:r>
        <w:rPr>
          <w:rFonts w:ascii="Times New Roman" w:cs="Times New Roman" w:hAnsi="Times New Roman"/>
          <w:sz w:val="24"/>
          <w:szCs w:val="24"/>
        </w:rPr>
        <w:t>Choice 1 is ON</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Fountain is running …..</w:t>
      </w:r>
    </w:p>
    <w:p>
      <w:pPr>
        <w:pStyle w:val="style0"/>
        <w:rPr>
          <w:rFonts w:ascii="Times New Roman" w:cs="Times New Roman" w:hAnsi="Times New Roman"/>
          <w:sz w:val="24"/>
          <w:szCs w:val="24"/>
        </w:rPr>
      </w:pPr>
      <w:r>
        <w:rPr>
          <w:rFonts w:ascii="Times New Roman" w:cs="Times New Roman" w:hAnsi="Times New Roman"/>
          <w:sz w:val="24"/>
          <w:szCs w:val="24"/>
        </w:rPr>
        <w:t>Choice 2  is OFF:</w:t>
      </w:r>
      <w:r>
        <w:rPr>
          <w:rFonts w:ascii="Times New Roman" w:cs="Times New Roman" w:hAnsi="Times New Roman"/>
          <w:sz w:val="24"/>
          <w:szCs w:val="24"/>
        </w:rPr>
        <w:t xml:space="preserve">   </w:t>
      </w:r>
      <w:r>
        <w:rPr>
          <w:rFonts w:ascii="Times New Roman" w:cs="Times New Roman" w:hAnsi="Times New Roman"/>
          <w:sz w:val="24"/>
          <w:szCs w:val="24"/>
        </w:rPr>
        <w:t>Fountain  is stoped…</w:t>
      </w:r>
    </w:p>
    <w:p>
      <w:pPr>
        <w:pStyle w:val="style0"/>
        <w:rPr>
          <w:rFonts w:ascii="Times New Roman" w:cs="Times New Roman" w:hAnsi="Times New Roman"/>
          <w:sz w:val="24"/>
          <w:szCs w:val="24"/>
        </w:rPr>
      </w:pPr>
      <w:r>
        <w:rPr>
          <w:rFonts w:ascii="Times New Roman" w:cs="Times New Roman" w:hAnsi="Times New Roman"/>
          <w:sz w:val="24"/>
          <w:szCs w:val="24"/>
        </w:rPr>
        <w:t>Choice 3 is clean:</w:t>
      </w:r>
      <w:r>
        <w:rPr>
          <w:rFonts w:ascii="Times New Roman" w:cs="Times New Roman" w:hAnsi="Times New Roman"/>
          <w:sz w:val="24"/>
          <w:szCs w:val="24"/>
        </w:rPr>
        <w:t xml:space="preserve">   F</w:t>
      </w:r>
      <w:r>
        <w:rPr>
          <w:rFonts w:ascii="Times New Roman" w:cs="Times New Roman" w:hAnsi="Times New Roman"/>
          <w:sz w:val="24"/>
          <w:szCs w:val="24"/>
        </w:rPr>
        <w:t>ountain under cleaning…..</w:t>
      </w:r>
    </w:p>
    <w:p>
      <w:pPr>
        <w:pStyle w:val="style0"/>
        <w:rPr>
          <w:rFonts w:ascii="Times New Roman" w:cs="Times New Roman" w:hAnsi="Times New Roman"/>
          <w:sz w:val="24"/>
          <w:szCs w:val="24"/>
        </w:rPr>
      </w:pPr>
      <w:r>
        <w:rPr>
          <w:rFonts w:ascii="Times New Roman" w:cs="Times New Roman" w:hAnsi="Times New Roman"/>
          <w:sz w:val="24"/>
          <w:szCs w:val="24"/>
        </w:rPr>
        <w:t xml:space="preserve">Choice not selected: </w:t>
      </w:r>
      <w:r>
        <w:rPr>
          <w:rFonts w:ascii="Times New Roman" w:cs="Times New Roman" w:hAnsi="Times New Roman"/>
          <w:sz w:val="24"/>
          <w:szCs w:val="24"/>
        </w:rPr>
        <w:t>Invalid choice-</w:t>
      </w:r>
      <w:r>
        <w:rPr>
          <w:rFonts w:ascii="Times New Roman" w:cs="Times New Roman" w:hAnsi="Times New Roman"/>
          <w:sz w:val="24"/>
          <w:szCs w:val="24"/>
        </w:rPr>
        <w:t xml:space="preserve"> Please try again</w:t>
      </w:r>
      <w:r>
        <w:rPr>
          <w:rFonts w:ascii="Times New Roman" w:cs="Times New Roman" w:hAnsi="Times New Roman"/>
          <w:sz w:val="24"/>
          <w:szCs w:val="24"/>
        </w:rPr>
        <w:t>……</w:t>
      </w:r>
    </w:p>
    <w:p>
      <w:pPr>
        <w:pStyle w:val="style0"/>
        <w:rPr>
          <w:b/>
          <w:color w:val="105964"/>
        </w:rPr>
      </w:pPr>
      <w:r>
        <w:rPr>
          <w:b/>
          <w:color w:val="105964"/>
        </w:rPr>
        <w:t>CONCLUTION:</w:t>
      </w:r>
    </w:p>
    <w:p>
      <w:pPr>
        <w:pStyle w:val="style0"/>
        <w:ind w:firstLine="720"/>
        <w:rPr>
          <w:rFonts w:ascii="Times New Roman" w:cs="Times New Roman" w:hAnsi="Times New Roman"/>
          <w:sz w:val="24"/>
          <w:szCs w:val="24"/>
        </w:rPr>
      </w:pPr>
      <w:r>
        <w:rPr>
          <w:rFonts w:ascii="Times New Roman" w:cs="Times New Roman" w:hAnsi="Times New Roman"/>
          <w:sz w:val="24"/>
          <w:szCs w:val="24"/>
        </w:rPr>
        <w:t>In conclusion, smart water fountains represent a promising fusion of technology and sustainability, offering a multitude of advantages for both users and the environment. These innovative fountains stand at the forefront of modernizing hydration experiences by harnessing advanced technologies to provide clean, safe, and efficient access to drinking water.</w:t>
      </w:r>
    </w:p>
    <w:sectPr>
      <w:headerReference w:type="default" r:id="rId3"/>
      <w:headerReference w:type="first" r:id="rId4"/>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rFonts w:ascii="Times New Roman" w:cs="Times New Roman" w:hAnsi="Times New Roman"/>
        <w:sz w:val="52"/>
        <w:szCs w:val="52"/>
      </w:rPr>
    </w:pPr>
  </w:p>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b/>
        <w:sz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4E2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mbria" w:cs="宋体" w:eastAsia="宋体" w:hAnsi="Cambria"/>
      <w:b/>
      <w:bCs/>
      <w:color w:val="0b5294"/>
      <w:sz w:val="28"/>
      <w:szCs w:val="28"/>
    </w:rPr>
  </w:style>
  <w:style w:type="paragraph" w:styleId="style2">
    <w:name w:val="heading 2"/>
    <w:basedOn w:val="style0"/>
    <w:next w:val="style0"/>
    <w:link w:val="style4101"/>
    <w:qFormat/>
    <w:uiPriority w:val="9"/>
    <w:pPr>
      <w:keepNext/>
      <w:keepLines/>
      <w:spacing w:before="200" w:after="0"/>
      <w:outlineLvl w:val="1"/>
    </w:pPr>
    <w:rPr>
      <w:rFonts w:ascii="Cambria" w:cs="宋体" w:eastAsia="宋体" w:hAnsi="Cambria"/>
      <w:b/>
      <w:bCs/>
      <w:color w:val="0f6fc6"/>
      <w:sz w:val="26"/>
      <w:szCs w:val="26"/>
    </w:rPr>
  </w:style>
  <w:style w:type="paragraph" w:styleId="style3">
    <w:name w:val="heading 3"/>
    <w:basedOn w:val="style0"/>
    <w:next w:val="style0"/>
    <w:link w:val="style4104"/>
    <w:qFormat/>
    <w:uiPriority w:val="9"/>
    <w:pPr>
      <w:keepNext/>
      <w:keepLines/>
      <w:spacing w:before="200" w:after="0"/>
      <w:outlineLvl w:val="2"/>
    </w:pPr>
    <w:rPr>
      <w:rFonts w:ascii="Cambria" w:cs="宋体" w:eastAsia="宋体" w:hAnsi="Cambria"/>
      <w:b/>
      <w:bCs/>
      <w:color w:val="0f6fc6"/>
    </w:rPr>
  </w:style>
  <w:style w:type="paragraph" w:styleId="style4">
    <w:name w:val="heading 4"/>
    <w:basedOn w:val="style0"/>
    <w:next w:val="style0"/>
    <w:link w:val="style4105"/>
    <w:qFormat/>
    <w:uiPriority w:val="9"/>
    <w:pPr>
      <w:keepNext/>
      <w:keepLines/>
      <w:spacing w:before="200" w:after="0"/>
      <w:outlineLvl w:val="3"/>
    </w:pPr>
    <w:rPr>
      <w:rFonts w:ascii="Cambria" w:cs="宋体" w:eastAsia="宋体" w:hAnsi="Cambria"/>
      <w:b/>
      <w:bCs/>
      <w:i/>
      <w:iCs/>
      <w:color w:val="0f6fc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323b878-fb2d-47e3-a4e7-97bd3e3974b6"/>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8633c56-e7a8-47bd-91c9-44b733415572"/>
    <w:basedOn w:val="style65"/>
    <w:next w:val="style4098"/>
    <w:link w:val="style32"/>
    <w:uiPriority w:val="99"/>
  </w:style>
  <w:style w:type="character" w:customStyle="1" w:styleId="style4099">
    <w:name w:val="Heading 1 Char_c55f61d2-21eb-461d-b3ab-cf04c1db5e32"/>
    <w:basedOn w:val="style65"/>
    <w:next w:val="style4099"/>
    <w:link w:val="style1"/>
    <w:uiPriority w:val="9"/>
    <w:rPr>
      <w:rFonts w:ascii="Cambria" w:cs="宋体" w:eastAsia="宋体" w:hAnsi="Cambria"/>
      <w:b/>
      <w:bCs/>
      <w:color w:val="0b5294"/>
      <w:sz w:val="28"/>
      <w:szCs w:val="28"/>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character" w:customStyle="1" w:styleId="style4101">
    <w:name w:val="Heading 2 Char_ef821485-3bfc-4c62-9bdd-c43ca8e4d4dc"/>
    <w:basedOn w:val="style65"/>
    <w:next w:val="style4101"/>
    <w:link w:val="style2"/>
    <w:uiPriority w:val="9"/>
    <w:rPr>
      <w:rFonts w:ascii="Cambria" w:cs="宋体" w:eastAsia="宋体" w:hAnsi="Cambria"/>
      <w:b/>
      <w:bCs/>
      <w:color w:val="0f6fc6"/>
      <w:sz w:val="26"/>
      <w:szCs w:val="26"/>
    </w:rPr>
  </w:style>
  <w:style w:type="paragraph" w:styleId="style74">
    <w:name w:val="Subtitle"/>
    <w:basedOn w:val="style0"/>
    <w:next w:val="style0"/>
    <w:link w:val="style4102"/>
    <w:qFormat/>
    <w:uiPriority w:val="11"/>
    <w:pPr>
      <w:numPr>
        <w:ilvl w:val="1"/>
        <w:numId w:val="0"/>
      </w:numPr>
    </w:pPr>
    <w:rPr>
      <w:rFonts w:ascii="Cambria" w:cs="宋体" w:eastAsia="宋体" w:hAnsi="Cambria"/>
      <w:i/>
      <w:iCs/>
      <w:color w:val="0f6fc6"/>
      <w:spacing w:val="15"/>
      <w:sz w:val="24"/>
      <w:szCs w:val="24"/>
    </w:rPr>
  </w:style>
  <w:style w:type="character" w:customStyle="1" w:styleId="style4102">
    <w:name w:val="Subtitle Char"/>
    <w:basedOn w:val="style65"/>
    <w:next w:val="style4102"/>
    <w:link w:val="style74"/>
    <w:uiPriority w:val="11"/>
    <w:rPr>
      <w:rFonts w:ascii="Cambria" w:cs="宋体" w:eastAsia="宋体" w:hAnsi="Cambria"/>
      <w:i/>
      <w:iCs/>
      <w:color w:val="0f6fc6"/>
      <w:spacing w:val="15"/>
      <w:sz w:val="24"/>
      <w:szCs w:val="24"/>
    </w:rPr>
  </w:style>
  <w:style w:type="paragraph" w:styleId="style62">
    <w:name w:val="Title"/>
    <w:basedOn w:val="style0"/>
    <w:next w:val="style0"/>
    <w:link w:val="style4103"/>
    <w:qFormat/>
    <w:uiPriority w:val="10"/>
    <w:pPr>
      <w:pBdr>
        <w:bottom w:val="single" w:sz="8" w:space="4" w:color="0f6fc6"/>
      </w:pBdr>
      <w:spacing w:after="300" w:lineRule="auto" w:line="240"/>
      <w:contextualSpacing/>
    </w:pPr>
    <w:rPr>
      <w:rFonts w:ascii="Cambria" w:cs="宋体" w:eastAsia="宋体" w:hAnsi="Cambria"/>
      <w:color w:val="03485b"/>
      <w:spacing w:val="5"/>
      <w:kern w:val="28"/>
      <w:sz w:val="52"/>
      <w:szCs w:val="52"/>
    </w:rPr>
  </w:style>
  <w:style w:type="character" w:customStyle="1" w:styleId="style4103">
    <w:name w:val="Title Char_bd635703-5727-4d35-b911-e89084e41561"/>
    <w:basedOn w:val="style65"/>
    <w:next w:val="style4103"/>
    <w:link w:val="style62"/>
    <w:uiPriority w:val="10"/>
    <w:rPr>
      <w:rFonts w:ascii="Cambria" w:cs="宋体" w:eastAsia="宋体" w:hAnsi="Cambria"/>
      <w:color w:val="03485b"/>
      <w:spacing w:val="5"/>
      <w:kern w:val="28"/>
      <w:sz w:val="52"/>
      <w:szCs w:val="52"/>
    </w:rPr>
  </w:style>
  <w:style w:type="paragraph" w:styleId="style157">
    <w:name w:val="No Spacing"/>
    <w:next w:val="style157"/>
    <w:qFormat/>
    <w:uiPriority w:val="1"/>
    <w:pPr>
      <w:spacing w:after="0" w:lineRule="auto" w:line="240"/>
    </w:pPr>
    <w:rPr/>
  </w:style>
  <w:style w:type="character" w:customStyle="1" w:styleId="style4104">
    <w:name w:val="Heading 3 Char_22f52259-f9d8-4ba1-b6b6-ae19f2fb8911"/>
    <w:basedOn w:val="style65"/>
    <w:next w:val="style4104"/>
    <w:link w:val="style3"/>
    <w:uiPriority w:val="9"/>
    <w:rPr>
      <w:rFonts w:ascii="Cambria" w:cs="宋体" w:eastAsia="宋体" w:hAnsi="Cambria"/>
      <w:b/>
      <w:bCs/>
      <w:color w:val="0f6fc6"/>
    </w:rPr>
  </w:style>
  <w:style w:type="character" w:customStyle="1" w:styleId="style4105">
    <w:name w:val="Heading 4 Char_9063a6f9-7621-4112-87a5-8a40f74fb881"/>
    <w:basedOn w:val="style65"/>
    <w:next w:val="style4105"/>
    <w:link w:val="style4"/>
    <w:uiPriority w:val="9"/>
    <w:rPr>
      <w:rFonts w:ascii="Cambria" w:cs="宋体" w:eastAsia="宋体" w:hAnsi="Cambria"/>
      <w:b/>
      <w:bCs/>
      <w:i/>
      <w:iCs/>
      <w:color w:val="0f6fc6"/>
    </w:rPr>
  </w:style>
  <w:style w:type="character" w:styleId="style262">
    <w:name w:val="Subtle Reference"/>
    <w:basedOn w:val="style65"/>
    <w:next w:val="style262"/>
    <w:qFormat/>
    <w:uiPriority w:val="31"/>
    <w:rPr>
      <w:smallCaps/>
      <w:color w:val="009dd9"/>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609</Words>
  <Pages>1</Pages>
  <Characters>3825</Characters>
  <Application>WPS Office</Application>
  <DocSecurity>0</DocSecurity>
  <Paragraphs>107</Paragraphs>
  <ScaleCrop>false</ScaleCrop>
  <LinksUpToDate>false</LinksUpToDate>
  <CharactersWithSpaces>4783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2023-10-10T12:31:00Z</dcterms:created>
  <dc:creator>Admin</dc:creator>
  <lastModifiedBy>M2006C3MII</lastModifiedBy>
  <dcterms:modified xsi:type="dcterms:W3CDTF">2023-10-10T13:01:05Z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6e1219ff0c754c3091a1e19a7b9d0fdf</vt:lpwstr>
  </property>
</Properties>
</file>