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56CA" w14:textId="77777777" w:rsidR="003A0CFE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7DAC63F6" w14:textId="77777777" w:rsidR="003A0CF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5983D9BD" w14:textId="77777777" w:rsidR="003A0CFE" w:rsidRDefault="003A0CF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0CFE" w14:paraId="03BA1072" w14:textId="77777777">
        <w:tc>
          <w:tcPr>
            <w:tcW w:w="4508" w:type="dxa"/>
          </w:tcPr>
          <w:p w14:paraId="32450DCA" w14:textId="77777777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2EC7F7" w14:textId="3935C609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</w:t>
            </w:r>
            <w:r w:rsidR="000D2C11">
              <w:rPr>
                <w:rFonts w:ascii="Calibri" w:eastAsia="Calibri" w:hAnsi="Calibri" w:cs="Calibri"/>
              </w:rPr>
              <w:t xml:space="preserve"> November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3A0CFE" w14:paraId="7ADB3528" w14:textId="77777777">
        <w:tc>
          <w:tcPr>
            <w:tcW w:w="4508" w:type="dxa"/>
          </w:tcPr>
          <w:p w14:paraId="1415A45B" w14:textId="77777777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4F00B7" w14:textId="77777777" w:rsidR="003A0CFE" w:rsidRDefault="003A0CFE">
            <w:pPr>
              <w:rPr>
                <w:rFonts w:ascii="Calibri" w:eastAsia="Calibri" w:hAnsi="Calibri" w:cs="Calibri"/>
              </w:rPr>
            </w:pPr>
          </w:p>
        </w:tc>
      </w:tr>
      <w:tr w:rsidR="003A0CFE" w14:paraId="65BACCA3" w14:textId="77777777">
        <w:tc>
          <w:tcPr>
            <w:tcW w:w="4508" w:type="dxa"/>
          </w:tcPr>
          <w:p w14:paraId="46934714" w14:textId="77777777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1A945F" w14:textId="56A72689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</w:t>
            </w:r>
            <w:r w:rsidR="000D2C11">
              <w:rPr>
                <w:rFonts w:ascii="Calibri" w:eastAsia="Calibri" w:hAnsi="Calibri" w:cs="Calibri"/>
              </w:rPr>
              <w:t>light Booking App</w:t>
            </w:r>
          </w:p>
        </w:tc>
      </w:tr>
      <w:tr w:rsidR="003A0CFE" w14:paraId="220A7A41" w14:textId="77777777">
        <w:tc>
          <w:tcPr>
            <w:tcW w:w="4508" w:type="dxa"/>
          </w:tcPr>
          <w:p w14:paraId="4A497809" w14:textId="77777777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F8EBD8B" w14:textId="77777777" w:rsidR="003A0C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700D3BA" w14:textId="77777777" w:rsidR="003A0CFE" w:rsidRDefault="003A0CFE">
      <w:pPr>
        <w:spacing w:after="160" w:line="259" w:lineRule="auto"/>
        <w:rPr>
          <w:rFonts w:ascii="Calibri" w:eastAsia="Calibri" w:hAnsi="Calibri" w:cs="Calibri"/>
          <w:b/>
        </w:rPr>
      </w:pPr>
    </w:p>
    <w:p w14:paraId="2AA4F59C" w14:textId="5D12CF3C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Problem–Solution Fit Overview</w:t>
      </w:r>
      <w:r>
        <w:rPr>
          <w:rFonts w:ascii="Calibri" w:eastAsia="Calibri" w:hAnsi="Calibri" w:cs="Calibri"/>
          <w:b/>
          <w:bCs/>
          <w:sz w:val="26"/>
          <w:szCs w:val="26"/>
          <w:lang w:val="en-IN"/>
        </w:rPr>
        <w:t>:</w:t>
      </w:r>
    </w:p>
    <w:p w14:paraId="156F1DEB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The Problem–Solution Fit ensures that the Flight Booking App addresses key gaps in the air travel booking experience and aligns with the real needs of both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travelers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and flight operators. This validation is critical before scaling the platform.</w:t>
      </w:r>
    </w:p>
    <w:p w14:paraId="62DB7558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sz w:val="26"/>
          <w:szCs w:val="26"/>
          <w:lang w:val="en-IN"/>
        </w:rPr>
        <w:pict w14:anchorId="54DB5712">
          <v:rect id="_x0000_i1043" style="width:0;height:1.5pt" o:hralign="center" o:hrstd="t" o:hr="t" fillcolor="#a0a0a0" stroked="f"/>
        </w:pict>
      </w:r>
    </w:p>
    <w:p w14:paraId="18319AEC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bCs/>
          <w:sz w:val="26"/>
          <w:szCs w:val="26"/>
          <w:lang w:val="en-IN"/>
        </w:rPr>
        <w:t>Purpose:</w:t>
      </w:r>
    </w:p>
    <w:p w14:paraId="4210FD11" w14:textId="77777777" w:rsidR="000D2C11" w:rsidRPr="000D2C11" w:rsidRDefault="000D2C11" w:rsidP="000D2C11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Bridge the gap between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travelers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seeking transparent, low-fee flight bookings and operators needing flexible, real-time flight management.</w:t>
      </w:r>
    </w:p>
    <w:p w14:paraId="20C94AE5" w14:textId="77777777" w:rsidR="000D2C11" w:rsidRPr="000D2C11" w:rsidRDefault="000D2C11" w:rsidP="000D2C11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Offer a unified platform that handles the complete flight journey—from search and booking to payment and notifications—without relying on multiple tools.</w:t>
      </w:r>
    </w:p>
    <w:p w14:paraId="654B053C" w14:textId="77777777" w:rsidR="000D2C11" w:rsidRPr="000D2C11" w:rsidRDefault="000D2C11" w:rsidP="000D2C11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Enable secure payments and booking confirmations to build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trust.</w:t>
      </w:r>
    </w:p>
    <w:p w14:paraId="0A14CB08" w14:textId="77777777" w:rsidR="000D2C11" w:rsidRPr="000D2C11" w:rsidRDefault="000D2C11" w:rsidP="000D2C11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Provide visibility and management tools for flight operators to update flights, seat availability, and schedules efficiently.</w:t>
      </w:r>
    </w:p>
    <w:p w14:paraId="5ABDAB86" w14:textId="77777777" w:rsidR="000D2C11" w:rsidRPr="000D2C11" w:rsidRDefault="000D2C11" w:rsidP="000D2C11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Improve booking reliability and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satisfaction through real-time updates, notifications, and an intuitive user experience.</w:t>
      </w:r>
    </w:p>
    <w:p w14:paraId="396A27AB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sz w:val="26"/>
          <w:szCs w:val="26"/>
          <w:lang w:val="en-IN"/>
        </w:rPr>
        <w:pict w14:anchorId="7DA84113">
          <v:rect id="_x0000_i1044" style="width:0;height:1.5pt" o:hralign="center" o:hrstd="t" o:hr="t" fillcolor="#a0a0a0" stroked="f"/>
        </w:pict>
      </w:r>
    </w:p>
    <w:p w14:paraId="3880ABDB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Statement:</w:t>
      </w:r>
    </w:p>
    <w:p w14:paraId="3B4DB724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Many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travelers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and flight operators face challenges such as:</w:t>
      </w:r>
    </w:p>
    <w:p w14:paraId="2F77BDF7" w14:textId="77777777" w:rsidR="000D2C11" w:rsidRPr="000D2C11" w:rsidRDefault="000D2C11" w:rsidP="000D2C11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High platform fees and hidden charges that frustrate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travelers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.</w:t>
      </w:r>
    </w:p>
    <w:p w14:paraId="1FBF7710" w14:textId="77777777" w:rsidR="000D2C11" w:rsidRPr="000D2C11" w:rsidRDefault="000D2C11" w:rsidP="000D2C11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Overwhelming and confusing flight search and booking interfaces.</w:t>
      </w:r>
    </w:p>
    <w:p w14:paraId="0F475B7C" w14:textId="77777777" w:rsidR="000D2C11" w:rsidRPr="000D2C11" w:rsidRDefault="000D2C11" w:rsidP="000D2C11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Limited flexibility for flight operators to add, update, or cancel flights in real-time.</w:t>
      </w:r>
    </w:p>
    <w:p w14:paraId="3F8D6024" w14:textId="77777777" w:rsidR="000D2C11" w:rsidRPr="000D2C11" w:rsidRDefault="000D2C11" w:rsidP="000D2C11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Scattered communication and lack of notifications about flight status, delays, or cancellations.</w:t>
      </w:r>
    </w:p>
    <w:p w14:paraId="2DAE127B" w14:textId="77777777" w:rsidR="000D2C11" w:rsidRPr="000D2C11" w:rsidRDefault="000D2C11" w:rsidP="000D2C11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Difficulty managing bookings, payments, and user preferences in one place.</w:t>
      </w:r>
    </w:p>
    <w:p w14:paraId="0A07C484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sz w:val="26"/>
          <w:szCs w:val="26"/>
          <w:lang w:val="en-IN"/>
        </w:rPr>
        <w:lastRenderedPageBreak/>
        <w:pict w14:anchorId="3AD5798D">
          <v:rect id="_x0000_i1045" style="width:0;height:1.5pt" o:hralign="center" o:hrstd="t" o:hr="t" fillcolor="#a0a0a0" stroked="f"/>
        </w:pict>
      </w:r>
    </w:p>
    <w:p w14:paraId="670AA889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/>
          <w:bCs/>
          <w:sz w:val="26"/>
          <w:szCs w:val="26"/>
          <w:lang w:val="en-IN"/>
        </w:rPr>
        <w:t>Solution:</w:t>
      </w:r>
    </w:p>
    <w:p w14:paraId="1EF06C88" w14:textId="77777777" w:rsidR="000D2C11" w:rsidRPr="000D2C11" w:rsidRDefault="000D2C11" w:rsidP="000D2C11">
      <w:p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The Flight Booking App, a modern full-stack air travel platform, offers:</w:t>
      </w:r>
    </w:p>
    <w:p w14:paraId="0880724E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End-to-end flight booking workflow including search, filter, selection, and payment.</w:t>
      </w:r>
    </w:p>
    <w:p w14:paraId="42ADC618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Real-time flight updates and seat availability management for operators.</w:t>
      </w:r>
    </w:p>
    <w:p w14:paraId="1F95638F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Secure payment gateway with booking confirmation and invoice generation.</w:t>
      </w:r>
    </w:p>
    <w:p w14:paraId="41191A73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Smart search and fare comparison to help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travelers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find the best options.</w:t>
      </w:r>
    </w:p>
    <w:p w14:paraId="7B187BC6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Real-time notifications for </w:t>
      </w:r>
      <w:proofErr w:type="spellStart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travelers</w:t>
      </w:r>
      <w:proofErr w:type="spellEnd"/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 xml:space="preserve"> about bookings, cancellations, or schedule changes.</w:t>
      </w:r>
    </w:p>
    <w:p w14:paraId="75515E80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Traveler profiles to store preferences, frequent flyer details, and past bookings.</w:t>
      </w:r>
    </w:p>
    <w:p w14:paraId="4DA35334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Admin dashboard to monitor system activity, manage users, and resolve disputes.</w:t>
      </w:r>
    </w:p>
    <w:p w14:paraId="0DBBD1BA" w14:textId="77777777" w:rsidR="000D2C11" w:rsidRPr="000D2C11" w:rsidRDefault="000D2C11" w:rsidP="000D2C11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D2C11">
        <w:rPr>
          <w:rFonts w:ascii="Calibri" w:eastAsia="Calibri" w:hAnsi="Calibri" w:cs="Calibri"/>
          <w:bCs/>
          <w:sz w:val="26"/>
          <w:szCs w:val="26"/>
          <w:lang w:val="en-IN"/>
        </w:rPr>
        <w:t>Optional premium features like fare alerts, early booking notifications, and priority support.</w:t>
      </w:r>
    </w:p>
    <w:p w14:paraId="5D1AA762" w14:textId="77777777" w:rsidR="003A0CFE" w:rsidRDefault="003A0CFE" w:rsidP="000D2C11">
      <w:pPr>
        <w:spacing w:after="160" w:line="259" w:lineRule="auto"/>
      </w:pPr>
    </w:p>
    <w:sectPr w:rsidR="003A0C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44C6"/>
    <w:multiLevelType w:val="multilevel"/>
    <w:tmpl w:val="61A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DF8"/>
    <w:multiLevelType w:val="multilevel"/>
    <w:tmpl w:val="D0529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361F5"/>
    <w:multiLevelType w:val="multilevel"/>
    <w:tmpl w:val="664E1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142B1C"/>
    <w:multiLevelType w:val="multilevel"/>
    <w:tmpl w:val="F724D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B80C94"/>
    <w:multiLevelType w:val="multilevel"/>
    <w:tmpl w:val="6C5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E4D97"/>
    <w:multiLevelType w:val="multilevel"/>
    <w:tmpl w:val="B6DC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96754">
    <w:abstractNumId w:val="3"/>
  </w:num>
  <w:num w:numId="2" w16cid:durableId="1204247365">
    <w:abstractNumId w:val="1"/>
  </w:num>
  <w:num w:numId="3" w16cid:durableId="248008584">
    <w:abstractNumId w:val="2"/>
  </w:num>
  <w:num w:numId="4" w16cid:durableId="315187301">
    <w:abstractNumId w:val="0"/>
  </w:num>
  <w:num w:numId="5" w16cid:durableId="1143699145">
    <w:abstractNumId w:val="5"/>
  </w:num>
  <w:num w:numId="6" w16cid:durableId="552158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CFE"/>
    <w:rsid w:val="000D2C11"/>
    <w:rsid w:val="003A0CFE"/>
    <w:rsid w:val="00E0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FC1D"/>
  <w15:docId w15:val="{B96C4D90-14A0-4985-ABFA-62E57AEF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2</cp:revision>
  <dcterms:created xsi:type="dcterms:W3CDTF">2025-12-01T07:55:00Z</dcterms:created>
  <dcterms:modified xsi:type="dcterms:W3CDTF">2025-12-01T08:00:00Z</dcterms:modified>
</cp:coreProperties>
</file>