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A8B26" w14:textId="77777777" w:rsidR="008E5FA3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  <w:r>
        <w:rPr>
          <w:rFonts w:ascii="Stylus BT" w:hAnsi="Stylus BT"/>
          <w:b/>
          <w:bCs/>
          <w:lang w:val="es-ES_tradnl"/>
        </w:rPr>
        <w:t>CASOS DE USO</w:t>
      </w:r>
    </w:p>
    <w:p w14:paraId="76D8FECD" w14:textId="77777777" w:rsidR="008E5FA3" w:rsidRPr="00E74EB4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4"/>
        <w:gridCol w:w="767"/>
        <w:gridCol w:w="4513"/>
      </w:tblGrid>
      <w:tr w:rsidR="008E5FA3" w14:paraId="31A0D8DD" w14:textId="77777777" w:rsidTr="00DD7FA6">
        <w:trPr>
          <w:cantSplit/>
        </w:trPr>
        <w:tc>
          <w:tcPr>
            <w:tcW w:w="2704" w:type="dxa"/>
          </w:tcPr>
          <w:p w14:paraId="7DB4020B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CU-001</w:t>
            </w:r>
          </w:p>
        </w:tc>
        <w:tc>
          <w:tcPr>
            <w:tcW w:w="5280" w:type="dxa"/>
            <w:gridSpan w:val="2"/>
          </w:tcPr>
          <w:p w14:paraId="7DBF5EB2" w14:textId="3A9C379D" w:rsidR="008E5FA3" w:rsidRDefault="00EE561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Recuperar contraseña.</w:t>
            </w:r>
          </w:p>
        </w:tc>
      </w:tr>
      <w:tr w:rsidR="008E5FA3" w14:paraId="1E28440E" w14:textId="77777777" w:rsidTr="00DD7FA6">
        <w:trPr>
          <w:cantSplit/>
        </w:trPr>
        <w:tc>
          <w:tcPr>
            <w:tcW w:w="2704" w:type="dxa"/>
          </w:tcPr>
          <w:p w14:paraId="02AC560E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280" w:type="dxa"/>
            <w:gridSpan w:val="2"/>
          </w:tcPr>
          <w:p w14:paraId="286DFA4E" w14:textId="294EF384" w:rsidR="008E5FA3" w:rsidRDefault="00EE561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Poder recuperar la contraseña de un usuario.</w:t>
            </w:r>
          </w:p>
        </w:tc>
      </w:tr>
      <w:tr w:rsidR="008E5FA3" w14:paraId="22854BA0" w14:textId="77777777" w:rsidTr="00DD7FA6">
        <w:trPr>
          <w:cantSplit/>
        </w:trPr>
        <w:tc>
          <w:tcPr>
            <w:tcW w:w="2704" w:type="dxa"/>
          </w:tcPr>
          <w:p w14:paraId="09C77CAB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280" w:type="dxa"/>
            <w:gridSpan w:val="2"/>
          </w:tcPr>
          <w:p w14:paraId="45066CB6" w14:textId="7AB7AB6D" w:rsidR="008E5FA3" w:rsidRPr="00EE5613" w:rsidRDefault="00EE5613" w:rsidP="00DD7FA6">
            <w:pPr>
              <w:rPr>
                <w:rFonts w:ascii="Stylus BT" w:hAnsi="Stylus BT"/>
                <w:szCs w:val="20"/>
                <w:u w:val="single"/>
              </w:rPr>
            </w:pPr>
            <w:r>
              <w:rPr>
                <w:rFonts w:ascii="Stylus BT" w:hAnsi="Stylus BT"/>
                <w:szCs w:val="20"/>
              </w:rPr>
              <w:t>RF-016</w:t>
            </w:r>
          </w:p>
        </w:tc>
      </w:tr>
      <w:tr w:rsidR="008E5FA3" w14:paraId="2A922342" w14:textId="77777777" w:rsidTr="00DD7FA6">
        <w:trPr>
          <w:cantSplit/>
        </w:trPr>
        <w:tc>
          <w:tcPr>
            <w:tcW w:w="2704" w:type="dxa"/>
          </w:tcPr>
          <w:p w14:paraId="6EB2F3DE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280" w:type="dxa"/>
            <w:gridSpan w:val="2"/>
          </w:tcPr>
          <w:p w14:paraId="62427512" w14:textId="0DCB463A" w:rsidR="008E5FA3" w:rsidRDefault="00EE561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caso de uso consiste en que cuando algún usuario ha olvidado o perdido su contraseña, tendrá un modulo en el login del sistema donde debe pinchar y escribir sus datos asociados al usuario.</w:t>
            </w:r>
          </w:p>
        </w:tc>
      </w:tr>
      <w:tr w:rsidR="008E5FA3" w14:paraId="1B79C1B4" w14:textId="77777777" w:rsidTr="00DD7FA6">
        <w:trPr>
          <w:cantSplit/>
        </w:trPr>
        <w:tc>
          <w:tcPr>
            <w:tcW w:w="2704" w:type="dxa"/>
          </w:tcPr>
          <w:p w14:paraId="435F6E2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280" w:type="dxa"/>
            <w:gridSpan w:val="2"/>
          </w:tcPr>
          <w:p w14:paraId="3F11731C" w14:textId="2CC8F297" w:rsidR="008E5FA3" w:rsidRDefault="00EE561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Usuario registrado en el sistema.</w:t>
            </w:r>
          </w:p>
        </w:tc>
      </w:tr>
      <w:tr w:rsidR="008E5FA3" w14:paraId="1EDE2366" w14:textId="77777777" w:rsidTr="00DD7FA6">
        <w:trPr>
          <w:cantSplit/>
        </w:trPr>
        <w:tc>
          <w:tcPr>
            <w:tcW w:w="2704" w:type="dxa"/>
            <w:vMerge w:val="restart"/>
          </w:tcPr>
          <w:p w14:paraId="2908E9A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14:paraId="55F7E47C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67" w:type="dxa"/>
          </w:tcPr>
          <w:p w14:paraId="220553D2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416D72E9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10EFA353" w14:textId="77777777" w:rsidTr="00DD7FA6">
        <w:trPr>
          <w:cantSplit/>
        </w:trPr>
        <w:tc>
          <w:tcPr>
            <w:tcW w:w="2704" w:type="dxa"/>
            <w:vMerge/>
          </w:tcPr>
          <w:p w14:paraId="4B00AFDC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7467606A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3CEAA603" w14:textId="3E3B1374" w:rsidR="008E5FA3" w:rsidRDefault="00EE561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Click en Olvide mi contraseña.</w:t>
            </w:r>
          </w:p>
        </w:tc>
      </w:tr>
      <w:tr w:rsidR="008E5FA3" w14:paraId="6665C654" w14:textId="77777777" w:rsidTr="00DD7FA6">
        <w:trPr>
          <w:cantSplit/>
        </w:trPr>
        <w:tc>
          <w:tcPr>
            <w:tcW w:w="2704" w:type="dxa"/>
            <w:vMerge/>
          </w:tcPr>
          <w:p w14:paraId="54595FA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03B73B80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513" w:type="dxa"/>
          </w:tcPr>
          <w:p w14:paraId="277248F6" w14:textId="1F6B2733" w:rsidR="008E5FA3" w:rsidRDefault="00EE561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Ingresar correo asociado al usuario o nombre de usuario.</w:t>
            </w:r>
          </w:p>
        </w:tc>
      </w:tr>
      <w:tr w:rsidR="008E5FA3" w14:paraId="16D68D77" w14:textId="77777777" w:rsidTr="00DD7FA6">
        <w:trPr>
          <w:cantSplit/>
        </w:trPr>
        <w:tc>
          <w:tcPr>
            <w:tcW w:w="2704" w:type="dxa"/>
            <w:vMerge/>
          </w:tcPr>
          <w:p w14:paraId="697670DC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7FD49AC9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513" w:type="dxa"/>
          </w:tcPr>
          <w:p w14:paraId="1A42FC52" w14:textId="02009E27" w:rsidR="008E5FA3" w:rsidRPr="00EE5613" w:rsidRDefault="00EE5613" w:rsidP="00DD7FA6">
            <w:pPr>
              <w:rPr>
                <w:rFonts w:ascii="Stylus BT" w:hAnsi="Stylus BT"/>
                <w:u w:val="single"/>
              </w:rPr>
            </w:pPr>
            <w:r>
              <w:rPr>
                <w:rFonts w:ascii="Stylus BT" w:hAnsi="Stylus BT"/>
              </w:rPr>
              <w:t>Esperar correo con datos de la nueva contraseña</w:t>
            </w:r>
          </w:p>
        </w:tc>
      </w:tr>
      <w:tr w:rsidR="008E5FA3" w14:paraId="6F589548" w14:textId="77777777" w:rsidTr="00DD7FA6">
        <w:trPr>
          <w:cantSplit/>
        </w:trPr>
        <w:tc>
          <w:tcPr>
            <w:tcW w:w="2704" w:type="dxa"/>
          </w:tcPr>
          <w:p w14:paraId="3FFDC022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280" w:type="dxa"/>
            <w:gridSpan w:val="2"/>
          </w:tcPr>
          <w:p w14:paraId="04C0B125" w14:textId="0545F605" w:rsidR="008E5FA3" w:rsidRPr="00EE5613" w:rsidRDefault="00EE5613" w:rsidP="00DD7FA6">
            <w:pPr>
              <w:rPr>
                <w:rFonts w:ascii="Stylus BT" w:hAnsi="Stylus BT"/>
                <w:u w:val="single"/>
              </w:rPr>
            </w:pPr>
            <w:r>
              <w:rPr>
                <w:rFonts w:ascii="Stylus BT" w:hAnsi="Stylus BT"/>
              </w:rPr>
              <w:t>Correo recibido correctamente.</w:t>
            </w:r>
          </w:p>
        </w:tc>
      </w:tr>
      <w:tr w:rsidR="008E5FA3" w14:paraId="57E59B19" w14:textId="77777777" w:rsidTr="00DD7FA6">
        <w:trPr>
          <w:cantSplit/>
        </w:trPr>
        <w:tc>
          <w:tcPr>
            <w:tcW w:w="2704" w:type="dxa"/>
            <w:vMerge w:val="restart"/>
          </w:tcPr>
          <w:p w14:paraId="3463D7E1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  <w:p w14:paraId="755D9BCA" w14:textId="77777777" w:rsidR="008E5FA3" w:rsidRDefault="008E5FA3" w:rsidP="00DD7FA6"/>
          <w:p w14:paraId="232E9869" w14:textId="77777777" w:rsidR="008E5FA3" w:rsidRDefault="008E5FA3" w:rsidP="00DD7FA6"/>
          <w:p w14:paraId="4D99A9B8" w14:textId="77777777" w:rsidR="008E5FA3" w:rsidRDefault="008E5FA3" w:rsidP="00DD7FA6"/>
          <w:p w14:paraId="1B10CCD1" w14:textId="77777777" w:rsidR="008E5FA3" w:rsidRDefault="008E5FA3" w:rsidP="00DD7FA6"/>
          <w:p w14:paraId="6E8E20A6" w14:textId="77777777" w:rsidR="008E5FA3" w:rsidRDefault="008E5FA3" w:rsidP="00DD7FA6"/>
          <w:p w14:paraId="5D877F62" w14:textId="77777777" w:rsidR="008E5FA3" w:rsidRPr="00035BB6" w:rsidRDefault="008E5FA3" w:rsidP="00DD7FA6"/>
        </w:tc>
        <w:tc>
          <w:tcPr>
            <w:tcW w:w="767" w:type="dxa"/>
          </w:tcPr>
          <w:p w14:paraId="322EAED7" w14:textId="77777777" w:rsidR="008E5FA3" w:rsidRDefault="008E5FA3" w:rsidP="00DD7FA6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43F6389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03CAB43A" w14:textId="77777777" w:rsidTr="00DD7FA6">
        <w:trPr>
          <w:cantSplit/>
        </w:trPr>
        <w:tc>
          <w:tcPr>
            <w:tcW w:w="2704" w:type="dxa"/>
            <w:vMerge/>
          </w:tcPr>
          <w:p w14:paraId="1E7BE84C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128B79C3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1.1</w:t>
            </w:r>
          </w:p>
        </w:tc>
        <w:tc>
          <w:tcPr>
            <w:tcW w:w="4513" w:type="dxa"/>
          </w:tcPr>
          <w:p w14:paraId="0BCAF2A1" w14:textId="0E403D07" w:rsidR="008E5FA3" w:rsidRDefault="00EE561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el correo o nombre de usuario no existen o esta asociado.</w:t>
            </w:r>
          </w:p>
        </w:tc>
      </w:tr>
      <w:tr w:rsidR="008E5FA3" w14:paraId="7E80F8D2" w14:textId="77777777" w:rsidTr="00DD7FA6">
        <w:trPr>
          <w:cantSplit/>
        </w:trPr>
        <w:tc>
          <w:tcPr>
            <w:tcW w:w="2704" w:type="dxa"/>
            <w:vMerge w:val="restart"/>
          </w:tcPr>
          <w:p w14:paraId="5526E87A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67" w:type="dxa"/>
          </w:tcPr>
          <w:p w14:paraId="50B17759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433C61CE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8E5FA3" w14:paraId="24F8D170" w14:textId="77777777" w:rsidTr="00DD7FA6">
        <w:trPr>
          <w:cantSplit/>
        </w:trPr>
        <w:tc>
          <w:tcPr>
            <w:tcW w:w="2704" w:type="dxa"/>
            <w:vMerge/>
          </w:tcPr>
          <w:p w14:paraId="34D67A17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23168A1E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32BD587F" w14:textId="2DD83D03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 xml:space="preserve">Debe permitir </w:t>
            </w:r>
            <w:r w:rsidR="00EE5613">
              <w:rPr>
                <w:rFonts w:ascii="Stylus BT" w:hAnsi="Stylus BT"/>
              </w:rPr>
              <w:t>al usuario poder restablecer su contraseña cada vez que el lo desee.</w:t>
            </w:r>
          </w:p>
        </w:tc>
      </w:tr>
      <w:tr w:rsidR="008E5FA3" w14:paraId="62671671" w14:textId="77777777" w:rsidTr="00DD7FA6">
        <w:trPr>
          <w:cantSplit/>
        </w:trPr>
        <w:tc>
          <w:tcPr>
            <w:tcW w:w="2704" w:type="dxa"/>
          </w:tcPr>
          <w:p w14:paraId="78876C3B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280" w:type="dxa"/>
            <w:gridSpan w:val="2"/>
          </w:tcPr>
          <w:p w14:paraId="7E501CA0" w14:textId="464A2C0B" w:rsidR="008E5FA3" w:rsidRDefault="00EE561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5 veces a la semana.</w:t>
            </w:r>
          </w:p>
        </w:tc>
      </w:tr>
      <w:tr w:rsidR="008E5FA3" w14:paraId="12729A26" w14:textId="77777777" w:rsidTr="00DD7FA6">
        <w:trPr>
          <w:cantSplit/>
        </w:trPr>
        <w:tc>
          <w:tcPr>
            <w:tcW w:w="2704" w:type="dxa"/>
          </w:tcPr>
          <w:p w14:paraId="27D4D1AE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280" w:type="dxa"/>
            <w:gridSpan w:val="2"/>
          </w:tcPr>
          <w:p w14:paraId="2A7CD7E1" w14:textId="77777777" w:rsidR="008E5FA3" w:rsidRDefault="008E5FA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estable ya que se requiere para el funcionamiento del sistema.</w:t>
            </w:r>
          </w:p>
        </w:tc>
      </w:tr>
      <w:tr w:rsidR="008E5FA3" w14:paraId="4BE5289C" w14:textId="77777777" w:rsidTr="00DD7FA6">
        <w:trPr>
          <w:cantSplit/>
        </w:trPr>
        <w:tc>
          <w:tcPr>
            <w:tcW w:w="2704" w:type="dxa"/>
          </w:tcPr>
          <w:p w14:paraId="51905B4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280" w:type="dxa"/>
            <w:gridSpan w:val="2"/>
          </w:tcPr>
          <w:p w14:paraId="2A098FFA" w14:textId="48273A7B" w:rsidR="008E5FA3" w:rsidRPr="00EE5613" w:rsidRDefault="00EE5613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En caso de que no recuerde su correo o nombre de usuario debe dirigirse a recepción.</w:t>
            </w:r>
            <w:bookmarkStart w:id="0" w:name="_GoBack"/>
            <w:bookmarkEnd w:id="0"/>
          </w:p>
        </w:tc>
      </w:tr>
    </w:tbl>
    <w:p w14:paraId="3153CAC1" w14:textId="77777777" w:rsidR="00A61ABD" w:rsidRDefault="00A61ABD"/>
    <w:sectPr w:rsidR="00A6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3"/>
    <w:rsid w:val="008E5FA3"/>
    <w:rsid w:val="00A61ABD"/>
    <w:rsid w:val="00EE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7CB3"/>
  <w15:chartTrackingRefBased/>
  <w15:docId w15:val="{C55C7BF4-475E-44B7-B09A-23C5973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5FA3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5FA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2</cp:revision>
  <dcterms:created xsi:type="dcterms:W3CDTF">2019-10-16T02:35:00Z</dcterms:created>
  <dcterms:modified xsi:type="dcterms:W3CDTF">2019-10-16T06:45:00Z</dcterms:modified>
</cp:coreProperties>
</file>