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76D9" w14:textId="37CAD28A" w:rsidR="00EE7583" w:rsidRPr="00EE0393" w:rsidRDefault="00EE7583" w:rsidP="00516932">
      <w:pPr>
        <w:pStyle w:val="Sinespaciado"/>
        <w:jc w:val="both"/>
        <w:rPr>
          <w:rFonts w:ascii="Verdana" w:hAnsi="Verdana" w:cs="Tahoma"/>
          <w:b/>
          <w:bCs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INTERESADO: </w:t>
      </w:r>
      <w:r w:rsidRPr="00EE0393">
        <w:rPr>
          <w:rFonts w:ascii="Verdana" w:hAnsi="Verdana" w:cs="Tahoma"/>
          <w:sz w:val="16"/>
          <w:szCs w:val="16"/>
          <w:lang w:val="es-ES"/>
        </w:rPr>
        <w:t>_______</w:t>
      </w:r>
      <w:r w:rsidR="00516932" w:rsidRPr="00EE0393">
        <w:rPr>
          <w:rFonts w:ascii="Verdana" w:hAnsi="Verdana" w:cs="Tahoma"/>
          <w:sz w:val="16"/>
          <w:szCs w:val="16"/>
          <w:lang w:val="es-ES"/>
        </w:rPr>
        <w:t>____________</w:t>
      </w:r>
      <w:r w:rsidRPr="00EE0393">
        <w:rPr>
          <w:rFonts w:ascii="Verdana" w:hAnsi="Verdana" w:cs="Tahoma"/>
          <w:sz w:val="16"/>
          <w:szCs w:val="16"/>
          <w:lang w:val="es-ES"/>
        </w:rPr>
        <w:t>______________</w:t>
      </w:r>
    </w:p>
    <w:p w14:paraId="31D74EBB" w14:textId="1DACD8B3" w:rsidR="00EE7583" w:rsidRPr="00EE0393" w:rsidRDefault="00EE7583" w:rsidP="00516932">
      <w:pPr>
        <w:pStyle w:val="Sinespaciado"/>
        <w:jc w:val="both"/>
        <w:rPr>
          <w:rFonts w:ascii="Verdana" w:hAnsi="Verdana" w:cs="Tahoma"/>
          <w:b/>
          <w:bCs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CC. No: </w:t>
      </w:r>
      <w:r w:rsidRPr="00EE0393">
        <w:rPr>
          <w:rFonts w:ascii="Verdana" w:hAnsi="Verdana" w:cs="Tahoma"/>
          <w:sz w:val="16"/>
          <w:szCs w:val="16"/>
          <w:lang w:val="es-ES"/>
        </w:rPr>
        <w:t>__________________________</w:t>
      </w:r>
    </w:p>
    <w:p w14:paraId="2BF424FD" w14:textId="2E2DBA0F" w:rsidR="00EE7583" w:rsidRPr="00EE0393" w:rsidRDefault="00EE7583" w:rsidP="00516932">
      <w:pPr>
        <w:pStyle w:val="Sinespaciado"/>
        <w:jc w:val="both"/>
        <w:rPr>
          <w:rFonts w:ascii="Verdana" w:hAnsi="Verdana" w:cs="Tahoma"/>
          <w:b/>
          <w:bCs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CORREO: </w:t>
      </w:r>
      <w:r w:rsidRPr="00EE0393">
        <w:rPr>
          <w:rFonts w:ascii="Verdana" w:hAnsi="Verdana" w:cs="Tahoma"/>
          <w:sz w:val="16"/>
          <w:szCs w:val="16"/>
          <w:lang w:val="es-ES"/>
        </w:rPr>
        <w:t>_______________________</w:t>
      </w:r>
      <w:r w:rsidR="00516932" w:rsidRPr="00EE0393">
        <w:rPr>
          <w:rFonts w:ascii="Verdana" w:hAnsi="Verdana" w:cs="Tahoma"/>
          <w:sz w:val="16"/>
          <w:szCs w:val="16"/>
          <w:lang w:val="es-ES"/>
        </w:rPr>
        <w:t>________</w:t>
      </w:r>
      <w:r w:rsidRPr="00EE0393">
        <w:rPr>
          <w:rFonts w:ascii="Verdana" w:hAnsi="Verdana" w:cs="Tahoma"/>
          <w:sz w:val="16"/>
          <w:szCs w:val="16"/>
          <w:lang w:val="es-ES"/>
        </w:rPr>
        <w:t>__</w:t>
      </w:r>
    </w:p>
    <w:p w14:paraId="066FD8B0" w14:textId="77777777" w:rsidR="00516932" w:rsidRPr="00EE0393" w:rsidRDefault="00516932" w:rsidP="00516932">
      <w:pPr>
        <w:pStyle w:val="Sinespaciado"/>
        <w:rPr>
          <w:sz w:val="16"/>
          <w:szCs w:val="16"/>
          <w:lang w:val="es-ES"/>
        </w:rPr>
      </w:pPr>
    </w:p>
    <w:p w14:paraId="503BDB92" w14:textId="77777777" w:rsidR="00EE7583" w:rsidRPr="00EE0393" w:rsidRDefault="00EE7583" w:rsidP="00516932">
      <w:pPr>
        <w:pStyle w:val="Sinespaciado"/>
        <w:rPr>
          <w:rFonts w:ascii="Verdana" w:hAnsi="Verdana"/>
          <w:b/>
          <w:bCs/>
          <w:sz w:val="16"/>
          <w:szCs w:val="16"/>
          <w:lang w:val="es-ES"/>
        </w:rPr>
      </w:pPr>
      <w:r w:rsidRPr="00EE0393">
        <w:rPr>
          <w:rFonts w:ascii="Verdana" w:hAnsi="Verdana"/>
          <w:b/>
          <w:bCs/>
          <w:sz w:val="16"/>
          <w:szCs w:val="16"/>
          <w:lang w:val="es-ES"/>
        </w:rPr>
        <w:t>CORREDOR: ALBERTO ALVAREZ S. S.A</w:t>
      </w:r>
    </w:p>
    <w:p w14:paraId="756D86A5" w14:textId="77777777" w:rsidR="00C00E07" w:rsidRPr="00EE0393" w:rsidRDefault="00EE7583" w:rsidP="00516932">
      <w:pPr>
        <w:pStyle w:val="Sinespaciado"/>
        <w:rPr>
          <w:rFonts w:ascii="Verdana" w:hAnsi="Verdana"/>
          <w:sz w:val="16"/>
          <w:szCs w:val="16"/>
          <w:lang w:val="es-ES"/>
        </w:rPr>
      </w:pPr>
      <w:r w:rsidRPr="00EE0393">
        <w:rPr>
          <w:rFonts w:ascii="Verdana" w:hAnsi="Verdana"/>
          <w:b/>
          <w:bCs/>
          <w:sz w:val="16"/>
          <w:szCs w:val="16"/>
          <w:lang w:val="es-ES"/>
        </w:rPr>
        <w:t>NIT:</w:t>
      </w:r>
      <w:r w:rsidRPr="00EE0393">
        <w:rPr>
          <w:rFonts w:ascii="Verdana" w:hAnsi="Verdana"/>
          <w:sz w:val="16"/>
          <w:szCs w:val="16"/>
          <w:lang w:val="es-ES"/>
        </w:rPr>
        <w:t xml:space="preserve"> 890.904.169-5</w:t>
      </w:r>
    </w:p>
    <w:p w14:paraId="11822C60" w14:textId="77777777" w:rsidR="00516932" w:rsidRPr="00EE0393" w:rsidRDefault="00516932" w:rsidP="00516932">
      <w:pPr>
        <w:pStyle w:val="Sinespaciado"/>
        <w:rPr>
          <w:sz w:val="16"/>
          <w:szCs w:val="16"/>
          <w:lang w:val="es-ES"/>
        </w:rPr>
      </w:pPr>
    </w:p>
    <w:p w14:paraId="1FA87CFF" w14:textId="5ECF743B" w:rsidR="00C00E07" w:rsidRPr="00EE0393" w:rsidRDefault="00C00E07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</w:rPr>
        <w:t xml:space="preserve">Por medio de la presente, </w:t>
      </w:r>
      <w:r w:rsidRPr="00EE0393">
        <w:rPr>
          <w:rFonts w:ascii="Verdana" w:hAnsi="Verdana" w:cs="Tahoma"/>
          <w:b/>
          <w:bCs/>
          <w:sz w:val="16"/>
          <w:szCs w:val="16"/>
        </w:rPr>
        <w:t xml:space="preserve">EL </w:t>
      </w:r>
      <w:r w:rsidR="00041878" w:rsidRPr="00EE0393">
        <w:rPr>
          <w:rFonts w:ascii="Verdana" w:hAnsi="Verdana" w:cs="Tahoma"/>
          <w:b/>
          <w:bCs/>
          <w:sz w:val="16"/>
          <w:szCs w:val="16"/>
        </w:rPr>
        <w:t>INTERESADO</w:t>
      </w:r>
      <w:r w:rsidR="00041878" w:rsidRPr="00EE0393">
        <w:rPr>
          <w:rFonts w:ascii="Verdana" w:hAnsi="Verdana" w:cs="Tahoma"/>
          <w:sz w:val="16"/>
          <w:szCs w:val="16"/>
        </w:rPr>
        <w:t xml:space="preserve"> </w:t>
      </w:r>
      <w:r w:rsidRPr="00EE0393">
        <w:rPr>
          <w:rFonts w:ascii="Verdana" w:hAnsi="Verdana" w:cs="Tahoma"/>
          <w:sz w:val="16"/>
          <w:szCs w:val="16"/>
        </w:rPr>
        <w:t xml:space="preserve">autoriza </w:t>
      </w:r>
      <w:r w:rsidR="001D0D92" w:rsidRPr="00EE0393">
        <w:rPr>
          <w:rFonts w:ascii="Verdana" w:hAnsi="Verdana" w:cs="Tahoma"/>
          <w:b/>
          <w:bCs/>
          <w:sz w:val="16"/>
          <w:szCs w:val="16"/>
        </w:rPr>
        <w:t>EL CORREDOR</w:t>
      </w:r>
      <w:r w:rsidRPr="00EE0393">
        <w:rPr>
          <w:rFonts w:ascii="Verdana" w:hAnsi="Verdana" w:cs="Tahoma"/>
          <w:sz w:val="16"/>
          <w:szCs w:val="16"/>
        </w:rPr>
        <w:t xml:space="preserve"> para promocionar y gestionar la venta del inmueble descrito a continuación</w:t>
      </w:r>
      <w:r w:rsidR="00041878" w:rsidRPr="00EE0393">
        <w:rPr>
          <w:rFonts w:ascii="Verdana" w:hAnsi="Verdana" w:cs="Tahoma"/>
          <w:sz w:val="16"/>
          <w:szCs w:val="16"/>
        </w:rPr>
        <w:t xml:space="preserve"> con las condiciones aquí establecidas</w:t>
      </w:r>
      <w:r w:rsidRPr="00EE0393">
        <w:rPr>
          <w:rFonts w:ascii="Verdana" w:hAnsi="Verdana" w:cs="Tahoma"/>
          <w:sz w:val="16"/>
          <w:szCs w:val="16"/>
        </w:rPr>
        <w:t>.</w:t>
      </w:r>
    </w:p>
    <w:p w14:paraId="5F089A44" w14:textId="45334AD5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PRIMERA - OBJETO: 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obliga frente a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 desarrollar su actividad como intermediario de manera personal, a través de la fuerza de ventas de su empresa, o en asocio con otro u otros inmobiliarios, para la enajenación del siguiente bien inmueble:</w:t>
      </w:r>
    </w:p>
    <w:p w14:paraId="681305FB" w14:textId="2578391F" w:rsidR="00EE7583" w:rsidRPr="00EE0393" w:rsidRDefault="00EE7583" w:rsidP="00516932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 xml:space="preserve">Tipo de inmueble: </w:t>
      </w:r>
      <w:r w:rsidR="004E0E95" w:rsidRPr="00EE0393">
        <w:rPr>
          <w:rFonts w:ascii="Verdana" w:hAnsi="Verdana"/>
          <w:sz w:val="16"/>
          <w:szCs w:val="16"/>
        </w:rPr>
        <w:t>__________________________</w:t>
      </w:r>
    </w:p>
    <w:p w14:paraId="3CD961E0" w14:textId="0401C5DF" w:rsidR="00EE7583" w:rsidRPr="00EE0393" w:rsidRDefault="00EE7583" w:rsidP="00516932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>Dirección: __________________</w:t>
      </w:r>
      <w:r w:rsidR="00EE0393" w:rsidRPr="00EE0393">
        <w:rPr>
          <w:rFonts w:ascii="Verdana" w:hAnsi="Verdana"/>
          <w:sz w:val="16"/>
          <w:szCs w:val="16"/>
        </w:rPr>
        <w:t>____</w:t>
      </w:r>
      <w:r w:rsidRPr="00EE0393">
        <w:rPr>
          <w:rFonts w:ascii="Verdana" w:hAnsi="Verdana"/>
          <w:sz w:val="16"/>
          <w:szCs w:val="16"/>
        </w:rPr>
        <w:t>____ Municipio: ______________</w:t>
      </w:r>
    </w:p>
    <w:p w14:paraId="7A8C933B" w14:textId="171FB823" w:rsidR="00EE7583" w:rsidRPr="00EE0393" w:rsidRDefault="00EE7583" w:rsidP="00516932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>Matrícula inmobiliaria: ______________________</w:t>
      </w:r>
    </w:p>
    <w:p w14:paraId="5CB91B76" w14:textId="5C02AA9E" w:rsidR="004E0E95" w:rsidRPr="00EE0393" w:rsidRDefault="00EE7583" w:rsidP="00516932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>Precio de venta, la suma de: $_______</w:t>
      </w:r>
      <w:r w:rsidR="00EE0393" w:rsidRPr="00EE0393">
        <w:rPr>
          <w:rFonts w:ascii="Verdana" w:hAnsi="Verdana"/>
          <w:sz w:val="16"/>
          <w:szCs w:val="16"/>
        </w:rPr>
        <w:t>___</w:t>
      </w:r>
      <w:r w:rsidRPr="00EE0393">
        <w:rPr>
          <w:rFonts w:ascii="Verdana" w:hAnsi="Verdana"/>
          <w:sz w:val="16"/>
          <w:szCs w:val="16"/>
        </w:rPr>
        <w:t>____</w:t>
      </w:r>
      <w:r w:rsidR="004E0E95" w:rsidRPr="00EE0393">
        <w:rPr>
          <w:rFonts w:ascii="Verdana" w:hAnsi="Verdana"/>
          <w:sz w:val="16"/>
          <w:szCs w:val="16"/>
        </w:rPr>
        <w:t>___</w:t>
      </w:r>
    </w:p>
    <w:p w14:paraId="7DF93BDC" w14:textId="2D77E8DA" w:rsidR="00EE7583" w:rsidRPr="00EE0393" w:rsidRDefault="004E0E95" w:rsidP="00516932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>Crédito</w:t>
      </w:r>
      <w:r w:rsidR="00EE7583" w:rsidRPr="00EE0393">
        <w:rPr>
          <w:rFonts w:ascii="Verdana" w:hAnsi="Verdana"/>
          <w:sz w:val="16"/>
          <w:szCs w:val="16"/>
        </w:rPr>
        <w:t xml:space="preserve"> Hipotecario: ________</w:t>
      </w:r>
      <w:r w:rsidRPr="00EE0393">
        <w:rPr>
          <w:rFonts w:ascii="Verdana" w:hAnsi="Verdana"/>
          <w:sz w:val="16"/>
          <w:szCs w:val="16"/>
        </w:rPr>
        <w:t xml:space="preserve"> </w:t>
      </w:r>
      <w:r w:rsidR="00EE7583" w:rsidRPr="00EE0393">
        <w:rPr>
          <w:rFonts w:ascii="Verdana" w:hAnsi="Verdana"/>
          <w:sz w:val="16"/>
          <w:szCs w:val="16"/>
        </w:rPr>
        <w:t xml:space="preserve">Leasing: </w:t>
      </w:r>
      <w:r w:rsidRPr="00EE0393">
        <w:rPr>
          <w:rFonts w:ascii="Verdana" w:hAnsi="Verdana"/>
          <w:sz w:val="16"/>
          <w:szCs w:val="16"/>
        </w:rPr>
        <w:t>________</w:t>
      </w:r>
    </w:p>
    <w:p w14:paraId="3C3A83B7" w14:textId="14DD8E53" w:rsidR="00EE7583" w:rsidRPr="00EE0393" w:rsidRDefault="00EE7583" w:rsidP="00EE0393">
      <w:pPr>
        <w:pStyle w:val="Sinespaciado"/>
        <w:rPr>
          <w:rFonts w:ascii="Verdana" w:hAnsi="Verdana"/>
          <w:sz w:val="16"/>
          <w:szCs w:val="16"/>
        </w:rPr>
      </w:pPr>
      <w:r w:rsidRPr="00EE0393">
        <w:rPr>
          <w:rFonts w:ascii="Verdana" w:hAnsi="Verdana"/>
          <w:sz w:val="16"/>
          <w:szCs w:val="16"/>
        </w:rPr>
        <w:t>Saldo actual de la deuda: $</w:t>
      </w:r>
      <w:r w:rsidR="004E0E95" w:rsidRPr="00EE0393">
        <w:rPr>
          <w:rFonts w:ascii="Verdana" w:hAnsi="Verdana"/>
          <w:sz w:val="16"/>
          <w:szCs w:val="16"/>
        </w:rPr>
        <w:t xml:space="preserve">__________________ </w:t>
      </w:r>
      <w:r w:rsidRPr="00EE0393">
        <w:rPr>
          <w:rFonts w:ascii="Verdana" w:hAnsi="Verdana"/>
          <w:sz w:val="16"/>
          <w:szCs w:val="16"/>
        </w:rPr>
        <w:t>aproximadamente.</w:t>
      </w:r>
    </w:p>
    <w:p w14:paraId="15B036BD" w14:textId="77777777" w:rsidR="00EE0393" w:rsidRPr="00EE0393" w:rsidRDefault="00EE0393" w:rsidP="00EE0393">
      <w:pPr>
        <w:pStyle w:val="Sinespaciado"/>
        <w:rPr>
          <w:rFonts w:ascii="Verdana" w:hAnsi="Verdana"/>
          <w:sz w:val="16"/>
          <w:szCs w:val="16"/>
        </w:rPr>
      </w:pPr>
    </w:p>
    <w:p w14:paraId="3101EF07" w14:textId="2C500506" w:rsidR="009E4C22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PARÁGRAFO 1°: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Si como consecuencia de la actividad desplegada por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negociare otro inmueble del mismo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INTERESADO</w:t>
      </w:r>
      <w:r w:rsidRPr="00EE0393">
        <w:rPr>
          <w:rFonts w:ascii="Verdana" w:hAnsi="Verdana" w:cs="Tahoma"/>
          <w:sz w:val="16"/>
          <w:szCs w:val="16"/>
          <w:lang w:val="es-ES"/>
        </w:rPr>
        <w:t>, se aplicará a tales negocios lo regulado en este acuerdo.</w:t>
      </w:r>
      <w:r w:rsidR="00EE0393" w:rsidRPr="00EE0393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PARÁGRAFO 2°: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obliga durante la ejecución del siguiente contrato a notificar de manera oportuna a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de cualquier cambio en la información del inmueble.</w:t>
      </w:r>
    </w:p>
    <w:p w14:paraId="2E83F06B" w14:textId="16D1D8F4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SEGUNDA – DURACIÓN: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Si transcurridos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(__)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meses no se hubiere logrado la negociación del inmueble, el presente acuerdo se prorrogará automáticamente en los mismos términos pactados.</w:t>
      </w:r>
    </w:p>
    <w:p w14:paraId="386ED456" w14:textId="28DF6016" w:rsidR="009E4C22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 xml:space="preserve">En todo caso el acuerdo podrá terminarse en cualquier tiempo por mutuo acuerdo entre las partes.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PARÁGRAFO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- El presente acuerdo no representa exclusividad de comercialización con empresas diferentes a las inscritas en la MLS.</w:t>
      </w:r>
    </w:p>
    <w:p w14:paraId="0F6B1D8F" w14:textId="1C75FB6B" w:rsidR="009E4C22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TERCERA – REMUNERACIÓN: 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obliga a pagar a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el tres por ciento (3%) más IVA, sobre el precio total de la negociación del inmueble, el pago total de la comisión se realizará al momento de la firma de la escritura pública de compraventa o en su defecto del pago del 100% del precio de venta pactado.</w:t>
      </w:r>
    </w:p>
    <w:p w14:paraId="5B647854" w14:textId="753B0006" w:rsidR="009E4C22" w:rsidRPr="00EE0393" w:rsidRDefault="00EE7583" w:rsidP="003C13FA">
      <w:pPr>
        <w:jc w:val="both"/>
        <w:rPr>
          <w:rFonts w:ascii="Verdana" w:hAnsi="Verdana"/>
          <w:b/>
          <w:bCs/>
          <w:sz w:val="16"/>
          <w:szCs w:val="16"/>
          <w:lang w:val="es-ES"/>
        </w:rPr>
      </w:pPr>
      <w:r w:rsidRPr="00EE0393">
        <w:rPr>
          <w:rFonts w:ascii="Verdana" w:hAnsi="Verdana"/>
          <w:b/>
          <w:bCs/>
          <w:sz w:val="16"/>
          <w:szCs w:val="16"/>
          <w:lang w:val="es-ES"/>
        </w:rPr>
        <w:t>CUARTA – LABOR DE INTERMEDIACIÓN: Si EL INTERESADO personalmente o por interpuesta persona, negociare el inmueble con un TERCERO que hubiere conocido por medio de EL CORREDOR, aun estando vencido el acuerdo inicial y sus prórrogas EL CORREDOR tendrá derecho al pago de los honorarios pactados en este acuerdo.</w:t>
      </w:r>
    </w:p>
    <w:p w14:paraId="71489D44" w14:textId="1E9C1E27" w:rsidR="00EE7583" w:rsidRPr="00EE0393" w:rsidRDefault="00EE7583" w:rsidP="00516932">
      <w:pPr>
        <w:jc w:val="both"/>
        <w:rPr>
          <w:rFonts w:ascii="Verdana" w:hAnsi="Verdana" w:cs="Tahoma"/>
          <w:b/>
          <w:bCs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QUINTA – ACUERDO DE LAS PARTES:</w:t>
      </w:r>
    </w:p>
    <w:p w14:paraId="09C63616" w14:textId="079615C5" w:rsidR="00EE7583" w:rsidRPr="00EE0393" w:rsidRDefault="00EE7583" w:rsidP="00516932">
      <w:pPr>
        <w:pStyle w:val="Prrafodelista"/>
        <w:numPr>
          <w:ilvl w:val="0"/>
          <w:numId w:val="3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obliga frente a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 lo siguiente:</w:t>
      </w:r>
    </w:p>
    <w:p w14:paraId="1415B18D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 xml:space="preserve">Respetar los negocios iniciados por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>.</w:t>
      </w:r>
    </w:p>
    <w:p w14:paraId="1F49339C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Suministrarle la documentación e información requerida, para el cabal desarrollo de su gestión.</w:t>
      </w:r>
    </w:p>
    <w:p w14:paraId="564DA2CA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A facilitarle la visita al inmueble con las personas interesadas en negociarlo.</w:t>
      </w:r>
    </w:p>
    <w:p w14:paraId="7B6B0548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A pagarle en forma cabal y oportuna, la comisión de corretaje previamente acordada.</w:t>
      </w:r>
    </w:p>
    <w:p w14:paraId="53B69C8E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Y todas las demás obligaciones emanadas del siguiente contrato.</w:t>
      </w:r>
    </w:p>
    <w:p w14:paraId="3796938A" w14:textId="77777777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No usar el sistema MLS como medio para desarrollar actividades ilegales.</w:t>
      </w:r>
    </w:p>
    <w:p w14:paraId="7AF4F23A" w14:textId="03CF0244" w:rsidR="00EE7583" w:rsidRPr="00EE0393" w:rsidRDefault="00EE7583" w:rsidP="00516932">
      <w:pPr>
        <w:pStyle w:val="Prrafodelista"/>
        <w:numPr>
          <w:ilvl w:val="0"/>
          <w:numId w:val="4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La violación de esta cláusula generará, a título de cláusula penal una suma equivalente al 3% del precio fijado para el inmueble en la cláusula PRIMERA de este contrato.</w:t>
      </w:r>
    </w:p>
    <w:p w14:paraId="1D171AE1" w14:textId="77777777" w:rsidR="006A6EBE" w:rsidRPr="00EE0393" w:rsidRDefault="006A6EBE" w:rsidP="006A6EBE">
      <w:pPr>
        <w:pStyle w:val="Prrafodelista"/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</w:p>
    <w:p w14:paraId="16FEB374" w14:textId="654F5672" w:rsidR="009E4C22" w:rsidRPr="00EE0393" w:rsidRDefault="009E4C22" w:rsidP="00516932">
      <w:pPr>
        <w:pStyle w:val="Prrafodelista"/>
        <w:numPr>
          <w:ilvl w:val="0"/>
          <w:numId w:val="3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se obliga frente al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 lo siguiente:</w:t>
      </w:r>
    </w:p>
    <w:p w14:paraId="44372D8D" w14:textId="77777777" w:rsidR="009E4C22" w:rsidRPr="00EE0393" w:rsidRDefault="009E4C22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Recibir el inmueble mediante contrato de consignación.</w:t>
      </w:r>
    </w:p>
    <w:p w14:paraId="3C8C609A" w14:textId="77777777" w:rsidR="009E4C22" w:rsidRPr="00EE0393" w:rsidRDefault="009E4C22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Asesorarlo en la definición del precio que se le debe asignar al inmueble para la negociación.</w:t>
      </w:r>
    </w:p>
    <w:p w14:paraId="25A7A380" w14:textId="61F7FC90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Comunicarle las circunstancias conocidas por él, que en alguna forma puedan influir en la celebración del negocio.</w:t>
      </w:r>
    </w:p>
    <w:p w14:paraId="2B382F28" w14:textId="3F0F4BBB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Hacer promoción publicitaria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>.</w:t>
      </w:r>
    </w:p>
    <w:p w14:paraId="2575DA37" w14:textId="48D9206C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Seguir a cabalidad las instrucciones del interesado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>.</w:t>
      </w:r>
    </w:p>
    <w:p w14:paraId="35412ACD" w14:textId="4CBDA0C2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Presentar informes periódicos al propietario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>.</w:t>
      </w:r>
    </w:p>
    <w:p w14:paraId="2013C481" w14:textId="77777777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lastRenderedPageBreak/>
        <w:t>No usar el sistema MLS como medio para desarrollar actividades ilegales.</w:t>
      </w:r>
    </w:p>
    <w:p w14:paraId="31664E06" w14:textId="77777777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Contar con la autorización previa del titular de la información cuando la misma se vaya a suministrar en el sistema MLS, de conformidad con la normatividad vigente en relación a la protección de datos personales.</w:t>
      </w:r>
    </w:p>
    <w:p w14:paraId="3CCC08C2" w14:textId="77777777" w:rsidR="00EE7583" w:rsidRPr="00EE0393" w:rsidRDefault="00EE7583" w:rsidP="00516932">
      <w:pPr>
        <w:pStyle w:val="Prrafodelista"/>
        <w:numPr>
          <w:ilvl w:val="0"/>
          <w:numId w:val="5"/>
        </w:numPr>
        <w:ind w:left="1068"/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Ser el responsable por su conducta y por el contenido de textos, gráficos, fotos, videos o cualquier otro tipo de información personal de la cual haga uso o incluya en el sistema MLS.</w:t>
      </w:r>
    </w:p>
    <w:p w14:paraId="44026778" w14:textId="7D08AAB1" w:rsidR="009E4C22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SEXTA </w:t>
      </w:r>
      <w:r w:rsidR="002A544B" w:rsidRPr="00EE0393">
        <w:rPr>
          <w:rFonts w:ascii="Verdana" w:hAnsi="Verdana" w:cs="Tahoma"/>
          <w:b/>
          <w:bCs/>
          <w:sz w:val="16"/>
          <w:szCs w:val="16"/>
          <w:lang w:val="es-ES"/>
        </w:rPr>
        <w:t>-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 INDEPENDENCIA DEL CORREDOR: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Entre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y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no existirá </w:t>
      </w:r>
      <w:r w:rsidR="006A6EBE" w:rsidRPr="00EE0393">
        <w:rPr>
          <w:rFonts w:ascii="Verdana" w:hAnsi="Verdana" w:cs="Tahoma"/>
          <w:sz w:val="16"/>
          <w:szCs w:val="16"/>
          <w:lang w:val="es-ES"/>
        </w:rPr>
        <w:t>relación laboral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ya que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actúa como contratista independiente.</w:t>
      </w:r>
    </w:p>
    <w:p w14:paraId="11B91DD0" w14:textId="503669ED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SÉPTIMA - MÉRITO EJECUTIVO: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Para todos los efectos legales y para el cobro de la remuneración causada a favor del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y los gastos que deban reembolsarse, este acuerdo presta pleno mérito ejecutivo.</w:t>
      </w:r>
    </w:p>
    <w:p w14:paraId="40E56365" w14:textId="08A122D8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OCTAVA</w:t>
      </w:r>
      <w:r w:rsidR="002A544B"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 -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 REPORTE A CENTRALES DE RIESGO: EL INTERESADO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autoriza a 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EL CORREDOR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a suministrar y</w:t>
      </w:r>
      <w:r w:rsidR="00B60CF9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sz w:val="16"/>
          <w:szCs w:val="16"/>
          <w:lang w:val="es-ES"/>
        </w:rPr>
        <w:t>reportar a los bancos de datos de información comercial la información sobre sus relaciones comerciales y de cartera, durante la vigencia del contrato, sus prorrogas y la cancelación de la remuneración.</w:t>
      </w:r>
    </w:p>
    <w:p w14:paraId="5BA470D0" w14:textId="3FE76FBD" w:rsidR="006260E6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>NOVENA</w:t>
      </w:r>
      <w:r w:rsidR="002A544B"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 -</w:t>
      </w:r>
      <w:r w:rsidRPr="00EE0393">
        <w:rPr>
          <w:rFonts w:ascii="Verdana" w:hAnsi="Verdana" w:cs="Tahoma"/>
          <w:b/>
          <w:bCs/>
          <w:sz w:val="16"/>
          <w:szCs w:val="16"/>
          <w:lang w:val="es-ES"/>
        </w:rPr>
        <w:t xml:space="preserve"> AVISO DE PRIVACIDAD Y ACEPTACIÓN DE DATOS PERSONALES: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Los datos de </w:t>
      </w:r>
      <w:r w:rsidR="003C13FA" w:rsidRPr="00EE0393">
        <w:rPr>
          <w:rFonts w:ascii="Verdana" w:hAnsi="Verdana" w:cs="Tahoma"/>
          <w:sz w:val="16"/>
          <w:szCs w:val="16"/>
          <w:lang w:val="es-ES"/>
        </w:rPr>
        <w:t>carácter personal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 que usted facilite a través del SISTEMA DE LISTA MÚLTIPLE “MLS” para el acceso a los servicios del mismo, serán objeto de tratamiento en los términos de la Ley 1581 de 2012 y sus normas reglamentarias por parte de la CORPORACIÓN LONJA DE PROPIEDAD RAÍZ DE MEDELLÍN Y ANTIOQUIA, quien garantizará en todo caso al usuario del servicio o el cliente final el ejercicio de los derechos de acceso, rectificación, actualización y cancelación en los términos dispuestos en la legislación vigente, los cuales están descritos de una forma clara y legible en nuestro “MANUAL INTERNO DE POLÍTICAS PA RA EL TRATAMIENTO DE DATOS PERSONALES Y PROCEDIMIENTOS PARA ATENDER</w:t>
      </w:r>
      <w:r w:rsidR="001F5E88" w:rsidRPr="00EE0393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RECLAMOS POR PARTE DE TITULARES DE INFORMACIÓN PERSONAL” que se encuentra en la dirección web: </w:t>
      </w:r>
      <w:hyperlink r:id="rId8">
        <w:r w:rsidRPr="00EE0393">
          <w:rPr>
            <w:rStyle w:val="Hipervnculo"/>
            <w:rFonts w:ascii="Verdana" w:hAnsi="Verdana" w:cs="Tahoma"/>
            <w:sz w:val="16"/>
            <w:szCs w:val="16"/>
            <w:lang w:val="es-ES"/>
          </w:rPr>
          <w:t>www.lonja.org.co.</w:t>
        </w:r>
      </w:hyperlink>
      <w:r w:rsidR="009E4C22" w:rsidRPr="00EE0393">
        <w:rPr>
          <w:rFonts w:ascii="Verdana" w:hAnsi="Verdana" w:cs="Tahoma"/>
          <w:sz w:val="16"/>
          <w:szCs w:val="16"/>
          <w:lang w:val="es-ES"/>
        </w:rPr>
        <w:t xml:space="preserve"> </w:t>
      </w:r>
    </w:p>
    <w:p w14:paraId="458497EB" w14:textId="3BCA5179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Los datos personales son incorporados voluntariamente a la MLS por EL USUARIO DEL SERVICIO con las finalidades que se determinan a continuación y hasta que el titular de los datos manifieste su interés de finalizarlas:</w:t>
      </w:r>
    </w:p>
    <w:p w14:paraId="0AC4E10D" w14:textId="77777777" w:rsidR="00EE7583" w:rsidRPr="0019002F" w:rsidRDefault="00EE7583" w:rsidP="0019002F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19002F">
        <w:rPr>
          <w:rFonts w:ascii="Verdana" w:hAnsi="Verdana" w:cs="Tahoma"/>
          <w:sz w:val="16"/>
          <w:szCs w:val="16"/>
          <w:lang w:val="es-ES"/>
        </w:rPr>
        <w:t>Optimizar la gestión de los servicios ofrecidos a las personas interesadas en la venta y/o compra de bienes inmuebles, a través del sistema MLS.</w:t>
      </w:r>
    </w:p>
    <w:p w14:paraId="3DFA588F" w14:textId="77777777" w:rsidR="00EE7583" w:rsidRPr="0019002F" w:rsidRDefault="00EE7583" w:rsidP="0019002F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19002F">
        <w:rPr>
          <w:rFonts w:ascii="Verdana" w:hAnsi="Verdana" w:cs="Tahoma"/>
          <w:sz w:val="16"/>
          <w:szCs w:val="16"/>
          <w:lang w:val="es-ES"/>
        </w:rPr>
        <w:t>Los datos de los inmuebles serán visualizados y consultados por todas las personas que accedan al sistema MLS, por tanto, la información para comercializar el inmueble ES PÚBLICA.</w:t>
      </w:r>
    </w:p>
    <w:p w14:paraId="48243F90" w14:textId="33023CAA" w:rsidR="00EE7583" w:rsidRPr="0019002F" w:rsidRDefault="00EE7583" w:rsidP="0019002F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19002F">
        <w:rPr>
          <w:rFonts w:ascii="Verdana" w:hAnsi="Verdana" w:cs="Tahoma"/>
          <w:sz w:val="16"/>
          <w:szCs w:val="16"/>
          <w:lang w:val="es-ES"/>
        </w:rPr>
        <w:t>Toda la información que los usuarios del servicio suministren en la MLS podrá ser consultada y/o exportada por los demás USUARIOS DEL SERVICIO y LA LONJA con fines comerciales y estadísticos.</w:t>
      </w:r>
    </w:p>
    <w:p w14:paraId="3BA52057" w14:textId="1CB57921" w:rsidR="009E4C22" w:rsidRPr="0019002F" w:rsidRDefault="00EE7583" w:rsidP="0019002F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6"/>
          <w:szCs w:val="16"/>
          <w:lang w:val="es-ES"/>
        </w:rPr>
      </w:pPr>
      <w:r w:rsidRPr="0019002F">
        <w:rPr>
          <w:rFonts w:ascii="Verdana" w:hAnsi="Verdana" w:cs="Tahoma"/>
          <w:sz w:val="16"/>
          <w:szCs w:val="16"/>
          <w:lang w:val="es-ES"/>
        </w:rPr>
        <w:t>Permitir el acceso hacia y desde otros enlaces que permiten conocer la información revelada por el interesado.</w:t>
      </w:r>
    </w:p>
    <w:p w14:paraId="7C4586CD" w14:textId="5B480907" w:rsidR="00EE7583" w:rsidRPr="00EE0393" w:rsidRDefault="00EE7583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t>Para constancia se firma en Medellín a los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 xml:space="preserve"> ____</w:t>
      </w:r>
      <w:r w:rsidR="001D2AEF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sz w:val="16"/>
          <w:szCs w:val="16"/>
          <w:lang w:val="es-ES"/>
        </w:rPr>
        <w:t>días del mes de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 xml:space="preserve"> __________</w:t>
      </w:r>
      <w:r w:rsidR="001D2AEF">
        <w:rPr>
          <w:rFonts w:ascii="Verdana" w:hAnsi="Verdana" w:cs="Tahoma"/>
          <w:sz w:val="16"/>
          <w:szCs w:val="16"/>
          <w:lang w:val="es-ES"/>
        </w:rPr>
        <w:t xml:space="preserve"> </w:t>
      </w:r>
      <w:r w:rsidRPr="00EE0393">
        <w:rPr>
          <w:rFonts w:ascii="Verdana" w:hAnsi="Verdana" w:cs="Tahoma"/>
          <w:sz w:val="16"/>
          <w:szCs w:val="16"/>
          <w:lang w:val="es-ES"/>
        </w:rPr>
        <w:t xml:space="preserve">del año </w:t>
      </w:r>
      <w:r w:rsidR="009E4C22" w:rsidRPr="00EE0393">
        <w:rPr>
          <w:rFonts w:ascii="Verdana" w:hAnsi="Verdana" w:cs="Tahoma"/>
          <w:sz w:val="16"/>
          <w:szCs w:val="16"/>
          <w:lang w:val="es-ES"/>
        </w:rPr>
        <w:t>________.</w:t>
      </w:r>
    </w:p>
    <w:p w14:paraId="125159F1" w14:textId="2CB67AEE" w:rsidR="00EE7583" w:rsidRPr="00EE0393" w:rsidRDefault="006A6EBE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w:drawing>
          <wp:anchor distT="0" distB="0" distL="0" distR="0" simplePos="0" relativeHeight="251659264" behindDoc="1" locked="0" layoutInCell="1" allowOverlap="1" wp14:anchorId="55B60869" wp14:editId="4D23503E">
            <wp:simplePos x="0" y="0"/>
            <wp:positionH relativeFrom="page">
              <wp:posOffset>3609975</wp:posOffset>
            </wp:positionH>
            <wp:positionV relativeFrom="paragraph">
              <wp:posOffset>334645</wp:posOffset>
            </wp:positionV>
            <wp:extent cx="2305685" cy="572135"/>
            <wp:effectExtent l="0" t="0" r="0" b="0"/>
            <wp:wrapTopAndBottom/>
            <wp:docPr id="3" name="Image 3" descr="Dibujo en blanco y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bujo en blanco y negro&#10;&#10;El contenido generado por IA puede ser incorrecto.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CF15E" w14:textId="1AA08150" w:rsidR="00DA6366" w:rsidRPr="00EE0393" w:rsidRDefault="004049E6" w:rsidP="00516932">
      <w:pPr>
        <w:jc w:val="both"/>
        <w:rPr>
          <w:rFonts w:ascii="Verdana" w:hAnsi="Verdana" w:cs="Tahoma"/>
          <w:sz w:val="16"/>
          <w:szCs w:val="16"/>
          <w:lang w:val="es-ES"/>
        </w:rPr>
      </w:pPr>
      <w:r w:rsidRPr="00EE0393">
        <w:rPr>
          <w:rFonts w:ascii="Verdana" w:hAnsi="Verdana" w:cs="Tahoma"/>
          <w:sz w:val="16"/>
          <w:szCs w:val="16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02D98F" wp14:editId="4EE1ADBA">
                <wp:simplePos x="0" y="0"/>
                <wp:positionH relativeFrom="column">
                  <wp:posOffset>-106827</wp:posOffset>
                </wp:positionH>
                <wp:positionV relativeFrom="paragraph">
                  <wp:posOffset>700405</wp:posOffset>
                </wp:positionV>
                <wp:extent cx="2362200" cy="579120"/>
                <wp:effectExtent l="0" t="0" r="0" b="0"/>
                <wp:wrapNone/>
                <wp:docPr id="7858779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C0CE6" w14:textId="01E5106B" w:rsidR="004E0E95" w:rsidRPr="002A544B" w:rsidRDefault="004E0E95" w:rsidP="002A544B">
                            <w:pPr>
                              <w:pStyle w:val="Sinespaciado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A544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EL INTERESADO</w:t>
                            </w:r>
                          </w:p>
                          <w:p w14:paraId="757D0A75" w14:textId="49D88BED" w:rsidR="004E0E95" w:rsidRPr="002A544B" w:rsidRDefault="004E0E95" w:rsidP="002A544B">
                            <w:pPr>
                              <w:pStyle w:val="Sinespaciad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2A544B">
                              <w:rPr>
                                <w:rFonts w:ascii="Verdana" w:hAnsi="Verdana"/>
                                <w:sz w:val="20"/>
                                <w:szCs w:val="20"/>
                                <w:lang w:val="es-ES"/>
                              </w:rPr>
                              <w:t>CC</w:t>
                            </w:r>
                            <w:r w:rsidRPr="002A544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90730C6" w14:textId="77777777" w:rsidR="004E0E95" w:rsidRPr="002A544B" w:rsidRDefault="004E0E95" w:rsidP="004E0E9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2D98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8.4pt;margin-top:55.15pt;width:186pt;height: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MxKFwIAACw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" filled="f" stroked="f" strokeweight=".5pt">
                <v:textbox>
                  <w:txbxContent>
                    <w:p w14:paraId="216C0CE6" w14:textId="01E5106B" w:rsidR="004E0E95" w:rsidRPr="002A544B" w:rsidRDefault="004E0E95" w:rsidP="002A544B">
                      <w:pPr>
                        <w:pStyle w:val="Sinespaciado"/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2A544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  <w:lang w:val="es-ES"/>
                        </w:rPr>
                        <w:t>EL INTERESADO</w:t>
                      </w:r>
                    </w:p>
                    <w:p w14:paraId="757D0A75" w14:textId="49D88BED" w:rsidR="004E0E95" w:rsidRPr="002A544B" w:rsidRDefault="004E0E95" w:rsidP="002A544B">
                      <w:pPr>
                        <w:pStyle w:val="Sinespaciad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2A544B">
                        <w:rPr>
                          <w:rFonts w:ascii="Verdana" w:hAnsi="Verdana"/>
                          <w:sz w:val="20"/>
                          <w:szCs w:val="20"/>
                          <w:lang w:val="es-ES"/>
                        </w:rPr>
                        <w:t>CC</w:t>
                      </w:r>
                      <w:r w:rsidRPr="002A544B"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  <w:p w14:paraId="590730C6" w14:textId="77777777" w:rsidR="004E0E95" w:rsidRPr="002A544B" w:rsidRDefault="004E0E95" w:rsidP="004E0E95">
                      <w:pPr>
                        <w:rPr>
                          <w:rFonts w:ascii="Verdana" w:hAnsi="Verdan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0E95" w:rsidRPr="00EE0393">
        <w:rPr>
          <w:rFonts w:ascii="Verdana" w:hAnsi="Verdana" w:cs="Tahoma"/>
          <w:sz w:val="16"/>
          <w:szCs w:val="16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161A4" wp14:editId="3E9CF50B">
                <wp:simplePos x="0" y="0"/>
                <wp:positionH relativeFrom="column">
                  <wp:posOffset>2430780</wp:posOffset>
                </wp:positionH>
                <wp:positionV relativeFrom="paragraph">
                  <wp:posOffset>700405</wp:posOffset>
                </wp:positionV>
                <wp:extent cx="3134360" cy="579120"/>
                <wp:effectExtent l="0" t="0" r="0" b="0"/>
                <wp:wrapNone/>
                <wp:docPr id="11047129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36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BF2E4" w14:textId="77777777" w:rsidR="004E0E95" w:rsidRPr="002A544B" w:rsidRDefault="004E0E95" w:rsidP="002A544B">
                            <w:pPr>
                              <w:pStyle w:val="Sinespaciado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A544B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EL CORREDOR</w:t>
                            </w:r>
                          </w:p>
                          <w:p w14:paraId="06D7BD89" w14:textId="4DD80A3C" w:rsidR="004E0E95" w:rsidRPr="002A544B" w:rsidRDefault="004E0E95" w:rsidP="002A544B">
                            <w:pPr>
                              <w:pStyle w:val="Sinespaciad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2A544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GABRIEL JAIME ALVAREZ P.</w:t>
                            </w:r>
                          </w:p>
                          <w:p w14:paraId="70ABD2C3" w14:textId="77777777" w:rsidR="004E0E95" w:rsidRPr="002A544B" w:rsidRDefault="004E0E95" w:rsidP="002A544B">
                            <w:pPr>
                              <w:pStyle w:val="Sinespaciado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2A544B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Representante Legal de Sociedad Alberto Álvarez S. S.A.</w:t>
                            </w:r>
                          </w:p>
                          <w:p w14:paraId="1C6F30B2" w14:textId="77777777" w:rsidR="004E0E95" w:rsidRPr="002A544B" w:rsidRDefault="004E0E95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61A4" id="_x0000_s1027" type="#_x0000_t202" style="position:absolute;left:0;text-align:left;margin-left:191.4pt;margin-top:55.15pt;width:246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" filled="f" stroked="f" strokeweight=".5pt">
                <v:textbox>
                  <w:txbxContent>
                    <w:p w14:paraId="5BDBF2E4" w14:textId="77777777" w:rsidR="004E0E95" w:rsidRPr="002A544B" w:rsidRDefault="004E0E95" w:rsidP="002A544B">
                      <w:pPr>
                        <w:pStyle w:val="Sinespaciado"/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</w:pPr>
                      <w:r w:rsidRPr="002A544B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EL CORREDOR</w:t>
                      </w:r>
                    </w:p>
                    <w:p w14:paraId="06D7BD89" w14:textId="4DD80A3C" w:rsidR="004E0E95" w:rsidRPr="002A544B" w:rsidRDefault="004E0E95" w:rsidP="002A544B">
                      <w:pPr>
                        <w:pStyle w:val="Sinespaciad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2A544B">
                        <w:rPr>
                          <w:rFonts w:ascii="Verdana" w:hAnsi="Verdana"/>
                          <w:sz w:val="20"/>
                          <w:szCs w:val="20"/>
                        </w:rPr>
                        <w:t>GABRIEL JAIME ALVAREZ P.</w:t>
                      </w:r>
                    </w:p>
                    <w:p w14:paraId="70ABD2C3" w14:textId="77777777" w:rsidR="004E0E95" w:rsidRPr="002A544B" w:rsidRDefault="004E0E95" w:rsidP="002A544B">
                      <w:pPr>
                        <w:pStyle w:val="Sinespaciado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2A544B">
                        <w:rPr>
                          <w:rFonts w:ascii="Verdana" w:hAnsi="Verdana"/>
                          <w:sz w:val="16"/>
                          <w:szCs w:val="16"/>
                        </w:rPr>
                        <w:t>Representante Legal de Sociedad Alberto Álvarez S. S.A.</w:t>
                      </w:r>
                    </w:p>
                    <w:p w14:paraId="1C6F30B2" w14:textId="77777777" w:rsidR="004E0E95" w:rsidRPr="002A544B" w:rsidRDefault="004E0E95">
                      <w:pPr>
                        <w:rPr>
                          <w:rFonts w:ascii="Verdana" w:hAnsi="Verdan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8A" w:rsidRPr="00EE0393">
        <w:rPr>
          <w:rFonts w:ascii="Verdana" w:hAnsi="Verdana" w:cs="Tahoma"/>
          <w:sz w:val="16"/>
          <w:szCs w:val="16"/>
          <w:lang w:val="es-ES"/>
        </w:rPr>
        <w:t xml:space="preserve"> </w:t>
      </w:r>
    </w:p>
    <w:sectPr w:rsidR="00DA6366" w:rsidRPr="00EE0393" w:rsidSect="00EE0393">
      <w:headerReference w:type="default" r:id="rId11"/>
      <w:pgSz w:w="11906" w:h="16838" w:code="9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9928" w14:textId="77777777" w:rsidR="0027694F" w:rsidRDefault="0027694F" w:rsidP="00EE7583">
      <w:pPr>
        <w:spacing w:after="0" w:line="240" w:lineRule="auto"/>
      </w:pPr>
      <w:r>
        <w:separator/>
      </w:r>
    </w:p>
  </w:endnote>
  <w:endnote w:type="continuationSeparator" w:id="0">
    <w:p w14:paraId="00040EE0" w14:textId="77777777" w:rsidR="0027694F" w:rsidRDefault="0027694F" w:rsidP="00EE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4300B" w14:textId="77777777" w:rsidR="0027694F" w:rsidRDefault="0027694F" w:rsidP="00EE7583">
      <w:pPr>
        <w:spacing w:after="0" w:line="240" w:lineRule="auto"/>
      </w:pPr>
      <w:r>
        <w:separator/>
      </w:r>
    </w:p>
  </w:footnote>
  <w:footnote w:type="continuationSeparator" w:id="0">
    <w:p w14:paraId="549DB773" w14:textId="77777777" w:rsidR="0027694F" w:rsidRDefault="0027694F" w:rsidP="00EE7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3204" w14:textId="06DF416B" w:rsidR="00516932" w:rsidRDefault="004E00B7" w:rsidP="00516932">
    <w:pPr>
      <w:jc w:val="center"/>
      <w:rPr>
        <w:rFonts w:ascii="Verdana" w:hAnsi="Verdana"/>
        <w:b/>
        <w:bCs/>
        <w:lang w:val="es-ES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4626284" wp14:editId="142FCB63">
          <wp:simplePos x="0" y="0"/>
          <wp:positionH relativeFrom="page">
            <wp:posOffset>6108700</wp:posOffset>
          </wp:positionH>
          <wp:positionV relativeFrom="page">
            <wp:posOffset>114300</wp:posOffset>
          </wp:positionV>
          <wp:extent cx="1282700" cy="1041400"/>
          <wp:effectExtent l="0" t="0" r="0" b="6350"/>
          <wp:wrapNone/>
          <wp:docPr id="81355207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2700" cy="1041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6932" w:rsidRPr="00516932">
      <w:rPr>
        <w:rFonts w:ascii="Verdana" w:hAnsi="Verdana"/>
        <w:b/>
        <w:bCs/>
      </w:rPr>
      <w:drawing>
        <wp:anchor distT="0" distB="0" distL="114300" distR="114300" simplePos="0" relativeHeight="251660288" behindDoc="0" locked="0" layoutInCell="1" allowOverlap="1" wp14:anchorId="61F75039" wp14:editId="33862E43">
          <wp:simplePos x="0" y="0"/>
          <wp:positionH relativeFrom="column">
            <wp:posOffset>-943610</wp:posOffset>
          </wp:positionH>
          <wp:positionV relativeFrom="paragraph">
            <wp:posOffset>-446405</wp:posOffset>
          </wp:positionV>
          <wp:extent cx="1244600" cy="1229995"/>
          <wp:effectExtent l="0" t="0" r="0" b="0"/>
          <wp:wrapNone/>
          <wp:docPr id="109900485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234148" name="Imagen 1" descr="Logotipo, nombre de la empres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600" cy="1229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C7F481" w14:textId="0F999F74" w:rsidR="00516932" w:rsidRPr="00516932" w:rsidRDefault="00516932" w:rsidP="00516932">
    <w:pPr>
      <w:jc w:val="center"/>
      <w:rPr>
        <w:rFonts w:ascii="Verdana" w:hAnsi="Verdana"/>
        <w:b/>
        <w:bCs/>
        <w:lang w:val="es-ES"/>
      </w:rPr>
    </w:pPr>
    <w:r w:rsidRPr="00516932">
      <w:rPr>
        <w:rFonts w:ascii="Verdana" w:hAnsi="Verdana"/>
        <w:b/>
        <w:bCs/>
        <w:lang w:val="es-ES"/>
      </w:rPr>
      <w:t>AUTORIZACIÓN DE CORRETAJE INMOBILIARIO</w:t>
    </w:r>
  </w:p>
  <w:p w14:paraId="59B247CA" w14:textId="61A58741" w:rsidR="00EE7583" w:rsidRDefault="00EE7583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EBD"/>
    <w:multiLevelType w:val="hybridMultilevel"/>
    <w:tmpl w:val="79A06B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175F1"/>
    <w:multiLevelType w:val="hybridMultilevel"/>
    <w:tmpl w:val="BD120D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3290"/>
    <w:multiLevelType w:val="hybridMultilevel"/>
    <w:tmpl w:val="0284D9A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8E220C0"/>
    <w:multiLevelType w:val="hybridMultilevel"/>
    <w:tmpl w:val="8A1E27E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E644D"/>
    <w:multiLevelType w:val="hybridMultilevel"/>
    <w:tmpl w:val="FD94C3D0"/>
    <w:lvl w:ilvl="0" w:tplc="88A81A88">
      <w:start w:val="1"/>
      <w:numFmt w:val="decimal"/>
      <w:lvlText w:val="%1."/>
      <w:lvlJc w:val="left"/>
      <w:pPr>
        <w:ind w:left="86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8"/>
        <w:sz w:val="20"/>
        <w:szCs w:val="20"/>
        <w:lang w:val="es-ES" w:eastAsia="en-US" w:bidi="ar-SA"/>
      </w:rPr>
    </w:lvl>
    <w:lvl w:ilvl="1" w:tplc="252EA4BC">
      <w:numFmt w:val="bullet"/>
      <w:lvlText w:val="•"/>
      <w:lvlJc w:val="left"/>
      <w:pPr>
        <w:ind w:left="1769" w:hanging="360"/>
      </w:pPr>
      <w:rPr>
        <w:rFonts w:hint="default"/>
        <w:lang w:val="es-ES" w:eastAsia="en-US" w:bidi="ar-SA"/>
      </w:rPr>
    </w:lvl>
    <w:lvl w:ilvl="2" w:tplc="5C2EC21E">
      <w:numFmt w:val="bullet"/>
      <w:lvlText w:val="•"/>
      <w:lvlJc w:val="left"/>
      <w:pPr>
        <w:ind w:left="2679" w:hanging="360"/>
      </w:pPr>
      <w:rPr>
        <w:rFonts w:hint="default"/>
        <w:lang w:val="es-ES" w:eastAsia="en-US" w:bidi="ar-SA"/>
      </w:rPr>
    </w:lvl>
    <w:lvl w:ilvl="3" w:tplc="A2F88E78">
      <w:numFmt w:val="bullet"/>
      <w:lvlText w:val="•"/>
      <w:lvlJc w:val="left"/>
      <w:pPr>
        <w:ind w:left="3588" w:hanging="360"/>
      </w:pPr>
      <w:rPr>
        <w:rFonts w:hint="default"/>
        <w:lang w:val="es-ES" w:eastAsia="en-US" w:bidi="ar-SA"/>
      </w:rPr>
    </w:lvl>
    <w:lvl w:ilvl="4" w:tplc="2ADA6BDA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5" w:tplc="F202F6FC">
      <w:numFmt w:val="bullet"/>
      <w:lvlText w:val="•"/>
      <w:lvlJc w:val="left"/>
      <w:pPr>
        <w:ind w:left="5408" w:hanging="360"/>
      </w:pPr>
      <w:rPr>
        <w:rFonts w:hint="default"/>
        <w:lang w:val="es-ES" w:eastAsia="en-US" w:bidi="ar-SA"/>
      </w:rPr>
    </w:lvl>
    <w:lvl w:ilvl="6" w:tplc="DDA483A2">
      <w:numFmt w:val="bullet"/>
      <w:lvlText w:val="•"/>
      <w:lvlJc w:val="left"/>
      <w:pPr>
        <w:ind w:left="6317" w:hanging="360"/>
      </w:pPr>
      <w:rPr>
        <w:rFonts w:hint="default"/>
        <w:lang w:val="es-ES" w:eastAsia="en-US" w:bidi="ar-SA"/>
      </w:rPr>
    </w:lvl>
    <w:lvl w:ilvl="7" w:tplc="62B4E846">
      <w:numFmt w:val="bullet"/>
      <w:lvlText w:val="•"/>
      <w:lvlJc w:val="left"/>
      <w:pPr>
        <w:ind w:left="7227" w:hanging="360"/>
      </w:pPr>
      <w:rPr>
        <w:rFonts w:hint="default"/>
        <w:lang w:val="es-ES" w:eastAsia="en-US" w:bidi="ar-SA"/>
      </w:rPr>
    </w:lvl>
    <w:lvl w:ilvl="8" w:tplc="65FAA4A0">
      <w:numFmt w:val="bullet"/>
      <w:lvlText w:val="•"/>
      <w:lvlJc w:val="left"/>
      <w:pPr>
        <w:ind w:left="813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50F6F08"/>
    <w:multiLevelType w:val="hybridMultilevel"/>
    <w:tmpl w:val="9B36119E"/>
    <w:lvl w:ilvl="0" w:tplc="48A0BA98">
      <w:start w:val="1"/>
      <w:numFmt w:val="upperLetter"/>
      <w:lvlText w:val="%1."/>
      <w:lvlJc w:val="left"/>
      <w:pPr>
        <w:ind w:left="437" w:hanging="437"/>
      </w:pPr>
      <w:rPr>
        <w:rFonts w:hint="default"/>
        <w:spacing w:val="0"/>
        <w:w w:val="87"/>
        <w:lang w:val="es-ES" w:eastAsia="en-US" w:bidi="ar-SA"/>
      </w:rPr>
    </w:lvl>
    <w:lvl w:ilvl="1" w:tplc="007289BA">
      <w:start w:val="1"/>
      <w:numFmt w:val="decimal"/>
      <w:lvlText w:val="%2."/>
      <w:lvlJc w:val="left"/>
      <w:pPr>
        <w:ind w:left="501" w:hanging="370"/>
      </w:pPr>
      <w:rPr>
        <w:rFonts w:ascii="Arial" w:eastAsia="Arial" w:hAnsi="Arial" w:cs="Arial" w:hint="default"/>
        <w:b/>
        <w:bCs/>
        <w:i w:val="0"/>
        <w:iCs w:val="0"/>
        <w:spacing w:val="0"/>
        <w:w w:val="87"/>
        <w:sz w:val="20"/>
        <w:szCs w:val="20"/>
        <w:lang w:val="es-ES" w:eastAsia="en-US" w:bidi="ar-SA"/>
      </w:rPr>
    </w:lvl>
    <w:lvl w:ilvl="2" w:tplc="34E6DD04">
      <w:numFmt w:val="bullet"/>
      <w:lvlText w:val="•"/>
      <w:lvlJc w:val="left"/>
      <w:pPr>
        <w:ind w:left="1604" w:hanging="370"/>
      </w:pPr>
      <w:rPr>
        <w:rFonts w:hint="default"/>
        <w:lang w:val="es-ES" w:eastAsia="en-US" w:bidi="ar-SA"/>
      </w:rPr>
    </w:lvl>
    <w:lvl w:ilvl="3" w:tplc="91AC04AE">
      <w:numFmt w:val="bullet"/>
      <w:lvlText w:val="•"/>
      <w:lvlJc w:val="left"/>
      <w:pPr>
        <w:ind w:left="2648" w:hanging="370"/>
      </w:pPr>
      <w:rPr>
        <w:rFonts w:hint="default"/>
        <w:lang w:val="es-ES" w:eastAsia="en-US" w:bidi="ar-SA"/>
      </w:rPr>
    </w:lvl>
    <w:lvl w:ilvl="4" w:tplc="D6E0CD00">
      <w:numFmt w:val="bullet"/>
      <w:lvlText w:val="•"/>
      <w:lvlJc w:val="left"/>
      <w:pPr>
        <w:ind w:left="3692" w:hanging="370"/>
      </w:pPr>
      <w:rPr>
        <w:rFonts w:hint="default"/>
        <w:lang w:val="es-ES" w:eastAsia="en-US" w:bidi="ar-SA"/>
      </w:rPr>
    </w:lvl>
    <w:lvl w:ilvl="5" w:tplc="0906A99A">
      <w:numFmt w:val="bullet"/>
      <w:lvlText w:val="•"/>
      <w:lvlJc w:val="left"/>
      <w:pPr>
        <w:ind w:left="4736" w:hanging="370"/>
      </w:pPr>
      <w:rPr>
        <w:rFonts w:hint="default"/>
        <w:lang w:val="es-ES" w:eastAsia="en-US" w:bidi="ar-SA"/>
      </w:rPr>
    </w:lvl>
    <w:lvl w:ilvl="6" w:tplc="EADEE494">
      <w:numFmt w:val="bullet"/>
      <w:lvlText w:val="•"/>
      <w:lvlJc w:val="left"/>
      <w:pPr>
        <w:ind w:left="5780" w:hanging="370"/>
      </w:pPr>
      <w:rPr>
        <w:rFonts w:hint="default"/>
        <w:lang w:val="es-ES" w:eastAsia="en-US" w:bidi="ar-SA"/>
      </w:rPr>
    </w:lvl>
    <w:lvl w:ilvl="7" w:tplc="8ACC1BA8">
      <w:numFmt w:val="bullet"/>
      <w:lvlText w:val="•"/>
      <w:lvlJc w:val="left"/>
      <w:pPr>
        <w:ind w:left="6824" w:hanging="370"/>
      </w:pPr>
      <w:rPr>
        <w:rFonts w:hint="default"/>
        <w:lang w:val="es-ES" w:eastAsia="en-US" w:bidi="ar-SA"/>
      </w:rPr>
    </w:lvl>
    <w:lvl w:ilvl="8" w:tplc="5D225672">
      <w:numFmt w:val="bullet"/>
      <w:lvlText w:val="•"/>
      <w:lvlJc w:val="left"/>
      <w:pPr>
        <w:ind w:left="7868" w:hanging="370"/>
      </w:pPr>
      <w:rPr>
        <w:rFonts w:hint="default"/>
        <w:lang w:val="es-ES" w:eastAsia="en-US" w:bidi="ar-SA"/>
      </w:rPr>
    </w:lvl>
  </w:abstractNum>
  <w:num w:numId="1" w16cid:durableId="1762875369">
    <w:abstractNumId w:val="4"/>
  </w:num>
  <w:num w:numId="2" w16cid:durableId="361327746">
    <w:abstractNumId w:val="5"/>
  </w:num>
  <w:num w:numId="3" w16cid:durableId="967852375">
    <w:abstractNumId w:val="3"/>
  </w:num>
  <w:num w:numId="4" w16cid:durableId="106849556">
    <w:abstractNumId w:val="2"/>
  </w:num>
  <w:num w:numId="5" w16cid:durableId="291404272">
    <w:abstractNumId w:val="0"/>
  </w:num>
  <w:num w:numId="6" w16cid:durableId="117692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83"/>
    <w:rsid w:val="00041878"/>
    <w:rsid w:val="0008345A"/>
    <w:rsid w:val="000859D1"/>
    <w:rsid w:val="0019002F"/>
    <w:rsid w:val="001C2558"/>
    <w:rsid w:val="001D0D92"/>
    <w:rsid w:val="001D2AEF"/>
    <w:rsid w:val="001F5E88"/>
    <w:rsid w:val="00266DFC"/>
    <w:rsid w:val="0027694F"/>
    <w:rsid w:val="002A43A4"/>
    <w:rsid w:val="002A544B"/>
    <w:rsid w:val="003C13FA"/>
    <w:rsid w:val="004049E6"/>
    <w:rsid w:val="00405A1D"/>
    <w:rsid w:val="004849AA"/>
    <w:rsid w:val="004A67AD"/>
    <w:rsid w:val="004D0D10"/>
    <w:rsid w:val="004E00B7"/>
    <w:rsid w:val="004E0E95"/>
    <w:rsid w:val="00516932"/>
    <w:rsid w:val="005476FC"/>
    <w:rsid w:val="006260E6"/>
    <w:rsid w:val="006311C1"/>
    <w:rsid w:val="006A6EBE"/>
    <w:rsid w:val="006E2D82"/>
    <w:rsid w:val="006F2213"/>
    <w:rsid w:val="00881DC5"/>
    <w:rsid w:val="00895D5F"/>
    <w:rsid w:val="0090114E"/>
    <w:rsid w:val="0098302F"/>
    <w:rsid w:val="009A520E"/>
    <w:rsid w:val="009E4C22"/>
    <w:rsid w:val="00A32EBC"/>
    <w:rsid w:val="00A416A9"/>
    <w:rsid w:val="00A533AD"/>
    <w:rsid w:val="00A62E88"/>
    <w:rsid w:val="00A8578A"/>
    <w:rsid w:val="00B50323"/>
    <w:rsid w:val="00B60CF9"/>
    <w:rsid w:val="00C00E07"/>
    <w:rsid w:val="00C61C73"/>
    <w:rsid w:val="00C64201"/>
    <w:rsid w:val="00CF0ABD"/>
    <w:rsid w:val="00D74232"/>
    <w:rsid w:val="00D81CA5"/>
    <w:rsid w:val="00DA6366"/>
    <w:rsid w:val="00DB67EA"/>
    <w:rsid w:val="00E318A2"/>
    <w:rsid w:val="00E34D2A"/>
    <w:rsid w:val="00EE0393"/>
    <w:rsid w:val="00EE7583"/>
    <w:rsid w:val="00F2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045FC"/>
  <w15:chartTrackingRefBased/>
  <w15:docId w15:val="{B7CD9877-5117-4DF0-AA20-DD5E5630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95"/>
  </w:style>
  <w:style w:type="paragraph" w:styleId="Ttulo1">
    <w:name w:val="heading 1"/>
    <w:basedOn w:val="Normal"/>
    <w:next w:val="Normal"/>
    <w:link w:val="Ttulo1Car"/>
    <w:uiPriority w:val="9"/>
    <w:qFormat/>
    <w:rsid w:val="00EE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5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5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5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583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58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583"/>
  </w:style>
  <w:style w:type="paragraph" w:styleId="Encabezado">
    <w:name w:val="header"/>
    <w:basedOn w:val="Normal"/>
    <w:link w:val="EncabezadoCar"/>
    <w:uiPriority w:val="99"/>
    <w:unhideWhenUsed/>
    <w:rsid w:val="00EE7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583"/>
  </w:style>
  <w:style w:type="paragraph" w:styleId="Piedepgina">
    <w:name w:val="footer"/>
    <w:basedOn w:val="Normal"/>
    <w:link w:val="PiedepginaCar"/>
    <w:uiPriority w:val="99"/>
    <w:unhideWhenUsed/>
    <w:rsid w:val="00EE7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583"/>
  </w:style>
  <w:style w:type="paragraph" w:styleId="Sinespaciado">
    <w:name w:val="No Spacing"/>
    <w:uiPriority w:val="1"/>
    <w:qFormat/>
    <w:rsid w:val="004E0E9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4E0E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nja.org.c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0FB37-658F-49E9-8983-B390BF5FA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1011</Words>
  <Characters>5475</Characters>
  <Application>Microsoft Office Word</Application>
  <DocSecurity>0</DocSecurity>
  <Lines>101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Usuga Ramirez</dc:creator>
  <cp:keywords/>
  <dc:description/>
  <cp:lastModifiedBy>Santiago Afanador Galeano</cp:lastModifiedBy>
  <cp:revision>2</cp:revision>
  <cp:lastPrinted>2026-07-31T17:31:00Z</cp:lastPrinted>
  <dcterms:created xsi:type="dcterms:W3CDTF">2026-08-21T04:02:00Z</dcterms:created>
  <dcterms:modified xsi:type="dcterms:W3CDTF">2026-08-21T04:02:00Z</dcterms:modified>
</cp:coreProperties>
</file>