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88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6298"/>
        <w:gridCol w:w="2990"/>
      </w:tblGrid>
      <w:tr w:rsidR="008B75FA" w:rsidRPr="005A23BA" w14:paraId="729E1DDF" w14:textId="77777777" w:rsidTr="008B75FA">
        <w:tc>
          <w:tcPr>
            <w:tcW w:w="6298" w:type="dxa"/>
          </w:tcPr>
          <w:p w14:paraId="31E3C77D" w14:textId="5CB4EE35" w:rsidR="008B75FA" w:rsidRPr="005A23BA" w:rsidRDefault="008B75FA" w:rsidP="00A042EF">
            <w:pPr>
              <w:spacing w:line="500" w:lineRule="exact"/>
              <w:ind w:left="420" w:hanging="420"/>
              <w:rPr>
                <w:rFonts w:eastAsia="楷体_GB2312"/>
              </w:rPr>
            </w:pPr>
            <w:r w:rsidRPr="005A23BA">
              <w:rPr>
                <w:rFonts w:eastAsia="楷体_GB2312"/>
                <w:sz w:val="32"/>
                <w:szCs w:val="32"/>
              </w:rPr>
              <w:t>合同编号：</w:t>
            </w:r>
            <w:r w:rsidR="003F2647">
              <w:rPr>
                <w:rFonts w:eastAsia="楷体_GB2312"/>
                <w:sz w:val="32"/>
                <w:szCs w:val="32"/>
              </w:rPr>
              <w:t>×××-CXCY-A/B/M/N××-××-××-××</w:t>
            </w:r>
          </w:p>
        </w:tc>
        <w:tc>
          <w:tcPr>
            <w:tcW w:w="2990" w:type="dxa"/>
          </w:tcPr>
          <w:p w14:paraId="0A68D41D" w14:textId="7EEBD784" w:rsidR="008B75FA" w:rsidRPr="005A23BA" w:rsidRDefault="007A20CB" w:rsidP="00A042EF">
            <w:pPr>
              <w:wordWrap w:val="0"/>
              <w:ind w:left="420" w:right="480" w:hanging="420"/>
              <w:jc w:val="right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X</w:t>
            </w:r>
            <w:r w:rsidR="00210445">
              <w:rPr>
                <w:rFonts w:eastAsia="黑体" w:hint="eastAsia"/>
                <w:sz w:val="32"/>
                <w:szCs w:val="32"/>
              </w:rPr>
              <w:t>密</w:t>
            </w:r>
            <w:r>
              <w:rPr>
                <w:rFonts w:eastAsia="黑体" w:hint="eastAsia"/>
                <w:sz w:val="32"/>
                <w:szCs w:val="32"/>
              </w:rPr>
              <w:sym w:font="Wingdings" w:char="F0AB"/>
            </w:r>
            <w:r>
              <w:rPr>
                <w:rFonts w:eastAsia="黑体" w:hint="eastAsia"/>
                <w:sz w:val="32"/>
                <w:szCs w:val="32"/>
              </w:rPr>
              <w:t>XX</w:t>
            </w:r>
            <w:r>
              <w:rPr>
                <w:rFonts w:eastAsia="黑体" w:hint="eastAsia"/>
                <w:sz w:val="32"/>
                <w:szCs w:val="32"/>
              </w:rPr>
              <w:t>年</w:t>
            </w:r>
          </w:p>
        </w:tc>
      </w:tr>
    </w:tbl>
    <w:p w14:paraId="36ECDCD6" w14:textId="77777777" w:rsidR="00A15D7C" w:rsidRDefault="00A15D7C" w:rsidP="00A15D7C">
      <w:pPr>
        <w:spacing w:line="500" w:lineRule="exact"/>
        <w:ind w:firstLine="640"/>
        <w:jc w:val="center"/>
        <w:rPr>
          <w:rFonts w:ascii="仿宋_GB2312" w:eastAsia="仿宋_GB2312" w:hAnsi="宋体" w:hint="eastAsia"/>
          <w:b/>
          <w:bCs/>
          <w:sz w:val="44"/>
          <w:szCs w:val="44"/>
        </w:rPr>
      </w:pPr>
    </w:p>
    <w:p w14:paraId="37E0DC14" w14:textId="77777777" w:rsidR="001C661E" w:rsidRDefault="001C661E" w:rsidP="00A15D7C">
      <w:pPr>
        <w:spacing w:line="500" w:lineRule="exact"/>
        <w:ind w:firstLine="640"/>
        <w:jc w:val="center"/>
        <w:rPr>
          <w:rFonts w:ascii="仿宋_GB2312" w:eastAsia="仿宋_GB2312" w:hAnsi="宋体" w:hint="eastAsia"/>
          <w:b/>
          <w:bCs/>
          <w:sz w:val="44"/>
          <w:szCs w:val="44"/>
        </w:rPr>
      </w:pPr>
    </w:p>
    <w:p w14:paraId="4867B90A" w14:textId="77777777" w:rsidR="001C661E" w:rsidRDefault="001C661E" w:rsidP="00A15D7C">
      <w:pPr>
        <w:spacing w:line="500" w:lineRule="exact"/>
        <w:ind w:firstLine="640"/>
        <w:jc w:val="center"/>
        <w:rPr>
          <w:rFonts w:ascii="仿宋_GB2312" w:eastAsia="仿宋_GB2312" w:hAnsi="宋体" w:hint="eastAsia"/>
          <w:b/>
          <w:bCs/>
          <w:sz w:val="44"/>
          <w:szCs w:val="44"/>
        </w:rPr>
      </w:pPr>
    </w:p>
    <w:p w14:paraId="4E32A34D" w14:textId="77777777" w:rsidR="00A15D7C" w:rsidRDefault="00A15D7C" w:rsidP="00A15D7C">
      <w:pPr>
        <w:spacing w:line="500" w:lineRule="exact"/>
        <w:ind w:firstLine="640"/>
        <w:jc w:val="center"/>
        <w:rPr>
          <w:rFonts w:ascii="仿宋_GB2312" w:eastAsia="仿宋_GB2312" w:hAnsi="宋体" w:hint="eastAsia"/>
          <w:b/>
          <w:bCs/>
          <w:sz w:val="44"/>
          <w:szCs w:val="44"/>
        </w:rPr>
      </w:pPr>
    </w:p>
    <w:p w14:paraId="08A94E93" w14:textId="77777777" w:rsidR="0063228F" w:rsidRDefault="0063228F" w:rsidP="0063228F">
      <w:pPr>
        <w:rPr>
          <w:rFonts w:ascii="华文中宋" w:eastAsia="华文中宋" w:hAnsi="华文中宋" w:cs="方正小标宋简体" w:hint="eastAsia"/>
          <w:sz w:val="56"/>
          <w:szCs w:val="56"/>
        </w:rPr>
      </w:pPr>
    </w:p>
    <w:p w14:paraId="41ACFF1B" w14:textId="77777777" w:rsidR="0063228F" w:rsidRPr="00A44402" w:rsidRDefault="0063228F" w:rsidP="0063228F">
      <w:pPr>
        <w:jc w:val="center"/>
        <w:rPr>
          <w:rFonts w:ascii="方正小标宋简体" w:eastAsia="方正小标宋简体" w:hAnsi="方正小标宋简体" w:cs="方正小标宋简体" w:hint="eastAsia"/>
          <w:sz w:val="56"/>
          <w:szCs w:val="56"/>
        </w:rPr>
      </w:pPr>
      <w:r w:rsidRPr="00A44402">
        <w:rPr>
          <w:rFonts w:ascii="方正小标宋简体" w:eastAsia="方正小标宋简体" w:hAnsi="方正小标宋简体" w:cs="方正小标宋简体" w:hint="eastAsia"/>
          <w:sz w:val="56"/>
          <w:szCs w:val="56"/>
        </w:rPr>
        <w:t>1</w:t>
      </w:r>
      <w:r w:rsidRPr="00A44402">
        <w:rPr>
          <w:rFonts w:ascii="方正小标宋简体" w:eastAsia="方正小标宋简体" w:hAnsi="方正小标宋简体" w:cs="方正小标宋简体"/>
          <w:sz w:val="56"/>
          <w:szCs w:val="56"/>
        </w:rPr>
        <w:t>XX</w:t>
      </w:r>
      <w:r w:rsidRPr="00A44402">
        <w:rPr>
          <w:rFonts w:ascii="方正小标宋简体" w:eastAsia="方正小标宋简体" w:hAnsi="方正小标宋简体" w:cs="方正小标宋简体" w:hint="eastAsia"/>
          <w:sz w:val="56"/>
          <w:szCs w:val="56"/>
        </w:rPr>
        <w:t>工程</w:t>
      </w:r>
    </w:p>
    <w:p w14:paraId="0B12A456" w14:textId="223761BB" w:rsidR="00A15D7C" w:rsidRPr="00A44402" w:rsidRDefault="0063228F" w:rsidP="0063228F">
      <w:pPr>
        <w:jc w:val="center"/>
        <w:rPr>
          <w:rFonts w:ascii="方正小标宋简体" w:eastAsia="方正小标宋简体" w:hAnsi="方正小标宋简体" w:cs="方正小标宋简体" w:hint="eastAsia"/>
          <w:sz w:val="56"/>
          <w:szCs w:val="56"/>
        </w:rPr>
      </w:pPr>
      <w:r w:rsidRPr="00A44402">
        <w:rPr>
          <w:rFonts w:ascii="方正小标宋简体" w:eastAsia="方正小标宋简体" w:hAnsi="方正小标宋简体" w:cs="方正小标宋简体" w:hint="eastAsia"/>
          <w:sz w:val="56"/>
          <w:szCs w:val="56"/>
        </w:rPr>
        <w:t>合同</w:t>
      </w:r>
      <w:r w:rsidR="00A15D7C" w:rsidRPr="00A44402">
        <w:rPr>
          <w:rFonts w:ascii="方正小标宋简体" w:eastAsia="方正小标宋简体" w:hAnsi="方正小标宋简体" w:cs="方正小标宋简体" w:hint="eastAsia"/>
          <w:sz w:val="56"/>
          <w:szCs w:val="56"/>
        </w:rPr>
        <w:t>工作总结报告</w:t>
      </w:r>
    </w:p>
    <w:p w14:paraId="65372F36" w14:textId="77777777" w:rsidR="00A15D7C" w:rsidRDefault="00A15D7C" w:rsidP="00A15D7C">
      <w:pPr>
        <w:pStyle w:val="a3"/>
        <w:jc w:val="center"/>
        <w:rPr>
          <w:rFonts w:ascii="楷体_GB2312" w:eastAsia="楷体_GB2312"/>
          <w:sz w:val="30"/>
          <w:szCs w:val="30"/>
        </w:rPr>
      </w:pPr>
    </w:p>
    <w:p w14:paraId="111B1EC2" w14:textId="77777777" w:rsidR="007A20CB" w:rsidRDefault="007A20CB" w:rsidP="00A15D7C">
      <w:pPr>
        <w:pStyle w:val="a3"/>
        <w:jc w:val="center"/>
        <w:rPr>
          <w:rFonts w:ascii="楷体_GB2312" w:eastAsia="楷体_GB2312"/>
          <w:sz w:val="30"/>
          <w:szCs w:val="30"/>
        </w:rPr>
      </w:pPr>
    </w:p>
    <w:p w14:paraId="5877C0C8" w14:textId="77777777" w:rsidR="00A15D7C" w:rsidRDefault="00A15D7C" w:rsidP="00A15D7C">
      <w:pPr>
        <w:pStyle w:val="a3"/>
        <w:jc w:val="center"/>
        <w:rPr>
          <w:rFonts w:ascii="楷体_GB2312" w:eastAsia="楷体_GB2312"/>
          <w:sz w:val="30"/>
          <w:szCs w:val="30"/>
        </w:rPr>
      </w:pPr>
    </w:p>
    <w:p w14:paraId="052B9D5D" w14:textId="77777777" w:rsidR="00A15D7C" w:rsidRDefault="00A15D7C" w:rsidP="00A15D7C">
      <w:pPr>
        <w:pStyle w:val="a3"/>
        <w:jc w:val="center"/>
        <w:rPr>
          <w:rFonts w:ascii="楷体_GB2312" w:eastAsia="楷体_GB2312"/>
          <w:sz w:val="30"/>
          <w:szCs w:val="30"/>
        </w:rPr>
      </w:pPr>
    </w:p>
    <w:p w14:paraId="7540B10E" w14:textId="77777777" w:rsidR="00A15D7C" w:rsidRDefault="00A15D7C" w:rsidP="00A15D7C">
      <w:pPr>
        <w:pStyle w:val="a3"/>
        <w:jc w:val="center"/>
        <w:rPr>
          <w:rFonts w:ascii="楷体_GB2312" w:eastAsia="楷体_GB2312"/>
          <w:sz w:val="30"/>
          <w:szCs w:val="30"/>
        </w:rPr>
      </w:pPr>
    </w:p>
    <w:p w14:paraId="4DD54FBC" w14:textId="77777777" w:rsidR="00A15D7C" w:rsidRDefault="00A15D7C" w:rsidP="00A15D7C">
      <w:pPr>
        <w:pStyle w:val="a3"/>
        <w:spacing w:line="200" w:lineRule="exact"/>
        <w:rPr>
          <w:rFonts w:ascii="楷体_GB2312" w:eastAsia="楷体_GB2312"/>
          <w:sz w:val="28"/>
          <w:szCs w:val="28"/>
        </w:rPr>
      </w:pPr>
    </w:p>
    <w:p w14:paraId="0B60BDA3" w14:textId="77777777" w:rsidR="006E53D5" w:rsidRPr="00587C50" w:rsidRDefault="006E53D5" w:rsidP="0063228F">
      <w:pPr>
        <w:pStyle w:val="a3"/>
        <w:spacing w:line="440" w:lineRule="exact"/>
        <w:ind w:leftChars="406" w:left="3401" w:hangingChars="910" w:hanging="2548"/>
        <w:jc w:val="left"/>
        <w:rPr>
          <w:rFonts w:ascii="楷体_GB2312" w:eastAsia="楷体_GB2312" w:hAnsi="Times New Roman"/>
          <w:sz w:val="28"/>
          <w:szCs w:val="28"/>
        </w:rPr>
      </w:pPr>
      <w:r w:rsidRPr="00587C50">
        <w:rPr>
          <w:rFonts w:ascii="楷体_GB2312" w:eastAsia="楷体_GB2312" w:cs="楷体_GB2312" w:hint="eastAsia"/>
          <w:sz w:val="28"/>
          <w:szCs w:val="28"/>
        </w:rPr>
        <w:t>合同名称：</w:t>
      </w:r>
      <w:r>
        <w:rPr>
          <w:rFonts w:ascii="楷体_GB2312" w:eastAsia="楷体_GB2312" w:cs="楷体_GB2312" w:hint="eastAsia"/>
          <w:sz w:val="28"/>
          <w:szCs w:val="28"/>
        </w:rPr>
        <w:t xml:space="preserve">  </w:t>
      </w:r>
      <w:r w:rsidRPr="00587C50">
        <w:rPr>
          <w:rFonts w:ascii="楷体_GB2312" w:eastAsia="楷体_GB2312" w:hAnsi="Times New Roman" w:hint="eastAsia"/>
          <w:sz w:val="28"/>
          <w:szCs w:val="28"/>
        </w:rPr>
        <w:t>楷体GB_2313</w:t>
      </w:r>
      <w:proofErr w:type="gramStart"/>
      <w:r w:rsidRPr="00587C50">
        <w:rPr>
          <w:rFonts w:ascii="楷体_GB2312" w:eastAsia="楷体_GB2312" w:hAnsi="Times New Roman" w:hint="eastAsia"/>
          <w:sz w:val="28"/>
          <w:szCs w:val="28"/>
        </w:rPr>
        <w:t>四</w:t>
      </w:r>
      <w:proofErr w:type="gramEnd"/>
      <w:r w:rsidRPr="00587C50">
        <w:rPr>
          <w:rFonts w:ascii="楷体_GB2312" w:eastAsia="楷体_GB2312" w:hAnsi="Times New Roman" w:hint="eastAsia"/>
          <w:sz w:val="28"/>
          <w:szCs w:val="28"/>
        </w:rPr>
        <w:t>号行距22磅，如果</w:t>
      </w:r>
    </w:p>
    <w:p w14:paraId="1957BDA1" w14:textId="77777777" w:rsidR="006E53D5" w:rsidRPr="00587C50" w:rsidRDefault="006E53D5" w:rsidP="0063228F">
      <w:pPr>
        <w:pStyle w:val="a3"/>
        <w:spacing w:line="440" w:lineRule="exact"/>
        <w:ind w:firstLineChars="1200" w:firstLine="3360"/>
        <w:jc w:val="left"/>
        <w:rPr>
          <w:rFonts w:ascii="楷体_GB2312" w:eastAsia="楷体_GB2312"/>
          <w:sz w:val="32"/>
          <w:szCs w:val="28"/>
        </w:rPr>
      </w:pPr>
      <w:r w:rsidRPr="00587C50">
        <w:rPr>
          <w:rFonts w:ascii="楷体_GB2312" w:eastAsia="楷体_GB2312" w:hAnsi="Times New Roman" w:hint="eastAsia"/>
          <w:sz w:val="28"/>
          <w:szCs w:val="28"/>
        </w:rPr>
        <w:t>是两行字数多的不要过线</w:t>
      </w:r>
    </w:p>
    <w:p w14:paraId="561291CB" w14:textId="77777777" w:rsidR="006E53D5" w:rsidRPr="00587C50" w:rsidRDefault="00000000" w:rsidP="0063228F">
      <w:pPr>
        <w:pStyle w:val="a3"/>
        <w:spacing w:line="200" w:lineRule="exact"/>
        <w:ind w:leftChars="406" w:left="2764" w:hangingChars="910" w:hanging="1911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/>
          <w:noProof/>
        </w:rPr>
        <w:pict w14:anchorId="1178EE2C">
          <v:line id="直线 3" o:spid="_x0000_s2054" style="position:absolute;left:0;text-align:left;flip:y;z-index:251659264;visibility:visible;mso-wrap-distance-top:-3e-5mm;mso-wrap-distance-bottom:-3e-5mm" from="120.4pt,.9pt" to="379.4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"/>
        </w:pict>
      </w:r>
    </w:p>
    <w:p w14:paraId="216FFD74" w14:textId="77777777" w:rsidR="006E53D5" w:rsidRPr="00587C50" w:rsidRDefault="00000000" w:rsidP="0063228F">
      <w:pPr>
        <w:pStyle w:val="a3"/>
        <w:spacing w:line="600" w:lineRule="exact"/>
        <w:ind w:leftChars="406" w:left="2764" w:hangingChars="910" w:hanging="1911"/>
        <w:jc w:val="left"/>
        <w:rPr>
          <w:rFonts w:ascii="楷体_GB2312" w:eastAsia="楷体_GB2312" w:hAnsi="等线" w:hint="eastAsia"/>
          <w:sz w:val="24"/>
          <w:szCs w:val="24"/>
        </w:rPr>
      </w:pPr>
      <w:r>
        <w:rPr>
          <w:rFonts w:ascii="楷体_GB2312" w:eastAsia="楷体_GB2312" w:hint="eastAsia"/>
          <w:noProof/>
        </w:rPr>
        <w:pict w14:anchorId="6755D444">
          <v:line id="直线 5" o:spid="_x0000_s2055" style="position:absolute;left:0;text-align:left;flip:y;z-index:251660288;visibility:visible;mso-wrap-distance-top:-3e-5mm;mso-wrap-distance-bottom:-3e-5mm" from="190.1pt,28.9pt" to="379.4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"/>
        </w:pict>
      </w:r>
      <w:r w:rsidR="006E53D5" w:rsidRPr="00587C50">
        <w:rPr>
          <w:rFonts w:ascii="楷体_GB2312" w:eastAsia="楷体_GB2312" w:cs="楷体_GB2312" w:hint="eastAsia"/>
          <w:sz w:val="28"/>
          <w:szCs w:val="28"/>
        </w:rPr>
        <w:t>课题负责人（签字）：</w:t>
      </w:r>
      <w:r w:rsidR="006E53D5">
        <w:rPr>
          <w:rFonts w:ascii="楷体_GB2312" w:eastAsia="楷体_GB2312" w:cs="楷体_GB2312" w:hint="eastAsia"/>
          <w:sz w:val="28"/>
          <w:szCs w:val="28"/>
        </w:rPr>
        <w:t xml:space="preserve"> </w:t>
      </w:r>
      <w:r w:rsidR="006E53D5">
        <w:rPr>
          <w:rFonts w:ascii="楷体_GB2312" w:eastAsia="楷体_GB2312" w:hAnsi="Times New Roman" w:hint="eastAsia"/>
          <w:sz w:val="28"/>
        </w:rPr>
        <w:t>×××</w:t>
      </w:r>
    </w:p>
    <w:p w14:paraId="605B0369" w14:textId="77777777" w:rsidR="006E53D5" w:rsidRPr="00587C50" w:rsidRDefault="006E53D5" w:rsidP="0063228F">
      <w:pPr>
        <w:pStyle w:val="a3"/>
        <w:spacing w:line="200" w:lineRule="exact"/>
        <w:ind w:leftChars="406" w:left="3401" w:hangingChars="910" w:hanging="2548"/>
        <w:jc w:val="left"/>
        <w:rPr>
          <w:rFonts w:ascii="楷体_GB2312" w:eastAsia="楷体_GB2312"/>
          <w:sz w:val="28"/>
          <w:szCs w:val="28"/>
        </w:rPr>
      </w:pPr>
    </w:p>
    <w:p w14:paraId="1E9EBCCC" w14:textId="77777777" w:rsidR="006E53D5" w:rsidRPr="00587C50" w:rsidRDefault="00000000" w:rsidP="0063228F">
      <w:pPr>
        <w:pStyle w:val="a3"/>
        <w:spacing w:line="600" w:lineRule="exact"/>
        <w:ind w:leftChars="406" w:left="2764" w:hangingChars="910" w:hanging="1911"/>
        <w:jc w:val="left"/>
        <w:rPr>
          <w:rFonts w:ascii="楷体_GB2312" w:eastAsia="楷体_GB2312" w:hAnsi="等线" w:hint="eastAsia"/>
          <w:sz w:val="24"/>
          <w:szCs w:val="24"/>
        </w:rPr>
      </w:pPr>
      <w:r>
        <w:rPr>
          <w:rFonts w:hint="eastAsia"/>
          <w:noProof/>
        </w:rPr>
        <w:pict w14:anchorId="62BD1D14">
          <v:line id="直线 4" o:spid="_x0000_s2056" style="position:absolute;left:0;text-align:left;z-index:251661312;visibility:visible;mso-wrap-distance-top:-3e-5mm;mso-wrap-distance-bottom:-3e-5mm" from="176.7pt,29.9pt" to="379.4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"/>
        </w:pict>
      </w:r>
      <w:r w:rsidR="006E53D5" w:rsidRPr="00587C50">
        <w:rPr>
          <w:rFonts w:ascii="楷体_GB2312" w:eastAsia="楷体_GB2312" w:cs="楷体_GB2312" w:hint="eastAsia"/>
          <w:sz w:val="28"/>
          <w:szCs w:val="28"/>
        </w:rPr>
        <w:t>承担单位（盖章）：</w:t>
      </w:r>
      <w:r w:rsidR="006E53D5">
        <w:rPr>
          <w:rFonts w:ascii="楷体_GB2312" w:eastAsia="楷体_GB2312" w:cs="楷体_GB2312" w:hint="eastAsia"/>
          <w:sz w:val="28"/>
          <w:szCs w:val="28"/>
        </w:rPr>
        <w:t xml:space="preserve"> </w:t>
      </w:r>
      <w:r w:rsidR="006E53D5">
        <w:rPr>
          <w:rFonts w:ascii="楷体_GB2312" w:eastAsia="楷体_GB2312" w:hAnsi="Times New Roman" w:hint="eastAsia"/>
          <w:sz w:val="28"/>
        </w:rPr>
        <w:t>×××××××××</w:t>
      </w:r>
    </w:p>
    <w:p w14:paraId="4ABD95EE" w14:textId="77777777" w:rsidR="006E53D5" w:rsidRDefault="006E53D5" w:rsidP="0063228F">
      <w:pPr>
        <w:pStyle w:val="a3"/>
        <w:spacing w:line="200" w:lineRule="exact"/>
        <w:ind w:leftChars="406" w:left="3401" w:hangingChars="910" w:hanging="2548"/>
        <w:jc w:val="left"/>
        <w:rPr>
          <w:rFonts w:ascii="楷体_GB2312" w:eastAsia="楷体_GB2312"/>
          <w:sz w:val="28"/>
          <w:szCs w:val="28"/>
        </w:rPr>
      </w:pPr>
    </w:p>
    <w:p w14:paraId="662DB1A9" w14:textId="01585E22" w:rsidR="006E53D5" w:rsidRPr="001C661E" w:rsidRDefault="00000000" w:rsidP="0063228F">
      <w:pPr>
        <w:pStyle w:val="a3"/>
        <w:spacing w:line="600" w:lineRule="exact"/>
        <w:ind w:leftChars="406" w:left="2764" w:hangingChars="910" w:hanging="1911"/>
        <w:jc w:val="left"/>
        <w:rPr>
          <w:rFonts w:ascii="Times New Roman" w:eastAsia="楷体_GB2312" w:hAnsi="Times New Roman"/>
          <w:sz w:val="28"/>
          <w:lang w:eastAsia="zh-TW"/>
        </w:rPr>
      </w:pPr>
      <w:r>
        <w:rPr>
          <w:noProof/>
        </w:rPr>
        <w:pict w14:anchorId="0C116315">
          <v:line id="直线 6" o:spid="_x0000_s2057" style="position:absolute;left:0;text-align:left;flip:y;z-index:251662336;visibility:visible;mso-wrap-distance-top:-3e-5mm;mso-wrap-distance-bottom:-3e-5mm" from="119.6pt,28.9pt" to="379.4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"/>
        </w:pict>
      </w:r>
      <w:r w:rsidR="006E53D5">
        <w:rPr>
          <w:rFonts w:ascii="楷体_GB2312" w:eastAsia="楷体_GB2312" w:cs="楷体_GB2312" w:hint="eastAsia"/>
          <w:sz w:val="28"/>
          <w:szCs w:val="28"/>
        </w:rPr>
        <w:t>编写日期：</w:t>
      </w:r>
      <w:r w:rsidR="003F2647">
        <w:rPr>
          <w:rFonts w:ascii="楷体_GB2312" w:eastAsia="楷体_GB2312" w:cs="楷体_GB2312" w:hint="eastAsia"/>
          <w:sz w:val="28"/>
          <w:szCs w:val="28"/>
        </w:rPr>
        <w:t xml:space="preserve"> </w:t>
      </w:r>
      <w:r w:rsidR="003F2647">
        <w:rPr>
          <w:rFonts w:ascii="楷体_GB2312" w:eastAsia="楷体_GB2312" w:cs="楷体_GB2312"/>
          <w:sz w:val="28"/>
          <w:szCs w:val="28"/>
        </w:rPr>
        <w:t xml:space="preserve">    </w:t>
      </w:r>
      <w:r w:rsidR="006E53D5">
        <w:rPr>
          <w:rFonts w:ascii="楷体_GB2312" w:eastAsia="楷体_GB2312" w:cs="楷体_GB2312" w:hint="eastAsia"/>
          <w:sz w:val="28"/>
          <w:szCs w:val="28"/>
        </w:rPr>
        <w:t xml:space="preserve"> </w:t>
      </w:r>
      <w:r w:rsidR="006E53D5" w:rsidRPr="00587C50">
        <w:rPr>
          <w:rFonts w:ascii="楷体_GB2312" w:eastAsia="楷体_GB2312" w:hAnsi="Times New Roman" w:hint="eastAsia"/>
          <w:sz w:val="28"/>
          <w:lang w:eastAsia="zh-TW"/>
        </w:rPr>
        <w:t>20XX年XX月XX日</w:t>
      </w:r>
    </w:p>
    <w:p w14:paraId="0205974F" w14:textId="77777777" w:rsidR="00A15D7C" w:rsidRPr="006E53D5" w:rsidRDefault="00A15D7C" w:rsidP="00A15D7C">
      <w:pPr>
        <w:pStyle w:val="a3"/>
        <w:spacing w:line="500" w:lineRule="exact"/>
        <w:rPr>
          <w:rFonts w:ascii="楷体_GB2312" w:eastAsia="楷体_GB2312"/>
          <w:sz w:val="28"/>
          <w:szCs w:val="28"/>
        </w:rPr>
      </w:pPr>
    </w:p>
    <w:p w14:paraId="2B8A6F4B" w14:textId="77777777" w:rsidR="00A15D7C" w:rsidRDefault="00A15D7C" w:rsidP="00A15D7C">
      <w:pPr>
        <w:pStyle w:val="a3"/>
        <w:spacing w:line="500" w:lineRule="exact"/>
        <w:rPr>
          <w:rFonts w:ascii="楷体_GB2312" w:eastAsia="楷体_GB2312"/>
          <w:sz w:val="28"/>
          <w:szCs w:val="28"/>
        </w:rPr>
      </w:pPr>
    </w:p>
    <w:p w14:paraId="78DC4F8F" w14:textId="77777777" w:rsidR="00A15D7C" w:rsidRDefault="00A15D7C" w:rsidP="00A15D7C">
      <w:pPr>
        <w:pStyle w:val="a3"/>
        <w:spacing w:line="460" w:lineRule="exact"/>
        <w:jc w:val="center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cs="楷体_GB2312" w:hint="eastAsia"/>
          <w:sz w:val="32"/>
          <w:szCs w:val="32"/>
        </w:rPr>
        <w:t>中央军委科学技术委员会制</w:t>
      </w:r>
    </w:p>
    <w:p w14:paraId="36E52473" w14:textId="77777777" w:rsidR="00A15D7C" w:rsidRDefault="00A15D7C" w:rsidP="00A15D7C">
      <w:pPr>
        <w:widowControl/>
        <w:jc w:val="left"/>
        <w:rPr>
          <w:rFonts w:ascii="仿宋_GB2312" w:eastAsia="仿宋_GB2312" w:hAnsi="宋体" w:hint="eastAsia"/>
          <w:kern w:val="0"/>
          <w:sz w:val="30"/>
          <w:szCs w:val="30"/>
        </w:rPr>
        <w:sectPr w:rsidR="00A15D7C" w:rsidSect="001C661E">
          <w:pgSz w:w="11906" w:h="16838"/>
          <w:pgMar w:top="1440" w:right="1800" w:bottom="1440" w:left="1800" w:header="851" w:footer="992" w:gutter="0"/>
          <w:pgNumType w:start="0"/>
          <w:cols w:space="720"/>
          <w:docGrid w:type="linesAndChars" w:linePitch="312"/>
        </w:sectPr>
      </w:pPr>
    </w:p>
    <w:bookmarkStart w:id="0" w:name="_Toc14106" w:displacedByCustomXml="next"/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-1447694792"/>
        <w:docPartObj>
          <w:docPartGallery w:val="Table of Contents"/>
          <w:docPartUnique/>
        </w:docPartObj>
      </w:sdtPr>
      <w:sdtContent>
        <w:p w14:paraId="0FB4213A" w14:textId="77777777" w:rsidR="00B974D9" w:rsidRDefault="00AC7AC6" w:rsidP="00AC7AC6">
          <w:pPr>
            <w:pStyle w:val="TOC"/>
            <w:tabs>
              <w:tab w:val="center" w:pos="4153"/>
              <w:tab w:val="left" w:pos="5994"/>
            </w:tabs>
            <w:rPr>
              <w:color w:val="auto"/>
              <w:sz w:val="36"/>
              <w:lang w:val="zh-CN"/>
            </w:rPr>
          </w:pPr>
          <w:r>
            <w:rPr>
              <w:lang w:val="zh-CN"/>
            </w:rPr>
            <w:tab/>
          </w:r>
          <w:r w:rsidR="00B974D9" w:rsidRPr="00AC7AC6">
            <w:rPr>
              <w:color w:val="auto"/>
              <w:sz w:val="36"/>
              <w:lang w:val="zh-CN"/>
            </w:rPr>
            <w:t>目</w:t>
          </w:r>
          <w:r w:rsidR="00B974D9" w:rsidRPr="00AC7AC6">
            <w:rPr>
              <w:rFonts w:hint="eastAsia"/>
              <w:color w:val="auto"/>
              <w:sz w:val="36"/>
              <w:lang w:val="zh-CN"/>
            </w:rPr>
            <w:t xml:space="preserve">    </w:t>
          </w:r>
          <w:r w:rsidR="00B974D9" w:rsidRPr="00AC7AC6">
            <w:rPr>
              <w:color w:val="auto"/>
              <w:sz w:val="36"/>
              <w:lang w:val="zh-CN"/>
            </w:rPr>
            <w:t>录</w:t>
          </w:r>
          <w:r w:rsidRPr="00AC7AC6">
            <w:rPr>
              <w:color w:val="auto"/>
              <w:sz w:val="36"/>
              <w:lang w:val="zh-CN"/>
            </w:rPr>
            <w:tab/>
          </w:r>
        </w:p>
        <w:p w14:paraId="0C6B728F" w14:textId="77777777" w:rsidR="00AC7AC6" w:rsidRDefault="00AC7AC6" w:rsidP="00AC7AC6">
          <w:pPr>
            <w:rPr>
              <w:lang w:val="zh-CN"/>
            </w:rPr>
          </w:pPr>
        </w:p>
        <w:p w14:paraId="11168C2D" w14:textId="77777777" w:rsidR="00AC7AC6" w:rsidRPr="00AC7AC6" w:rsidRDefault="00AC7AC6" w:rsidP="00AC7AC6">
          <w:pPr>
            <w:rPr>
              <w:lang w:val="zh-CN"/>
            </w:rPr>
          </w:pPr>
        </w:p>
        <w:p w14:paraId="290C64FA" w14:textId="77777777" w:rsidR="00B974D9" w:rsidRPr="00B974D9" w:rsidRDefault="00B974D9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r w:rsidRPr="00B974D9">
            <w:rPr>
              <w:rFonts w:asciiTheme="majorEastAsia" w:eastAsiaTheme="majorEastAsia" w:hAnsiTheme="majorEastAsia"/>
              <w:noProof/>
              <w:sz w:val="28"/>
              <w:szCs w:val="28"/>
            </w:rPr>
            <w:fldChar w:fldCharType="begin"/>
          </w:r>
          <w:r w:rsidRPr="00B974D9">
            <w:rPr>
              <w:rFonts w:asciiTheme="majorEastAsia" w:eastAsiaTheme="majorEastAsia" w:hAnsiTheme="majorEastAsia"/>
              <w:noProof/>
              <w:sz w:val="28"/>
              <w:szCs w:val="28"/>
            </w:rPr>
            <w:instrText xml:space="preserve"> TOC \o "1-3" \h \z \u </w:instrText>
          </w:r>
          <w:r w:rsidRPr="00B974D9">
            <w:rPr>
              <w:rFonts w:asciiTheme="majorEastAsia" w:eastAsiaTheme="majorEastAsia" w:hAnsiTheme="majorEastAsia"/>
              <w:noProof/>
              <w:sz w:val="28"/>
              <w:szCs w:val="28"/>
            </w:rPr>
            <w:fldChar w:fldCharType="separate"/>
          </w:r>
          <w:hyperlink w:anchor="_Toc498422875" w:history="1">
            <w:r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一</w:t>
            </w:r>
            <w:r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课题研究目标</w:t>
            </w:r>
            <w:r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_Toc498422875 \h </w:instrText>
            </w:r>
            <w:r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AA15C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76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二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研究工作进程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_Toc498422876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D3EC1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77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三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取得的主要成果及应用前景分析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_Toc498422877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D6760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78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四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组织管理经验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_Toc498422878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3B20F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79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五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文档资料归档情况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_Toc498422879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2974E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80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六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固定资产管理情况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_Toc498422880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36B79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81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七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申报专利情况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_Toc498422881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ECD28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82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八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国际合作情况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_Toc498422882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16D52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83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九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人才培养情况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_Toc498422883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2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BAAF3" w14:textId="77777777" w:rsidR="00B974D9" w:rsidRPr="00B974D9" w:rsidRDefault="00000000" w:rsidP="00B974D9">
          <w:pPr>
            <w:pStyle w:val="TOC1"/>
            <w:tabs>
              <w:tab w:val="right" w:leader="dot" w:pos="8296"/>
            </w:tabs>
            <w:spacing w:line="800" w:lineRule="exact"/>
            <w:rPr>
              <w:rFonts w:asciiTheme="majorEastAsia" w:eastAsiaTheme="majorEastAsia" w:hAnsiTheme="majorEastAsia" w:hint="eastAsia"/>
              <w:noProof/>
              <w:sz w:val="28"/>
              <w:szCs w:val="28"/>
            </w:rPr>
          </w:pPr>
          <w:hyperlink w:anchor="_Toc498422884" w:history="1"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十</w:t>
            </w:r>
            <w:r w:rsidR="00B974D9" w:rsidRPr="00B974D9">
              <w:rPr>
                <w:rFonts w:asciiTheme="majorEastAsia" w:eastAsiaTheme="majorEastAsia" w:hAnsiTheme="majorEastAsia"/>
                <w:sz w:val="28"/>
                <w:szCs w:val="28"/>
              </w:rPr>
              <w:t>.</w:t>
            </w:r>
            <w:r w:rsidR="00B974D9" w:rsidRPr="00B974D9">
              <w:rPr>
                <w:rFonts w:asciiTheme="majorEastAsia" w:eastAsiaTheme="majorEastAsia" w:hAnsiTheme="majorEastAsia" w:hint="eastAsia"/>
                <w:sz w:val="28"/>
                <w:szCs w:val="28"/>
              </w:rPr>
              <w:t>国防科技报告清单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ab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begin"/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instrText xml:space="preserve"> PAGEREF _Toc498422884 \h </w:instrTex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separate"/>
            </w:r>
            <w:r w:rsidR="00AC7AC6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t>3</w:t>
            </w:r>
            <w:r w:rsidR="00B974D9" w:rsidRPr="00B974D9">
              <w:rPr>
                <w:rFonts w:asciiTheme="majorEastAsia" w:eastAsiaTheme="majorEastAsia" w:hAnsiTheme="major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9DCAF" w14:textId="77777777" w:rsidR="00B974D9" w:rsidRDefault="00B974D9" w:rsidP="00B974D9">
          <w:pPr>
            <w:pStyle w:val="TOC1"/>
            <w:tabs>
              <w:tab w:val="right" w:leader="dot" w:pos="8296"/>
            </w:tabs>
            <w:spacing w:line="800" w:lineRule="exact"/>
          </w:pPr>
          <w:r w:rsidRPr="00B974D9">
            <w:rPr>
              <w:rFonts w:asciiTheme="majorEastAsia" w:eastAsiaTheme="majorEastAsia" w:hAnsiTheme="majorEastAsia"/>
              <w:noProof/>
              <w:sz w:val="28"/>
              <w:szCs w:val="28"/>
            </w:rPr>
            <w:fldChar w:fldCharType="end"/>
          </w:r>
        </w:p>
      </w:sdtContent>
    </w:sdt>
    <w:p w14:paraId="1743E617" w14:textId="77777777" w:rsidR="002815B1" w:rsidRDefault="002815B1" w:rsidP="002815B1">
      <w:pPr>
        <w:pStyle w:val="1"/>
        <w:spacing w:beforeLines="100" w:before="312" w:after="0" w:line="480" w:lineRule="exact"/>
        <w:ind w:left="640" w:hangingChars="200" w:hanging="640"/>
        <w:jc w:val="center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</w:p>
    <w:p w14:paraId="22DEC2E5" w14:textId="77777777" w:rsidR="00B974D9" w:rsidRDefault="00B974D9" w:rsidP="00B974D9"/>
    <w:p w14:paraId="56E78A0E" w14:textId="77777777" w:rsidR="00B974D9" w:rsidRPr="00B974D9" w:rsidRDefault="00B974D9" w:rsidP="00B974D9"/>
    <w:p w14:paraId="0BA82424" w14:textId="77777777" w:rsidR="00B974D9" w:rsidRDefault="00B974D9" w:rsidP="002815B1">
      <w:pPr>
        <w:pStyle w:val="1"/>
        <w:spacing w:beforeLines="100" w:before="312" w:after="0" w:line="480" w:lineRule="exact"/>
        <w:ind w:left="640" w:hangingChars="200" w:hanging="640"/>
        <w:jc w:val="center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sectPr w:rsidR="00B974D9" w:rsidSect="00B3123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C7F1F84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1" w:name="_Toc498422875"/>
      <w:proofErr w:type="gramStart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lastRenderedPageBreak/>
        <w:t>一</w:t>
      </w:r>
      <w:proofErr w:type="gramEnd"/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bookmarkEnd w:id="0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研究目标</w:t>
      </w:r>
      <w:bookmarkEnd w:id="1"/>
    </w:p>
    <w:p w14:paraId="66826E6C" w14:textId="68D1D376" w:rsidR="00627FF3" w:rsidRPr="003F2647" w:rsidRDefault="003F2647" w:rsidP="003F2647">
      <w:pPr>
        <w:snapToGrid w:val="0"/>
        <w:spacing w:line="460" w:lineRule="exact"/>
        <w:ind w:firstLineChars="200" w:firstLine="480"/>
        <w:rPr>
          <w:rFonts w:ascii="楷体_GB2312" w:eastAsia="楷体_GB2312" w:hAnsi="Calibri"/>
          <w:color w:val="FF0000"/>
          <w:sz w:val="28"/>
          <w:szCs w:val="28"/>
        </w:rPr>
      </w:pPr>
      <w:r w:rsidRPr="003F2647">
        <w:rPr>
          <w:rFonts w:ascii="楷体_GB2312" w:eastAsia="楷体_GB2312" w:hAnsi="楷体_GB2312" w:cs="楷体_GB2312" w:hint="eastAsia"/>
          <w:color w:val="FF0000"/>
          <w:sz w:val="24"/>
        </w:rPr>
        <w:t>（根据合同约定，表述项目目标要求，本合同的目标要求，目前完成情况，需明确自评估结论，合同研究目标约定任务是否全部达成。）</w:t>
      </w:r>
    </w:p>
    <w:p w14:paraId="34D302BF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2" w:name="_Toc4261"/>
      <w:bookmarkStart w:id="3" w:name="_Toc498422876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二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研究工作进程</w:t>
      </w:r>
      <w:bookmarkEnd w:id="2"/>
      <w:bookmarkEnd w:id="3"/>
    </w:p>
    <w:p w14:paraId="6F8C15F0" w14:textId="77777777" w:rsidR="003F2647" w:rsidRPr="003F2647" w:rsidRDefault="003F2647" w:rsidP="003F2647">
      <w:pPr>
        <w:snapToGrid w:val="0"/>
        <w:spacing w:line="460" w:lineRule="exact"/>
        <w:ind w:firstLineChars="200" w:firstLine="480"/>
        <w:rPr>
          <w:rFonts w:ascii="楷体_GB2312" w:eastAsia="楷体_GB2312" w:hAnsi="Calibri"/>
          <w:color w:val="FF0000"/>
          <w:sz w:val="28"/>
          <w:szCs w:val="28"/>
        </w:rPr>
      </w:pPr>
      <w:bookmarkStart w:id="4" w:name="ResearchProgress"/>
      <w:bookmarkEnd w:id="4"/>
      <w:r w:rsidRPr="003F2647">
        <w:rPr>
          <w:rFonts w:ascii="楷体_GB2312" w:eastAsia="楷体_GB2312" w:hAnsi="楷体_GB2312" w:cs="楷体_GB2312" w:hint="eastAsia"/>
          <w:color w:val="FF0000"/>
          <w:sz w:val="24"/>
        </w:rPr>
        <w:t>（根据合同约定，表述项目任务进度要求，本合同的研究工作进度要求，目前完成情况，需明确自评估结论，合同研究工作进程是否满足合同约定要求。）</w:t>
      </w:r>
    </w:p>
    <w:p w14:paraId="77D768E7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5" w:name="_Toc1505"/>
      <w:bookmarkStart w:id="6" w:name="_Toc498422877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三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取得的主要成果</w:t>
      </w:r>
      <w:bookmarkEnd w:id="5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及应用前景分析</w:t>
      </w:r>
      <w:bookmarkEnd w:id="6"/>
    </w:p>
    <w:p w14:paraId="1662AAA9" w14:textId="77777777" w:rsidR="003F2647" w:rsidRPr="003F2647" w:rsidRDefault="003F2647" w:rsidP="003F2647">
      <w:pPr>
        <w:snapToGrid w:val="0"/>
        <w:spacing w:line="460" w:lineRule="exact"/>
        <w:ind w:firstLineChars="200" w:firstLine="480"/>
        <w:rPr>
          <w:rFonts w:ascii="楷体_GB2312" w:eastAsia="楷体_GB2312" w:hAnsi="宋体" w:cs="仿宋_GB2312" w:hint="eastAsia"/>
          <w:color w:val="FF0000"/>
          <w:sz w:val="24"/>
        </w:rPr>
      </w:pPr>
      <w:bookmarkStart w:id="7" w:name="FruitVista"/>
      <w:bookmarkStart w:id="8" w:name="_Toc9138"/>
      <w:bookmarkEnd w:id="7"/>
      <w:r w:rsidRPr="003F2647">
        <w:rPr>
          <w:rFonts w:ascii="楷体_GB2312" w:eastAsia="楷体_GB2312" w:hAnsi="宋体" w:cs="仿宋_GB2312" w:hint="eastAsia"/>
          <w:color w:val="FF0000"/>
          <w:sz w:val="24"/>
        </w:rPr>
        <w:t>（根据合同约定，表述项目任务要求，本合同的成果交付要求及应用前景，目前完成情况，取得的主要成果。）</w:t>
      </w:r>
    </w:p>
    <w:p w14:paraId="7B8528AB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9" w:name="_Toc498422878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四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组织管理</w:t>
      </w:r>
      <w:bookmarkEnd w:id="8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经验</w:t>
      </w:r>
      <w:bookmarkEnd w:id="9"/>
    </w:p>
    <w:p w14:paraId="3E761032" w14:textId="77777777" w:rsidR="007B65EF" w:rsidRPr="003F2647" w:rsidRDefault="007B65EF" w:rsidP="007B65EF">
      <w:pPr>
        <w:snapToGrid w:val="0"/>
        <w:spacing w:line="460" w:lineRule="exact"/>
        <w:ind w:firstLineChars="200" w:firstLine="480"/>
        <w:rPr>
          <w:rFonts w:ascii="楷体_GB2312" w:eastAsia="楷体_GB2312" w:hAnsi="等线" w:cs="仿宋_GB2312" w:hint="eastAsia"/>
          <w:color w:val="FF0000"/>
          <w:sz w:val="24"/>
        </w:rPr>
      </w:pPr>
      <w:bookmarkStart w:id="10" w:name="OrgManageSum"/>
      <w:bookmarkEnd w:id="10"/>
      <w:r w:rsidRPr="003F2647">
        <w:rPr>
          <w:rFonts w:ascii="楷体_GB2312" w:eastAsia="楷体_GB2312" w:hAnsi="等线" w:cs="仿宋_GB2312" w:hint="eastAsia"/>
          <w:color w:val="FF0000"/>
          <w:sz w:val="24"/>
        </w:rPr>
        <w:t>（主要体会及建议）</w:t>
      </w:r>
    </w:p>
    <w:p w14:paraId="46AF65D2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11" w:name="_Toc7880"/>
      <w:bookmarkStart w:id="12" w:name="_Toc498422879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五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文档资料</w:t>
      </w:r>
      <w:bookmarkEnd w:id="11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归档情况</w:t>
      </w:r>
      <w:bookmarkEnd w:id="12"/>
    </w:p>
    <w:p w14:paraId="51E20AD8" w14:textId="77777777" w:rsidR="007B65EF" w:rsidRPr="003F2647" w:rsidRDefault="007B65EF" w:rsidP="007B65EF">
      <w:pPr>
        <w:snapToGrid w:val="0"/>
        <w:spacing w:line="460" w:lineRule="exact"/>
        <w:ind w:firstLineChars="200" w:firstLine="400"/>
        <w:rPr>
          <w:rFonts w:ascii="楷体_GB2312" w:eastAsia="楷体_GB2312" w:hAnsi="等线" w:cs="仿宋_GB2312" w:hint="eastAsia"/>
          <w:color w:val="FF0000"/>
          <w:spacing w:val="-20"/>
          <w:sz w:val="24"/>
        </w:rPr>
      </w:pPr>
      <w:r w:rsidRPr="003F2647">
        <w:rPr>
          <w:rFonts w:ascii="楷体_GB2312" w:eastAsia="楷体_GB2312" w:hAnsi="等线" w:cs="仿宋_GB2312" w:hint="eastAsia"/>
          <w:color w:val="FF0000"/>
          <w:spacing w:val="-20"/>
          <w:sz w:val="24"/>
        </w:rPr>
        <w:t>（含技术报告、图纸、录制的声像资料、购买的专用资料和合同档案资料等归档情况。）</w:t>
      </w:r>
    </w:p>
    <w:p w14:paraId="75F05820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13" w:name="_Toc26098"/>
      <w:bookmarkStart w:id="14" w:name="_Toc498422880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六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固定资产管理情况</w:t>
      </w:r>
      <w:bookmarkEnd w:id="13"/>
      <w:bookmarkEnd w:id="14"/>
    </w:p>
    <w:p w14:paraId="2071CAA6" w14:textId="77777777" w:rsidR="006E53D5" w:rsidRPr="00E72C7B" w:rsidRDefault="006E53D5" w:rsidP="006E53D5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48780212" w14:textId="77777777" w:rsidR="007B65EF" w:rsidRPr="00E72C7B" w:rsidRDefault="007B65EF" w:rsidP="00E72C7B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3EF4361E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15" w:name="_Toc19942"/>
      <w:bookmarkStart w:id="16" w:name="_Toc498422881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七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申报专利情况</w:t>
      </w:r>
      <w:bookmarkEnd w:id="15"/>
      <w:bookmarkEnd w:id="16"/>
    </w:p>
    <w:p w14:paraId="39CD04F9" w14:textId="77777777" w:rsidR="006E53D5" w:rsidRPr="00E72C7B" w:rsidRDefault="006E53D5" w:rsidP="006E53D5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  <w:bookmarkStart w:id="17" w:name="PatentSum"/>
      <w:bookmarkEnd w:id="17"/>
    </w:p>
    <w:p w14:paraId="0944A9C4" w14:textId="77777777" w:rsidR="007B65EF" w:rsidRPr="00E72C7B" w:rsidRDefault="007B65EF" w:rsidP="00E72C7B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2A31677F" w14:textId="77777777" w:rsidR="007B65EF" w:rsidRPr="003F2647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color w:val="FF0000"/>
          <w:kern w:val="0"/>
          <w:sz w:val="32"/>
          <w:szCs w:val="32"/>
        </w:rPr>
      </w:pPr>
      <w:bookmarkStart w:id="18" w:name="_Toc27042"/>
      <w:bookmarkStart w:id="19" w:name="_Toc498422882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八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国际合作情况</w:t>
      </w:r>
      <w:bookmarkEnd w:id="18"/>
      <w:bookmarkEnd w:id="19"/>
    </w:p>
    <w:p w14:paraId="445C3BD1" w14:textId="77777777" w:rsidR="006E53D5" w:rsidRPr="00E72C7B" w:rsidRDefault="006E53D5" w:rsidP="006E53D5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  <w:bookmarkStart w:id="20" w:name="InternationCoSum"/>
      <w:bookmarkEnd w:id="20"/>
    </w:p>
    <w:p w14:paraId="216FA21C" w14:textId="77777777" w:rsidR="007B65EF" w:rsidRPr="00E72C7B" w:rsidRDefault="007B65EF" w:rsidP="00E72C7B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52AAD633" w14:textId="77777777" w:rsidR="007B65EF" w:rsidRPr="002815B1" w:rsidRDefault="007B65EF" w:rsidP="002815B1">
      <w:pPr>
        <w:pStyle w:val="1"/>
        <w:spacing w:beforeLines="100" w:before="312" w:after="0" w:line="480" w:lineRule="exact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21" w:name="_Toc14292"/>
      <w:bookmarkStart w:id="22" w:name="_Toc498422883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lastRenderedPageBreak/>
        <w:t>九</w:t>
      </w:r>
      <w:r w:rsidRPr="002815B1">
        <w:rPr>
          <w:rFonts w:ascii="黑体" w:eastAsia="黑体" w:hAnsi="黑体" w:cs="黑体"/>
          <w:b w:val="0"/>
          <w:bCs w:val="0"/>
          <w:kern w:val="0"/>
          <w:sz w:val="32"/>
          <w:szCs w:val="32"/>
        </w:rPr>
        <w:t>.</w:t>
      </w:r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人才培养情况</w:t>
      </w:r>
      <w:bookmarkEnd w:id="21"/>
      <w:bookmarkEnd w:id="22"/>
    </w:p>
    <w:p w14:paraId="7EE84E0C" w14:textId="77777777" w:rsidR="006E53D5" w:rsidRPr="00E72C7B" w:rsidRDefault="006E53D5" w:rsidP="006E53D5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  <w:bookmarkStart w:id="23" w:name="TalentTrain"/>
      <w:bookmarkEnd w:id="23"/>
    </w:p>
    <w:p w14:paraId="3107154D" w14:textId="77777777" w:rsidR="007B65EF" w:rsidRPr="00E72C7B" w:rsidRDefault="007B65EF" w:rsidP="00E72C7B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77C8F706" w14:textId="77777777" w:rsidR="007B65EF" w:rsidRDefault="007B65EF" w:rsidP="003F2647">
      <w:pPr>
        <w:pStyle w:val="1"/>
        <w:spacing w:beforeLines="100" w:before="312" w:after="0" w:line="240" w:lineRule="auto"/>
        <w:ind w:left="640" w:hangingChars="200" w:hanging="640"/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</w:pPr>
      <w:bookmarkStart w:id="24" w:name="_Toc498422884"/>
      <w:r w:rsidRPr="002815B1">
        <w:rPr>
          <w:rFonts w:ascii="黑体" w:eastAsia="黑体" w:hAnsi="黑体" w:cs="黑体" w:hint="eastAsia"/>
          <w:b w:val="0"/>
          <w:bCs w:val="0"/>
          <w:kern w:val="0"/>
          <w:sz w:val="32"/>
          <w:szCs w:val="32"/>
        </w:rPr>
        <w:t>十.国防科技报告清单</w:t>
      </w:r>
      <w:bookmarkEnd w:id="24"/>
    </w:p>
    <w:p w14:paraId="620FB6C6" w14:textId="77777777" w:rsidR="003F2647" w:rsidRPr="003F2647" w:rsidRDefault="003F2647" w:rsidP="003F2647">
      <w:pPr>
        <w:snapToGrid w:val="0"/>
        <w:ind w:firstLineChars="200" w:firstLine="400"/>
        <w:rPr>
          <w:color w:val="FF0000"/>
        </w:rPr>
      </w:pPr>
      <w:r w:rsidRPr="003F2647">
        <w:rPr>
          <w:rFonts w:ascii="楷体_GB2312" w:eastAsia="楷体_GB2312" w:hAnsi="宋体" w:cs="仿宋_GB2312" w:hint="eastAsia"/>
          <w:color w:val="FF0000"/>
          <w:spacing w:val="-20"/>
          <w:sz w:val="24"/>
        </w:rPr>
        <w:t>（严格按照中国国防科学技术报告要求编写，根据需要可分为多份报告。）</w:t>
      </w:r>
    </w:p>
    <w:p w14:paraId="73B98907" w14:textId="77777777" w:rsidR="006E53D5" w:rsidRPr="00E72C7B" w:rsidRDefault="006E53D5" w:rsidP="003F2647">
      <w:pPr>
        <w:snapToGrid w:val="0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p w14:paraId="2FCAC875" w14:textId="77777777" w:rsidR="006E53D5" w:rsidRPr="006E53D5" w:rsidRDefault="006E53D5" w:rsidP="006E53D5">
      <w:pPr>
        <w:snapToGrid w:val="0"/>
        <w:spacing w:line="480" w:lineRule="exact"/>
        <w:ind w:firstLineChars="200" w:firstLine="480"/>
        <w:rPr>
          <w:rFonts w:asciiTheme="minorEastAsia" w:eastAsiaTheme="minorEastAsia" w:hAnsiTheme="minorEastAsia" w:hint="eastAsia"/>
          <w:sz w:val="24"/>
        </w:rPr>
      </w:pPr>
    </w:p>
    <w:sectPr w:rsidR="006E53D5" w:rsidRPr="006E53D5" w:rsidSect="00B31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2B8C0C" w14:textId="77777777" w:rsidR="007803CB" w:rsidRDefault="007803CB" w:rsidP="007B65EF">
      <w:r>
        <w:separator/>
      </w:r>
    </w:p>
  </w:endnote>
  <w:endnote w:type="continuationSeparator" w:id="0">
    <w:p w14:paraId="6132BDB4" w14:textId="77777777" w:rsidR="007803CB" w:rsidRDefault="007803CB" w:rsidP="007B6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panose1 w:val="02000000000000000000"/>
    <w:charset w:val="86"/>
    <w:family w:val="script"/>
    <w:pitch w:val="fixed"/>
    <w:sig w:usb0="00000003" w:usb1="080E0000" w:usb2="0000001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4D070D" w14:textId="77777777" w:rsidR="007803CB" w:rsidRDefault="007803CB" w:rsidP="007B65EF">
      <w:r>
        <w:separator/>
      </w:r>
    </w:p>
  </w:footnote>
  <w:footnote w:type="continuationSeparator" w:id="0">
    <w:p w14:paraId="0FB5D76F" w14:textId="77777777" w:rsidR="007803CB" w:rsidRDefault="007803CB" w:rsidP="007B6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D7C"/>
    <w:rsid w:val="000A54C8"/>
    <w:rsid w:val="001552F0"/>
    <w:rsid w:val="00195EE1"/>
    <w:rsid w:val="001C661E"/>
    <w:rsid w:val="00210445"/>
    <w:rsid w:val="002815B1"/>
    <w:rsid w:val="003F2647"/>
    <w:rsid w:val="005A23BA"/>
    <w:rsid w:val="006074BB"/>
    <w:rsid w:val="00627FF3"/>
    <w:rsid w:val="0063228F"/>
    <w:rsid w:val="006850F1"/>
    <w:rsid w:val="006A6D11"/>
    <w:rsid w:val="006E53D5"/>
    <w:rsid w:val="007250AF"/>
    <w:rsid w:val="00772B6F"/>
    <w:rsid w:val="007803CB"/>
    <w:rsid w:val="007A20CB"/>
    <w:rsid w:val="007B65EF"/>
    <w:rsid w:val="007C4BF8"/>
    <w:rsid w:val="0082612D"/>
    <w:rsid w:val="008B75FA"/>
    <w:rsid w:val="009B04D6"/>
    <w:rsid w:val="009B1AAE"/>
    <w:rsid w:val="00A15D7C"/>
    <w:rsid w:val="00A44402"/>
    <w:rsid w:val="00AC7AC6"/>
    <w:rsid w:val="00B1458C"/>
    <w:rsid w:val="00B31237"/>
    <w:rsid w:val="00B70983"/>
    <w:rsid w:val="00B974D9"/>
    <w:rsid w:val="00BF129C"/>
    <w:rsid w:val="00C20105"/>
    <w:rsid w:val="00DD0776"/>
    <w:rsid w:val="00E72C7B"/>
    <w:rsid w:val="00ED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684F2074"/>
  <w15:docId w15:val="{9153D84C-9545-4712-8C72-81FDEA99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D7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815B1"/>
    <w:pPr>
      <w:keepNext/>
      <w:keepLines/>
      <w:spacing w:before="340" w:after="330" w:line="576" w:lineRule="auto"/>
      <w:outlineLvl w:val="0"/>
    </w:pPr>
    <w:rPr>
      <w:rFonts w:ascii="Calibri" w:hAnsi="Calibri" w:cs="Calibr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A15D7C"/>
    <w:rPr>
      <w:rFonts w:ascii="宋体" w:hAnsi="Courier New"/>
      <w:szCs w:val="20"/>
    </w:rPr>
  </w:style>
  <w:style w:type="character" w:customStyle="1" w:styleId="a4">
    <w:name w:val="纯文本 字符"/>
    <w:basedOn w:val="a0"/>
    <w:link w:val="a3"/>
    <w:uiPriority w:val="99"/>
    <w:rsid w:val="00A15D7C"/>
    <w:rPr>
      <w:rFonts w:ascii="宋体" w:eastAsia="宋体" w:hAnsi="Courier New" w:cs="Times New Roman"/>
      <w:szCs w:val="20"/>
    </w:rPr>
  </w:style>
  <w:style w:type="paragraph" w:styleId="a5">
    <w:name w:val="header"/>
    <w:basedOn w:val="a"/>
    <w:link w:val="a6"/>
    <w:uiPriority w:val="99"/>
    <w:unhideWhenUsed/>
    <w:rsid w:val="007B65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B65EF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B65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B65EF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uiPriority w:val="9"/>
    <w:rsid w:val="002815B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10">
    <w:name w:val="标题 1 字符"/>
    <w:link w:val="1"/>
    <w:uiPriority w:val="99"/>
    <w:rsid w:val="002815B1"/>
    <w:rPr>
      <w:rFonts w:ascii="Calibri" w:eastAsia="宋体" w:hAnsi="Calibri" w:cs="Calibr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B974D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B974D9"/>
  </w:style>
  <w:style w:type="character" w:styleId="a9">
    <w:name w:val="Hyperlink"/>
    <w:basedOn w:val="a0"/>
    <w:uiPriority w:val="99"/>
    <w:unhideWhenUsed/>
    <w:rsid w:val="00B974D9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B974D9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974D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1579A-D957-4F95-B883-7EF159BD6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徐嘉伟; 嘉伟</dc:creator>
  <cp:lastModifiedBy>莫洋</cp:lastModifiedBy>
  <cp:revision>18</cp:revision>
  <dcterms:created xsi:type="dcterms:W3CDTF">2017-11-13T01:22:00Z</dcterms:created>
  <dcterms:modified xsi:type="dcterms:W3CDTF">2024-08-30T11:10:00Z</dcterms:modified>
</cp:coreProperties>
</file>