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122B56" w14:textId="77777777" w:rsidR="008A6AA7" w:rsidRDefault="00000000">
      <w:pPr>
        <w:pStyle w:val="Ttulo"/>
      </w:pPr>
      <w:bookmarkStart w:id="0" w:name="_heading=h.gjdgxs" w:colFirst="0" w:colLast="0"/>
      <w:bookmarkEnd w:id="0"/>
      <w:r>
        <w:t xml:space="preserve">Lista de Características  </w:t>
      </w:r>
    </w:p>
    <w:p w14:paraId="41155EC8" w14:textId="77777777" w:rsidR="008A6AA7" w:rsidRDefault="00000000">
      <w:pPr>
        <w:pStyle w:val="Subttulo"/>
      </w:pPr>
      <w:bookmarkStart w:id="1" w:name="_heading=h.30j0zll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Style w:val="a"/>
        <w:tblW w:w="96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="008A6AA7" w14:paraId="57B1F6C7" w14:textId="77777777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6BE1F5A5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699B6B9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6203B3BE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4313666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A4B4F5C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1630582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 w:rsidR="008A6AA7" w14:paraId="2696FD82" w14:textId="77777777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15515BF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83017FB" w14:textId="703001DA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Sistema de Controle e Acompanhamento da Demanda: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814B8A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DFB8DB2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677A8A6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8DD0FB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5BB7D1AA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988334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23F678" w14:textId="7D8C1139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Cadastro de Clientes e Fotógrafos: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3B344F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F699CBD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1AEAC71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1A443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01B063A3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5F33EE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BFE23A" w14:textId="650C39FD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Agendamento de Ensaios: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F56B685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A4D1EE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A16411F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CD1BCD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6D380FF0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6EB27B9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65FD74C" w14:textId="35A9D691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Acompanhamento de Demanda: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D36F75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B677DC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4FE299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B4FC1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5C976C1C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AC8679F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53BF4F0" w14:textId="411EADAA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Alocação de Fotógrafos: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305B2D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26ABD5" w14:textId="3D2FE78A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9AE618" w14:textId="2E2A9351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179E6C9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321FFBE8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1B45C4" w14:textId="011CC7AC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95030A5" w14:textId="035F235E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Geração de Contratos e Faturas: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66E582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A7F959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9A111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8DFC9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7AD06314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0FBEF6" w14:textId="0F5F8699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1DA860" w14:textId="5607FF43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Lembretes e Notificações: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7D14FE1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3F23EE3" w14:textId="0106F4E6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633D44" w14:textId="7A206113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D32396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2000C86D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75E77C" w14:textId="5DF3A2CC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13E4534" w14:textId="718B9598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Acompanhamento pós-Ensaio: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CF1CED4" w14:textId="71C02F38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3988D6E" w14:textId="5F7448EB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E769CE2" w14:textId="214C20E1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76D87D5" w14:textId="128813A9" w:rsidR="008A6AA7" w:rsidRDefault="00C66DA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8A6AA7" w14:paraId="51F81238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915D377" w14:textId="69F72486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55E5C37" w14:textId="5E9A3EFC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Relatórios de Desempenho: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004779C" w14:textId="1802459A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66D560A" w14:textId="569BA39C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8AAA94" w14:textId="5C2A835D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1BEDB83" w14:textId="184DE93A" w:rsidR="008A6AA7" w:rsidRDefault="00C66DA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</w:tbl>
    <w:p w14:paraId="59422F24" w14:textId="77777777" w:rsidR="008A6AA7" w:rsidRDefault="008A6AA7"/>
    <w:p w14:paraId="5B17676C" w14:textId="77777777" w:rsidR="008A6AA7" w:rsidRDefault="008A6AA7"/>
    <w:p w14:paraId="2BE770EE" w14:textId="77777777" w:rsidR="008A6AA7" w:rsidRDefault="00000000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68E41401" w14:textId="77777777" w:rsidR="008A6AA7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10E05763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9852F75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557A61B6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 Útil (esta característica pode ser útil, mas não fará falta nesta versão do sistema)</w:t>
      </w:r>
    </w:p>
    <w:p w14:paraId="53036486" w14:textId="77777777" w:rsidR="008A6AA7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4434479D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4AC3132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7CE818DC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6F0EBDFC" w14:textId="77777777" w:rsidR="008A6AA7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239B5560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926FBD9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0798819D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00B105FB" w14:textId="77777777" w:rsidR="008A6AA7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23F2C87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C9BEF50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3538C537" w14:textId="77777777" w:rsidR="008A6AA7" w:rsidRDefault="00000000">
      <w:pPr>
        <w:ind w:left="1279" w:hanging="285"/>
        <w:jc w:val="both"/>
      </w:pPr>
      <w:r>
        <w:rPr>
          <w:sz w:val="18"/>
          <w:szCs w:val="18"/>
        </w:rPr>
        <w:t>3: Terceira versão do sistema (contém todas as características úteis).</w:t>
      </w:r>
    </w:p>
    <w:sectPr w:rsidR="008A6AA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A7"/>
    <w:rsid w:val="00641AA7"/>
    <w:rsid w:val="008A6AA7"/>
    <w:rsid w:val="00B569FA"/>
    <w:rsid w:val="00BD5378"/>
    <w:rsid w:val="00C66DA3"/>
    <w:rsid w:val="00DA6515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B354"/>
  <w15:docId w15:val="{8148174A-D116-4986-9EDB-BD501F3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6yCyFuW8Nj+Tx7feF7AFfL6CsA==">CgMxLjAyCGguZ2pkZ3hzMgloLjMwajB6bGw4AHIhMUIwWlhWYmpldktKSmdZYXN2OVhqZ2MtNjc5bmRZWG1N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5</cp:revision>
  <dcterms:created xsi:type="dcterms:W3CDTF">2023-10-21T22:22:00Z</dcterms:created>
  <dcterms:modified xsi:type="dcterms:W3CDTF">2023-11-09T22:38:00Z</dcterms:modified>
</cp:coreProperties>
</file>