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3C" w:rsidRDefault="00C61E3C" w:rsidP="00C61E3C">
      <w:pPr>
        <w:spacing w:after="0" w:line="240" w:lineRule="auto"/>
        <w:rPr>
          <w:rFonts w:ascii="Times New Roman" w:eastAsia="Times New Roman" w:hAnsi="Times New Roman" w:cs="Times New Roman"/>
          <w:sz w:val="24"/>
          <w:szCs w:val="24"/>
        </w:rPr>
      </w:pPr>
    </w:p>
    <w:p w:rsidR="00C61E3C" w:rsidRDefault="00C61E3C" w:rsidP="00C61E3C">
      <w:pPr>
        <w:jc w:val="center"/>
        <w:rPr>
          <w:rFonts w:ascii="Georgia" w:hAnsi="Georgia"/>
          <w:sz w:val="32"/>
          <w:lang w:val="es-MX"/>
        </w:rPr>
      </w:pPr>
      <w:r>
        <w:rPr>
          <w:rFonts w:ascii="Georgia" w:hAnsi="Georgia"/>
          <w:sz w:val="32"/>
          <w:lang w:val="es-MX"/>
        </w:rPr>
        <w:t>Universidad Mariano Gálvez de Guatemala</w:t>
      </w:r>
    </w:p>
    <w:p w:rsidR="00C61E3C" w:rsidRDefault="00C61E3C" w:rsidP="00C61E3C">
      <w:pPr>
        <w:jc w:val="center"/>
        <w:rPr>
          <w:rFonts w:ascii="Georgia" w:hAnsi="Georgia"/>
          <w:sz w:val="32"/>
          <w:lang w:val="es-MX"/>
        </w:rPr>
      </w:pPr>
      <w:r>
        <w:rPr>
          <w:rFonts w:ascii="Georgia" w:hAnsi="Georgia"/>
          <w:sz w:val="32"/>
          <w:lang w:val="es-MX"/>
        </w:rPr>
        <w:t>Facultad de Ingeniería</w:t>
      </w:r>
    </w:p>
    <w:p w:rsidR="00C61E3C" w:rsidRDefault="00C61E3C" w:rsidP="00C61E3C">
      <w:pPr>
        <w:jc w:val="center"/>
        <w:rPr>
          <w:rFonts w:ascii="Georgia" w:hAnsi="Georgia"/>
          <w:sz w:val="32"/>
          <w:lang w:val="es-MX"/>
        </w:rPr>
      </w:pPr>
      <w:r>
        <w:rPr>
          <w:noProof/>
        </w:rPr>
        <w:drawing>
          <wp:anchor distT="0" distB="0" distL="114300" distR="114300" simplePos="0" relativeHeight="251659264" behindDoc="1" locked="0" layoutInCell="1" allowOverlap="1" wp14:anchorId="5D6ABD74" wp14:editId="62F2E74D">
            <wp:simplePos x="0" y="0"/>
            <wp:positionH relativeFrom="margin">
              <wp:align>center</wp:align>
            </wp:positionH>
            <wp:positionV relativeFrom="paragraph">
              <wp:posOffset>363855</wp:posOffset>
            </wp:positionV>
            <wp:extent cx="6918960" cy="6134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6918960" cy="6134100"/>
                    </a:xfrm>
                    <a:prstGeom prst="rect">
                      <a:avLst/>
                    </a:prstGeom>
                    <a:noFill/>
                  </pic:spPr>
                </pic:pic>
              </a:graphicData>
            </a:graphic>
            <wp14:sizeRelH relativeFrom="page">
              <wp14:pctWidth>0</wp14:pctWidth>
            </wp14:sizeRelH>
            <wp14:sizeRelV relativeFrom="page">
              <wp14:pctHeight>0</wp14:pctHeight>
            </wp14:sizeRelV>
          </wp:anchor>
        </w:drawing>
      </w:r>
      <w:r>
        <w:rPr>
          <w:rFonts w:ascii="Georgia" w:hAnsi="Georgia"/>
          <w:sz w:val="32"/>
          <w:lang w:val="es-MX"/>
        </w:rPr>
        <w:t>Sede Chiquimulilla.</w:t>
      </w:r>
    </w:p>
    <w:p w:rsidR="00C61E3C" w:rsidRDefault="00C61E3C" w:rsidP="00C61E3C">
      <w:pPr>
        <w:jc w:val="center"/>
        <w:rPr>
          <w:rFonts w:ascii="Georgia" w:hAnsi="Georgia"/>
          <w:sz w:val="32"/>
          <w:lang w:val="es-MX"/>
        </w:rPr>
      </w:pPr>
    </w:p>
    <w:p w:rsidR="00C61E3C" w:rsidRDefault="00C61E3C" w:rsidP="00C61E3C">
      <w:pPr>
        <w:jc w:val="center"/>
        <w:rPr>
          <w:rFonts w:ascii="Georgia" w:hAnsi="Georgia"/>
          <w:sz w:val="32"/>
          <w:lang w:val="es-MX"/>
        </w:rPr>
      </w:pPr>
    </w:p>
    <w:p w:rsidR="00C61E3C" w:rsidRDefault="00C61E3C" w:rsidP="00C61E3C">
      <w:pPr>
        <w:rPr>
          <w:rFonts w:ascii="Georgia" w:hAnsi="Georgia"/>
          <w:szCs w:val="24"/>
          <w:lang w:val="es-MX"/>
        </w:rPr>
      </w:pPr>
      <w:r>
        <w:rPr>
          <w:rFonts w:ascii="Georgia" w:hAnsi="Georgia"/>
          <w:b/>
          <w:szCs w:val="24"/>
          <w:lang w:val="es-MX"/>
        </w:rPr>
        <w:t>Catedrático:</w:t>
      </w:r>
      <w:r>
        <w:rPr>
          <w:rFonts w:ascii="Georgia" w:hAnsi="Georgia"/>
          <w:szCs w:val="24"/>
          <w:lang w:val="es-MX"/>
        </w:rPr>
        <w:t xml:space="preserve"> </w:t>
      </w:r>
    </w:p>
    <w:p w:rsidR="00C61E3C" w:rsidRDefault="00C61E3C" w:rsidP="00C61E3C">
      <w:pPr>
        <w:rPr>
          <w:lang w:val="es-MX"/>
        </w:rPr>
      </w:pPr>
      <w:r>
        <w:rPr>
          <w:rFonts w:ascii="Georgia" w:hAnsi="Georgia"/>
          <w:szCs w:val="24"/>
          <w:lang w:val="es-MX"/>
        </w:rPr>
        <w:t xml:space="preserve"> </w:t>
      </w:r>
      <w:r>
        <w:rPr>
          <w:rFonts w:ascii="Georgia" w:hAnsi="Georgia"/>
          <w:szCs w:val="24"/>
          <w:lang w:val="es-MX"/>
        </w:rPr>
        <w:tab/>
        <w:t xml:space="preserve">            </w:t>
      </w:r>
      <w:r>
        <w:rPr>
          <w:rFonts w:ascii="Georgia" w:eastAsia="Georgia" w:hAnsi="Georgia" w:cs="Georgia"/>
          <w:lang w:val="es-MX"/>
        </w:rPr>
        <w:t>Carmelo Estuardo Monterroso Mayen.</w:t>
      </w:r>
    </w:p>
    <w:p w:rsidR="00C61E3C" w:rsidRDefault="00C61E3C" w:rsidP="00C61E3C">
      <w:pPr>
        <w:ind w:firstLine="720"/>
        <w:rPr>
          <w:rFonts w:ascii="Georgia" w:hAnsi="Georgia"/>
          <w:szCs w:val="24"/>
          <w:lang w:val="es-MX"/>
        </w:rPr>
      </w:pPr>
    </w:p>
    <w:p w:rsidR="00C61E3C" w:rsidRDefault="00C61E3C" w:rsidP="00C61E3C">
      <w:pPr>
        <w:rPr>
          <w:rFonts w:ascii="Georgia" w:hAnsi="Georgia"/>
          <w:szCs w:val="24"/>
          <w:lang w:val="es-MX"/>
        </w:rPr>
      </w:pPr>
      <w:r>
        <w:rPr>
          <w:rFonts w:ascii="Georgia" w:hAnsi="Georgia"/>
          <w:szCs w:val="24"/>
          <w:lang w:val="es-MX"/>
        </w:rPr>
        <w:t xml:space="preserve"> </w:t>
      </w:r>
    </w:p>
    <w:p w:rsidR="00C61E3C" w:rsidRDefault="00C61E3C" w:rsidP="00C61E3C">
      <w:pPr>
        <w:rPr>
          <w:rFonts w:ascii="Georgia" w:hAnsi="Georgia"/>
          <w:szCs w:val="24"/>
          <w:lang w:val="es-MX"/>
        </w:rPr>
      </w:pPr>
    </w:p>
    <w:p w:rsidR="00C61E3C" w:rsidRDefault="00C61E3C" w:rsidP="00C61E3C">
      <w:pPr>
        <w:rPr>
          <w:rFonts w:ascii="Georgia" w:hAnsi="Georgia"/>
          <w:szCs w:val="24"/>
          <w:lang w:val="es-MX"/>
        </w:rPr>
      </w:pPr>
      <w:r>
        <w:rPr>
          <w:rFonts w:ascii="Georgia" w:hAnsi="Georgia"/>
          <w:b/>
          <w:szCs w:val="24"/>
          <w:lang w:val="es-MX"/>
        </w:rPr>
        <w:t>Curso:</w:t>
      </w:r>
      <w:r>
        <w:rPr>
          <w:rFonts w:ascii="Georgia" w:hAnsi="Georgia"/>
          <w:szCs w:val="24"/>
          <w:lang w:val="es-MX"/>
        </w:rPr>
        <w:t xml:space="preserve"> </w:t>
      </w:r>
    </w:p>
    <w:p w:rsidR="00C61E3C" w:rsidRDefault="00C61E3C" w:rsidP="00C61E3C">
      <w:pPr>
        <w:ind w:firstLine="720"/>
        <w:rPr>
          <w:rFonts w:ascii="Georgia" w:hAnsi="Georgia"/>
          <w:szCs w:val="24"/>
          <w:lang w:val="es-MX"/>
        </w:rPr>
      </w:pPr>
      <w:r>
        <w:rPr>
          <w:rFonts w:ascii="Georgia" w:hAnsi="Georgia"/>
          <w:szCs w:val="24"/>
          <w:lang w:val="es-MX"/>
        </w:rPr>
        <w:t>Aseguramiento de la Calidad de Software.</w:t>
      </w:r>
    </w:p>
    <w:p w:rsidR="00C61E3C" w:rsidRDefault="00C61E3C" w:rsidP="00C61E3C">
      <w:pPr>
        <w:rPr>
          <w:rFonts w:ascii="Georgia" w:hAnsi="Georgia"/>
          <w:szCs w:val="24"/>
          <w:lang w:val="es-MX"/>
        </w:rPr>
      </w:pPr>
    </w:p>
    <w:p w:rsidR="00C61E3C" w:rsidRDefault="00C61E3C" w:rsidP="00C61E3C">
      <w:pPr>
        <w:rPr>
          <w:rFonts w:ascii="Georgia" w:hAnsi="Georgia"/>
          <w:szCs w:val="24"/>
          <w:lang w:val="es-MX"/>
        </w:rPr>
      </w:pPr>
    </w:p>
    <w:p w:rsidR="00C61E3C" w:rsidRDefault="00C61E3C" w:rsidP="00C61E3C">
      <w:pPr>
        <w:rPr>
          <w:rFonts w:ascii="Georgia" w:hAnsi="Georgia"/>
          <w:b/>
          <w:szCs w:val="24"/>
          <w:lang w:val="es-MX"/>
        </w:rPr>
      </w:pPr>
      <w:r>
        <w:rPr>
          <w:rFonts w:ascii="Georgia" w:hAnsi="Georgia"/>
          <w:b/>
          <w:szCs w:val="24"/>
          <w:lang w:val="es-MX"/>
        </w:rPr>
        <w:t>Alumno:</w:t>
      </w:r>
    </w:p>
    <w:p w:rsidR="00C61E3C" w:rsidRDefault="00C61E3C" w:rsidP="00C61E3C">
      <w:pPr>
        <w:ind w:firstLine="720"/>
        <w:rPr>
          <w:rFonts w:ascii="Georgia" w:hAnsi="Georgia"/>
          <w:szCs w:val="24"/>
          <w:lang w:val="es-MX"/>
        </w:rPr>
      </w:pPr>
      <w:r>
        <w:rPr>
          <w:rFonts w:ascii="Georgia" w:hAnsi="Georgia"/>
          <w:b/>
          <w:szCs w:val="24"/>
          <w:lang w:val="es-MX"/>
        </w:rPr>
        <w:t xml:space="preserve">    </w:t>
      </w:r>
      <w:r>
        <w:rPr>
          <w:rFonts w:ascii="Georgia" w:hAnsi="Georgia"/>
          <w:szCs w:val="24"/>
          <w:lang w:val="es-MX"/>
        </w:rPr>
        <w:t xml:space="preserve"> Kevin José Santos Hernández </w:t>
      </w:r>
    </w:p>
    <w:p w:rsidR="00C61E3C" w:rsidRDefault="00C61E3C" w:rsidP="00C61E3C">
      <w:pPr>
        <w:rPr>
          <w:rFonts w:ascii="Georgia" w:hAnsi="Georgia"/>
          <w:szCs w:val="24"/>
          <w:lang w:val="es-MX"/>
        </w:rPr>
      </w:pPr>
    </w:p>
    <w:p w:rsidR="00C61E3C" w:rsidRDefault="00C61E3C" w:rsidP="00C61E3C">
      <w:pPr>
        <w:rPr>
          <w:rFonts w:ascii="Georgia" w:hAnsi="Georgia"/>
          <w:szCs w:val="24"/>
          <w:lang w:val="es-MX"/>
        </w:rPr>
      </w:pPr>
    </w:p>
    <w:p w:rsidR="00C61E3C" w:rsidRDefault="00C61E3C" w:rsidP="00C61E3C">
      <w:pPr>
        <w:rPr>
          <w:rFonts w:ascii="Georgia" w:hAnsi="Georgia"/>
          <w:szCs w:val="24"/>
          <w:lang w:val="es-MX"/>
        </w:rPr>
      </w:pPr>
      <w:r>
        <w:rPr>
          <w:rFonts w:ascii="Georgia" w:hAnsi="Georgia"/>
          <w:b/>
          <w:szCs w:val="24"/>
          <w:lang w:val="es-MX"/>
        </w:rPr>
        <w:t>Carné:</w:t>
      </w:r>
      <w:r>
        <w:rPr>
          <w:rFonts w:ascii="Georgia" w:hAnsi="Georgia"/>
          <w:szCs w:val="24"/>
          <w:lang w:val="es-MX"/>
        </w:rPr>
        <w:t xml:space="preserve"> </w:t>
      </w:r>
    </w:p>
    <w:p w:rsidR="00C61E3C" w:rsidRDefault="00C61E3C" w:rsidP="00C61E3C">
      <w:pPr>
        <w:ind w:firstLine="720"/>
        <w:rPr>
          <w:rFonts w:ascii="Georgia" w:hAnsi="Georgia"/>
          <w:szCs w:val="24"/>
          <w:lang w:val="es-MX"/>
        </w:rPr>
      </w:pPr>
      <w:r>
        <w:rPr>
          <w:rFonts w:ascii="Georgia" w:hAnsi="Georgia"/>
          <w:szCs w:val="24"/>
          <w:lang w:val="es-MX"/>
        </w:rPr>
        <w:t xml:space="preserve"> 1790-19-19560 </w:t>
      </w:r>
    </w:p>
    <w:p w:rsidR="00C61E3C" w:rsidRDefault="00C61E3C" w:rsidP="00C61E3C">
      <w:pPr>
        <w:rPr>
          <w:rFonts w:ascii="Georgia" w:hAnsi="Georgia"/>
          <w:szCs w:val="24"/>
          <w:lang w:val="es-MX"/>
        </w:rPr>
      </w:pPr>
    </w:p>
    <w:p w:rsidR="00C61E3C" w:rsidRDefault="00C61E3C" w:rsidP="00C61E3C">
      <w:pPr>
        <w:rPr>
          <w:rFonts w:ascii="Georgia" w:hAnsi="Georgia"/>
          <w:szCs w:val="24"/>
          <w:lang w:val="es-MX"/>
        </w:rPr>
      </w:pPr>
    </w:p>
    <w:p w:rsidR="00C61E3C" w:rsidRDefault="00C61E3C" w:rsidP="00C61E3C">
      <w:pPr>
        <w:rPr>
          <w:rFonts w:ascii="Georgia" w:hAnsi="Georgia"/>
          <w:szCs w:val="24"/>
          <w:lang w:val="es-MX"/>
        </w:rPr>
      </w:pPr>
      <w:r>
        <w:rPr>
          <w:rFonts w:ascii="Georgia" w:hAnsi="Georgia"/>
          <w:b/>
          <w:szCs w:val="24"/>
          <w:lang w:val="es-MX"/>
        </w:rPr>
        <w:t>Semestre:</w:t>
      </w:r>
      <w:r>
        <w:rPr>
          <w:rFonts w:ascii="Georgia" w:hAnsi="Georgia"/>
          <w:szCs w:val="24"/>
          <w:lang w:val="es-MX"/>
        </w:rPr>
        <w:t xml:space="preserve"> </w:t>
      </w:r>
    </w:p>
    <w:p w:rsidR="00C61E3C" w:rsidRDefault="00C61E3C" w:rsidP="00C61E3C">
      <w:pPr>
        <w:ind w:firstLine="720"/>
        <w:rPr>
          <w:rFonts w:ascii="Georgia" w:hAnsi="Georgia"/>
          <w:szCs w:val="24"/>
          <w:lang w:val="es-MX"/>
        </w:rPr>
      </w:pPr>
      <w:r>
        <w:rPr>
          <w:rFonts w:ascii="Georgia" w:hAnsi="Georgia"/>
          <w:szCs w:val="24"/>
          <w:lang w:val="es-MX"/>
        </w:rPr>
        <w:t xml:space="preserve">         10. </w:t>
      </w:r>
    </w:p>
    <w:p w:rsidR="00C61E3C" w:rsidRDefault="00C61E3C" w:rsidP="00C61E3C">
      <w:pPr>
        <w:rPr>
          <w:rFonts w:ascii="Georgia" w:hAnsi="Georgia"/>
          <w:szCs w:val="24"/>
          <w:lang w:val="es-MX"/>
        </w:rPr>
      </w:pPr>
    </w:p>
    <w:p w:rsidR="00C61E3C" w:rsidRDefault="00C61E3C" w:rsidP="00C61E3C">
      <w:pPr>
        <w:rPr>
          <w:rFonts w:ascii="Georgia" w:hAnsi="Georgia"/>
          <w:szCs w:val="24"/>
          <w:lang w:val="es-MX"/>
        </w:rPr>
      </w:pPr>
    </w:p>
    <w:p w:rsidR="00C61E3C" w:rsidRDefault="00C61E3C" w:rsidP="00C61E3C">
      <w:pPr>
        <w:jc w:val="center"/>
        <w:rPr>
          <w:rFonts w:ascii="Georgia" w:hAnsi="Georgia"/>
          <w:b/>
          <w:szCs w:val="24"/>
          <w:lang w:val="es-MX"/>
        </w:rPr>
      </w:pPr>
      <w:r>
        <w:rPr>
          <w:rFonts w:ascii="Georgia" w:hAnsi="Georgia"/>
          <w:b/>
          <w:szCs w:val="24"/>
          <w:lang w:val="es-MX"/>
        </w:rPr>
        <w:t>Chiquimulilla, 28 de octubre de 2025.</w:t>
      </w:r>
    </w:p>
    <w:p w:rsidR="00C61E3C" w:rsidRDefault="00C61E3C" w:rsidP="00C61E3C">
      <w:pPr>
        <w:rPr>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C61E3C">
        <w:rPr>
          <w:rFonts w:ascii="Times New Roman" w:eastAsia="Times New Roman" w:hAnsi="Times New Roman" w:cs="Times New Roman"/>
          <w:b/>
          <w:bCs/>
          <w:sz w:val="27"/>
          <w:szCs w:val="27"/>
          <w:lang w:val="es-MX"/>
        </w:rPr>
        <w:t>Introducción</w:t>
      </w:r>
    </w:p>
    <w:p w:rsidR="00C61E3C" w:rsidRP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El presente documento tiene como objetivo detallar el proceso de pruebas funcionales y automatizadas realizadas sobre la aplicación web “</w:t>
      </w:r>
      <w:proofErr w:type="spellStart"/>
      <w:r w:rsidRPr="00C61E3C">
        <w:rPr>
          <w:rFonts w:ascii="Times New Roman" w:eastAsia="Times New Roman" w:hAnsi="Times New Roman" w:cs="Times New Roman"/>
          <w:sz w:val="24"/>
          <w:szCs w:val="24"/>
          <w:lang w:val="es-MX"/>
        </w:rPr>
        <w:t>Buggy</w:t>
      </w:r>
      <w:proofErr w:type="spellEnd"/>
      <w:r w:rsidRPr="00C61E3C">
        <w:rPr>
          <w:rFonts w:ascii="Times New Roman" w:eastAsia="Times New Roman" w:hAnsi="Times New Roman" w:cs="Times New Roman"/>
          <w:sz w:val="24"/>
          <w:szCs w:val="24"/>
          <w:lang w:val="es-MX"/>
        </w:rPr>
        <w:t xml:space="preserve"> Cars”, una plataforma que permite a los usuarios registrarse, iniciar sesión, editar su perfil, votar por autos deportivos y dejar comentarios. Este proyecto busca garantizar la calidad del software mediante la aplicación de técnicas de aseguramiento y control de calidad, incluyendo la planificación, ejecución y documentación de pruebas.</w:t>
      </w: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sz w:val="24"/>
          <w:szCs w:val="24"/>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sz w:val="24"/>
          <w:szCs w:val="24"/>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sz w:val="24"/>
          <w:szCs w:val="24"/>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sz w:val="24"/>
          <w:szCs w:val="24"/>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sz w:val="24"/>
          <w:szCs w:val="24"/>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sz w:val="24"/>
          <w:szCs w:val="24"/>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sz w:val="24"/>
          <w:szCs w:val="24"/>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sz w:val="24"/>
          <w:szCs w:val="24"/>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sz w:val="24"/>
          <w:szCs w:val="24"/>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sz w:val="24"/>
          <w:szCs w:val="24"/>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sz w:val="24"/>
          <w:szCs w:val="24"/>
          <w:lang w:val="es-MX"/>
        </w:rPr>
      </w:pPr>
    </w:p>
    <w:p w:rsidR="00C61E3C" w:rsidRPr="00C61E3C"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C61E3C">
        <w:rPr>
          <w:rFonts w:ascii="Times New Roman" w:eastAsia="Times New Roman" w:hAnsi="Times New Roman" w:cs="Times New Roman"/>
          <w:b/>
          <w:bCs/>
          <w:sz w:val="27"/>
          <w:szCs w:val="27"/>
          <w:lang w:val="es-MX"/>
        </w:rPr>
        <w:lastRenderedPageBreak/>
        <w:t>Objetivo General</w:t>
      </w:r>
    </w:p>
    <w:p w:rsidR="00C61E3C" w:rsidRP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Evaluar la funcionalidad del sistema “</w:t>
      </w:r>
      <w:proofErr w:type="spellStart"/>
      <w:r w:rsidRPr="00C61E3C">
        <w:rPr>
          <w:rFonts w:ascii="Times New Roman" w:eastAsia="Times New Roman" w:hAnsi="Times New Roman" w:cs="Times New Roman"/>
          <w:sz w:val="24"/>
          <w:szCs w:val="24"/>
          <w:lang w:val="es-MX"/>
        </w:rPr>
        <w:t>Buggy</w:t>
      </w:r>
      <w:proofErr w:type="spellEnd"/>
      <w:r w:rsidRPr="00C61E3C">
        <w:rPr>
          <w:rFonts w:ascii="Times New Roman" w:eastAsia="Times New Roman" w:hAnsi="Times New Roman" w:cs="Times New Roman"/>
          <w:sz w:val="24"/>
          <w:szCs w:val="24"/>
          <w:lang w:val="es-MX"/>
        </w:rPr>
        <w:t xml:space="preserve"> Cars” mediante la ejecución de pruebas manuales y automatizadas, con el fin de identificar posibles defectos y validar que las principales características del sistema cumplan con los requerimientos establecidos.</w:t>
      </w:r>
    </w:p>
    <w:p w:rsidR="00C61E3C" w:rsidRPr="00FD0270"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C61E3C">
        <w:rPr>
          <w:rFonts w:ascii="Times New Roman" w:eastAsia="Times New Roman" w:hAnsi="Times New Roman" w:cs="Times New Roman"/>
          <w:b/>
          <w:bCs/>
          <w:sz w:val="27"/>
          <w:szCs w:val="27"/>
          <w:lang w:val="es-MX"/>
        </w:rPr>
        <w:t>Alcance</w:t>
      </w:r>
    </w:p>
    <w:p w:rsidR="00C61E3C" w:rsidRP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Las pruebas abarcan las funcionalidades principales del sistema:</w:t>
      </w:r>
    </w:p>
    <w:p w:rsidR="00C61E3C" w:rsidRPr="00C61E3C" w:rsidRDefault="00C61E3C" w:rsidP="00C61E3C">
      <w:pPr>
        <w:numPr>
          <w:ilvl w:val="0"/>
          <w:numId w:val="1"/>
        </w:num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Registro de usuario (</w:t>
      </w:r>
      <w:proofErr w:type="spellStart"/>
      <w:r w:rsidRPr="00C61E3C">
        <w:rPr>
          <w:rFonts w:ascii="Times New Roman" w:eastAsia="Times New Roman" w:hAnsi="Times New Roman" w:cs="Times New Roman"/>
          <w:sz w:val="24"/>
          <w:szCs w:val="24"/>
          <w:lang w:val="es-MX"/>
        </w:rPr>
        <w:t>Sign</w:t>
      </w:r>
      <w:proofErr w:type="spellEnd"/>
      <w:r w:rsidRPr="00C61E3C">
        <w:rPr>
          <w:rFonts w:ascii="Times New Roman" w:eastAsia="Times New Roman" w:hAnsi="Times New Roman" w:cs="Times New Roman"/>
          <w:sz w:val="24"/>
          <w:szCs w:val="24"/>
          <w:lang w:val="es-MX"/>
        </w:rPr>
        <w:t xml:space="preserve"> Up)</w:t>
      </w:r>
    </w:p>
    <w:p w:rsidR="00C61E3C" w:rsidRPr="00C61E3C" w:rsidRDefault="00C61E3C" w:rsidP="00C61E3C">
      <w:pPr>
        <w:numPr>
          <w:ilvl w:val="0"/>
          <w:numId w:val="1"/>
        </w:num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Inicio y cierre de sesión (</w:t>
      </w:r>
      <w:proofErr w:type="spellStart"/>
      <w:r w:rsidRPr="00C61E3C">
        <w:rPr>
          <w:rFonts w:ascii="Times New Roman" w:eastAsia="Times New Roman" w:hAnsi="Times New Roman" w:cs="Times New Roman"/>
          <w:sz w:val="24"/>
          <w:szCs w:val="24"/>
          <w:lang w:val="es-MX"/>
        </w:rPr>
        <w:t>Login</w:t>
      </w:r>
      <w:proofErr w:type="spellEnd"/>
      <w:r w:rsidRPr="00C61E3C">
        <w:rPr>
          <w:rFonts w:ascii="Times New Roman" w:eastAsia="Times New Roman" w:hAnsi="Times New Roman" w:cs="Times New Roman"/>
          <w:sz w:val="24"/>
          <w:szCs w:val="24"/>
          <w:lang w:val="es-MX"/>
        </w:rPr>
        <w:t>/</w:t>
      </w:r>
      <w:proofErr w:type="spellStart"/>
      <w:r w:rsidRPr="00C61E3C">
        <w:rPr>
          <w:rFonts w:ascii="Times New Roman" w:eastAsia="Times New Roman" w:hAnsi="Times New Roman" w:cs="Times New Roman"/>
          <w:sz w:val="24"/>
          <w:szCs w:val="24"/>
          <w:lang w:val="es-MX"/>
        </w:rPr>
        <w:t>Logout</w:t>
      </w:r>
      <w:proofErr w:type="spellEnd"/>
      <w:r w:rsidRPr="00C61E3C">
        <w:rPr>
          <w:rFonts w:ascii="Times New Roman" w:eastAsia="Times New Roman" w:hAnsi="Times New Roman" w:cs="Times New Roman"/>
          <w:sz w:val="24"/>
          <w:szCs w:val="24"/>
          <w:lang w:val="es-MX"/>
        </w:rPr>
        <w:t>)</w:t>
      </w:r>
    </w:p>
    <w:p w:rsidR="00C61E3C" w:rsidRPr="00C61E3C" w:rsidRDefault="00C61E3C" w:rsidP="00C61E3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61E3C">
        <w:rPr>
          <w:rFonts w:ascii="Times New Roman" w:eastAsia="Times New Roman" w:hAnsi="Times New Roman" w:cs="Times New Roman"/>
          <w:sz w:val="24"/>
          <w:szCs w:val="24"/>
        </w:rPr>
        <w:t>Edición</w:t>
      </w:r>
      <w:proofErr w:type="spellEnd"/>
      <w:r w:rsidRPr="00C61E3C">
        <w:rPr>
          <w:rFonts w:ascii="Times New Roman" w:eastAsia="Times New Roman" w:hAnsi="Times New Roman" w:cs="Times New Roman"/>
          <w:sz w:val="24"/>
          <w:szCs w:val="24"/>
        </w:rPr>
        <w:t xml:space="preserve"> de </w:t>
      </w:r>
      <w:proofErr w:type="spellStart"/>
      <w:r w:rsidRPr="00C61E3C">
        <w:rPr>
          <w:rFonts w:ascii="Times New Roman" w:eastAsia="Times New Roman" w:hAnsi="Times New Roman" w:cs="Times New Roman"/>
          <w:sz w:val="24"/>
          <w:szCs w:val="24"/>
        </w:rPr>
        <w:t>perfil</w:t>
      </w:r>
      <w:proofErr w:type="spellEnd"/>
    </w:p>
    <w:p w:rsidR="00C61E3C" w:rsidRPr="00C61E3C" w:rsidRDefault="00C61E3C" w:rsidP="00C61E3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61E3C">
        <w:rPr>
          <w:rFonts w:ascii="Times New Roman" w:eastAsia="Times New Roman" w:hAnsi="Times New Roman" w:cs="Times New Roman"/>
          <w:sz w:val="24"/>
          <w:szCs w:val="24"/>
        </w:rPr>
        <w:t>Votar</w:t>
      </w:r>
      <w:proofErr w:type="spellEnd"/>
      <w:r w:rsidRPr="00C61E3C">
        <w:rPr>
          <w:rFonts w:ascii="Times New Roman" w:eastAsia="Times New Roman" w:hAnsi="Times New Roman" w:cs="Times New Roman"/>
          <w:sz w:val="24"/>
          <w:szCs w:val="24"/>
        </w:rPr>
        <w:t xml:space="preserve"> por autos</w:t>
      </w:r>
    </w:p>
    <w:p w:rsidR="00C61E3C" w:rsidRPr="00C61E3C" w:rsidRDefault="00C61E3C" w:rsidP="00C61E3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61E3C">
        <w:rPr>
          <w:rFonts w:ascii="Times New Roman" w:eastAsia="Times New Roman" w:hAnsi="Times New Roman" w:cs="Times New Roman"/>
          <w:sz w:val="24"/>
          <w:szCs w:val="24"/>
        </w:rPr>
        <w:t>Comentarios</w:t>
      </w:r>
      <w:proofErr w:type="spellEnd"/>
    </w:p>
    <w:p w:rsidR="00C61E3C" w:rsidRPr="00C61E3C" w:rsidRDefault="00C61E3C" w:rsidP="00C61E3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61E3C">
        <w:rPr>
          <w:rFonts w:ascii="Times New Roman" w:eastAsia="Times New Roman" w:hAnsi="Times New Roman" w:cs="Times New Roman"/>
          <w:sz w:val="24"/>
          <w:szCs w:val="24"/>
        </w:rPr>
        <w:t>Navegación</w:t>
      </w:r>
      <w:proofErr w:type="spellEnd"/>
      <w:r w:rsidRPr="00C61E3C">
        <w:rPr>
          <w:rFonts w:ascii="Times New Roman" w:eastAsia="Times New Roman" w:hAnsi="Times New Roman" w:cs="Times New Roman"/>
          <w:sz w:val="24"/>
          <w:szCs w:val="24"/>
        </w:rPr>
        <w:t xml:space="preserve"> entre </w:t>
      </w:r>
      <w:proofErr w:type="spellStart"/>
      <w:r w:rsidRPr="00C61E3C">
        <w:rPr>
          <w:rFonts w:ascii="Times New Roman" w:eastAsia="Times New Roman" w:hAnsi="Times New Roman" w:cs="Times New Roman"/>
          <w:sz w:val="24"/>
          <w:szCs w:val="24"/>
        </w:rPr>
        <w:t>marcas</w:t>
      </w:r>
      <w:proofErr w:type="spellEnd"/>
      <w:r w:rsidRPr="00C61E3C">
        <w:rPr>
          <w:rFonts w:ascii="Times New Roman" w:eastAsia="Times New Roman" w:hAnsi="Times New Roman" w:cs="Times New Roman"/>
          <w:sz w:val="24"/>
          <w:szCs w:val="24"/>
        </w:rPr>
        <w:t xml:space="preserve"> y </w:t>
      </w:r>
      <w:proofErr w:type="spellStart"/>
      <w:r w:rsidRPr="00C61E3C">
        <w:rPr>
          <w:rFonts w:ascii="Times New Roman" w:eastAsia="Times New Roman" w:hAnsi="Times New Roman" w:cs="Times New Roman"/>
          <w:sz w:val="24"/>
          <w:szCs w:val="24"/>
        </w:rPr>
        <w:t>modelos</w:t>
      </w:r>
      <w:proofErr w:type="spellEnd"/>
    </w:p>
    <w:p w:rsidR="00C61E3C" w:rsidRP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No se incluyen pruebas de rendimiento ni de seguridad.</w:t>
      </w:r>
    </w:p>
    <w:p w:rsidR="00C61E3C" w:rsidRPr="00FD0270" w:rsidRDefault="00C61E3C" w:rsidP="00C61E3C">
      <w:pPr>
        <w:spacing w:after="0" w:line="240" w:lineRule="auto"/>
        <w:rPr>
          <w:rFonts w:ascii="Times New Roman" w:eastAsia="Times New Roman" w:hAnsi="Times New Roman" w:cs="Times New Roman"/>
          <w:sz w:val="24"/>
          <w:szCs w:val="24"/>
          <w:lang w:val="es-MX"/>
        </w:rPr>
      </w:pPr>
    </w:p>
    <w:p w:rsidR="00C61E3C" w:rsidRPr="00C61E3C"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61E3C">
        <w:rPr>
          <w:rFonts w:ascii="Times New Roman" w:eastAsia="Times New Roman" w:hAnsi="Times New Roman" w:cs="Times New Roman"/>
          <w:b/>
          <w:bCs/>
          <w:sz w:val="27"/>
          <w:szCs w:val="27"/>
        </w:rPr>
        <w:t>Tipos</w:t>
      </w:r>
      <w:proofErr w:type="spellEnd"/>
      <w:r w:rsidRPr="00C61E3C">
        <w:rPr>
          <w:rFonts w:ascii="Times New Roman" w:eastAsia="Times New Roman" w:hAnsi="Times New Roman" w:cs="Times New Roman"/>
          <w:b/>
          <w:bCs/>
          <w:sz w:val="27"/>
          <w:szCs w:val="27"/>
        </w:rPr>
        <w:t xml:space="preserve"> de </w:t>
      </w:r>
      <w:proofErr w:type="spellStart"/>
      <w:r w:rsidRPr="00C61E3C">
        <w:rPr>
          <w:rFonts w:ascii="Times New Roman" w:eastAsia="Times New Roman" w:hAnsi="Times New Roman" w:cs="Times New Roman"/>
          <w:b/>
          <w:bCs/>
          <w:sz w:val="27"/>
          <w:szCs w:val="27"/>
        </w:rPr>
        <w:t>Pruebas</w:t>
      </w:r>
      <w:proofErr w:type="spellEnd"/>
      <w:r w:rsidRPr="00C61E3C">
        <w:rPr>
          <w:rFonts w:ascii="Times New Roman" w:eastAsia="Times New Roman" w:hAnsi="Times New Roman" w:cs="Times New Roman"/>
          <w:b/>
          <w:bCs/>
          <w:sz w:val="27"/>
          <w:szCs w:val="27"/>
        </w:rPr>
        <w:t xml:space="preserve"> </w:t>
      </w:r>
      <w:proofErr w:type="spellStart"/>
      <w:r w:rsidRPr="00C61E3C">
        <w:rPr>
          <w:rFonts w:ascii="Times New Roman" w:eastAsia="Times New Roman" w:hAnsi="Times New Roman" w:cs="Times New Roman"/>
          <w:b/>
          <w:bCs/>
          <w:sz w:val="27"/>
          <w:szCs w:val="27"/>
        </w:rPr>
        <w:t>Utilizadas</w:t>
      </w:r>
      <w:proofErr w:type="spellEnd"/>
    </w:p>
    <w:p w:rsidR="00C61E3C" w:rsidRPr="00C61E3C" w:rsidRDefault="00C61E3C" w:rsidP="00C61E3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61E3C">
        <w:rPr>
          <w:rFonts w:ascii="Times New Roman" w:eastAsia="Times New Roman" w:hAnsi="Times New Roman" w:cs="Times New Roman"/>
          <w:sz w:val="24"/>
          <w:szCs w:val="24"/>
        </w:rPr>
        <w:t>Pruebas</w:t>
      </w:r>
      <w:proofErr w:type="spellEnd"/>
      <w:r w:rsidRPr="00C61E3C">
        <w:rPr>
          <w:rFonts w:ascii="Times New Roman" w:eastAsia="Times New Roman" w:hAnsi="Times New Roman" w:cs="Times New Roman"/>
          <w:sz w:val="24"/>
          <w:szCs w:val="24"/>
        </w:rPr>
        <w:t xml:space="preserve"> </w:t>
      </w:r>
      <w:proofErr w:type="spellStart"/>
      <w:r w:rsidRPr="00C61E3C">
        <w:rPr>
          <w:rFonts w:ascii="Times New Roman" w:eastAsia="Times New Roman" w:hAnsi="Times New Roman" w:cs="Times New Roman"/>
          <w:sz w:val="24"/>
          <w:szCs w:val="24"/>
        </w:rPr>
        <w:t>funcionales</w:t>
      </w:r>
      <w:proofErr w:type="spellEnd"/>
      <w:r w:rsidRPr="00C61E3C">
        <w:rPr>
          <w:rFonts w:ascii="Times New Roman" w:eastAsia="Times New Roman" w:hAnsi="Times New Roman" w:cs="Times New Roman"/>
          <w:sz w:val="24"/>
          <w:szCs w:val="24"/>
        </w:rPr>
        <w:t xml:space="preserve"> </w:t>
      </w:r>
      <w:proofErr w:type="spellStart"/>
      <w:r w:rsidRPr="00C61E3C">
        <w:rPr>
          <w:rFonts w:ascii="Times New Roman" w:eastAsia="Times New Roman" w:hAnsi="Times New Roman" w:cs="Times New Roman"/>
          <w:sz w:val="24"/>
          <w:szCs w:val="24"/>
        </w:rPr>
        <w:t>manuales</w:t>
      </w:r>
      <w:proofErr w:type="spellEnd"/>
    </w:p>
    <w:p w:rsidR="00C61E3C" w:rsidRPr="00C61E3C" w:rsidRDefault="00C61E3C" w:rsidP="00C61E3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61E3C">
        <w:rPr>
          <w:rFonts w:ascii="Times New Roman" w:eastAsia="Times New Roman" w:hAnsi="Times New Roman" w:cs="Times New Roman"/>
          <w:sz w:val="24"/>
          <w:szCs w:val="24"/>
        </w:rPr>
        <w:t>Pruebas</w:t>
      </w:r>
      <w:proofErr w:type="spellEnd"/>
      <w:r w:rsidRPr="00C61E3C">
        <w:rPr>
          <w:rFonts w:ascii="Times New Roman" w:eastAsia="Times New Roman" w:hAnsi="Times New Roman" w:cs="Times New Roman"/>
          <w:sz w:val="24"/>
          <w:szCs w:val="24"/>
        </w:rPr>
        <w:t xml:space="preserve"> </w:t>
      </w:r>
      <w:proofErr w:type="spellStart"/>
      <w:r w:rsidRPr="00C61E3C">
        <w:rPr>
          <w:rFonts w:ascii="Times New Roman" w:eastAsia="Times New Roman" w:hAnsi="Times New Roman" w:cs="Times New Roman"/>
          <w:sz w:val="24"/>
          <w:szCs w:val="24"/>
        </w:rPr>
        <w:t>exploratorias</w:t>
      </w:r>
      <w:proofErr w:type="spellEnd"/>
    </w:p>
    <w:p w:rsidR="00C61E3C" w:rsidRPr="00C61E3C" w:rsidRDefault="00C61E3C" w:rsidP="00C61E3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61E3C">
        <w:rPr>
          <w:rFonts w:ascii="Times New Roman" w:eastAsia="Times New Roman" w:hAnsi="Times New Roman" w:cs="Times New Roman"/>
          <w:sz w:val="24"/>
          <w:szCs w:val="24"/>
        </w:rPr>
        <w:t>Pruebas</w:t>
      </w:r>
      <w:proofErr w:type="spellEnd"/>
      <w:r w:rsidRPr="00C61E3C">
        <w:rPr>
          <w:rFonts w:ascii="Times New Roman" w:eastAsia="Times New Roman" w:hAnsi="Times New Roman" w:cs="Times New Roman"/>
          <w:sz w:val="24"/>
          <w:szCs w:val="24"/>
        </w:rPr>
        <w:t xml:space="preserve"> </w:t>
      </w:r>
      <w:proofErr w:type="spellStart"/>
      <w:r w:rsidRPr="00C61E3C">
        <w:rPr>
          <w:rFonts w:ascii="Times New Roman" w:eastAsia="Times New Roman" w:hAnsi="Times New Roman" w:cs="Times New Roman"/>
          <w:sz w:val="24"/>
          <w:szCs w:val="24"/>
        </w:rPr>
        <w:t>automatizadas</w:t>
      </w:r>
      <w:proofErr w:type="spellEnd"/>
      <w:r w:rsidRPr="00C61E3C">
        <w:rPr>
          <w:rFonts w:ascii="Times New Roman" w:eastAsia="Times New Roman" w:hAnsi="Times New Roman" w:cs="Times New Roman"/>
          <w:sz w:val="24"/>
          <w:szCs w:val="24"/>
        </w:rPr>
        <w:t xml:space="preserve"> UI con Playwright</w:t>
      </w:r>
    </w:p>
    <w:p w:rsidR="00C61E3C" w:rsidRPr="00C61E3C" w:rsidRDefault="00C61E3C" w:rsidP="00C61E3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61E3C">
        <w:rPr>
          <w:rFonts w:ascii="Times New Roman" w:eastAsia="Times New Roman" w:hAnsi="Times New Roman" w:cs="Times New Roman"/>
          <w:sz w:val="24"/>
          <w:szCs w:val="24"/>
        </w:rPr>
        <w:t>Pruebas</w:t>
      </w:r>
      <w:proofErr w:type="spellEnd"/>
      <w:r w:rsidRPr="00C61E3C">
        <w:rPr>
          <w:rFonts w:ascii="Times New Roman" w:eastAsia="Times New Roman" w:hAnsi="Times New Roman" w:cs="Times New Roman"/>
          <w:sz w:val="24"/>
          <w:szCs w:val="24"/>
        </w:rPr>
        <w:t xml:space="preserve"> cross-browser (Chromium, Firefox, </w:t>
      </w:r>
      <w:proofErr w:type="spellStart"/>
      <w:r w:rsidRPr="00C61E3C">
        <w:rPr>
          <w:rFonts w:ascii="Times New Roman" w:eastAsia="Times New Roman" w:hAnsi="Times New Roman" w:cs="Times New Roman"/>
          <w:sz w:val="24"/>
          <w:szCs w:val="24"/>
        </w:rPr>
        <w:t>WebKit</w:t>
      </w:r>
      <w:proofErr w:type="spellEnd"/>
      <w:r w:rsidRPr="00C61E3C">
        <w:rPr>
          <w:rFonts w:ascii="Times New Roman" w:eastAsia="Times New Roman" w:hAnsi="Times New Roman" w:cs="Times New Roman"/>
          <w:sz w:val="24"/>
          <w:szCs w:val="24"/>
        </w:rPr>
        <w:t>)</w:t>
      </w:r>
    </w:p>
    <w:p w:rsidR="00C61E3C" w:rsidRPr="00C61E3C" w:rsidRDefault="00C61E3C" w:rsidP="00C61E3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61E3C">
        <w:rPr>
          <w:rFonts w:ascii="Times New Roman" w:eastAsia="Times New Roman" w:hAnsi="Times New Roman" w:cs="Times New Roman"/>
          <w:sz w:val="24"/>
          <w:szCs w:val="24"/>
        </w:rPr>
        <w:t>Pruebas</w:t>
      </w:r>
      <w:proofErr w:type="spellEnd"/>
      <w:r w:rsidRPr="00C61E3C">
        <w:rPr>
          <w:rFonts w:ascii="Times New Roman" w:eastAsia="Times New Roman" w:hAnsi="Times New Roman" w:cs="Times New Roman"/>
          <w:sz w:val="24"/>
          <w:szCs w:val="24"/>
        </w:rPr>
        <w:t xml:space="preserve"> de </w:t>
      </w:r>
      <w:proofErr w:type="spellStart"/>
      <w:r w:rsidRPr="00C61E3C">
        <w:rPr>
          <w:rFonts w:ascii="Times New Roman" w:eastAsia="Times New Roman" w:hAnsi="Times New Roman" w:cs="Times New Roman"/>
          <w:sz w:val="24"/>
          <w:szCs w:val="24"/>
        </w:rPr>
        <w:t>aceptación</w:t>
      </w:r>
      <w:proofErr w:type="spellEnd"/>
      <w:r w:rsidRPr="00C61E3C">
        <w:rPr>
          <w:rFonts w:ascii="Times New Roman" w:eastAsia="Times New Roman" w:hAnsi="Times New Roman" w:cs="Times New Roman"/>
          <w:sz w:val="24"/>
          <w:szCs w:val="24"/>
        </w:rPr>
        <w:t xml:space="preserve"> (UAT)</w:t>
      </w:r>
    </w:p>
    <w:p w:rsidR="00C61E3C" w:rsidRPr="00C61E3C" w:rsidRDefault="00C61E3C" w:rsidP="00C61E3C">
      <w:pPr>
        <w:spacing w:after="0" w:line="240" w:lineRule="auto"/>
        <w:rPr>
          <w:rFonts w:ascii="Times New Roman" w:eastAsia="Times New Roman" w:hAnsi="Times New Roman" w:cs="Times New Roman"/>
          <w:sz w:val="24"/>
          <w:szCs w:val="24"/>
        </w:rPr>
      </w:pPr>
    </w:p>
    <w:p w:rsidR="00C61E3C" w:rsidRPr="00C61E3C"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61E3C">
        <w:rPr>
          <w:rFonts w:ascii="Times New Roman" w:eastAsia="Times New Roman" w:hAnsi="Times New Roman" w:cs="Times New Roman"/>
          <w:b/>
          <w:bCs/>
          <w:sz w:val="27"/>
          <w:szCs w:val="27"/>
        </w:rPr>
        <w:t>Ambiente</w:t>
      </w:r>
      <w:proofErr w:type="spellEnd"/>
      <w:r w:rsidRPr="00C61E3C">
        <w:rPr>
          <w:rFonts w:ascii="Times New Roman" w:eastAsia="Times New Roman" w:hAnsi="Times New Roman" w:cs="Times New Roman"/>
          <w:b/>
          <w:bCs/>
          <w:sz w:val="27"/>
          <w:szCs w:val="27"/>
        </w:rPr>
        <w:t xml:space="preserve"> de </w:t>
      </w:r>
      <w:proofErr w:type="spellStart"/>
      <w:r w:rsidRPr="00C61E3C">
        <w:rPr>
          <w:rFonts w:ascii="Times New Roman" w:eastAsia="Times New Roman" w:hAnsi="Times New Roman" w:cs="Times New Roman"/>
          <w:b/>
          <w:bCs/>
          <w:sz w:val="27"/>
          <w:szCs w:val="27"/>
        </w:rPr>
        <w:t>Pruebas</w:t>
      </w:r>
      <w:proofErr w:type="spellEnd"/>
    </w:p>
    <w:p w:rsidR="00C61E3C" w:rsidRPr="00C61E3C" w:rsidRDefault="00C61E3C" w:rsidP="00C61E3C">
      <w:pPr>
        <w:numPr>
          <w:ilvl w:val="0"/>
          <w:numId w:val="3"/>
        </w:num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 xml:space="preserve">Aplicación bajo prueba (AUT): </w:t>
      </w:r>
      <w:hyperlink r:id="rId6" w:tgtFrame="_new" w:history="1">
        <w:r w:rsidRPr="00C61E3C">
          <w:rPr>
            <w:rFonts w:ascii="Times New Roman" w:eastAsia="Times New Roman" w:hAnsi="Times New Roman" w:cs="Times New Roman"/>
            <w:color w:val="0000FF"/>
            <w:sz w:val="24"/>
            <w:szCs w:val="24"/>
            <w:u w:val="single"/>
            <w:lang w:val="es-MX"/>
          </w:rPr>
          <w:t>https://buggy.justtestit.org/</w:t>
        </w:r>
      </w:hyperlink>
    </w:p>
    <w:p w:rsidR="00C61E3C" w:rsidRPr="00C61E3C" w:rsidRDefault="00C61E3C" w:rsidP="00C61E3C">
      <w:pPr>
        <w:numPr>
          <w:ilvl w:val="0"/>
          <w:numId w:val="3"/>
        </w:num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 xml:space="preserve">Navegadores utilizados: </w:t>
      </w:r>
      <w:proofErr w:type="spellStart"/>
      <w:r w:rsidRPr="00C61E3C">
        <w:rPr>
          <w:rFonts w:ascii="Times New Roman" w:eastAsia="Times New Roman" w:hAnsi="Times New Roman" w:cs="Times New Roman"/>
          <w:sz w:val="24"/>
          <w:szCs w:val="24"/>
          <w:lang w:val="es-MX"/>
        </w:rPr>
        <w:t>Chromium</w:t>
      </w:r>
      <w:proofErr w:type="spellEnd"/>
      <w:r w:rsidRPr="00C61E3C">
        <w:rPr>
          <w:rFonts w:ascii="Times New Roman" w:eastAsia="Times New Roman" w:hAnsi="Times New Roman" w:cs="Times New Roman"/>
          <w:sz w:val="24"/>
          <w:szCs w:val="24"/>
          <w:lang w:val="es-MX"/>
        </w:rPr>
        <w:t xml:space="preserve">, Firefox y </w:t>
      </w:r>
      <w:proofErr w:type="spellStart"/>
      <w:r w:rsidRPr="00C61E3C">
        <w:rPr>
          <w:rFonts w:ascii="Times New Roman" w:eastAsia="Times New Roman" w:hAnsi="Times New Roman" w:cs="Times New Roman"/>
          <w:sz w:val="24"/>
          <w:szCs w:val="24"/>
          <w:lang w:val="es-MX"/>
        </w:rPr>
        <w:t>WebKit</w:t>
      </w:r>
      <w:proofErr w:type="spellEnd"/>
    </w:p>
    <w:p w:rsidR="00C61E3C" w:rsidRPr="00C61E3C" w:rsidRDefault="00C61E3C" w:rsidP="00C61E3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61E3C">
        <w:rPr>
          <w:rFonts w:ascii="Times New Roman" w:eastAsia="Times New Roman" w:hAnsi="Times New Roman" w:cs="Times New Roman"/>
          <w:sz w:val="24"/>
          <w:szCs w:val="24"/>
        </w:rPr>
        <w:t>Herramienta</w:t>
      </w:r>
      <w:proofErr w:type="spellEnd"/>
      <w:r w:rsidRPr="00C61E3C">
        <w:rPr>
          <w:rFonts w:ascii="Times New Roman" w:eastAsia="Times New Roman" w:hAnsi="Times New Roman" w:cs="Times New Roman"/>
          <w:sz w:val="24"/>
          <w:szCs w:val="24"/>
        </w:rPr>
        <w:t xml:space="preserve"> de </w:t>
      </w:r>
      <w:proofErr w:type="spellStart"/>
      <w:r w:rsidRPr="00C61E3C">
        <w:rPr>
          <w:rFonts w:ascii="Times New Roman" w:eastAsia="Times New Roman" w:hAnsi="Times New Roman" w:cs="Times New Roman"/>
          <w:sz w:val="24"/>
          <w:szCs w:val="24"/>
        </w:rPr>
        <w:t>automatización</w:t>
      </w:r>
      <w:proofErr w:type="spellEnd"/>
      <w:r w:rsidRPr="00C61E3C">
        <w:rPr>
          <w:rFonts w:ascii="Times New Roman" w:eastAsia="Times New Roman" w:hAnsi="Times New Roman" w:cs="Times New Roman"/>
          <w:sz w:val="24"/>
          <w:szCs w:val="24"/>
        </w:rPr>
        <w:t>: Playwright</w:t>
      </w:r>
    </w:p>
    <w:p w:rsidR="00C61E3C" w:rsidRDefault="00C61E3C" w:rsidP="00C61E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1E3C">
        <w:rPr>
          <w:rFonts w:ascii="Times New Roman" w:eastAsia="Times New Roman" w:hAnsi="Times New Roman" w:cs="Times New Roman"/>
          <w:sz w:val="24"/>
          <w:szCs w:val="24"/>
        </w:rPr>
        <w:t>Sistema operativo: Windows 10</w:t>
      </w: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rPr>
      </w:pPr>
    </w:p>
    <w:p w:rsidR="00C61E3C" w:rsidRPr="00C61E3C" w:rsidRDefault="00C61E3C" w:rsidP="00C61E3C">
      <w:pPr>
        <w:spacing w:before="100" w:beforeAutospacing="1" w:after="100" w:afterAutospacing="1" w:line="240" w:lineRule="auto"/>
        <w:rPr>
          <w:rFonts w:ascii="Times New Roman" w:eastAsia="Times New Roman" w:hAnsi="Times New Roman" w:cs="Times New Roman"/>
          <w:sz w:val="24"/>
          <w:szCs w:val="24"/>
        </w:rPr>
      </w:pPr>
    </w:p>
    <w:p w:rsidR="00C61E3C" w:rsidRPr="00C61E3C" w:rsidRDefault="00C61E3C" w:rsidP="00C61E3C">
      <w:pPr>
        <w:spacing w:after="0" w:line="240" w:lineRule="auto"/>
        <w:rPr>
          <w:rFonts w:ascii="Times New Roman" w:eastAsia="Times New Roman" w:hAnsi="Times New Roman" w:cs="Times New Roman"/>
          <w:sz w:val="24"/>
          <w:szCs w:val="24"/>
        </w:rPr>
      </w:pPr>
    </w:p>
    <w:p w:rsidR="00C61E3C" w:rsidRPr="00C61E3C"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C61E3C">
        <w:rPr>
          <w:rFonts w:ascii="Times New Roman" w:eastAsia="Times New Roman" w:hAnsi="Times New Roman" w:cs="Times New Roman"/>
          <w:b/>
          <w:bCs/>
          <w:sz w:val="27"/>
          <w:szCs w:val="27"/>
          <w:lang w:val="es-MX"/>
        </w:rPr>
        <w:lastRenderedPageBreak/>
        <w:t>Evidencia de Pruebas Automatizadas</w:t>
      </w:r>
    </w:p>
    <w:p w:rsidR="00C61E3C" w:rsidRP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 xml:space="preserve">Se ejecutaron los scripts de prueba automatizada con </w:t>
      </w:r>
      <w:proofErr w:type="spellStart"/>
      <w:r w:rsidRPr="00C61E3C">
        <w:rPr>
          <w:rFonts w:ascii="Times New Roman" w:eastAsia="Times New Roman" w:hAnsi="Times New Roman" w:cs="Times New Roman"/>
          <w:sz w:val="24"/>
          <w:szCs w:val="24"/>
          <w:lang w:val="es-MX"/>
        </w:rPr>
        <w:t>Playwright</w:t>
      </w:r>
      <w:proofErr w:type="spellEnd"/>
      <w:r w:rsidRPr="00C61E3C">
        <w:rPr>
          <w:rFonts w:ascii="Times New Roman" w:eastAsia="Times New Roman" w:hAnsi="Times New Roman" w:cs="Times New Roman"/>
          <w:sz w:val="24"/>
          <w:szCs w:val="24"/>
          <w:lang w:val="es-MX"/>
        </w:rPr>
        <w:t>, verificando el correcto funcionamiento del inicio de sesión y cierre de sesión en los tres navegadores.</w:t>
      </w:r>
      <w:r w:rsidRPr="00C61E3C">
        <w:rPr>
          <w:rFonts w:ascii="Times New Roman" w:eastAsia="Times New Roman" w:hAnsi="Times New Roman" w:cs="Times New Roman"/>
          <w:sz w:val="24"/>
          <w:szCs w:val="24"/>
          <w:lang w:val="es-MX"/>
        </w:rPr>
        <w:br/>
        <w:t>Los resultados fueron exitosos en todos los casos, generando un reporte HTML accesible desde el comando:</w:t>
      </w:r>
    </w:p>
    <w:p w:rsidR="00C61E3C" w:rsidRPr="00C61E3C" w:rsidRDefault="00C61E3C" w:rsidP="00C61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roofErr w:type="spellStart"/>
      <w:r w:rsidRPr="00C61E3C">
        <w:rPr>
          <w:rFonts w:ascii="Courier New" w:eastAsia="Times New Roman" w:hAnsi="Courier New" w:cs="Courier New"/>
          <w:sz w:val="20"/>
          <w:szCs w:val="20"/>
          <w:lang w:val="es-MX"/>
        </w:rPr>
        <w:t>npx</w:t>
      </w:r>
      <w:proofErr w:type="spellEnd"/>
      <w:r w:rsidRPr="00C61E3C">
        <w:rPr>
          <w:rFonts w:ascii="Courier New" w:eastAsia="Times New Roman" w:hAnsi="Courier New" w:cs="Courier New"/>
          <w:sz w:val="20"/>
          <w:szCs w:val="20"/>
          <w:lang w:val="es-MX"/>
        </w:rPr>
        <w:t xml:space="preserve"> </w:t>
      </w:r>
      <w:proofErr w:type="spellStart"/>
      <w:r w:rsidRPr="00C61E3C">
        <w:rPr>
          <w:rFonts w:ascii="Courier New" w:eastAsia="Times New Roman" w:hAnsi="Courier New" w:cs="Courier New"/>
          <w:sz w:val="20"/>
          <w:szCs w:val="20"/>
          <w:lang w:val="es-MX"/>
        </w:rPr>
        <w:t>playwright</w:t>
      </w:r>
      <w:proofErr w:type="spellEnd"/>
      <w:r w:rsidRPr="00C61E3C">
        <w:rPr>
          <w:rFonts w:ascii="Courier New" w:eastAsia="Times New Roman" w:hAnsi="Courier New" w:cs="Courier New"/>
          <w:sz w:val="20"/>
          <w:szCs w:val="20"/>
          <w:lang w:val="es-MX"/>
        </w:rPr>
        <w:t xml:space="preserve"> show-</w:t>
      </w:r>
      <w:proofErr w:type="spellStart"/>
      <w:r w:rsidRPr="00C61E3C">
        <w:rPr>
          <w:rFonts w:ascii="Courier New" w:eastAsia="Times New Roman" w:hAnsi="Courier New" w:cs="Courier New"/>
          <w:sz w:val="20"/>
          <w:szCs w:val="20"/>
          <w:lang w:val="es-MX"/>
        </w:rPr>
        <w:t>report</w:t>
      </w:r>
      <w:proofErr w:type="spellEnd"/>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 xml:space="preserve">El reporte muestra los resultados en </w:t>
      </w:r>
      <w:proofErr w:type="spellStart"/>
      <w:r w:rsidRPr="00C61E3C">
        <w:rPr>
          <w:rFonts w:ascii="Times New Roman" w:eastAsia="Times New Roman" w:hAnsi="Times New Roman" w:cs="Times New Roman"/>
          <w:sz w:val="24"/>
          <w:szCs w:val="24"/>
          <w:lang w:val="es-MX"/>
        </w:rPr>
        <w:t>Chromium</w:t>
      </w:r>
      <w:proofErr w:type="spellEnd"/>
      <w:r w:rsidRPr="00C61E3C">
        <w:rPr>
          <w:rFonts w:ascii="Times New Roman" w:eastAsia="Times New Roman" w:hAnsi="Times New Roman" w:cs="Times New Roman"/>
          <w:sz w:val="24"/>
          <w:szCs w:val="24"/>
          <w:lang w:val="es-MX"/>
        </w:rPr>
        <w:t xml:space="preserve">, Firefox y </w:t>
      </w:r>
      <w:proofErr w:type="spellStart"/>
      <w:r w:rsidRPr="00C61E3C">
        <w:rPr>
          <w:rFonts w:ascii="Times New Roman" w:eastAsia="Times New Roman" w:hAnsi="Times New Roman" w:cs="Times New Roman"/>
          <w:sz w:val="24"/>
          <w:szCs w:val="24"/>
          <w:lang w:val="es-MX"/>
        </w:rPr>
        <w:t>WebKit</w:t>
      </w:r>
      <w:proofErr w:type="spellEnd"/>
      <w:r w:rsidRPr="00C61E3C">
        <w:rPr>
          <w:rFonts w:ascii="Times New Roman" w:eastAsia="Times New Roman" w:hAnsi="Times New Roman" w:cs="Times New Roman"/>
          <w:sz w:val="24"/>
          <w:szCs w:val="24"/>
          <w:lang w:val="es-MX"/>
        </w:rPr>
        <w:t xml:space="preserve"> con el mensaje “Inicio de sesión exitoso” y “</w:t>
      </w:r>
      <w:proofErr w:type="spellStart"/>
      <w:r w:rsidRPr="00C61E3C">
        <w:rPr>
          <w:rFonts w:ascii="Times New Roman" w:eastAsia="Times New Roman" w:hAnsi="Times New Roman" w:cs="Times New Roman"/>
          <w:sz w:val="24"/>
          <w:szCs w:val="24"/>
          <w:lang w:val="es-MX"/>
        </w:rPr>
        <w:t>Logout</w:t>
      </w:r>
      <w:proofErr w:type="spellEnd"/>
      <w:r w:rsidRPr="00C61E3C">
        <w:rPr>
          <w:rFonts w:ascii="Times New Roman" w:eastAsia="Times New Roman" w:hAnsi="Times New Roman" w:cs="Times New Roman"/>
          <w:sz w:val="24"/>
          <w:szCs w:val="24"/>
          <w:lang w:val="es-MX"/>
        </w:rPr>
        <w:t xml:space="preserve"> realizado correctamente”.</w:t>
      </w: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r>
        <w:rPr>
          <w:noProof/>
        </w:rPr>
        <w:drawing>
          <wp:inline distT="0" distB="0" distL="0" distR="0" wp14:anchorId="1077504A" wp14:editId="2C48E1DA">
            <wp:extent cx="5612130" cy="53327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332730"/>
                    </a:xfrm>
                    <a:prstGeom prst="rect">
                      <a:avLst/>
                    </a:prstGeom>
                  </pic:spPr>
                </pic:pic>
              </a:graphicData>
            </a:graphic>
          </wp:inline>
        </w:drawing>
      </w:r>
    </w:p>
    <w:p w:rsidR="00C61E3C" w:rsidRP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rPr>
      </w:pPr>
    </w:p>
    <w:p w:rsidR="00C61E3C" w:rsidRPr="00C61E3C"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C61E3C">
        <w:rPr>
          <w:rFonts w:ascii="Times New Roman" w:eastAsia="Times New Roman" w:hAnsi="Times New Roman" w:cs="Times New Roman"/>
          <w:b/>
          <w:bCs/>
          <w:sz w:val="27"/>
          <w:szCs w:val="27"/>
          <w:lang w:val="es-MX"/>
        </w:rPr>
        <w:lastRenderedPageBreak/>
        <w:t>Resultados Obtenidos</w:t>
      </w: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Las pruebas demostraron que las funciones principales del sistema son estables. No se presentaron errores críticos durante las pruebas automatizadas, sin embargo, se identificaron algunos errores menores durante la ejecución manual.</w:t>
      </w: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r>
        <w:rPr>
          <w:noProof/>
        </w:rPr>
        <w:drawing>
          <wp:inline distT="0" distB="0" distL="0" distR="0" wp14:anchorId="597209F5" wp14:editId="26A26163">
            <wp:extent cx="5612130" cy="17621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62125"/>
                    </a:xfrm>
                    <a:prstGeom prst="rect">
                      <a:avLst/>
                    </a:prstGeom>
                  </pic:spPr>
                </pic:pic>
              </a:graphicData>
            </a:graphic>
          </wp:inline>
        </w:drawing>
      </w: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r>
        <w:rPr>
          <w:noProof/>
        </w:rPr>
        <w:drawing>
          <wp:inline distT="0" distB="0" distL="0" distR="0" wp14:anchorId="1B9AB5AC" wp14:editId="624D21D5">
            <wp:extent cx="5612130" cy="34302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30270"/>
                    </a:xfrm>
                    <a:prstGeom prst="rect">
                      <a:avLst/>
                    </a:prstGeom>
                  </pic:spPr>
                </pic:pic>
              </a:graphicData>
            </a:graphic>
          </wp:inline>
        </w:drawing>
      </w:r>
    </w:p>
    <w:p w:rsidR="00FD0270" w:rsidRDefault="00FD0270" w:rsidP="00C61E3C">
      <w:pPr>
        <w:spacing w:before="100" w:beforeAutospacing="1" w:after="100" w:afterAutospacing="1" w:line="240" w:lineRule="auto"/>
        <w:rPr>
          <w:rFonts w:ascii="Times New Roman" w:eastAsia="Times New Roman" w:hAnsi="Times New Roman" w:cs="Times New Roman"/>
          <w:sz w:val="24"/>
          <w:szCs w:val="24"/>
          <w:lang w:val="es-MX"/>
        </w:rPr>
      </w:pPr>
      <w:r>
        <w:rPr>
          <w:noProof/>
        </w:rPr>
        <w:lastRenderedPageBreak/>
        <w:drawing>
          <wp:inline distT="0" distB="0" distL="0" distR="0" wp14:anchorId="6B9EB772" wp14:editId="6B028DCF">
            <wp:extent cx="5612130" cy="34823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82340"/>
                    </a:xfrm>
                    <a:prstGeom prst="rect">
                      <a:avLst/>
                    </a:prstGeom>
                  </pic:spPr>
                </pic:pic>
              </a:graphicData>
            </a:graphic>
          </wp:inline>
        </w:drawing>
      </w:r>
    </w:p>
    <w:p w:rsidR="00FD0270" w:rsidRDefault="00FD0270" w:rsidP="00FD0270">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br w:type="page"/>
      </w:r>
      <w:r>
        <w:rPr>
          <w:noProof/>
        </w:rPr>
        <w:lastRenderedPageBreak/>
        <w:drawing>
          <wp:inline distT="0" distB="0" distL="0" distR="0" wp14:anchorId="784C62AB" wp14:editId="44C1FF50">
            <wp:extent cx="5612130" cy="35433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543300"/>
                    </a:xfrm>
                    <a:prstGeom prst="rect">
                      <a:avLst/>
                    </a:prstGeom>
                  </pic:spPr>
                </pic:pic>
              </a:graphicData>
            </a:graphic>
          </wp:inline>
        </w:drawing>
      </w:r>
    </w:p>
    <w:p w:rsidR="00FD0270" w:rsidRDefault="00FD0270" w:rsidP="00FD0270">
      <w:pPr>
        <w:rPr>
          <w:rFonts w:ascii="Times New Roman" w:eastAsia="Times New Roman" w:hAnsi="Times New Roman" w:cs="Times New Roman"/>
          <w:sz w:val="24"/>
          <w:szCs w:val="24"/>
          <w:lang w:val="es-MX"/>
        </w:rPr>
      </w:pPr>
    </w:p>
    <w:p w:rsidR="00FD0270" w:rsidRDefault="00FD0270" w:rsidP="00FD0270">
      <w:pPr>
        <w:rPr>
          <w:rFonts w:ascii="Times New Roman" w:eastAsia="Times New Roman" w:hAnsi="Times New Roman" w:cs="Times New Roman"/>
          <w:sz w:val="24"/>
          <w:szCs w:val="24"/>
          <w:lang w:val="es-MX"/>
        </w:rPr>
      </w:pPr>
    </w:p>
    <w:p w:rsidR="00FD0270" w:rsidRDefault="00FD0270" w:rsidP="00FD0270">
      <w:pPr>
        <w:rPr>
          <w:rFonts w:ascii="Times New Roman" w:eastAsia="Times New Roman" w:hAnsi="Times New Roman" w:cs="Times New Roman"/>
          <w:sz w:val="24"/>
          <w:szCs w:val="24"/>
          <w:lang w:val="es-MX"/>
        </w:rPr>
      </w:pPr>
    </w:p>
    <w:p w:rsidR="00FD0270" w:rsidRDefault="00FD0270" w:rsidP="00FD0270">
      <w:pPr>
        <w:rPr>
          <w:rFonts w:ascii="Times New Roman" w:eastAsia="Times New Roman" w:hAnsi="Times New Roman" w:cs="Times New Roman"/>
          <w:sz w:val="24"/>
          <w:szCs w:val="24"/>
          <w:lang w:val="es-MX"/>
        </w:rPr>
      </w:pPr>
    </w:p>
    <w:p w:rsidR="00FD0270" w:rsidRDefault="00FD0270" w:rsidP="00FD0270">
      <w:pPr>
        <w:rPr>
          <w:rFonts w:ascii="Times New Roman" w:eastAsia="Times New Roman" w:hAnsi="Times New Roman" w:cs="Times New Roman"/>
          <w:sz w:val="24"/>
          <w:szCs w:val="24"/>
          <w:lang w:val="es-MX"/>
        </w:rPr>
      </w:pPr>
    </w:p>
    <w:p w:rsidR="00FD0270" w:rsidRDefault="00A7726A" w:rsidP="00FD0270">
      <w:pPr>
        <w:rPr>
          <w:rFonts w:ascii="Times New Roman" w:eastAsia="Times New Roman" w:hAnsi="Times New Roman" w:cs="Times New Roman"/>
          <w:sz w:val="24"/>
          <w:szCs w:val="24"/>
          <w:lang w:val="es-MX"/>
        </w:rPr>
      </w:pPr>
      <w:r>
        <w:rPr>
          <w:noProof/>
        </w:rPr>
        <w:drawing>
          <wp:inline distT="0" distB="0" distL="0" distR="0" wp14:anchorId="6411037C" wp14:editId="7BBFA92C">
            <wp:extent cx="5612130" cy="1285401"/>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85401"/>
                    </a:xfrm>
                    <a:prstGeom prst="rect">
                      <a:avLst/>
                    </a:prstGeom>
                  </pic:spPr>
                </pic:pic>
              </a:graphicData>
            </a:graphic>
          </wp:inline>
        </w:drawing>
      </w:r>
    </w:p>
    <w:p w:rsidR="00A7726A" w:rsidRDefault="00A7726A" w:rsidP="00FD0270">
      <w:pPr>
        <w:rPr>
          <w:rFonts w:ascii="Times New Roman" w:eastAsia="Times New Roman" w:hAnsi="Times New Roman" w:cs="Times New Roman"/>
          <w:sz w:val="24"/>
          <w:szCs w:val="24"/>
          <w:lang w:val="es-MX"/>
        </w:rPr>
      </w:pPr>
    </w:p>
    <w:p w:rsidR="00A7726A" w:rsidRDefault="00A7726A" w:rsidP="00FD0270">
      <w:pPr>
        <w:rPr>
          <w:rFonts w:ascii="Times New Roman" w:eastAsia="Times New Roman" w:hAnsi="Times New Roman" w:cs="Times New Roman"/>
          <w:sz w:val="24"/>
          <w:szCs w:val="24"/>
          <w:lang w:val="es-MX"/>
        </w:rPr>
      </w:pPr>
      <w:r>
        <w:rPr>
          <w:noProof/>
        </w:rPr>
        <w:drawing>
          <wp:inline distT="0" distB="0" distL="0" distR="0" wp14:anchorId="7107A068" wp14:editId="4CA1B1B6">
            <wp:extent cx="5612130" cy="129783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97832"/>
                    </a:xfrm>
                    <a:prstGeom prst="rect">
                      <a:avLst/>
                    </a:prstGeom>
                  </pic:spPr>
                </pic:pic>
              </a:graphicData>
            </a:graphic>
          </wp:inline>
        </w:drawing>
      </w:r>
    </w:p>
    <w:p w:rsidR="00A7726A" w:rsidRDefault="00A7726A" w:rsidP="00FD0270">
      <w:pPr>
        <w:rPr>
          <w:rFonts w:ascii="Times New Roman" w:eastAsia="Times New Roman" w:hAnsi="Times New Roman" w:cs="Times New Roman"/>
          <w:sz w:val="24"/>
          <w:szCs w:val="24"/>
          <w:lang w:val="es-MX"/>
        </w:rPr>
      </w:pPr>
    </w:p>
    <w:p w:rsidR="00A7726A" w:rsidRDefault="00A7726A" w:rsidP="00FD0270">
      <w:pPr>
        <w:rPr>
          <w:rFonts w:ascii="Times New Roman" w:eastAsia="Times New Roman" w:hAnsi="Times New Roman" w:cs="Times New Roman"/>
          <w:sz w:val="24"/>
          <w:szCs w:val="24"/>
          <w:lang w:val="es-MX"/>
        </w:rPr>
      </w:pPr>
      <w:r>
        <w:rPr>
          <w:noProof/>
        </w:rPr>
        <w:drawing>
          <wp:inline distT="0" distB="0" distL="0" distR="0" wp14:anchorId="2AE0B18C" wp14:editId="09081C28">
            <wp:extent cx="5612130" cy="1278564"/>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78564"/>
                    </a:xfrm>
                    <a:prstGeom prst="rect">
                      <a:avLst/>
                    </a:prstGeom>
                  </pic:spPr>
                </pic:pic>
              </a:graphicData>
            </a:graphic>
          </wp:inline>
        </w:drawing>
      </w:r>
    </w:p>
    <w:p w:rsidR="00FD0270" w:rsidRDefault="00FD0270" w:rsidP="00FD0270">
      <w:pPr>
        <w:rPr>
          <w:rFonts w:ascii="Times New Roman" w:eastAsia="Times New Roman" w:hAnsi="Times New Roman" w:cs="Times New Roman"/>
          <w:sz w:val="24"/>
          <w:szCs w:val="24"/>
          <w:lang w:val="es-MX"/>
        </w:rPr>
      </w:pPr>
      <w:bookmarkStart w:id="0" w:name="_GoBack"/>
      <w:bookmarkEnd w:id="0"/>
    </w:p>
    <w:p w:rsidR="00FD0270" w:rsidRDefault="00FD0270" w:rsidP="00FD0270">
      <w:pPr>
        <w:rPr>
          <w:rFonts w:ascii="Times New Roman" w:eastAsia="Times New Roman" w:hAnsi="Times New Roman" w:cs="Times New Roman"/>
          <w:sz w:val="24"/>
          <w:szCs w:val="24"/>
          <w:lang w:val="es-MX"/>
        </w:rPr>
      </w:pPr>
    </w:p>
    <w:p w:rsidR="00FD0270" w:rsidRDefault="00FD0270" w:rsidP="00FD0270">
      <w:pPr>
        <w:rPr>
          <w:rFonts w:ascii="Times New Roman" w:eastAsia="Times New Roman" w:hAnsi="Times New Roman" w:cs="Times New Roman"/>
          <w:sz w:val="24"/>
          <w:szCs w:val="24"/>
          <w:lang w:val="es-MX"/>
        </w:rPr>
      </w:pP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p>
    <w:p w:rsid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p>
    <w:p w:rsidR="00C61E3C" w:rsidRP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p>
    <w:p w:rsidR="00C61E3C" w:rsidRPr="00C61E3C" w:rsidRDefault="00C61E3C" w:rsidP="00C61E3C">
      <w:pPr>
        <w:spacing w:after="0" w:line="240" w:lineRule="auto"/>
        <w:rPr>
          <w:rFonts w:ascii="Times New Roman" w:eastAsia="Times New Roman" w:hAnsi="Times New Roman" w:cs="Times New Roman"/>
          <w:sz w:val="24"/>
          <w:szCs w:val="24"/>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FD0270">
        <w:rPr>
          <w:rFonts w:ascii="Times New Roman" w:eastAsia="Times New Roman" w:hAnsi="Times New Roman" w:cs="Times New Roman"/>
          <w:b/>
          <w:bCs/>
          <w:sz w:val="27"/>
          <w:szCs w:val="27"/>
          <w:lang w:val="es-MX"/>
        </w:rPr>
        <w:t>Conclusiones</w:t>
      </w:r>
    </w:p>
    <w:p w:rsidR="00C61E3C" w:rsidRPr="00C61E3C" w:rsidRDefault="00C61E3C" w:rsidP="00C61E3C">
      <w:p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El proceso de aseguramiento de calidad permitió comprobar que la aplicación “</w:t>
      </w:r>
      <w:proofErr w:type="spellStart"/>
      <w:r w:rsidRPr="00C61E3C">
        <w:rPr>
          <w:rFonts w:ascii="Times New Roman" w:eastAsia="Times New Roman" w:hAnsi="Times New Roman" w:cs="Times New Roman"/>
          <w:sz w:val="24"/>
          <w:szCs w:val="24"/>
          <w:lang w:val="es-MX"/>
        </w:rPr>
        <w:t>Buggy</w:t>
      </w:r>
      <w:proofErr w:type="spellEnd"/>
      <w:r w:rsidRPr="00C61E3C">
        <w:rPr>
          <w:rFonts w:ascii="Times New Roman" w:eastAsia="Times New Roman" w:hAnsi="Times New Roman" w:cs="Times New Roman"/>
          <w:sz w:val="24"/>
          <w:szCs w:val="24"/>
          <w:lang w:val="es-MX"/>
        </w:rPr>
        <w:t xml:space="preserve"> Cars” cumple con los requerimientos funcionales básicos. Las pruebas automatizadas con </w:t>
      </w:r>
      <w:proofErr w:type="spellStart"/>
      <w:r w:rsidRPr="00C61E3C">
        <w:rPr>
          <w:rFonts w:ascii="Times New Roman" w:eastAsia="Times New Roman" w:hAnsi="Times New Roman" w:cs="Times New Roman"/>
          <w:sz w:val="24"/>
          <w:szCs w:val="24"/>
          <w:lang w:val="es-MX"/>
        </w:rPr>
        <w:t>Playwright</w:t>
      </w:r>
      <w:proofErr w:type="spellEnd"/>
      <w:r w:rsidRPr="00C61E3C">
        <w:rPr>
          <w:rFonts w:ascii="Times New Roman" w:eastAsia="Times New Roman" w:hAnsi="Times New Roman" w:cs="Times New Roman"/>
          <w:sz w:val="24"/>
          <w:szCs w:val="24"/>
          <w:lang w:val="es-MX"/>
        </w:rPr>
        <w:t xml:space="preserve"> demostraron ser una herramienta eficaz para validar la estabilidad del sistema en distintos navegadores. Se recomienda seguir realizando pruebas periódicas y ampliar la cobertura de casos en futuras versiones del sistema.</w:t>
      </w:r>
    </w:p>
    <w:p w:rsidR="00C61E3C" w:rsidRPr="00FD0270" w:rsidRDefault="00C61E3C" w:rsidP="00C61E3C">
      <w:pPr>
        <w:spacing w:after="0" w:line="240" w:lineRule="auto"/>
        <w:rPr>
          <w:rFonts w:ascii="Times New Roman" w:eastAsia="Times New Roman" w:hAnsi="Times New Roman" w:cs="Times New Roman"/>
          <w:sz w:val="24"/>
          <w:szCs w:val="24"/>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FD0270"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C61E3C" w:rsidRPr="00C61E3C" w:rsidRDefault="00C61E3C" w:rsidP="00C61E3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61E3C">
        <w:rPr>
          <w:rFonts w:ascii="Times New Roman" w:eastAsia="Times New Roman" w:hAnsi="Times New Roman" w:cs="Times New Roman"/>
          <w:b/>
          <w:bCs/>
          <w:sz w:val="27"/>
          <w:szCs w:val="27"/>
        </w:rPr>
        <w:t>Referencias</w:t>
      </w:r>
      <w:proofErr w:type="spellEnd"/>
    </w:p>
    <w:p w:rsidR="00C61E3C" w:rsidRPr="00C61E3C" w:rsidRDefault="00C61E3C" w:rsidP="00C61E3C">
      <w:pPr>
        <w:numPr>
          <w:ilvl w:val="0"/>
          <w:numId w:val="4"/>
        </w:numPr>
        <w:spacing w:before="100" w:beforeAutospacing="1" w:after="100" w:afterAutospacing="1" w:line="240" w:lineRule="auto"/>
        <w:rPr>
          <w:rFonts w:ascii="Times New Roman" w:eastAsia="Times New Roman" w:hAnsi="Times New Roman" w:cs="Times New Roman"/>
          <w:sz w:val="24"/>
          <w:szCs w:val="24"/>
          <w:lang w:val="es-MX"/>
        </w:rPr>
      </w:pPr>
      <w:r w:rsidRPr="00C61E3C">
        <w:rPr>
          <w:rFonts w:ascii="Times New Roman" w:eastAsia="Times New Roman" w:hAnsi="Times New Roman" w:cs="Times New Roman"/>
          <w:sz w:val="24"/>
          <w:szCs w:val="24"/>
          <w:lang w:val="es-MX"/>
        </w:rPr>
        <w:t xml:space="preserve">Universidad Mariano Gálvez de Guatemala. (2025). </w:t>
      </w:r>
      <w:r w:rsidRPr="00C61E3C">
        <w:rPr>
          <w:rFonts w:ascii="Times New Roman" w:eastAsia="Times New Roman" w:hAnsi="Times New Roman" w:cs="Times New Roman"/>
          <w:i/>
          <w:iCs/>
          <w:sz w:val="24"/>
          <w:szCs w:val="24"/>
          <w:lang w:val="es-MX"/>
        </w:rPr>
        <w:t>Guía de proyecto Aseguramiento de Calidad de Software.</w:t>
      </w:r>
    </w:p>
    <w:p w:rsidR="00C61E3C" w:rsidRPr="00C61E3C" w:rsidRDefault="00C61E3C" w:rsidP="00C61E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E3C">
        <w:rPr>
          <w:rFonts w:ascii="Times New Roman" w:eastAsia="Times New Roman" w:hAnsi="Times New Roman" w:cs="Times New Roman"/>
          <w:sz w:val="24"/>
          <w:szCs w:val="24"/>
        </w:rPr>
        <w:t xml:space="preserve">Microsoft Playwright. (2025). </w:t>
      </w:r>
      <w:r w:rsidRPr="00C61E3C">
        <w:rPr>
          <w:rFonts w:ascii="Times New Roman" w:eastAsia="Times New Roman" w:hAnsi="Times New Roman" w:cs="Times New Roman"/>
          <w:i/>
          <w:iCs/>
          <w:sz w:val="24"/>
          <w:szCs w:val="24"/>
        </w:rPr>
        <w:t>Documentation and API Reference.</w:t>
      </w:r>
    </w:p>
    <w:p w:rsidR="00C61E3C" w:rsidRPr="00C61E3C" w:rsidRDefault="00C61E3C" w:rsidP="00C61E3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61E3C">
        <w:rPr>
          <w:rFonts w:ascii="Times New Roman" w:eastAsia="Times New Roman" w:hAnsi="Times New Roman" w:cs="Times New Roman"/>
          <w:sz w:val="24"/>
          <w:szCs w:val="24"/>
        </w:rPr>
        <w:t>JustTestIt</w:t>
      </w:r>
      <w:proofErr w:type="spellEnd"/>
      <w:r w:rsidRPr="00C61E3C">
        <w:rPr>
          <w:rFonts w:ascii="Times New Roman" w:eastAsia="Times New Roman" w:hAnsi="Times New Roman" w:cs="Times New Roman"/>
          <w:sz w:val="24"/>
          <w:szCs w:val="24"/>
        </w:rPr>
        <w:t xml:space="preserve">. (2025). </w:t>
      </w:r>
      <w:r w:rsidRPr="00C61E3C">
        <w:rPr>
          <w:rFonts w:ascii="Times New Roman" w:eastAsia="Times New Roman" w:hAnsi="Times New Roman" w:cs="Times New Roman"/>
          <w:i/>
          <w:iCs/>
          <w:sz w:val="24"/>
          <w:szCs w:val="24"/>
        </w:rPr>
        <w:t>Buggy Cars Test Application.</w:t>
      </w:r>
    </w:p>
    <w:p w:rsidR="00FD5A49" w:rsidRDefault="00FD5A49"/>
    <w:sectPr w:rsidR="00FD5A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47590"/>
    <w:multiLevelType w:val="multilevel"/>
    <w:tmpl w:val="BE4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C6B22"/>
    <w:multiLevelType w:val="multilevel"/>
    <w:tmpl w:val="95E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D26C98"/>
    <w:multiLevelType w:val="multilevel"/>
    <w:tmpl w:val="80BA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C09A3"/>
    <w:multiLevelType w:val="multilevel"/>
    <w:tmpl w:val="C09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3C"/>
    <w:rsid w:val="001760D4"/>
    <w:rsid w:val="00A7726A"/>
    <w:rsid w:val="00C61E3C"/>
    <w:rsid w:val="00FD0270"/>
    <w:rsid w:val="00FD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7DBD"/>
  <w15:chartTrackingRefBased/>
  <w15:docId w15:val="{20B89B18-5F5E-43E5-8102-89F96938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61E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61E3C"/>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C61E3C"/>
    <w:rPr>
      <w:b/>
      <w:bCs/>
    </w:rPr>
  </w:style>
  <w:style w:type="paragraph" w:styleId="NormalWeb">
    <w:name w:val="Normal (Web)"/>
    <w:basedOn w:val="Normal"/>
    <w:uiPriority w:val="99"/>
    <w:semiHidden/>
    <w:unhideWhenUsed/>
    <w:rsid w:val="00C61E3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C61E3C"/>
    <w:rPr>
      <w:color w:val="0000FF"/>
      <w:u w:val="single"/>
    </w:rPr>
  </w:style>
  <w:style w:type="paragraph" w:styleId="HTMLconformatoprevio">
    <w:name w:val="HTML Preformatted"/>
    <w:basedOn w:val="Normal"/>
    <w:link w:val="HTMLconformatoprevioCar"/>
    <w:uiPriority w:val="99"/>
    <w:semiHidden/>
    <w:unhideWhenUsed/>
    <w:rsid w:val="00C61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61E3C"/>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1E3C"/>
    <w:rPr>
      <w:rFonts w:ascii="Courier New" w:eastAsia="Times New Roman" w:hAnsi="Courier New" w:cs="Courier New"/>
      <w:sz w:val="20"/>
      <w:szCs w:val="20"/>
    </w:rPr>
  </w:style>
  <w:style w:type="character" w:customStyle="1" w:styleId="hljs-keyword">
    <w:name w:val="hljs-keyword"/>
    <w:basedOn w:val="Fuentedeprrafopredeter"/>
    <w:rsid w:val="00C61E3C"/>
  </w:style>
  <w:style w:type="character" w:customStyle="1" w:styleId="hljs-operator">
    <w:name w:val="hljs-operator"/>
    <w:basedOn w:val="Fuentedeprrafopredeter"/>
    <w:rsid w:val="00C61E3C"/>
  </w:style>
  <w:style w:type="character" w:styleId="nfasis">
    <w:name w:val="Emphasis"/>
    <w:basedOn w:val="Fuentedeprrafopredeter"/>
    <w:uiPriority w:val="20"/>
    <w:qFormat/>
    <w:rsid w:val="00C61E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88272">
      <w:bodyDiv w:val="1"/>
      <w:marLeft w:val="0"/>
      <w:marRight w:val="0"/>
      <w:marTop w:val="0"/>
      <w:marBottom w:val="0"/>
      <w:divBdr>
        <w:top w:val="none" w:sz="0" w:space="0" w:color="auto"/>
        <w:left w:val="none" w:sz="0" w:space="0" w:color="auto"/>
        <w:bottom w:val="none" w:sz="0" w:space="0" w:color="auto"/>
        <w:right w:val="none" w:sz="0" w:space="0" w:color="auto"/>
      </w:divBdr>
      <w:divsChild>
        <w:div w:id="244844630">
          <w:marLeft w:val="0"/>
          <w:marRight w:val="0"/>
          <w:marTop w:val="0"/>
          <w:marBottom w:val="0"/>
          <w:divBdr>
            <w:top w:val="none" w:sz="0" w:space="0" w:color="auto"/>
            <w:left w:val="none" w:sz="0" w:space="0" w:color="auto"/>
            <w:bottom w:val="none" w:sz="0" w:space="0" w:color="auto"/>
            <w:right w:val="none" w:sz="0" w:space="0" w:color="auto"/>
          </w:divBdr>
          <w:divsChild>
            <w:div w:id="1381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uggy.justtestit.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494</Words>
  <Characters>2818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kevinsantosh23@outlook.com</dc:creator>
  <cp:keywords/>
  <dc:description/>
  <cp:lastModifiedBy>kevinsantosh23@outlook.com</cp:lastModifiedBy>
  <cp:revision>3</cp:revision>
  <dcterms:created xsi:type="dcterms:W3CDTF">2025-10-28T04:33:00Z</dcterms:created>
  <dcterms:modified xsi:type="dcterms:W3CDTF">2025-10-28T23:03:00Z</dcterms:modified>
</cp:coreProperties>
</file>