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91F0" w14:textId="7873FC3B" w:rsidR="007D1494" w:rsidRPr="00201268" w:rsidRDefault="007D1494" w:rsidP="007D1494">
      <w:pPr>
        <w:pStyle w:val="ListParagraph"/>
        <w:numPr>
          <w:ilvl w:val="0"/>
          <w:numId w:val="2"/>
        </w:numPr>
      </w:pPr>
      <w:r w:rsidRPr="00201268">
        <w:t>Nominal Data: Labels and Categorical variables</w:t>
      </w:r>
    </w:p>
    <w:p w14:paraId="6934E949" w14:textId="5D88D918" w:rsidR="007D1494" w:rsidRPr="00201268" w:rsidRDefault="007D1494" w:rsidP="007D1494">
      <w:pPr>
        <w:pStyle w:val="ListParagraph"/>
        <w:numPr>
          <w:ilvl w:val="1"/>
          <w:numId w:val="2"/>
        </w:numPr>
      </w:pPr>
      <w:r w:rsidRPr="00201268">
        <w:t>Only deals in Binary operators</w:t>
      </w:r>
    </w:p>
    <w:p w14:paraId="413344AC" w14:textId="15C53F04" w:rsidR="007D1494" w:rsidRPr="00201268" w:rsidRDefault="007D1494" w:rsidP="007D1494">
      <w:pPr>
        <w:pStyle w:val="ListParagraph"/>
        <w:numPr>
          <w:ilvl w:val="0"/>
          <w:numId w:val="2"/>
        </w:numPr>
      </w:pPr>
      <w:r w:rsidRPr="00201268">
        <w:t>Ordinal Data: Categorical variables which have an order</w:t>
      </w:r>
    </w:p>
    <w:p w14:paraId="23B3CC59" w14:textId="3BAE20A1" w:rsidR="007D1494" w:rsidRPr="00201268" w:rsidRDefault="007D1494" w:rsidP="007D1494">
      <w:pPr>
        <w:pStyle w:val="ListParagraph"/>
        <w:numPr>
          <w:ilvl w:val="1"/>
          <w:numId w:val="2"/>
        </w:numPr>
      </w:pPr>
      <w:r w:rsidRPr="00201268">
        <w:t>Binary operators and can also use &gt; or &lt;</w:t>
      </w:r>
    </w:p>
    <w:p w14:paraId="3AE1FDE2" w14:textId="793B710E" w:rsidR="007D1494" w:rsidRPr="00201268" w:rsidRDefault="008370C5" w:rsidP="007D1494">
      <w:pPr>
        <w:pStyle w:val="ListParagraph"/>
        <w:numPr>
          <w:ilvl w:val="0"/>
          <w:numId w:val="2"/>
        </w:numPr>
      </w:pPr>
      <w:r w:rsidRPr="00201268">
        <w:t xml:space="preserve">Quantitative (Ratio):  Defined zero point. </w:t>
      </w:r>
    </w:p>
    <w:p w14:paraId="0F3A4D02" w14:textId="4B67E5D4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Includes variables like mass, height, age</w:t>
      </w:r>
    </w:p>
    <w:p w14:paraId="4B817AED" w14:textId="0399CB12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Operators</w:t>
      </w:r>
      <w:proofErr w:type="gramStart"/>
      <w:r w:rsidRPr="00201268">
        <w:t>: !</w:t>
      </w:r>
      <w:proofErr w:type="gramEnd"/>
      <w:r w:rsidRPr="00201268">
        <w:t>=, = ,&gt;,&lt;, -, %</w:t>
      </w:r>
    </w:p>
    <w:p w14:paraId="0DA50DE7" w14:textId="6240D134" w:rsidR="008370C5" w:rsidRPr="00201268" w:rsidRDefault="008370C5" w:rsidP="008370C5">
      <w:pPr>
        <w:pStyle w:val="ListParagraph"/>
        <w:numPr>
          <w:ilvl w:val="0"/>
          <w:numId w:val="2"/>
        </w:numPr>
      </w:pPr>
      <w:r w:rsidRPr="00201268">
        <w:t>Quantitative (Interval): Lacks absolute zero point</w:t>
      </w:r>
    </w:p>
    <w:p w14:paraId="4A35FC51" w14:textId="5E48554D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Operators</w:t>
      </w:r>
      <w:proofErr w:type="gramStart"/>
      <w:r w:rsidRPr="00201268">
        <w:t>: !</w:t>
      </w:r>
      <w:proofErr w:type="gramEnd"/>
      <w:r w:rsidRPr="00201268">
        <w:t>=, = ,&gt;,&lt;, -, % etc</w:t>
      </w:r>
    </w:p>
    <w:p w14:paraId="5EFC04E6" w14:textId="08D85C4D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Includes variables like Year, temperature</w:t>
      </w:r>
    </w:p>
    <w:p w14:paraId="5F0863F7" w14:textId="35B98F49" w:rsidR="008370C5" w:rsidRPr="00201268" w:rsidRDefault="008370C5" w:rsidP="008370C5">
      <w:pPr>
        <w:pStyle w:val="ListParagraph"/>
        <w:numPr>
          <w:ilvl w:val="0"/>
          <w:numId w:val="2"/>
        </w:numPr>
      </w:pPr>
      <w:r w:rsidRPr="00201268">
        <w:t>Column= Attribute</w:t>
      </w:r>
    </w:p>
    <w:p w14:paraId="55956B68" w14:textId="39BF8714" w:rsidR="008370C5" w:rsidRPr="00201268" w:rsidRDefault="008370C5" w:rsidP="008370C5">
      <w:pPr>
        <w:pStyle w:val="ListParagraph"/>
        <w:numPr>
          <w:ilvl w:val="0"/>
          <w:numId w:val="2"/>
        </w:numPr>
      </w:pPr>
      <w:r w:rsidRPr="00201268">
        <w:t>Row= Item/observation</w:t>
      </w:r>
    </w:p>
    <w:p w14:paraId="624301BF" w14:textId="253EF025" w:rsidR="008370C5" w:rsidRPr="00201268" w:rsidRDefault="008370C5" w:rsidP="008370C5">
      <w:pPr>
        <w:pStyle w:val="ListParagraph"/>
        <w:numPr>
          <w:ilvl w:val="0"/>
          <w:numId w:val="2"/>
        </w:numPr>
      </w:pPr>
      <w:r w:rsidRPr="00201268">
        <w:t>Good visualization practices:</w:t>
      </w:r>
    </w:p>
    <w:p w14:paraId="3D577C8C" w14:textId="49A5E4BA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Left align text columns</w:t>
      </w:r>
    </w:p>
    <w:p w14:paraId="6D424331" w14:textId="57C782E6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Use consistent rounding</w:t>
      </w:r>
    </w:p>
    <w:p w14:paraId="375E82F1" w14:textId="5A6DBB86" w:rsidR="008370C5" w:rsidRPr="00201268" w:rsidRDefault="008370C5" w:rsidP="008370C5">
      <w:pPr>
        <w:pStyle w:val="ListParagraph"/>
        <w:numPr>
          <w:ilvl w:val="1"/>
          <w:numId w:val="2"/>
        </w:numPr>
      </w:pPr>
      <w:r w:rsidRPr="00201268">
        <w:t>Right alight numerical columns</w:t>
      </w:r>
    </w:p>
    <w:p w14:paraId="6538B7F2" w14:textId="58428EDB" w:rsidR="00DB2C61" w:rsidRPr="00201268" w:rsidRDefault="00DB2C61" w:rsidP="008370C5">
      <w:pPr>
        <w:pStyle w:val="ListParagraph"/>
        <w:numPr>
          <w:ilvl w:val="1"/>
          <w:numId w:val="2"/>
        </w:numPr>
      </w:pPr>
      <w:r w:rsidRPr="00201268">
        <w:t>Show data values if precision is needed</w:t>
      </w:r>
    </w:p>
    <w:p w14:paraId="26CA4E16" w14:textId="1FDFC1B2" w:rsidR="00DB2C61" w:rsidRPr="00201268" w:rsidRDefault="00DB2C61" w:rsidP="008370C5">
      <w:pPr>
        <w:pStyle w:val="ListParagraph"/>
        <w:numPr>
          <w:ilvl w:val="1"/>
          <w:numId w:val="2"/>
        </w:numPr>
      </w:pPr>
      <w:r w:rsidRPr="00201268">
        <w:t>If visualization doesn’t add anything, no need to add</w:t>
      </w:r>
    </w:p>
    <w:p w14:paraId="55E887E6" w14:textId="1D2D917B" w:rsidR="00743684" w:rsidRPr="00201268" w:rsidRDefault="00743684" w:rsidP="008370C5">
      <w:pPr>
        <w:pStyle w:val="ListParagraph"/>
        <w:numPr>
          <w:ilvl w:val="1"/>
          <w:numId w:val="2"/>
        </w:numPr>
      </w:pPr>
      <w:r w:rsidRPr="00201268">
        <w:t>Avoid angled/ vertical text</w:t>
      </w:r>
    </w:p>
    <w:p w14:paraId="2104D1E0" w14:textId="076F823D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Remove background and chart background colour</w:t>
      </w:r>
    </w:p>
    <w:p w14:paraId="4C22CD77" w14:textId="000BF666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 xml:space="preserve">No legend </w:t>
      </w:r>
      <w:proofErr w:type="gramStart"/>
      <w:r w:rsidRPr="00201268">
        <w:t>depending</w:t>
      </w:r>
      <w:proofErr w:type="gramEnd"/>
      <w:r w:rsidRPr="00201268">
        <w:t xml:space="preserve"> if data is </w:t>
      </w:r>
      <w:proofErr w:type="spellStart"/>
      <w:r w:rsidRPr="00201268">
        <w:t>labeled</w:t>
      </w:r>
      <w:proofErr w:type="spellEnd"/>
      <w:r w:rsidRPr="00201268">
        <w:t xml:space="preserve"> properly</w:t>
      </w:r>
    </w:p>
    <w:p w14:paraId="034B89DE" w14:textId="5D876F9B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 xml:space="preserve">Monochrome depending on graph </w:t>
      </w:r>
      <w:proofErr w:type="gramStart"/>
      <w:r w:rsidRPr="00201268">
        <w:t>type(</w:t>
      </w:r>
      <w:proofErr w:type="gramEnd"/>
      <w:r w:rsidRPr="00201268">
        <w:t>most time keep monochrome)</w:t>
      </w:r>
      <w:r w:rsidR="00CD3B84" w:rsidRPr="00201268">
        <w:t xml:space="preserve">, use colour deliberately </w:t>
      </w:r>
    </w:p>
    <w:p w14:paraId="5AC43AB5" w14:textId="41E5D449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No need for grid lines</w:t>
      </w:r>
    </w:p>
    <w:p w14:paraId="11D4EF8C" w14:textId="0588BD52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Sometimes one can remove vertical axis but add data values if doing so</w:t>
      </w:r>
    </w:p>
    <w:p w14:paraId="7722B5EF" w14:textId="1103D7E7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Chart border is pointless</w:t>
      </w:r>
    </w:p>
    <w:p w14:paraId="1EC31154" w14:textId="640EEAF8" w:rsidR="009B21AB" w:rsidRPr="00201268" w:rsidRDefault="009B21AB" w:rsidP="008370C5">
      <w:pPr>
        <w:pStyle w:val="ListParagraph"/>
        <w:numPr>
          <w:ilvl w:val="1"/>
          <w:numId w:val="2"/>
        </w:numPr>
      </w:pPr>
      <w:r w:rsidRPr="00201268">
        <w:t>Don’t use 3D graphs</w:t>
      </w:r>
      <w:r w:rsidR="00CD3B84" w:rsidRPr="00201268">
        <w:t>, multiple graphs are better</w:t>
      </w:r>
    </w:p>
    <w:p w14:paraId="2233FD35" w14:textId="7BB2BDAF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 xml:space="preserve">For pie graphs, adding labels helps a lot especially if slices are similar in size </w:t>
      </w:r>
    </w:p>
    <w:p w14:paraId="11B58E75" w14:textId="5420D5D5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>Bar chart axes must be at zero</w:t>
      </w:r>
    </w:p>
    <w:p w14:paraId="14069996" w14:textId="6A7714C1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>Don’t obscure data with support</w:t>
      </w:r>
    </w:p>
    <w:p w14:paraId="1CBBA656" w14:textId="07163117" w:rsidR="00CD3B84" w:rsidRPr="00201268" w:rsidRDefault="00CD3B84" w:rsidP="008370C5">
      <w:pPr>
        <w:pStyle w:val="ListParagraph"/>
        <w:numPr>
          <w:ilvl w:val="1"/>
          <w:numId w:val="2"/>
        </w:numPr>
      </w:pPr>
      <w:r w:rsidRPr="00201268">
        <w:t>Consistent fonts</w:t>
      </w:r>
    </w:p>
    <w:p w14:paraId="713C3E61" w14:textId="2068DCA7" w:rsidR="008370C5" w:rsidRPr="00201268" w:rsidRDefault="00DB2C61" w:rsidP="008370C5">
      <w:pPr>
        <w:pStyle w:val="ListParagraph"/>
        <w:numPr>
          <w:ilvl w:val="0"/>
          <w:numId w:val="2"/>
        </w:numPr>
      </w:pPr>
      <w:r w:rsidRPr="00201268">
        <w:t>Can filter data in tables by attributes</w:t>
      </w:r>
    </w:p>
    <w:p w14:paraId="3F492477" w14:textId="00114645" w:rsidR="00DB2C61" w:rsidRPr="00201268" w:rsidRDefault="00DB2C61" w:rsidP="008370C5">
      <w:pPr>
        <w:pStyle w:val="ListParagraph"/>
        <w:numPr>
          <w:ilvl w:val="0"/>
          <w:numId w:val="2"/>
        </w:numPr>
      </w:pPr>
      <w:r w:rsidRPr="00201268">
        <w:t xml:space="preserve">Can group data together </w:t>
      </w:r>
    </w:p>
    <w:p w14:paraId="168A786C" w14:textId="154CD893" w:rsidR="00DB2C61" w:rsidRPr="00201268" w:rsidRDefault="00DB2C61" w:rsidP="008370C5">
      <w:pPr>
        <w:pStyle w:val="ListParagraph"/>
        <w:numPr>
          <w:ilvl w:val="0"/>
          <w:numId w:val="2"/>
        </w:numPr>
      </w:pPr>
      <w:r w:rsidRPr="00201268">
        <w:t>Can use aggregation on table such as min, max, count</w:t>
      </w:r>
    </w:p>
    <w:p w14:paraId="6390FCD1" w14:textId="5B1F8E6D" w:rsidR="00DB2C61" w:rsidRPr="00201268" w:rsidRDefault="00DB2C61" w:rsidP="008370C5">
      <w:pPr>
        <w:pStyle w:val="ListParagraph"/>
        <w:numPr>
          <w:ilvl w:val="0"/>
          <w:numId w:val="2"/>
        </w:numPr>
      </w:pPr>
      <w:r w:rsidRPr="00201268">
        <w:t>Can use data values from other columns to create a new one</w:t>
      </w:r>
    </w:p>
    <w:p w14:paraId="12C43192" w14:textId="00725D04" w:rsidR="00DB2C61" w:rsidRPr="00201268" w:rsidRDefault="00DB2C61" w:rsidP="008370C5">
      <w:pPr>
        <w:pStyle w:val="ListParagraph"/>
        <w:numPr>
          <w:ilvl w:val="0"/>
          <w:numId w:val="2"/>
        </w:numPr>
      </w:pPr>
      <w:r w:rsidRPr="00201268">
        <w:t>Bar Chart:</w:t>
      </w:r>
    </w:p>
    <w:p w14:paraId="1567AA20" w14:textId="03BF5456" w:rsidR="00DB2C61" w:rsidRPr="00201268" w:rsidRDefault="00DB2C61" w:rsidP="00DB2C61">
      <w:pPr>
        <w:pStyle w:val="ListParagraph"/>
        <w:numPr>
          <w:ilvl w:val="1"/>
          <w:numId w:val="2"/>
        </w:numPr>
      </w:pPr>
      <w:r w:rsidRPr="00201268">
        <w:t>Each bar is different item</w:t>
      </w:r>
    </w:p>
    <w:p w14:paraId="1DDAF7AF" w14:textId="2512AFD3" w:rsidR="00DB2C61" w:rsidRPr="00201268" w:rsidRDefault="00DB2C61" w:rsidP="00DB2C61">
      <w:pPr>
        <w:pStyle w:val="ListParagraph"/>
        <w:numPr>
          <w:ilvl w:val="1"/>
          <w:numId w:val="2"/>
        </w:numPr>
      </w:pPr>
      <w:r w:rsidRPr="00201268">
        <w:lastRenderedPageBreak/>
        <w:t>Uniform width as data isn’t encoded in width</w:t>
      </w:r>
    </w:p>
    <w:p w14:paraId="0A26E745" w14:textId="0B7BC88D" w:rsidR="00DB2C61" w:rsidRPr="00201268" w:rsidRDefault="00DB2C61" w:rsidP="00DB2C61">
      <w:pPr>
        <w:pStyle w:val="ListParagraph"/>
        <w:numPr>
          <w:ilvl w:val="1"/>
          <w:numId w:val="2"/>
        </w:numPr>
      </w:pPr>
      <w:r w:rsidRPr="00201268">
        <w:t>Height represents data value</w:t>
      </w:r>
    </w:p>
    <w:p w14:paraId="18E7660A" w14:textId="0AF9273A" w:rsidR="00DB2C61" w:rsidRPr="00201268" w:rsidRDefault="00DB2C61" w:rsidP="00DB2C61">
      <w:pPr>
        <w:pStyle w:val="ListParagraph"/>
        <w:numPr>
          <w:ilvl w:val="1"/>
          <w:numId w:val="2"/>
        </w:numPr>
      </w:pPr>
      <w:r w:rsidRPr="00201268">
        <w:t>One quantitative data attribute for bar length</w:t>
      </w:r>
    </w:p>
    <w:p w14:paraId="453B55C6" w14:textId="756C075B" w:rsidR="00DB2C61" w:rsidRPr="00201268" w:rsidRDefault="00DB2C61" w:rsidP="00DB2C61">
      <w:pPr>
        <w:pStyle w:val="ListParagraph"/>
        <w:numPr>
          <w:ilvl w:val="1"/>
          <w:numId w:val="2"/>
        </w:numPr>
      </w:pPr>
      <w:r w:rsidRPr="00201268">
        <w:t>Horizontal ones can be used if length of text is long</w:t>
      </w:r>
    </w:p>
    <w:p w14:paraId="503C69D3" w14:textId="100363A2" w:rsidR="00743684" w:rsidRPr="00201268" w:rsidRDefault="00743684" w:rsidP="00DB2C61">
      <w:pPr>
        <w:pStyle w:val="ListParagraph"/>
        <w:numPr>
          <w:ilvl w:val="1"/>
          <w:numId w:val="2"/>
        </w:numPr>
      </w:pPr>
      <w:r w:rsidRPr="00201268">
        <w:t>Can have multiple attributes for y axis (Can either repeat graph for different regions or use colours)</w:t>
      </w:r>
    </w:p>
    <w:p w14:paraId="68326958" w14:textId="3433A98A" w:rsidR="00743684" w:rsidRPr="00201268" w:rsidRDefault="00743684" w:rsidP="00DB2C61">
      <w:pPr>
        <w:pStyle w:val="ListParagraph"/>
        <w:numPr>
          <w:ilvl w:val="1"/>
          <w:numId w:val="2"/>
        </w:numPr>
      </w:pPr>
      <w:r w:rsidRPr="00201268">
        <w:t>Stacked bar charts are an option</w:t>
      </w:r>
    </w:p>
    <w:p w14:paraId="2494429A" w14:textId="72BAEADE" w:rsidR="00743684" w:rsidRPr="00201268" w:rsidRDefault="00743684" w:rsidP="00743684">
      <w:pPr>
        <w:pStyle w:val="ListParagraph"/>
        <w:numPr>
          <w:ilvl w:val="0"/>
          <w:numId w:val="2"/>
        </w:numPr>
      </w:pPr>
      <w:r w:rsidRPr="00201268">
        <w:t>Dot Plots:</w:t>
      </w:r>
    </w:p>
    <w:p w14:paraId="7FEBC9B8" w14:textId="7C4C4E41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>X: Values</w:t>
      </w:r>
    </w:p>
    <w:p w14:paraId="2959C2A5" w14:textId="6EA09143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>Y: Categories</w:t>
      </w:r>
    </w:p>
    <w:p w14:paraId="74B93A34" w14:textId="2BE167F5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>Dots are observation</w:t>
      </w:r>
    </w:p>
    <w:p w14:paraId="1E0AED24" w14:textId="77777777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 xml:space="preserve">Height/length is </w:t>
      </w:r>
      <w:proofErr w:type="spellStart"/>
      <w:r w:rsidRPr="00201268">
        <w:t>dependant</w:t>
      </w:r>
      <w:proofErr w:type="spellEnd"/>
      <w:r w:rsidRPr="00201268">
        <w:t xml:space="preserve"> on graph</w:t>
      </w:r>
    </w:p>
    <w:p w14:paraId="5B298590" w14:textId="77777777" w:rsidR="00743684" w:rsidRPr="00201268" w:rsidRDefault="00743684" w:rsidP="00743684">
      <w:pPr>
        <w:pStyle w:val="ListParagraph"/>
        <w:numPr>
          <w:ilvl w:val="0"/>
          <w:numId w:val="2"/>
        </w:numPr>
      </w:pPr>
      <w:r w:rsidRPr="00201268">
        <w:t>Line Chart:</w:t>
      </w:r>
    </w:p>
    <w:p w14:paraId="733114DD" w14:textId="4A918572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>Show trends</w:t>
      </w:r>
      <w:r w:rsidR="009B21AB" w:rsidRPr="00201268">
        <w:t>/cycles</w:t>
      </w:r>
      <w:r w:rsidRPr="00201268">
        <w:t xml:space="preserve"> over given time</w:t>
      </w:r>
    </w:p>
    <w:p w14:paraId="7E6CA79A" w14:textId="07AE3C82" w:rsidR="00743684" w:rsidRPr="00201268" w:rsidRDefault="00743684" w:rsidP="00743684">
      <w:pPr>
        <w:pStyle w:val="ListParagraph"/>
        <w:numPr>
          <w:ilvl w:val="1"/>
          <w:numId w:val="2"/>
        </w:numPr>
      </w:pPr>
      <w:r w:rsidRPr="00201268">
        <w:t xml:space="preserve">Y is usually </w:t>
      </w:r>
      <w:proofErr w:type="gramStart"/>
      <w:r w:rsidRPr="00201268">
        <w:t>value</w:t>
      </w:r>
      <w:proofErr w:type="gramEnd"/>
      <w:r w:rsidRPr="00201268">
        <w:t xml:space="preserve"> and x is time</w:t>
      </w:r>
      <w:r w:rsidR="009B21AB" w:rsidRPr="00201268">
        <w:t xml:space="preserve">/must be </w:t>
      </w:r>
      <w:proofErr w:type="spellStart"/>
      <w:r w:rsidR="009B21AB" w:rsidRPr="00201268">
        <w:t>contniuous</w:t>
      </w:r>
      <w:proofErr w:type="spellEnd"/>
    </w:p>
    <w:p w14:paraId="330FE6AE" w14:textId="6A728DA3" w:rsidR="00743684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Show points for emphasis</w:t>
      </w:r>
    </w:p>
    <w:p w14:paraId="5F09E740" w14:textId="0E140ED6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 xml:space="preserve">Can show multiple lines for comparisons </w:t>
      </w:r>
    </w:p>
    <w:p w14:paraId="6D35EA51" w14:textId="0B212395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 xml:space="preserve">Can use slope graphs when only two times of interest exist </w:t>
      </w:r>
    </w:p>
    <w:p w14:paraId="7AD17155" w14:textId="2DAFA675" w:rsidR="009B21AB" w:rsidRPr="00201268" w:rsidRDefault="009B21AB" w:rsidP="009B21AB">
      <w:pPr>
        <w:pStyle w:val="ListParagraph"/>
        <w:numPr>
          <w:ilvl w:val="0"/>
          <w:numId w:val="2"/>
        </w:numPr>
      </w:pPr>
      <w:r w:rsidRPr="00201268">
        <w:t>Scatter graphs:</w:t>
      </w:r>
    </w:p>
    <w:p w14:paraId="5BF0AB1E" w14:textId="0CCA17C1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Point represents one observation</w:t>
      </w:r>
    </w:p>
    <w:p w14:paraId="0D5266BB" w14:textId="4320DA06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X and Y both quantitative</w:t>
      </w:r>
    </w:p>
    <w:p w14:paraId="177CE225" w14:textId="5A5BCB86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 xml:space="preserve">Used to show correlation between two quantitative </w:t>
      </w:r>
      <w:proofErr w:type="gramStart"/>
      <w:r w:rsidRPr="00201268">
        <w:t>variable</w:t>
      </w:r>
      <w:proofErr w:type="gramEnd"/>
      <w:r w:rsidRPr="00201268">
        <w:t xml:space="preserve"> </w:t>
      </w:r>
    </w:p>
    <w:p w14:paraId="063CCEE8" w14:textId="280FA0B3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Can identify groups and outliers</w:t>
      </w:r>
    </w:p>
    <w:p w14:paraId="37C0E6A0" w14:textId="7ACA7372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Can plot every pair in a scatter plot matrix to compare all variables</w:t>
      </w:r>
    </w:p>
    <w:p w14:paraId="167C08A2" w14:textId="61962243" w:rsidR="009B21AB" w:rsidRPr="00201268" w:rsidRDefault="009B21AB" w:rsidP="009B21AB">
      <w:pPr>
        <w:pStyle w:val="ListParagraph"/>
        <w:numPr>
          <w:ilvl w:val="0"/>
          <w:numId w:val="2"/>
        </w:numPr>
      </w:pPr>
      <w:r w:rsidRPr="00201268">
        <w:t>Histograms:</w:t>
      </w:r>
    </w:p>
    <w:p w14:paraId="2D2011E9" w14:textId="79CCCDAF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In depth view of numeric variable</w:t>
      </w:r>
    </w:p>
    <w:p w14:paraId="13C9C540" w14:textId="473FC99D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Construct guide:</w:t>
      </w:r>
    </w:p>
    <w:p w14:paraId="60103229" w14:textId="72C86365" w:rsidR="009B21AB" w:rsidRPr="00201268" w:rsidRDefault="009B21AB" w:rsidP="009B21AB">
      <w:pPr>
        <w:pStyle w:val="ListParagraph"/>
        <w:numPr>
          <w:ilvl w:val="2"/>
          <w:numId w:val="2"/>
        </w:numPr>
      </w:pPr>
      <w:r w:rsidRPr="00201268">
        <w:t>Divide data into bins</w:t>
      </w:r>
    </w:p>
    <w:p w14:paraId="0B4B411F" w14:textId="42036AB5" w:rsidR="009B21AB" w:rsidRPr="00201268" w:rsidRDefault="009B21AB" w:rsidP="009B21AB">
      <w:pPr>
        <w:pStyle w:val="ListParagraph"/>
        <w:numPr>
          <w:ilvl w:val="2"/>
          <w:numId w:val="2"/>
        </w:numPr>
      </w:pPr>
      <w:r w:rsidRPr="00201268">
        <w:t>Count occurrence of each bin</w:t>
      </w:r>
    </w:p>
    <w:p w14:paraId="588718FB" w14:textId="679EE2D7" w:rsidR="009B21AB" w:rsidRPr="00201268" w:rsidRDefault="009B21AB" w:rsidP="009B21AB">
      <w:pPr>
        <w:pStyle w:val="ListParagraph"/>
        <w:numPr>
          <w:ilvl w:val="2"/>
          <w:numId w:val="2"/>
        </w:numPr>
      </w:pPr>
      <w:r w:rsidRPr="00201268">
        <w:t>Normalize counts</w:t>
      </w:r>
    </w:p>
    <w:p w14:paraId="759247D6" w14:textId="335D71D9" w:rsidR="009B21AB" w:rsidRPr="00201268" w:rsidRDefault="009B21AB" w:rsidP="009B21AB">
      <w:pPr>
        <w:pStyle w:val="ListParagraph"/>
        <w:numPr>
          <w:ilvl w:val="2"/>
          <w:numId w:val="2"/>
        </w:numPr>
      </w:pPr>
      <w:r w:rsidRPr="00201268">
        <w:t xml:space="preserve">Pot on a bar graph of normalized counts </w:t>
      </w:r>
    </w:p>
    <w:p w14:paraId="57054E19" w14:textId="76BA6965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Width=range, height = frequency/probability</w:t>
      </w:r>
    </w:p>
    <w:p w14:paraId="4DA30CFA" w14:textId="2C5E56F6" w:rsidR="009B21AB" w:rsidRPr="00201268" w:rsidRDefault="009B21AB" w:rsidP="009B21AB">
      <w:pPr>
        <w:pStyle w:val="ListParagraph"/>
        <w:numPr>
          <w:ilvl w:val="1"/>
          <w:numId w:val="2"/>
        </w:numPr>
      </w:pPr>
      <w:r w:rsidRPr="00201268">
        <w:t>Shapes can reveal skewness/ modes</w:t>
      </w:r>
    </w:p>
    <w:p w14:paraId="0026233A" w14:textId="3D08BD6B" w:rsidR="009B21AB" w:rsidRPr="00201268" w:rsidRDefault="009B21AB" w:rsidP="009B21AB">
      <w:pPr>
        <w:pStyle w:val="ListParagraph"/>
        <w:numPr>
          <w:ilvl w:val="0"/>
          <w:numId w:val="2"/>
        </w:numPr>
      </w:pPr>
      <w:r w:rsidRPr="00201268">
        <w:t>Data-ink ratio = data-ink/total ink used in graphic</w:t>
      </w:r>
    </w:p>
    <w:p w14:paraId="4CC53025" w14:textId="6BD71BFB" w:rsidR="00172AB4" w:rsidRPr="00201268" w:rsidRDefault="00172AB4" w:rsidP="009B21AB">
      <w:pPr>
        <w:pStyle w:val="ListParagraph"/>
        <w:numPr>
          <w:ilvl w:val="0"/>
          <w:numId w:val="2"/>
        </w:numPr>
      </w:pPr>
      <w:r w:rsidRPr="00201268">
        <w:t>Quantitative info is encoded in a graph via position (</w:t>
      </w:r>
      <w:proofErr w:type="spellStart"/>
      <w:proofErr w:type="gramStart"/>
      <w:r w:rsidRPr="00201268">
        <w:t>x,y</w:t>
      </w:r>
      <w:proofErr w:type="spellEnd"/>
      <w:proofErr w:type="gramEnd"/>
      <w:r w:rsidRPr="00201268">
        <w:t>), shape, size and colours</w:t>
      </w:r>
    </w:p>
    <w:p w14:paraId="1C6408F6" w14:textId="7C6CC20A" w:rsidR="00172AB4" w:rsidRPr="00201268" w:rsidRDefault="00172AB4" w:rsidP="009B21AB">
      <w:pPr>
        <w:pStyle w:val="ListParagraph"/>
        <w:numPr>
          <w:ilvl w:val="0"/>
          <w:numId w:val="2"/>
        </w:numPr>
      </w:pPr>
      <w:r w:rsidRPr="00201268">
        <w:t>Data visualisation is about mapping data dimensions to visual encodings</w:t>
      </w:r>
    </w:p>
    <w:p w14:paraId="4F14E492" w14:textId="2522B709" w:rsidR="00172AB4" w:rsidRPr="00201268" w:rsidRDefault="00172AB4" w:rsidP="009B21AB">
      <w:pPr>
        <w:pStyle w:val="ListParagraph"/>
        <w:numPr>
          <w:ilvl w:val="0"/>
          <w:numId w:val="2"/>
        </w:numPr>
      </w:pPr>
      <w:r w:rsidRPr="00201268">
        <w:t>6 retinal variables in 2 dimensions:</w:t>
      </w:r>
    </w:p>
    <w:p w14:paraId="0676FFE6" w14:textId="7A665930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lastRenderedPageBreak/>
        <w:t>Size</w:t>
      </w:r>
    </w:p>
    <w:p w14:paraId="01C693D9" w14:textId="021A006D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Value (brightness of colour)</w:t>
      </w:r>
    </w:p>
    <w:p w14:paraId="15F42D95" w14:textId="49794C32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Texture</w:t>
      </w:r>
    </w:p>
    <w:p w14:paraId="683B57A3" w14:textId="643CF85C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Colour (Hue)</w:t>
      </w:r>
    </w:p>
    <w:p w14:paraId="262E3968" w14:textId="1A8F6368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Orientation</w:t>
      </w:r>
    </w:p>
    <w:p w14:paraId="3DC49448" w14:textId="6C9FAD9E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Shape</w:t>
      </w:r>
    </w:p>
    <w:p w14:paraId="5C5F0E66" w14:textId="2866ED8F" w:rsidR="00172AB4" w:rsidRPr="00201268" w:rsidRDefault="00172AB4" w:rsidP="00172AB4">
      <w:pPr>
        <w:pStyle w:val="ListParagraph"/>
        <w:numPr>
          <w:ilvl w:val="0"/>
          <w:numId w:val="2"/>
        </w:numPr>
      </w:pPr>
      <w:r w:rsidRPr="00201268">
        <w:t>Marks are either points(0D), lines(1D) or areas(2D)</w:t>
      </w:r>
    </w:p>
    <w:p w14:paraId="682DDA28" w14:textId="11BEE24B" w:rsidR="00172AB4" w:rsidRPr="00201268" w:rsidRDefault="00172AB4" w:rsidP="00172AB4">
      <w:pPr>
        <w:pStyle w:val="ListParagraph"/>
        <w:numPr>
          <w:ilvl w:val="0"/>
          <w:numId w:val="2"/>
        </w:numPr>
      </w:pPr>
      <w:r w:rsidRPr="00201268">
        <w:t>Channels:</w:t>
      </w:r>
    </w:p>
    <w:p w14:paraId="78B2FE35" w14:textId="40D1EF50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Position (horizontal, vertical or both)</w:t>
      </w:r>
    </w:p>
    <w:p w14:paraId="279D2397" w14:textId="23451F15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Colour</w:t>
      </w:r>
    </w:p>
    <w:p w14:paraId="2758C524" w14:textId="52CFA249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Shape</w:t>
      </w:r>
    </w:p>
    <w:p w14:paraId="27B47699" w14:textId="1CB2820A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Tilt</w:t>
      </w:r>
    </w:p>
    <w:p w14:paraId="5CF025B1" w14:textId="7BCC04D0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Size like length area and volumes</w:t>
      </w:r>
    </w:p>
    <w:p w14:paraId="55C9ADF0" w14:textId="59EBAC80" w:rsidR="00172AB4" w:rsidRPr="00201268" w:rsidRDefault="00172AB4" w:rsidP="00172AB4">
      <w:pPr>
        <w:pStyle w:val="ListParagraph"/>
        <w:numPr>
          <w:ilvl w:val="0"/>
          <w:numId w:val="2"/>
        </w:numPr>
      </w:pPr>
      <w:r w:rsidRPr="00201268">
        <w:t>Expressive: Encodes all and only facts in data</w:t>
      </w:r>
    </w:p>
    <w:p w14:paraId="24CD19F1" w14:textId="07AAB6B0" w:rsidR="00172AB4" w:rsidRPr="00201268" w:rsidRDefault="00172AB4" w:rsidP="00172AB4">
      <w:pPr>
        <w:pStyle w:val="ListParagraph"/>
        <w:numPr>
          <w:ilvl w:val="0"/>
          <w:numId w:val="2"/>
        </w:numPr>
      </w:pPr>
      <w:r w:rsidRPr="00201268">
        <w:t>Effective: If information is perceived more readily/easily</w:t>
      </w:r>
    </w:p>
    <w:p w14:paraId="1AE0F431" w14:textId="3B133CF7" w:rsidR="00172AB4" w:rsidRPr="00201268" w:rsidRDefault="00172AB4" w:rsidP="00172AB4">
      <w:pPr>
        <w:pStyle w:val="ListParagraph"/>
        <w:numPr>
          <w:ilvl w:val="1"/>
          <w:numId w:val="2"/>
        </w:numPr>
      </w:pPr>
      <w:r w:rsidRPr="00201268">
        <w:t>Visualization can be expressive but not necessarily effective</w:t>
      </w:r>
    </w:p>
    <w:p w14:paraId="577A267E" w14:textId="7AFA2540" w:rsidR="00172AB4" w:rsidRPr="00201268" w:rsidRDefault="00172AB4" w:rsidP="00172AB4">
      <w:pPr>
        <w:pStyle w:val="ListParagraph"/>
        <w:numPr>
          <w:ilvl w:val="0"/>
          <w:numId w:val="2"/>
        </w:numPr>
      </w:pPr>
      <w:r w:rsidRPr="00201268">
        <w:drawing>
          <wp:inline distT="0" distB="0" distL="0" distR="0" wp14:anchorId="6973F651" wp14:editId="7D727C18">
            <wp:extent cx="5943600" cy="4142105"/>
            <wp:effectExtent l="0" t="0" r="0" b="0"/>
            <wp:docPr id="175176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2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7CE" w14:textId="2F9D1746" w:rsidR="00172AB4" w:rsidRPr="00201268" w:rsidRDefault="00172AB4" w:rsidP="00172AB4">
      <w:pPr>
        <w:pStyle w:val="ListParagraph"/>
        <w:ind w:left="360"/>
      </w:pPr>
      <w:r w:rsidRPr="00201268">
        <w:lastRenderedPageBreak/>
        <w:drawing>
          <wp:inline distT="0" distB="0" distL="0" distR="0" wp14:anchorId="3892A9F4" wp14:editId="1F6DA97D">
            <wp:extent cx="5943600" cy="4452620"/>
            <wp:effectExtent l="0" t="0" r="0" b="5080"/>
            <wp:docPr id="17755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EDF" w14:textId="77777777" w:rsidR="00172AB4" w:rsidRPr="00201268" w:rsidRDefault="00172AB4" w:rsidP="00172AB4">
      <w:pPr>
        <w:pStyle w:val="ListParagraph"/>
        <w:ind w:left="360"/>
      </w:pPr>
    </w:p>
    <w:p w14:paraId="6C42C56B" w14:textId="56E339DC" w:rsidR="00172AB4" w:rsidRPr="00201268" w:rsidRDefault="009D1954" w:rsidP="00172AB4">
      <w:pPr>
        <w:pStyle w:val="ListParagraph"/>
        <w:numPr>
          <w:ilvl w:val="0"/>
          <w:numId w:val="2"/>
        </w:numPr>
      </w:pPr>
      <w:r w:rsidRPr="00201268">
        <w:t xml:space="preserve">Principle of Importance Ordering: Encode more important info more effectively </w:t>
      </w:r>
    </w:p>
    <w:p w14:paraId="4BB5D174" w14:textId="4DA7A8B6" w:rsidR="009D1954" w:rsidRPr="00201268" w:rsidRDefault="009D1954" w:rsidP="00172AB4">
      <w:pPr>
        <w:pStyle w:val="ListParagraph"/>
        <w:numPr>
          <w:ilvl w:val="0"/>
          <w:numId w:val="2"/>
        </w:numPr>
      </w:pPr>
      <w:r w:rsidRPr="00201268">
        <w:t>Human perception of stimuli is non-linear</w:t>
      </w:r>
    </w:p>
    <w:p w14:paraId="0468BAEC" w14:textId="2CD830CB" w:rsidR="009D1954" w:rsidRPr="00201268" w:rsidRDefault="009D1954" w:rsidP="00172AB4">
      <w:pPr>
        <w:pStyle w:val="ListParagraph"/>
        <w:numPr>
          <w:ilvl w:val="0"/>
          <w:numId w:val="2"/>
        </w:numPr>
      </w:pPr>
      <w:r w:rsidRPr="00201268">
        <w:t>Hypothesis: Educated guess about some aspect of world</w:t>
      </w:r>
    </w:p>
    <w:p w14:paraId="03281CA1" w14:textId="3035B22D" w:rsidR="009D1954" w:rsidRPr="00201268" w:rsidRDefault="009D1954" w:rsidP="00172AB4">
      <w:pPr>
        <w:pStyle w:val="ListParagraph"/>
        <w:numPr>
          <w:ilvl w:val="0"/>
          <w:numId w:val="2"/>
        </w:numPr>
      </w:pPr>
      <w:r w:rsidRPr="00201268">
        <w:t>Position on common axis&gt;length &gt; angle as its easier to visualise information</w:t>
      </w:r>
    </w:p>
    <w:p w14:paraId="22612AA2" w14:textId="7A05FE14" w:rsidR="009D1954" w:rsidRPr="00201268" w:rsidRDefault="009D1954" w:rsidP="00172AB4">
      <w:pPr>
        <w:pStyle w:val="ListParagraph"/>
        <w:numPr>
          <w:ilvl w:val="0"/>
          <w:numId w:val="2"/>
        </w:numPr>
      </w:pPr>
      <w:r w:rsidRPr="00201268">
        <w:t>Discriminability: Choose channel which can accommodate number of distinct categories wish to encode</w:t>
      </w:r>
    </w:p>
    <w:p w14:paraId="09AE2BEB" w14:textId="60C36511" w:rsidR="009D1954" w:rsidRPr="00201268" w:rsidRDefault="009D1954" w:rsidP="009D1954">
      <w:pPr>
        <w:pStyle w:val="ListParagraph"/>
        <w:numPr>
          <w:ilvl w:val="1"/>
          <w:numId w:val="2"/>
        </w:numPr>
      </w:pPr>
      <w:r w:rsidRPr="00201268">
        <w:t>Ensure encoding has sufficient capacity to encode all values of data dimensions</w:t>
      </w:r>
    </w:p>
    <w:p w14:paraId="52BE5858" w14:textId="5F55655E" w:rsidR="009D1954" w:rsidRPr="00201268" w:rsidRDefault="009D1954" w:rsidP="009D1954">
      <w:pPr>
        <w:pStyle w:val="ListParagraph"/>
        <w:numPr>
          <w:ilvl w:val="2"/>
          <w:numId w:val="2"/>
        </w:numPr>
      </w:pPr>
      <w:r w:rsidRPr="00201268">
        <w:t>Continuous data dimensions = continuous encodings</w:t>
      </w:r>
    </w:p>
    <w:p w14:paraId="34EA71E2" w14:textId="5E9D3570" w:rsidR="009D1954" w:rsidRPr="00201268" w:rsidRDefault="009D1954" w:rsidP="009D1954">
      <w:pPr>
        <w:pStyle w:val="ListParagraph"/>
        <w:numPr>
          <w:ilvl w:val="2"/>
          <w:numId w:val="2"/>
        </w:numPr>
      </w:pPr>
      <w:r w:rsidRPr="00201268">
        <w:t>Categorical is hard as we are limited by possibilities</w:t>
      </w:r>
    </w:p>
    <w:p w14:paraId="420D065C" w14:textId="216A7DDD" w:rsidR="009D1954" w:rsidRPr="00201268" w:rsidRDefault="009D1954" w:rsidP="009D1954">
      <w:pPr>
        <w:pStyle w:val="ListParagraph"/>
        <w:numPr>
          <w:ilvl w:val="1"/>
          <w:numId w:val="2"/>
        </w:numPr>
      </w:pPr>
      <w:r w:rsidRPr="00201268">
        <w:t>Limit colours as hard to tell apart</w:t>
      </w:r>
    </w:p>
    <w:p w14:paraId="67F902A5" w14:textId="2E736F60" w:rsidR="009D1954" w:rsidRPr="00201268" w:rsidRDefault="009D1954" w:rsidP="009D1954">
      <w:pPr>
        <w:pStyle w:val="ListParagraph"/>
        <w:numPr>
          <w:ilvl w:val="0"/>
          <w:numId w:val="2"/>
        </w:numPr>
      </w:pPr>
      <w:r w:rsidRPr="00201268">
        <w:t>Separability:</w:t>
      </w:r>
    </w:p>
    <w:p w14:paraId="021FAA6E" w14:textId="7590DF22" w:rsidR="009D1954" w:rsidRPr="00201268" w:rsidRDefault="009D1954" w:rsidP="009D1954">
      <w:pPr>
        <w:pStyle w:val="ListParagraph"/>
        <w:numPr>
          <w:ilvl w:val="1"/>
          <w:numId w:val="2"/>
        </w:numPr>
      </w:pPr>
      <w:r w:rsidRPr="00201268">
        <w:t>Channels can interfere with each other</w:t>
      </w:r>
    </w:p>
    <w:p w14:paraId="45E8D9D9" w14:textId="54E00A0B" w:rsidR="009D1954" w:rsidRPr="00201268" w:rsidRDefault="009D1954" w:rsidP="009D1954">
      <w:pPr>
        <w:pStyle w:val="ListParagraph"/>
        <w:numPr>
          <w:ilvl w:val="0"/>
          <w:numId w:val="2"/>
        </w:numPr>
      </w:pPr>
      <w:r w:rsidRPr="00201268">
        <w:t>Redundancy: Avoid encoding redundant information or information already encoded</w:t>
      </w:r>
    </w:p>
    <w:p w14:paraId="0E840D04" w14:textId="3A7CB75E" w:rsidR="009D1954" w:rsidRPr="00201268" w:rsidRDefault="009D1954" w:rsidP="009D1954">
      <w:pPr>
        <w:pStyle w:val="ListParagraph"/>
        <w:numPr>
          <w:ilvl w:val="0"/>
          <w:numId w:val="2"/>
        </w:numPr>
      </w:pPr>
      <w:r w:rsidRPr="00201268">
        <w:lastRenderedPageBreak/>
        <w:t>Remember this for discriminability:</w:t>
      </w:r>
      <w:r w:rsidRPr="00201268">
        <w:br/>
      </w:r>
      <w:r w:rsidRPr="00201268">
        <w:drawing>
          <wp:inline distT="0" distB="0" distL="0" distR="0" wp14:anchorId="5D9372A1" wp14:editId="02A50DF6">
            <wp:extent cx="5943600" cy="4204335"/>
            <wp:effectExtent l="0" t="0" r="0" b="5715"/>
            <wp:docPr id="5413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7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660" w14:textId="26EA3AA1" w:rsidR="009D1954" w:rsidRPr="00201268" w:rsidRDefault="00153661" w:rsidP="009D1954">
      <w:pPr>
        <w:pStyle w:val="ListParagraph"/>
        <w:numPr>
          <w:ilvl w:val="0"/>
          <w:numId w:val="2"/>
        </w:numPr>
      </w:pPr>
      <w:r w:rsidRPr="00201268">
        <w:t>Stimuli: Features of environment which senses are capable of detecting</w:t>
      </w:r>
    </w:p>
    <w:p w14:paraId="3504A833" w14:textId="21D63E10" w:rsidR="00153661" w:rsidRPr="00201268" w:rsidRDefault="00153661" w:rsidP="009D1954">
      <w:pPr>
        <w:pStyle w:val="ListParagraph"/>
        <w:numPr>
          <w:ilvl w:val="0"/>
          <w:numId w:val="2"/>
        </w:numPr>
      </w:pPr>
      <w:r w:rsidRPr="00201268">
        <w:t xml:space="preserve">Sensation: Physical response of a sense organ to stimuli </w:t>
      </w:r>
    </w:p>
    <w:p w14:paraId="5C854AF6" w14:textId="1707BC7A" w:rsidR="00153661" w:rsidRPr="00201268" w:rsidRDefault="00153661" w:rsidP="009D1954">
      <w:pPr>
        <w:pStyle w:val="ListParagraph"/>
        <w:numPr>
          <w:ilvl w:val="0"/>
          <w:numId w:val="2"/>
        </w:numPr>
      </w:pPr>
      <w:r w:rsidRPr="00201268">
        <w:t xml:space="preserve">Sense organs are passive and biologically understandable </w:t>
      </w:r>
    </w:p>
    <w:p w14:paraId="4F10D97F" w14:textId="016F1CB2" w:rsidR="00153661" w:rsidRPr="00201268" w:rsidRDefault="00153661" w:rsidP="009D1954">
      <w:pPr>
        <w:pStyle w:val="ListParagraph"/>
        <w:numPr>
          <w:ilvl w:val="0"/>
          <w:numId w:val="2"/>
        </w:numPr>
      </w:pPr>
      <w:r w:rsidRPr="00201268">
        <w:t xml:space="preserve">Perception: Psychological process of actively selecting and organising stimulus info detected by sensory organs so to create awareness </w:t>
      </w:r>
    </w:p>
    <w:p w14:paraId="5A332DA6" w14:textId="3A9FE2D7" w:rsidR="00153661" w:rsidRPr="00201268" w:rsidRDefault="00153661" w:rsidP="00153661">
      <w:pPr>
        <w:pStyle w:val="ListParagraph"/>
        <w:numPr>
          <w:ilvl w:val="1"/>
          <w:numId w:val="2"/>
        </w:numPr>
      </w:pPr>
      <w:r w:rsidRPr="00201268">
        <w:t>Active Process</w:t>
      </w:r>
    </w:p>
    <w:p w14:paraId="20684341" w14:textId="59F40959" w:rsidR="00153661" w:rsidRPr="00201268" w:rsidRDefault="00153661" w:rsidP="00153661">
      <w:pPr>
        <w:pStyle w:val="ListParagraph"/>
        <w:numPr>
          <w:ilvl w:val="1"/>
          <w:numId w:val="2"/>
        </w:numPr>
      </w:pPr>
      <w:r w:rsidRPr="00201268">
        <w:t xml:space="preserve">Somewhat psychologically understandable </w:t>
      </w:r>
    </w:p>
    <w:p w14:paraId="5A2A7CD1" w14:textId="1EA3E60D" w:rsidR="00153661" w:rsidRPr="00201268" w:rsidRDefault="00153661" w:rsidP="00153661">
      <w:pPr>
        <w:pStyle w:val="ListParagraph"/>
        <w:numPr>
          <w:ilvl w:val="0"/>
          <w:numId w:val="2"/>
        </w:numPr>
      </w:pPr>
      <w:r w:rsidRPr="00201268">
        <w:t xml:space="preserve">Small subset of stimuli info is selected and organised to create conscious awareness </w:t>
      </w:r>
    </w:p>
    <w:p w14:paraId="60F40A44" w14:textId="7CCCE4C0" w:rsidR="00153661" w:rsidRPr="00201268" w:rsidRDefault="00153661" w:rsidP="00153661">
      <w:pPr>
        <w:pStyle w:val="ListParagraph"/>
        <w:numPr>
          <w:ilvl w:val="0"/>
          <w:numId w:val="2"/>
        </w:numPr>
      </w:pPr>
      <w:r w:rsidRPr="00201268">
        <w:t xml:space="preserve">Visual Attention: Various mechanisms which help determine which regions of an image are selected for detailed analysis </w:t>
      </w:r>
    </w:p>
    <w:p w14:paraId="6B0EBA7A" w14:textId="7531C7E4" w:rsidR="00153661" w:rsidRPr="00201268" w:rsidRDefault="00153661" w:rsidP="00153661">
      <w:pPr>
        <w:pStyle w:val="ListParagraph"/>
        <w:numPr>
          <w:ilvl w:val="0"/>
          <w:numId w:val="2"/>
        </w:numPr>
      </w:pPr>
      <w:r w:rsidRPr="00201268">
        <w:t xml:space="preserve">Fixations: </w:t>
      </w:r>
      <w:r w:rsidR="00F717DA" w:rsidRPr="00201268">
        <w:t xml:space="preserve">Detailed info from a small region is visible </w:t>
      </w:r>
    </w:p>
    <w:p w14:paraId="03B86990" w14:textId="30B1D0D5" w:rsidR="005873A2" w:rsidRPr="00201268" w:rsidRDefault="005873A2" w:rsidP="00153661">
      <w:pPr>
        <w:pStyle w:val="ListParagraph"/>
        <w:numPr>
          <w:ilvl w:val="0"/>
          <w:numId w:val="2"/>
        </w:numPr>
      </w:pPr>
      <w:r w:rsidRPr="00201268">
        <w:t>Saccades: Brief period which eyes flick to a new location</w:t>
      </w:r>
    </w:p>
    <w:p w14:paraId="51C5F6E3" w14:textId="704699F0" w:rsidR="005873A2" w:rsidRPr="00201268" w:rsidRDefault="005873A2" w:rsidP="00153661">
      <w:pPr>
        <w:pStyle w:val="ListParagraph"/>
        <w:numPr>
          <w:ilvl w:val="0"/>
          <w:numId w:val="2"/>
        </w:numPr>
      </w:pPr>
      <w:r w:rsidRPr="00201268">
        <w:t>The above two occur in a cycle and repeat three-four times per second</w:t>
      </w:r>
    </w:p>
    <w:p w14:paraId="2A4F53FA" w14:textId="72DAA3EB" w:rsidR="005873A2" w:rsidRPr="00201268" w:rsidRDefault="005873A2" w:rsidP="00153661">
      <w:pPr>
        <w:pStyle w:val="ListParagraph"/>
        <w:numPr>
          <w:ilvl w:val="0"/>
          <w:numId w:val="2"/>
        </w:numPr>
      </w:pPr>
      <w:r w:rsidRPr="00201268">
        <w:t>3 properties of visual attention:</w:t>
      </w:r>
    </w:p>
    <w:p w14:paraId="222B321E" w14:textId="44BFE584" w:rsidR="005873A2" w:rsidRPr="00201268" w:rsidRDefault="005873A2" w:rsidP="005873A2">
      <w:pPr>
        <w:pStyle w:val="ListParagraph"/>
        <w:numPr>
          <w:ilvl w:val="1"/>
          <w:numId w:val="2"/>
        </w:numPr>
      </w:pPr>
      <w:r w:rsidRPr="00201268">
        <w:t>Pre-attentive properties: Set of visual features which are detected by low level, fast-acting processes within period of single fixation</w:t>
      </w:r>
    </w:p>
    <w:p w14:paraId="4EAA92CC" w14:textId="06A5D2CA" w:rsidR="005873A2" w:rsidRPr="00201268" w:rsidRDefault="005873A2" w:rsidP="005873A2">
      <w:pPr>
        <w:pStyle w:val="ListParagraph"/>
        <w:numPr>
          <w:ilvl w:val="2"/>
          <w:numId w:val="2"/>
        </w:numPr>
      </w:pPr>
      <w:r w:rsidRPr="00201268">
        <w:lastRenderedPageBreak/>
        <w:t>Low level vision systems can help make a quick summary of simple visual features are distributed across field of view</w:t>
      </w:r>
    </w:p>
    <w:p w14:paraId="4FB347EB" w14:textId="3513F2C1" w:rsidR="005873A2" w:rsidRPr="00201268" w:rsidRDefault="005873A2" w:rsidP="005873A2">
      <w:pPr>
        <w:pStyle w:val="ListParagraph"/>
        <w:numPr>
          <w:ilvl w:val="2"/>
          <w:numId w:val="2"/>
        </w:numPr>
      </w:pPr>
      <w:r w:rsidRPr="00201268">
        <w:t>Colour&gt;Shape here</w:t>
      </w:r>
    </w:p>
    <w:p w14:paraId="1D4E7F16" w14:textId="638CA845" w:rsidR="005873A2" w:rsidRPr="00201268" w:rsidRDefault="005873A2" w:rsidP="005873A2">
      <w:pPr>
        <w:pStyle w:val="ListParagraph"/>
        <w:numPr>
          <w:ilvl w:val="2"/>
          <w:numId w:val="2"/>
        </w:numPr>
      </w:pPr>
      <w:r w:rsidRPr="00201268">
        <w:t>Can use this to focus on areas of interest</w:t>
      </w:r>
    </w:p>
    <w:p w14:paraId="2A29A260" w14:textId="4BCF3DCC" w:rsidR="005873A2" w:rsidRPr="00201268" w:rsidRDefault="005873A2" w:rsidP="005873A2">
      <w:pPr>
        <w:pStyle w:val="ListParagraph"/>
        <w:numPr>
          <w:ilvl w:val="1"/>
          <w:numId w:val="2"/>
        </w:numPr>
      </w:pPr>
      <w:r w:rsidRPr="00201268">
        <w:t>Change Blindness: Major changes to a visual representation going unnoticed</w:t>
      </w:r>
    </w:p>
    <w:p w14:paraId="30995ACD" w14:textId="4A4058B3" w:rsidR="005873A2" w:rsidRPr="00201268" w:rsidRDefault="005873A2" w:rsidP="005873A2">
      <w:pPr>
        <w:pStyle w:val="ListParagraph"/>
        <w:numPr>
          <w:ilvl w:val="1"/>
          <w:numId w:val="2"/>
        </w:numPr>
      </w:pPr>
      <w:r w:rsidRPr="00201268">
        <w:t>Attention blindness</w:t>
      </w:r>
    </w:p>
    <w:p w14:paraId="506EE35D" w14:textId="5F3472DE" w:rsidR="005873A2" w:rsidRPr="00201268" w:rsidRDefault="003C6567" w:rsidP="005873A2">
      <w:pPr>
        <w:pStyle w:val="ListParagraph"/>
        <w:numPr>
          <w:ilvl w:val="0"/>
          <w:numId w:val="2"/>
        </w:numPr>
      </w:pPr>
      <w:r w:rsidRPr="00201268">
        <w:t>Gestalt principles: Principles of how we organize disparate elements of sensory experience into a sensible whole</w:t>
      </w:r>
    </w:p>
    <w:p w14:paraId="5C52568F" w14:textId="02F58FAD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>Key features include Proximity principle, similarity principle, connectedness principle and enclosure principle</w:t>
      </w:r>
    </w:p>
    <w:p w14:paraId="2BD00688" w14:textId="63863086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 xml:space="preserve">All take the form of items related by (blank) tend to be grouped perceptually into higher order units </w:t>
      </w:r>
    </w:p>
    <w:p w14:paraId="04836ED6" w14:textId="5723C057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>Can combine them</w:t>
      </w:r>
    </w:p>
    <w:p w14:paraId="59CA0C71" w14:textId="289E755A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>Tendencies</w:t>
      </w:r>
    </w:p>
    <w:p w14:paraId="03A9C957" w14:textId="38A24C12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 xml:space="preserve">NO agreed ordering </w:t>
      </w:r>
    </w:p>
    <w:p w14:paraId="383BCF24" w14:textId="073687D8" w:rsidR="003C6567" w:rsidRPr="00201268" w:rsidRDefault="003C6567" w:rsidP="003C6567">
      <w:pPr>
        <w:pStyle w:val="ListParagraph"/>
        <w:numPr>
          <w:ilvl w:val="1"/>
          <w:numId w:val="2"/>
        </w:numPr>
      </w:pPr>
      <w:r w:rsidRPr="00201268">
        <w:t>Confounding Gestalt principles lessens the effect of any individual principle</w:t>
      </w:r>
    </w:p>
    <w:p w14:paraId="60C953E2" w14:textId="3E75E850" w:rsidR="003C6567" w:rsidRPr="00201268" w:rsidRDefault="003C6567" w:rsidP="003C6567">
      <w:pPr>
        <w:pStyle w:val="ListParagraph"/>
        <w:numPr>
          <w:ilvl w:val="0"/>
          <w:numId w:val="2"/>
        </w:numPr>
      </w:pPr>
      <w:r w:rsidRPr="00201268">
        <w:t>Proximity Principle: elements tend to be perceived as aggregated into</w:t>
      </w:r>
      <w:r w:rsidRPr="00201268">
        <w:br/>
        <w:t>groups if they are near each other</w:t>
      </w:r>
    </w:p>
    <w:p w14:paraId="56FA863D" w14:textId="3D0BB094" w:rsidR="003C6567" w:rsidRPr="00201268" w:rsidRDefault="003C6567" w:rsidP="003C6567">
      <w:pPr>
        <w:pStyle w:val="ListParagraph"/>
        <w:numPr>
          <w:ilvl w:val="0"/>
          <w:numId w:val="2"/>
        </w:numPr>
      </w:pPr>
      <w:r w:rsidRPr="00201268">
        <w:t>Similarity Principle: elements tend to be integrated into groups if they</w:t>
      </w:r>
      <w:r w:rsidRPr="00201268">
        <w:br/>
        <w:t>are like each other</w:t>
      </w:r>
    </w:p>
    <w:p w14:paraId="5CDD90B0" w14:textId="72A8D57C" w:rsidR="003C6567" w:rsidRPr="00201268" w:rsidRDefault="003C6567" w:rsidP="003C6567">
      <w:pPr>
        <w:pStyle w:val="ListParagraph"/>
        <w:numPr>
          <w:ilvl w:val="0"/>
          <w:numId w:val="2"/>
        </w:numPr>
      </w:pPr>
      <w:r w:rsidRPr="00201268">
        <w:t>Connectedness Principle: elements tend to be grouped together if they</w:t>
      </w:r>
      <w:r w:rsidRPr="00201268">
        <w:br/>
        <w:t>are connected by other elements</w:t>
      </w:r>
    </w:p>
    <w:p w14:paraId="06C970D4" w14:textId="52062FFA" w:rsidR="003C6567" w:rsidRPr="00201268" w:rsidRDefault="003C6567" w:rsidP="003C6567">
      <w:pPr>
        <w:pStyle w:val="ListParagraph"/>
        <w:numPr>
          <w:ilvl w:val="0"/>
          <w:numId w:val="2"/>
        </w:numPr>
      </w:pPr>
      <w:r w:rsidRPr="00201268">
        <w:t>Enclosure principle: elements tend to be grouped together if they</w:t>
      </w:r>
      <w:r w:rsidRPr="00201268">
        <w:br/>
        <w:t>are enclosed by other elements</w:t>
      </w:r>
    </w:p>
    <w:p w14:paraId="39F15543" w14:textId="42D5F3F4" w:rsidR="0009369F" w:rsidRPr="00201268" w:rsidRDefault="0009369F" w:rsidP="00745B8C">
      <w:pPr>
        <w:pStyle w:val="ListParagraph"/>
        <w:numPr>
          <w:ilvl w:val="0"/>
          <w:numId w:val="2"/>
        </w:numPr>
      </w:pPr>
      <w:r w:rsidRPr="00201268">
        <w:t xml:space="preserve">CIE Chromaticity Diagram: </w:t>
      </w:r>
    </w:p>
    <w:p w14:paraId="6E062C82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X Coordinate is a combination of red and green wavelengths while the Y coordinates is a combination of green and blue wavelengths.</w:t>
      </w:r>
    </w:p>
    <w:p w14:paraId="47D6D803" w14:textId="7DE664D8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Colour gamut is a subset of colours that can be represented by mixing colours at its corners</w:t>
      </w:r>
    </w:p>
    <w:p w14:paraId="42D2D34D" w14:textId="0576BB83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Spectral locus: The curved edge. Each point represents a pure hue/unsaturated </w:t>
      </w:r>
      <w:proofErr w:type="spellStart"/>
      <w:r w:rsidRPr="00201268">
        <w:t>color</w:t>
      </w:r>
      <w:proofErr w:type="spellEnd"/>
      <w:r w:rsidRPr="00201268">
        <w:t xml:space="preserve"> of specific wavelength </w:t>
      </w:r>
    </w:p>
    <w:p w14:paraId="63A37B9A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Chromaticity = Hue + Saturation</w:t>
      </w:r>
    </w:p>
    <w:p w14:paraId="42EE6990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Entire colour range </w:t>
      </w:r>
      <w:proofErr w:type="spellStart"/>
      <w:proofErr w:type="gramStart"/>
      <w:r w:rsidRPr="00201268">
        <w:t>cant</w:t>
      </w:r>
      <w:proofErr w:type="spellEnd"/>
      <w:proofErr w:type="gramEnd"/>
      <w:r w:rsidRPr="00201268">
        <w:t xml:space="preserve"> be displayed based on any 3 colours </w:t>
      </w:r>
    </w:p>
    <w:p w14:paraId="7C7999EC" w14:textId="77777777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>2D</w:t>
      </w:r>
    </w:p>
    <w:p w14:paraId="3A29EC8C" w14:textId="600CCB20" w:rsidR="0009369F" w:rsidRPr="00201268" w:rsidRDefault="0009369F" w:rsidP="0009369F">
      <w:pPr>
        <w:pStyle w:val="ListParagraph"/>
        <w:numPr>
          <w:ilvl w:val="2"/>
          <w:numId w:val="2"/>
        </w:numPr>
      </w:pPr>
      <w:r w:rsidRPr="00201268">
        <w:t xml:space="preserve">Only perceivable colours </w:t>
      </w:r>
    </w:p>
    <w:p w14:paraId="3F8AB2D7" w14:textId="77777777" w:rsidR="00745B8C" w:rsidRPr="00201268" w:rsidRDefault="00745B8C" w:rsidP="00745B8C">
      <w:pPr>
        <w:pStyle w:val="ListParagraph"/>
        <w:numPr>
          <w:ilvl w:val="0"/>
          <w:numId w:val="2"/>
        </w:numPr>
      </w:pPr>
      <w:r w:rsidRPr="00201268">
        <w:t>Colour Models:</w:t>
      </w:r>
      <w:r w:rsidRPr="00201268">
        <w:tab/>
      </w:r>
    </w:p>
    <w:p w14:paraId="758EC413" w14:textId="6173EF53" w:rsidR="0009369F" w:rsidRPr="00201268" w:rsidRDefault="00745B8C" w:rsidP="0009369F">
      <w:pPr>
        <w:pStyle w:val="ListParagraph"/>
        <w:numPr>
          <w:ilvl w:val="1"/>
          <w:numId w:val="2"/>
        </w:numPr>
      </w:pPr>
      <w:r w:rsidRPr="00201268">
        <w:t>RGB (Red Green Blue)</w:t>
      </w:r>
    </w:p>
    <w:p w14:paraId="380629F8" w14:textId="77777777" w:rsidR="00026353" w:rsidRPr="00201268" w:rsidRDefault="00026353" w:rsidP="00026353">
      <w:pPr>
        <w:pStyle w:val="ListParagraph"/>
        <w:numPr>
          <w:ilvl w:val="2"/>
          <w:numId w:val="2"/>
        </w:numPr>
      </w:pPr>
      <w:r w:rsidRPr="00201268">
        <w:lastRenderedPageBreak/>
        <w:t>Based on Cartesian coordinate system</w:t>
      </w:r>
    </w:p>
    <w:p w14:paraId="53813E2B" w14:textId="77777777" w:rsidR="00026353" w:rsidRPr="00201268" w:rsidRDefault="00026353" w:rsidP="00026353">
      <w:pPr>
        <w:pStyle w:val="ListParagraph"/>
        <w:numPr>
          <w:ilvl w:val="2"/>
          <w:numId w:val="2"/>
        </w:numPr>
      </w:pPr>
      <w:r w:rsidRPr="00201268">
        <w:t>X = Red, Y = Green, Z = Blue</w:t>
      </w:r>
    </w:p>
    <w:p w14:paraId="1337EA31" w14:textId="0B129699" w:rsidR="00026353" w:rsidRPr="00201268" w:rsidRDefault="00F5755C" w:rsidP="00026353">
      <w:pPr>
        <w:pStyle w:val="ListParagraph"/>
        <w:numPr>
          <w:ilvl w:val="2"/>
          <w:numId w:val="2"/>
        </w:numPr>
      </w:pPr>
      <w:r w:rsidRPr="00201268">
        <w:t>Corners are RGB, CYM, BW values with black being at origin and white being (1,1,1)</w:t>
      </w:r>
      <w:r w:rsidR="00026353" w:rsidRPr="00201268">
        <w:t xml:space="preserve"> </w:t>
      </w:r>
    </w:p>
    <w:p w14:paraId="2477E27E" w14:textId="7584CEE0" w:rsidR="00745B8C" w:rsidRPr="00201268" w:rsidRDefault="00745B8C" w:rsidP="0009369F">
      <w:pPr>
        <w:pStyle w:val="ListParagraph"/>
        <w:numPr>
          <w:ilvl w:val="1"/>
          <w:numId w:val="2"/>
        </w:numPr>
      </w:pPr>
      <w:r w:rsidRPr="00201268">
        <w:t>HSL (Hue Saturation Lightness)</w:t>
      </w:r>
    </w:p>
    <w:p w14:paraId="6C0F6BFC" w14:textId="53E732CD" w:rsidR="00F5755C" w:rsidRPr="00201268" w:rsidRDefault="00F5755C" w:rsidP="00F5755C">
      <w:pPr>
        <w:pStyle w:val="ListParagraph"/>
        <w:numPr>
          <w:ilvl w:val="2"/>
          <w:numId w:val="2"/>
        </w:numPr>
      </w:pPr>
      <w:r w:rsidRPr="00201268">
        <w:t>3 Measures</w:t>
      </w:r>
    </w:p>
    <w:p w14:paraId="169DF1DF" w14:textId="3DAEA5BA" w:rsidR="00F5755C" w:rsidRPr="00201268" w:rsidRDefault="00F5755C" w:rsidP="00F5755C">
      <w:pPr>
        <w:pStyle w:val="ListParagraph"/>
        <w:numPr>
          <w:ilvl w:val="3"/>
          <w:numId w:val="2"/>
        </w:numPr>
      </w:pPr>
      <w:r w:rsidRPr="00201268">
        <w:t>Hue: Colour attribute which describes pure colour</w:t>
      </w:r>
    </w:p>
    <w:p w14:paraId="76F198AA" w14:textId="77777777" w:rsidR="00F5755C" w:rsidRPr="00201268" w:rsidRDefault="00F5755C" w:rsidP="00F5755C">
      <w:pPr>
        <w:pStyle w:val="ListParagraph"/>
        <w:numPr>
          <w:ilvl w:val="3"/>
          <w:numId w:val="2"/>
        </w:numPr>
      </w:pPr>
      <w:r w:rsidRPr="00201268">
        <w:t>Saturation: Gives a measure of how much a pure colour is diluted with white light</w:t>
      </w:r>
    </w:p>
    <w:p w14:paraId="7DCFA9FE" w14:textId="66F94C84" w:rsidR="00F5755C" w:rsidRPr="00201268" w:rsidRDefault="00F5755C" w:rsidP="00F5755C">
      <w:pPr>
        <w:pStyle w:val="ListParagraph"/>
        <w:numPr>
          <w:ilvl w:val="3"/>
          <w:numId w:val="2"/>
        </w:numPr>
      </w:pPr>
      <w:r w:rsidRPr="00201268">
        <w:t>Lightness</w:t>
      </w:r>
    </w:p>
    <w:p w14:paraId="6596BC8B" w14:textId="7698CFB5" w:rsidR="00745B8C" w:rsidRPr="00201268" w:rsidRDefault="00745B8C" w:rsidP="0009369F">
      <w:pPr>
        <w:pStyle w:val="ListParagraph"/>
        <w:numPr>
          <w:ilvl w:val="1"/>
          <w:numId w:val="2"/>
        </w:numPr>
      </w:pPr>
      <w:r w:rsidRPr="00201268">
        <w:t xml:space="preserve">The Munsell system </w:t>
      </w:r>
    </w:p>
    <w:p w14:paraId="695602C2" w14:textId="6D5B16C9" w:rsidR="00DB525D" w:rsidRPr="00201268" w:rsidRDefault="00DB525D" w:rsidP="00DB525D">
      <w:pPr>
        <w:pStyle w:val="ListParagraph"/>
        <w:numPr>
          <w:ilvl w:val="2"/>
          <w:numId w:val="2"/>
        </w:numPr>
      </w:pPr>
      <w:r w:rsidRPr="00201268">
        <w:t>Perceptually uniform version of HSL space</w:t>
      </w:r>
    </w:p>
    <w:p w14:paraId="64783855" w14:textId="49F06B07" w:rsidR="00DB525D" w:rsidRPr="00201268" w:rsidRDefault="00DB525D" w:rsidP="00DB525D">
      <w:pPr>
        <w:pStyle w:val="ListParagraph"/>
        <w:numPr>
          <w:ilvl w:val="2"/>
          <w:numId w:val="2"/>
        </w:numPr>
      </w:pPr>
      <w:r w:rsidRPr="00201268">
        <w:t xml:space="preserve">5 </w:t>
      </w:r>
      <w:proofErr w:type="gramStart"/>
      <w:r w:rsidRPr="00201268">
        <w:t>Principle</w:t>
      </w:r>
      <w:proofErr w:type="gramEnd"/>
      <w:r w:rsidRPr="00201268">
        <w:t xml:space="preserve"> Hues: Red, Yellow, Green, Blue and Purple with 5 intermediate Hues between principle hues</w:t>
      </w:r>
    </w:p>
    <w:p w14:paraId="69EC46C2" w14:textId="77777777" w:rsidR="00DB525D" w:rsidRPr="00201268" w:rsidRDefault="00DB525D" w:rsidP="00DB525D">
      <w:pPr>
        <w:pStyle w:val="ListParagraph"/>
        <w:numPr>
          <w:ilvl w:val="2"/>
          <w:numId w:val="2"/>
        </w:numPr>
      </w:pPr>
      <w:r w:rsidRPr="00201268">
        <w:t>Value: Measures perceptual lightness (0 being black and white being 10)</w:t>
      </w:r>
    </w:p>
    <w:p w14:paraId="622675CB" w14:textId="77777777" w:rsidR="00DB525D" w:rsidRPr="00201268" w:rsidRDefault="00DB525D" w:rsidP="00DB525D">
      <w:pPr>
        <w:pStyle w:val="ListParagraph"/>
        <w:numPr>
          <w:ilvl w:val="2"/>
          <w:numId w:val="2"/>
        </w:numPr>
      </w:pPr>
      <w:r w:rsidRPr="00201268">
        <w:t xml:space="preserve">Chroma: Purity of colour </w:t>
      </w:r>
    </w:p>
    <w:p w14:paraId="5FA202B2" w14:textId="34758274" w:rsidR="00DB525D" w:rsidRPr="00201268" w:rsidRDefault="00DB525D" w:rsidP="00DB525D">
      <w:pPr>
        <w:pStyle w:val="ListParagraph"/>
        <w:numPr>
          <w:ilvl w:val="0"/>
          <w:numId w:val="2"/>
        </w:numPr>
      </w:pPr>
      <w:r w:rsidRPr="00201268">
        <w:t xml:space="preserve">Colour blindness is a decreased ability to perceive colour differences under normal lighting conditions  </w:t>
      </w:r>
    </w:p>
    <w:p w14:paraId="62385AD4" w14:textId="53EFF154" w:rsidR="00DB525D" w:rsidRPr="00201268" w:rsidRDefault="00DB525D" w:rsidP="00DB525D">
      <w:pPr>
        <w:pStyle w:val="ListParagraph"/>
        <w:numPr>
          <w:ilvl w:val="1"/>
          <w:numId w:val="2"/>
        </w:numPr>
      </w:pPr>
      <w:r w:rsidRPr="00201268">
        <w:t xml:space="preserve">Try using </w:t>
      </w:r>
      <w:proofErr w:type="gramStart"/>
      <w:r w:rsidRPr="00201268">
        <w:t>monochromatic ,</w:t>
      </w:r>
      <w:proofErr w:type="gramEnd"/>
      <w:r w:rsidRPr="00201268">
        <w:t xml:space="preserve"> redundant encodings , colourblind safe palettes</w:t>
      </w:r>
    </w:p>
    <w:p w14:paraId="41081D99" w14:textId="516137F1" w:rsidR="00DB525D" w:rsidRPr="00201268" w:rsidRDefault="00DB525D" w:rsidP="00DB525D">
      <w:pPr>
        <w:pStyle w:val="ListParagraph"/>
        <w:numPr>
          <w:ilvl w:val="1"/>
          <w:numId w:val="2"/>
        </w:numPr>
      </w:pPr>
      <w:r w:rsidRPr="00201268">
        <w:t xml:space="preserve">Types include Protanopia, Deuteranopia and Tritanopia </w:t>
      </w:r>
    </w:p>
    <w:p w14:paraId="16ED0ADA" w14:textId="604046F9" w:rsidR="00DB525D" w:rsidRPr="00201268" w:rsidRDefault="00DB525D" w:rsidP="00DB525D">
      <w:pPr>
        <w:pStyle w:val="ListParagraph"/>
        <w:numPr>
          <w:ilvl w:val="0"/>
          <w:numId w:val="2"/>
        </w:numPr>
      </w:pPr>
      <w:r w:rsidRPr="00201268">
        <w:t xml:space="preserve">Limit colour to 6 colours and corresponding categories </w:t>
      </w:r>
    </w:p>
    <w:p w14:paraId="7291D90A" w14:textId="170BD19F" w:rsidR="00DB525D" w:rsidRPr="00201268" w:rsidRDefault="00DB525D" w:rsidP="00DB525D">
      <w:pPr>
        <w:pStyle w:val="ListParagraph"/>
        <w:numPr>
          <w:ilvl w:val="1"/>
          <w:numId w:val="2"/>
        </w:numPr>
      </w:pPr>
      <w:r w:rsidRPr="00201268">
        <w:t>If a lot of categories, use colour for things you wish to highlight and gre</w:t>
      </w:r>
      <w:r w:rsidR="00406BDC" w:rsidRPr="00201268">
        <w:t>y</w:t>
      </w:r>
      <w:r w:rsidRPr="00201268">
        <w:t xml:space="preserve"> for everything else</w:t>
      </w:r>
    </w:p>
    <w:p w14:paraId="0633DC39" w14:textId="77777777" w:rsidR="00DB525D" w:rsidRPr="00201268" w:rsidRDefault="00DB525D" w:rsidP="00DB525D">
      <w:pPr>
        <w:pStyle w:val="ListParagraph"/>
        <w:numPr>
          <w:ilvl w:val="1"/>
          <w:numId w:val="2"/>
        </w:numPr>
      </w:pPr>
      <w:proofErr w:type="gramStart"/>
      <w:r w:rsidRPr="00201268">
        <w:t>Use  qualitative</w:t>
      </w:r>
      <w:proofErr w:type="gramEnd"/>
      <w:r w:rsidRPr="00201268">
        <w:t xml:space="preserve"> scale hue for nominal and Sequential/Diverging scale for ordinal or quantitative </w:t>
      </w:r>
    </w:p>
    <w:p w14:paraId="219A190B" w14:textId="1AC9BD23" w:rsidR="00DB525D" w:rsidRPr="00201268" w:rsidRDefault="00DB525D" w:rsidP="00DB525D">
      <w:pPr>
        <w:pStyle w:val="ListParagraph"/>
        <w:numPr>
          <w:ilvl w:val="1"/>
          <w:numId w:val="2"/>
        </w:numPr>
      </w:pPr>
      <w:r w:rsidRPr="00201268">
        <w:t xml:space="preserve">Avoid rainbow </w:t>
      </w:r>
      <w:r w:rsidR="00406BDC" w:rsidRPr="00201268">
        <w:t>maps and</w:t>
      </w:r>
      <w:r w:rsidRPr="00201268">
        <w:t xml:space="preserve"> maybe use </w:t>
      </w:r>
      <w:proofErr w:type="spellStart"/>
      <w:r w:rsidRPr="00201268">
        <w:t>viridis</w:t>
      </w:r>
      <w:proofErr w:type="spellEnd"/>
      <w:r w:rsidRPr="00201268">
        <w:t xml:space="preserve"> palette</w:t>
      </w:r>
    </w:p>
    <w:p w14:paraId="5BC13803" w14:textId="6E652900" w:rsidR="00DB525D" w:rsidRPr="00201268" w:rsidRDefault="00E91D43" w:rsidP="00E91D43">
      <w:pPr>
        <w:pStyle w:val="ListParagraph"/>
        <w:numPr>
          <w:ilvl w:val="0"/>
          <w:numId w:val="2"/>
        </w:numPr>
      </w:pPr>
      <w:r w:rsidRPr="00201268">
        <w:t>To visualize multivariate in 2D/3D we can do the following</w:t>
      </w:r>
      <w:r w:rsidR="00DB525D" w:rsidRPr="00201268">
        <w:t xml:space="preserve"> </w:t>
      </w:r>
    </w:p>
    <w:p w14:paraId="610DF170" w14:textId="58FAD176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>Select Features</w:t>
      </w:r>
    </w:p>
    <w:p w14:paraId="15ED5FDB" w14:textId="0F601917" w:rsidR="00E91D43" w:rsidRPr="00201268" w:rsidRDefault="00E91D43" w:rsidP="00E91D43">
      <w:pPr>
        <w:pStyle w:val="ListParagraph"/>
        <w:numPr>
          <w:ilvl w:val="2"/>
          <w:numId w:val="2"/>
        </w:numPr>
      </w:pPr>
      <w:r w:rsidRPr="00201268">
        <w:t>We can allow the user to choose different dimension via interacting with graph</w:t>
      </w:r>
    </w:p>
    <w:p w14:paraId="78005786" w14:textId="0DF3794D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>Heatmaps</w:t>
      </w:r>
    </w:p>
    <w:p w14:paraId="47254640" w14:textId="19267273" w:rsidR="00302324" w:rsidRPr="00201268" w:rsidRDefault="00302324" w:rsidP="00302324">
      <w:pPr>
        <w:pStyle w:val="ListParagraph"/>
        <w:numPr>
          <w:ilvl w:val="2"/>
          <w:numId w:val="2"/>
        </w:numPr>
      </w:pPr>
      <w:r w:rsidRPr="00201268">
        <w:t>Each row = Row in data</w:t>
      </w:r>
    </w:p>
    <w:p w14:paraId="196D3A63" w14:textId="3EDCFE23" w:rsidR="00302324" w:rsidRPr="00201268" w:rsidRDefault="00302324" w:rsidP="00302324">
      <w:pPr>
        <w:pStyle w:val="ListParagraph"/>
        <w:numPr>
          <w:ilvl w:val="2"/>
          <w:numId w:val="2"/>
        </w:numPr>
      </w:pPr>
      <w:r w:rsidRPr="00201268">
        <w:t>Each column = Attribute in data</w:t>
      </w:r>
    </w:p>
    <w:p w14:paraId="4607A75F" w14:textId="5F6880E2" w:rsidR="00302324" w:rsidRPr="00201268" w:rsidRDefault="00302324" w:rsidP="00302324">
      <w:pPr>
        <w:pStyle w:val="ListParagraph"/>
        <w:numPr>
          <w:ilvl w:val="2"/>
          <w:numId w:val="2"/>
        </w:numPr>
      </w:pPr>
      <w:r w:rsidRPr="00201268">
        <w:t xml:space="preserve">Each cell is a single value </w:t>
      </w:r>
    </w:p>
    <w:p w14:paraId="275687DA" w14:textId="037B4BA7" w:rsidR="00302324" w:rsidRPr="00201268" w:rsidRDefault="00302324" w:rsidP="00302324">
      <w:pPr>
        <w:pStyle w:val="ListParagraph"/>
        <w:numPr>
          <w:ilvl w:val="2"/>
          <w:numId w:val="2"/>
        </w:numPr>
      </w:pPr>
      <w:r w:rsidRPr="00201268">
        <w:t>Usually normalize values by point-min(x)/ Range of data</w:t>
      </w:r>
    </w:p>
    <w:p w14:paraId="77A8FEE4" w14:textId="4A0D0CAD" w:rsidR="00A11987" w:rsidRPr="00201268" w:rsidRDefault="00A11987" w:rsidP="00302324">
      <w:pPr>
        <w:pStyle w:val="ListParagraph"/>
        <w:numPr>
          <w:ilvl w:val="2"/>
          <w:numId w:val="2"/>
        </w:numPr>
      </w:pPr>
      <w:r w:rsidRPr="00201268">
        <w:t>Data attributes must share common features or scales</w:t>
      </w:r>
    </w:p>
    <w:p w14:paraId="081A3036" w14:textId="6308A188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>Glyphs</w:t>
      </w:r>
    </w:p>
    <w:p w14:paraId="3571196C" w14:textId="57BF4686" w:rsidR="00F75F0E" w:rsidRPr="00201268" w:rsidRDefault="00F75F0E" w:rsidP="00F75F0E">
      <w:pPr>
        <w:pStyle w:val="ListParagraph"/>
        <w:numPr>
          <w:ilvl w:val="2"/>
          <w:numId w:val="2"/>
        </w:numPr>
      </w:pPr>
      <w:r w:rsidRPr="00201268">
        <w:lastRenderedPageBreak/>
        <w:t xml:space="preserve">Radar charts can be used: distance from </w:t>
      </w:r>
      <w:proofErr w:type="spellStart"/>
      <w:r w:rsidRPr="00201268">
        <w:t>center</w:t>
      </w:r>
      <w:proofErr w:type="spellEnd"/>
      <w:r w:rsidRPr="00201268">
        <w:t xml:space="preserve"> indicates quantitative </w:t>
      </w:r>
      <w:proofErr w:type="gramStart"/>
      <w:r w:rsidRPr="00201268">
        <w:t>attribute .</w:t>
      </w:r>
      <w:proofErr w:type="gramEnd"/>
      <w:r w:rsidRPr="00201268">
        <w:t xml:space="preserve"> Bad for nominal/Categorical data display</w:t>
      </w:r>
    </w:p>
    <w:p w14:paraId="3B00C5D3" w14:textId="5EFD04BA" w:rsidR="00F75F0E" w:rsidRPr="00201268" w:rsidRDefault="00F75F0E" w:rsidP="00F75F0E">
      <w:pPr>
        <w:pStyle w:val="ListParagraph"/>
        <w:numPr>
          <w:ilvl w:val="2"/>
          <w:numId w:val="2"/>
        </w:numPr>
      </w:pPr>
      <w:r w:rsidRPr="00201268">
        <w:t>Glyphs are any kind of purposeful mark</w:t>
      </w:r>
    </w:p>
    <w:p w14:paraId="1B1B190F" w14:textId="12C9B56A" w:rsidR="002D2BA0" w:rsidRPr="00201268" w:rsidRDefault="002D2BA0" w:rsidP="00F75F0E">
      <w:pPr>
        <w:pStyle w:val="ListParagraph"/>
        <w:numPr>
          <w:ilvl w:val="2"/>
          <w:numId w:val="2"/>
        </w:numPr>
      </w:pPr>
      <w:proofErr w:type="spellStart"/>
      <w:r w:rsidRPr="00201268">
        <w:t>Chenroff</w:t>
      </w:r>
      <w:proofErr w:type="spellEnd"/>
      <w:r w:rsidRPr="00201268">
        <w:t xml:space="preserve"> Faces uses a human like face for a glyph</w:t>
      </w:r>
    </w:p>
    <w:p w14:paraId="6A6D7F4D" w14:textId="29869A74" w:rsidR="002D2BA0" w:rsidRPr="00201268" w:rsidRDefault="002D2BA0" w:rsidP="002D2BA0">
      <w:pPr>
        <w:pStyle w:val="ListParagraph"/>
        <w:numPr>
          <w:ilvl w:val="3"/>
          <w:numId w:val="2"/>
        </w:numPr>
      </w:pPr>
      <w:r w:rsidRPr="00201268">
        <w:t>Face is a whole unit or row of data</w:t>
      </w:r>
    </w:p>
    <w:p w14:paraId="50FAB73F" w14:textId="5B9830E4" w:rsidR="002D2BA0" w:rsidRPr="00201268" w:rsidRDefault="004B2F03" w:rsidP="002D2BA0">
      <w:pPr>
        <w:pStyle w:val="ListParagraph"/>
        <w:numPr>
          <w:ilvl w:val="3"/>
          <w:numId w:val="2"/>
        </w:numPr>
      </w:pPr>
      <w:r w:rsidRPr="00201268">
        <w:t xml:space="preserve">Parts of face are adjusted based on data they represent </w:t>
      </w:r>
    </w:p>
    <w:p w14:paraId="544D97CF" w14:textId="1D1232FF" w:rsidR="00026156" w:rsidRPr="00201268" w:rsidRDefault="00026156" w:rsidP="002D2BA0">
      <w:pPr>
        <w:pStyle w:val="ListParagraph"/>
        <w:numPr>
          <w:ilvl w:val="3"/>
          <w:numId w:val="2"/>
        </w:numPr>
      </w:pPr>
      <w:r w:rsidRPr="00201268">
        <w:t>Wide range of disadvantages such as subjectivity and complexity. They are also inefficient and prone to being misinterpreted. Lack of precision</w:t>
      </w:r>
    </w:p>
    <w:p w14:paraId="276DF974" w14:textId="146FC15D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>Parallel Coordinates</w:t>
      </w:r>
    </w:p>
    <w:p w14:paraId="206795B2" w14:textId="74915A4F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 xml:space="preserve">Each line in this plot represents row in dataset </w:t>
      </w:r>
    </w:p>
    <w:p w14:paraId="1ADC0216" w14:textId="538F7DD1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>Each access scaled to min and max of each data attribute</w:t>
      </w:r>
    </w:p>
    <w:p w14:paraId="55EEBBDC" w14:textId="27F22480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 xml:space="preserve">Messy </w:t>
      </w:r>
    </w:p>
    <w:p w14:paraId="3043B975" w14:textId="64F2A69F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>Patterns are order dependant</w:t>
      </w:r>
    </w:p>
    <w:p w14:paraId="2E674461" w14:textId="34FAD1F2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>Better if interactive</w:t>
      </w:r>
    </w:p>
    <w:p w14:paraId="747698E8" w14:textId="10002B32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>Brushing and linking (scatterplots)</w:t>
      </w:r>
    </w:p>
    <w:p w14:paraId="36964A42" w14:textId="3863E73D" w:rsidR="00E91D43" w:rsidRPr="00201268" w:rsidRDefault="00E91D43" w:rsidP="00DB525D">
      <w:pPr>
        <w:pStyle w:val="ListParagraph"/>
        <w:numPr>
          <w:ilvl w:val="1"/>
          <w:numId w:val="2"/>
        </w:numPr>
      </w:pPr>
      <w:r w:rsidRPr="00201268">
        <w:t xml:space="preserve">Use dimension reduction technique </w:t>
      </w:r>
    </w:p>
    <w:p w14:paraId="76CD2AD9" w14:textId="07217C96" w:rsidR="00026156" w:rsidRPr="00201268" w:rsidRDefault="00026156" w:rsidP="00026156">
      <w:pPr>
        <w:pStyle w:val="ListParagraph"/>
        <w:numPr>
          <w:ilvl w:val="2"/>
          <w:numId w:val="2"/>
        </w:numPr>
      </w:pPr>
      <w:r w:rsidRPr="00201268">
        <w:t>PCA (</w:t>
      </w:r>
      <w:proofErr w:type="gramStart"/>
      <w:r w:rsidRPr="00201268">
        <w:t>Principle</w:t>
      </w:r>
      <w:proofErr w:type="gramEnd"/>
      <w:r w:rsidRPr="00201268">
        <w:t xml:space="preserve"> Component Analysis:</w:t>
      </w:r>
    </w:p>
    <w:p w14:paraId="7E5A8EB6" w14:textId="0352285D" w:rsidR="00026156" w:rsidRPr="00201268" w:rsidRDefault="00026156" w:rsidP="00026156">
      <w:pPr>
        <w:pStyle w:val="ListParagraph"/>
        <w:numPr>
          <w:ilvl w:val="3"/>
          <w:numId w:val="2"/>
        </w:numPr>
      </w:pPr>
      <w:proofErr w:type="spellStart"/>
      <w:r w:rsidRPr="00201268">
        <w:t>Center</w:t>
      </w:r>
      <w:proofErr w:type="spellEnd"/>
      <w:r w:rsidRPr="00201268">
        <w:t xml:space="preserve"> data to mean</w:t>
      </w:r>
    </w:p>
    <w:p w14:paraId="00C374C1" w14:textId="274C9AD9" w:rsidR="00026156" w:rsidRPr="00201268" w:rsidRDefault="00026156" w:rsidP="00026156">
      <w:pPr>
        <w:pStyle w:val="ListParagraph"/>
        <w:numPr>
          <w:ilvl w:val="3"/>
          <w:numId w:val="2"/>
        </w:numPr>
      </w:pPr>
      <w:r w:rsidRPr="00201268">
        <w:t>Build covariance matrix</w:t>
      </w:r>
    </w:p>
    <w:p w14:paraId="03811E46" w14:textId="36C34D9C" w:rsidR="00026156" w:rsidRPr="00201268" w:rsidRDefault="00026156" w:rsidP="00026156">
      <w:pPr>
        <w:pStyle w:val="ListParagraph"/>
        <w:numPr>
          <w:ilvl w:val="3"/>
          <w:numId w:val="2"/>
        </w:numPr>
      </w:pPr>
      <w:r w:rsidRPr="00201268">
        <w:t>Find eigenvalues and eigen vectors</w:t>
      </w:r>
    </w:p>
    <w:p w14:paraId="7838CFBA" w14:textId="0ADC8A4A" w:rsidR="00026156" w:rsidRPr="00201268" w:rsidRDefault="00026156" w:rsidP="00026156">
      <w:pPr>
        <w:pStyle w:val="ListParagraph"/>
        <w:numPr>
          <w:ilvl w:val="3"/>
          <w:numId w:val="2"/>
        </w:numPr>
      </w:pPr>
      <w:r w:rsidRPr="00201268">
        <w:t>Plot data along with eigenvectors</w:t>
      </w:r>
    </w:p>
    <w:p w14:paraId="490A7F80" w14:textId="2185E912" w:rsidR="00026156" w:rsidRPr="00201268" w:rsidRDefault="00EB2C51" w:rsidP="00AC3957">
      <w:pPr>
        <w:pStyle w:val="ListParagraph"/>
        <w:numPr>
          <w:ilvl w:val="0"/>
          <w:numId w:val="2"/>
        </w:numPr>
      </w:pPr>
      <w:r w:rsidRPr="00201268">
        <w:t>Maps: Scaled down accurate version of physical world</w:t>
      </w:r>
    </w:p>
    <w:p w14:paraId="5FE2E4F3" w14:textId="77777777" w:rsidR="00EB2C51" w:rsidRPr="00201268" w:rsidRDefault="00EB2C51" w:rsidP="00EB2C51">
      <w:pPr>
        <w:pStyle w:val="ListParagraph"/>
        <w:numPr>
          <w:ilvl w:val="1"/>
          <w:numId w:val="2"/>
        </w:numPr>
      </w:pPr>
      <w:r w:rsidRPr="00201268">
        <w:t xml:space="preserve">Bottom layer is basemap showing geographical boundaries then add data layers </w:t>
      </w:r>
      <w:proofErr w:type="spellStart"/>
      <w:r w:rsidRPr="00201268">
        <w:t>ontop</w:t>
      </w:r>
      <w:proofErr w:type="spellEnd"/>
    </w:p>
    <w:p w14:paraId="7C205CA9" w14:textId="3A9752C3" w:rsidR="00EB2C51" w:rsidRPr="00201268" w:rsidRDefault="00EB2C51" w:rsidP="00EB2C51">
      <w:pPr>
        <w:pStyle w:val="ListParagraph"/>
        <w:numPr>
          <w:ilvl w:val="0"/>
          <w:numId w:val="2"/>
        </w:numPr>
      </w:pPr>
      <w:r w:rsidRPr="00201268">
        <w:t>Projections:</w:t>
      </w:r>
    </w:p>
    <w:p w14:paraId="1BEE0DFC" w14:textId="430568C3" w:rsidR="00EB2C51" w:rsidRPr="00201268" w:rsidRDefault="00EB2C51" w:rsidP="00EB2C51">
      <w:pPr>
        <w:pStyle w:val="ListParagraph"/>
        <w:numPr>
          <w:ilvl w:val="1"/>
          <w:numId w:val="2"/>
        </w:numPr>
      </w:pPr>
      <w:r w:rsidRPr="00201268">
        <w:t>Mercator</w:t>
      </w:r>
    </w:p>
    <w:p w14:paraId="6EBD2463" w14:textId="2EA37511" w:rsidR="00EB2C51" w:rsidRPr="00201268" w:rsidRDefault="00EB2C51" w:rsidP="00EB2C51">
      <w:pPr>
        <w:pStyle w:val="ListParagraph"/>
        <w:numPr>
          <w:ilvl w:val="1"/>
          <w:numId w:val="2"/>
        </w:numPr>
      </w:pPr>
      <w:r w:rsidRPr="00201268">
        <w:t>Gall-Peters</w:t>
      </w:r>
    </w:p>
    <w:p w14:paraId="4AA1CE41" w14:textId="7F6E60AC" w:rsidR="00EB2C51" w:rsidRPr="00201268" w:rsidRDefault="00201268" w:rsidP="00EB2C51">
      <w:pPr>
        <w:pStyle w:val="ListParagraph"/>
        <w:numPr>
          <w:ilvl w:val="0"/>
          <w:numId w:val="2"/>
        </w:numPr>
      </w:pPr>
      <w:r w:rsidRPr="00201268">
        <w:t>You use latitude and longitude to map points</w:t>
      </w:r>
    </w:p>
    <w:p w14:paraId="64E27768" w14:textId="1B7ADE6D" w:rsidR="00201268" w:rsidRPr="00201268" w:rsidRDefault="00201268" w:rsidP="00EB2C51">
      <w:pPr>
        <w:pStyle w:val="ListParagraph"/>
        <w:numPr>
          <w:ilvl w:val="0"/>
          <w:numId w:val="2"/>
        </w:numPr>
      </w:pPr>
      <w:proofErr w:type="spellStart"/>
      <w:r w:rsidRPr="00201268">
        <w:t>GeoJSON</w:t>
      </w:r>
      <w:proofErr w:type="spellEnd"/>
      <w:r w:rsidRPr="00201268">
        <w:t>: open standard format for representing simple geographical features using JSON</w:t>
      </w:r>
    </w:p>
    <w:p w14:paraId="31446713" w14:textId="19B9AC96" w:rsidR="00201268" w:rsidRPr="00201268" w:rsidRDefault="00201268" w:rsidP="00EB2C51">
      <w:pPr>
        <w:pStyle w:val="ListParagraph"/>
        <w:numPr>
          <w:ilvl w:val="0"/>
          <w:numId w:val="2"/>
        </w:numPr>
      </w:pPr>
      <w:proofErr w:type="spellStart"/>
      <w:r w:rsidRPr="00201268">
        <w:t>TopoJSON</w:t>
      </w:r>
      <w:proofErr w:type="spellEnd"/>
      <w:r w:rsidRPr="00201268">
        <w:t xml:space="preserve"> is an extension of </w:t>
      </w:r>
      <w:proofErr w:type="spellStart"/>
      <w:r w:rsidRPr="00201268">
        <w:t>GeoJSON</w:t>
      </w:r>
      <w:proofErr w:type="spellEnd"/>
      <w:r w:rsidRPr="00201268">
        <w:t xml:space="preserve"> which exploits redundancy in geometry </w:t>
      </w:r>
    </w:p>
    <w:p w14:paraId="34055489" w14:textId="77777777" w:rsidR="00201268" w:rsidRDefault="00201268" w:rsidP="00EB2C51">
      <w:pPr>
        <w:pStyle w:val="ListParagraph"/>
        <w:numPr>
          <w:ilvl w:val="0"/>
          <w:numId w:val="2"/>
        </w:numPr>
      </w:pPr>
      <w:r>
        <w:t>Useful encodings for spatial dimensions:</w:t>
      </w:r>
    </w:p>
    <w:p w14:paraId="6344C1A9" w14:textId="77777777" w:rsidR="00201268" w:rsidRDefault="00201268" w:rsidP="00201268">
      <w:pPr>
        <w:pStyle w:val="ListParagraph"/>
        <w:numPr>
          <w:ilvl w:val="1"/>
          <w:numId w:val="2"/>
        </w:numPr>
      </w:pPr>
      <w:r>
        <w:t>Size</w:t>
      </w:r>
    </w:p>
    <w:p w14:paraId="6175DCF7" w14:textId="77777777" w:rsidR="00201268" w:rsidRDefault="00201268" w:rsidP="00201268">
      <w:pPr>
        <w:pStyle w:val="ListParagraph"/>
        <w:numPr>
          <w:ilvl w:val="1"/>
          <w:numId w:val="2"/>
        </w:numPr>
      </w:pPr>
      <w:r>
        <w:t>Shape</w:t>
      </w:r>
    </w:p>
    <w:p w14:paraId="240EA330" w14:textId="77777777" w:rsidR="00201268" w:rsidRDefault="00201268" w:rsidP="00201268">
      <w:pPr>
        <w:pStyle w:val="ListParagraph"/>
        <w:numPr>
          <w:ilvl w:val="1"/>
          <w:numId w:val="2"/>
        </w:numPr>
      </w:pPr>
      <w:r>
        <w:t>Luminance</w:t>
      </w:r>
    </w:p>
    <w:p w14:paraId="2954A6F3" w14:textId="77777777" w:rsidR="00201268" w:rsidRDefault="00201268" w:rsidP="00201268">
      <w:pPr>
        <w:pStyle w:val="ListParagraph"/>
        <w:numPr>
          <w:ilvl w:val="1"/>
          <w:numId w:val="2"/>
        </w:numPr>
      </w:pPr>
      <w:r>
        <w:t>Hue</w:t>
      </w:r>
    </w:p>
    <w:p w14:paraId="3D131372" w14:textId="58BE508A" w:rsidR="00201268" w:rsidRDefault="00201268" w:rsidP="00201268">
      <w:pPr>
        <w:pStyle w:val="ListParagraph"/>
        <w:numPr>
          <w:ilvl w:val="0"/>
          <w:numId w:val="2"/>
        </w:numPr>
      </w:pPr>
      <w:r>
        <w:lastRenderedPageBreak/>
        <w:t xml:space="preserve">Useful </w:t>
      </w:r>
      <w:proofErr w:type="gramStart"/>
      <w:r>
        <w:t>Graphs :</w:t>
      </w:r>
      <w:proofErr w:type="gramEnd"/>
    </w:p>
    <w:p w14:paraId="4FA79477" w14:textId="0C7F1B9D" w:rsidR="00201268" w:rsidRDefault="00201268" w:rsidP="00201268">
      <w:pPr>
        <w:pStyle w:val="ListParagraph"/>
        <w:numPr>
          <w:ilvl w:val="1"/>
          <w:numId w:val="2"/>
        </w:numPr>
      </w:pPr>
      <w:r>
        <w:t xml:space="preserve">Dot </w:t>
      </w:r>
      <w:proofErr w:type="gramStart"/>
      <w:r>
        <w:t>maps(</w:t>
      </w:r>
      <w:proofErr w:type="gramEnd"/>
      <w:r>
        <w:t>point mark) x encodes longitude while y encodes latitude</w:t>
      </w:r>
    </w:p>
    <w:p w14:paraId="55C9C5D4" w14:textId="7C9209EC" w:rsidR="00201268" w:rsidRDefault="00201268" w:rsidP="00201268">
      <w:pPr>
        <w:pStyle w:val="ListParagraph"/>
        <w:numPr>
          <w:ilvl w:val="1"/>
          <w:numId w:val="2"/>
        </w:numPr>
      </w:pPr>
      <w:r>
        <w:t>Line Maps (mark line) usually have encodings for size and colour</w:t>
      </w:r>
    </w:p>
    <w:p w14:paraId="40CF97F1" w14:textId="4DCA905D" w:rsidR="00201268" w:rsidRDefault="00201268" w:rsidP="00201268">
      <w:pPr>
        <w:pStyle w:val="ListParagraph"/>
        <w:numPr>
          <w:ilvl w:val="1"/>
          <w:numId w:val="2"/>
        </w:numPr>
      </w:pPr>
      <w:r>
        <w:t xml:space="preserve">Choropleth </w:t>
      </w:r>
      <w:proofErr w:type="gramStart"/>
      <w:r>
        <w:t>maps(</w:t>
      </w:r>
      <w:proofErr w:type="gramEnd"/>
      <w:r>
        <w:t>area mark): Used to shaw regional variation. Issue where data isn’t necessarily clear</w:t>
      </w:r>
    </w:p>
    <w:p w14:paraId="7D8A5DE8" w14:textId="590D62E5" w:rsidR="00201268" w:rsidRDefault="00201268" w:rsidP="00201268">
      <w:pPr>
        <w:pStyle w:val="ListParagraph"/>
        <w:numPr>
          <w:ilvl w:val="1"/>
          <w:numId w:val="2"/>
        </w:numPr>
      </w:pPr>
      <w:r>
        <w:t>Cartogram (Area mark): Cartograms are map based visualisations which distort geography of map to display data attributes</w:t>
      </w:r>
    </w:p>
    <w:p w14:paraId="6A9065FC" w14:textId="3FE57CFA" w:rsidR="00201268" w:rsidRDefault="00201268" w:rsidP="00201268">
      <w:pPr>
        <w:pStyle w:val="ListParagraph"/>
        <w:numPr>
          <w:ilvl w:val="1"/>
          <w:numId w:val="2"/>
        </w:numPr>
      </w:pPr>
      <w:r>
        <w:t>Tile grid maps: Constant area to represent different regions. Colour represents data attribute</w:t>
      </w:r>
    </w:p>
    <w:p w14:paraId="37C160B3" w14:textId="77777777" w:rsidR="00201268" w:rsidRPr="00201268" w:rsidRDefault="00201268" w:rsidP="001274A1">
      <w:pPr>
        <w:pStyle w:val="ListParagraph"/>
        <w:numPr>
          <w:ilvl w:val="0"/>
          <w:numId w:val="2"/>
        </w:numPr>
      </w:pPr>
    </w:p>
    <w:p w14:paraId="4B36AF06" w14:textId="77777777" w:rsidR="00172AB4" w:rsidRPr="00201268" w:rsidRDefault="00172AB4" w:rsidP="00172AB4">
      <w:pPr>
        <w:pStyle w:val="ListParagraph"/>
        <w:ind w:left="360"/>
      </w:pPr>
    </w:p>
    <w:p w14:paraId="7AE0276A" w14:textId="77777777" w:rsidR="008370C5" w:rsidRDefault="008370C5" w:rsidP="008370C5"/>
    <w:sectPr w:rsidR="00837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57995"/>
    <w:multiLevelType w:val="hybridMultilevel"/>
    <w:tmpl w:val="1CB6B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667"/>
    <w:multiLevelType w:val="hybridMultilevel"/>
    <w:tmpl w:val="2B9EA4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0710896">
    <w:abstractNumId w:val="0"/>
  </w:num>
  <w:num w:numId="2" w16cid:durableId="55038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4"/>
    <w:rsid w:val="00026156"/>
    <w:rsid w:val="00026353"/>
    <w:rsid w:val="0009369F"/>
    <w:rsid w:val="001274A1"/>
    <w:rsid w:val="00153661"/>
    <w:rsid w:val="00172AB4"/>
    <w:rsid w:val="001F5834"/>
    <w:rsid w:val="00201268"/>
    <w:rsid w:val="002D2BA0"/>
    <w:rsid w:val="00302324"/>
    <w:rsid w:val="003C6567"/>
    <w:rsid w:val="00406BDC"/>
    <w:rsid w:val="004266E9"/>
    <w:rsid w:val="004B2F03"/>
    <w:rsid w:val="004B50A7"/>
    <w:rsid w:val="005873A2"/>
    <w:rsid w:val="00743684"/>
    <w:rsid w:val="00745B8C"/>
    <w:rsid w:val="007D1494"/>
    <w:rsid w:val="008370C5"/>
    <w:rsid w:val="008977B5"/>
    <w:rsid w:val="009B21AB"/>
    <w:rsid w:val="009D1954"/>
    <w:rsid w:val="00A11987"/>
    <w:rsid w:val="00AC3957"/>
    <w:rsid w:val="00AE0C9F"/>
    <w:rsid w:val="00BD0348"/>
    <w:rsid w:val="00C93976"/>
    <w:rsid w:val="00CD3B84"/>
    <w:rsid w:val="00DB2C61"/>
    <w:rsid w:val="00DB525D"/>
    <w:rsid w:val="00DE5710"/>
    <w:rsid w:val="00E91D43"/>
    <w:rsid w:val="00EB2C51"/>
    <w:rsid w:val="00F267ED"/>
    <w:rsid w:val="00F5755C"/>
    <w:rsid w:val="00F717DA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BBB"/>
  <w15:chartTrackingRefBased/>
  <w15:docId w15:val="{C82BFE75-86D0-455C-B792-8B755FE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9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8</cp:revision>
  <dcterms:created xsi:type="dcterms:W3CDTF">2024-11-09T15:23:00Z</dcterms:created>
  <dcterms:modified xsi:type="dcterms:W3CDTF">2024-11-21T22:11:00Z</dcterms:modified>
</cp:coreProperties>
</file>