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D3D49A" w14:textId="25FB2328" w:rsidR="000B4589" w:rsidRPr="007B2309" w:rsidRDefault="007B2309" w:rsidP="00F464D2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7B2309">
        <w:rPr>
          <w:rFonts w:ascii="Times New Roman" w:hAnsi="Times New Roman" w:cs="Times New Roman"/>
          <w:sz w:val="24"/>
          <w:szCs w:val="24"/>
        </w:rPr>
        <w:t xml:space="preserve">Este documento contiene el modelado de datos, los diagramas obtenidos y las capturas de los “selects” hechas en </w:t>
      </w:r>
      <w:r w:rsidR="00D9520E">
        <w:rPr>
          <w:rFonts w:ascii="Times New Roman" w:hAnsi="Times New Roman" w:cs="Times New Roman"/>
          <w:sz w:val="24"/>
          <w:szCs w:val="24"/>
        </w:rPr>
        <w:t>SQL Server</w:t>
      </w:r>
      <w:r w:rsidRPr="007B230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1B83076" w14:textId="1644B365" w:rsidR="007B2309" w:rsidRDefault="007B2309" w:rsidP="00F464D2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7B2309">
        <w:rPr>
          <w:rFonts w:ascii="Times New Roman" w:hAnsi="Times New Roman" w:cs="Times New Roman"/>
          <w:sz w:val="24"/>
          <w:szCs w:val="24"/>
        </w:rPr>
        <w:t>Se eligió el tema de equipos deportivos limitado a el f</w:t>
      </w:r>
      <w:r>
        <w:rPr>
          <w:rFonts w:ascii="Times New Roman" w:hAnsi="Times New Roman" w:cs="Times New Roman"/>
          <w:sz w:val="24"/>
          <w:szCs w:val="24"/>
        </w:rPr>
        <w:t>ú</w:t>
      </w:r>
      <w:r w:rsidRPr="007B2309">
        <w:rPr>
          <w:rFonts w:ascii="Times New Roman" w:hAnsi="Times New Roman" w:cs="Times New Roman"/>
          <w:sz w:val="24"/>
          <w:szCs w:val="24"/>
        </w:rPr>
        <w:t xml:space="preserve">tbol de Costa Rica. </w:t>
      </w:r>
      <w:r>
        <w:rPr>
          <w:rFonts w:ascii="Times New Roman" w:hAnsi="Times New Roman" w:cs="Times New Roman"/>
          <w:sz w:val="24"/>
          <w:szCs w:val="24"/>
        </w:rPr>
        <w:t>Primera</w:t>
      </w:r>
      <w:r w:rsidRPr="007B2309">
        <w:rPr>
          <w:rFonts w:ascii="Times New Roman" w:hAnsi="Times New Roman" w:cs="Times New Roman"/>
          <w:sz w:val="24"/>
          <w:szCs w:val="24"/>
        </w:rPr>
        <w:t>mente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7B230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se realizó un modelado de datos en tablas de Excel con las posibles tablas que se podían obtener </w:t>
      </w:r>
      <w:r w:rsidR="006C4EBA">
        <w:rPr>
          <w:rFonts w:ascii="Times New Roman" w:hAnsi="Times New Roman" w:cs="Times New Roman"/>
          <w:sz w:val="24"/>
          <w:szCs w:val="24"/>
        </w:rPr>
        <w:t>en relación con</w:t>
      </w:r>
      <w:r>
        <w:rPr>
          <w:rFonts w:ascii="Times New Roman" w:hAnsi="Times New Roman" w:cs="Times New Roman"/>
          <w:sz w:val="24"/>
          <w:szCs w:val="24"/>
        </w:rPr>
        <w:t xml:space="preserve"> este tema</w:t>
      </w:r>
      <w:r w:rsidR="006C4EBA">
        <w:rPr>
          <w:rFonts w:ascii="Times New Roman" w:hAnsi="Times New Roman" w:cs="Times New Roman"/>
          <w:sz w:val="24"/>
          <w:szCs w:val="24"/>
        </w:rPr>
        <w:t xml:space="preserve">, así como la tipología de sus campos se obtuvo: </w:t>
      </w:r>
    </w:p>
    <w:p w14:paraId="6C0BB5B6" w14:textId="33712AF3" w:rsidR="006C4EBA" w:rsidRDefault="006C4EBA" w:rsidP="00F464D2">
      <w:pPr>
        <w:spacing w:line="360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6C4EB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78972A3" wp14:editId="48C609DB">
            <wp:extent cx="5612130" cy="2099310"/>
            <wp:effectExtent l="0" t="0" r="7620" b="0"/>
            <wp:docPr id="424811240" name="Imagen 1" descr="Calendari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811240" name="Imagen 1" descr="Calendari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9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3618B" w14:textId="024393B3" w:rsidR="006C4EBA" w:rsidRDefault="006C4EBA" w:rsidP="00F464D2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Donde las tablas que se visualizaran en los diagramas y en la base de Datos en SQL Server</w:t>
      </w:r>
      <w:r w:rsidR="002E6DBE">
        <w:rPr>
          <w:rFonts w:ascii="Times New Roman" w:hAnsi="Times New Roman" w:cs="Times New Roman"/>
          <w:sz w:val="24"/>
          <w:szCs w:val="24"/>
        </w:rPr>
        <w:t xml:space="preserve"> son las de Equipos, Estadios, Provincias, Jugadores, Nacionalidades y Entrenadores. Mientras que</w:t>
      </w:r>
      <w:r>
        <w:rPr>
          <w:rFonts w:ascii="Times New Roman" w:hAnsi="Times New Roman" w:cs="Times New Roman"/>
          <w:sz w:val="24"/>
          <w:szCs w:val="24"/>
        </w:rPr>
        <w:t xml:space="preserve"> no </w:t>
      </w:r>
      <w:r w:rsidR="002E6DBE">
        <w:rPr>
          <w:rFonts w:ascii="Times New Roman" w:hAnsi="Times New Roman" w:cs="Times New Roman"/>
          <w:sz w:val="24"/>
          <w:szCs w:val="24"/>
        </w:rPr>
        <w:t xml:space="preserve">se </w:t>
      </w:r>
      <w:r>
        <w:rPr>
          <w:rFonts w:ascii="Times New Roman" w:hAnsi="Times New Roman" w:cs="Times New Roman"/>
          <w:sz w:val="24"/>
          <w:szCs w:val="24"/>
        </w:rPr>
        <w:t>contendrán las tablas de Torneos y Partidos</w:t>
      </w:r>
      <w:r w:rsidR="002E6DBE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sin embargo, </w:t>
      </w:r>
      <w:r w:rsidR="002E6DBE">
        <w:rPr>
          <w:rFonts w:ascii="Times New Roman" w:hAnsi="Times New Roman" w:cs="Times New Roman"/>
          <w:sz w:val="24"/>
          <w:szCs w:val="24"/>
        </w:rPr>
        <w:t xml:space="preserve">estas se podrían añadir en futuras actualizaciones. Así como una tabla que contenga estadísticas de jugadores como goles marcados, tarjetas, récords, etc. Y también una de estadísticas de equipos incluyendo campos como títulos obtenidos, participaciones en finales, etc. </w:t>
      </w:r>
      <w:r w:rsidR="00F464D2">
        <w:rPr>
          <w:rFonts w:ascii="Times New Roman" w:hAnsi="Times New Roman" w:cs="Times New Roman"/>
          <w:sz w:val="24"/>
          <w:szCs w:val="24"/>
        </w:rPr>
        <w:t>(*Nota: Los colores de las tablas en Excel es solo para diferenciarlas las unas con las otras)</w:t>
      </w:r>
    </w:p>
    <w:p w14:paraId="78A2457A" w14:textId="31918E14" w:rsidR="002E6DBE" w:rsidRPr="004F0E30" w:rsidRDefault="002E6DBE" w:rsidP="00F464D2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Posteriormente se importaron estas 6 tablas principales a Power BI, donde se especificaron las relaciones entre las tablas, las tipologías de sus campos y el modelado de datos en general. Cabe destacar que esta herramienta, una vez insertados los datos en la DB, se podrían importar nuevamente para hacer un estudio estadístico de los mismos, y una mejor visualización de datos. Diagrama del modelo de datos (“model view”): </w:t>
      </w:r>
    </w:p>
    <w:p w14:paraId="366CF9C8" w14:textId="64B0C2BF" w:rsidR="002E6DBE" w:rsidRDefault="002E6DBE" w:rsidP="002E6DBE">
      <w:pPr>
        <w:ind w:firstLine="708"/>
        <w:rPr>
          <w:rFonts w:ascii="Times New Roman" w:hAnsi="Times New Roman" w:cs="Times New Roman"/>
          <w:sz w:val="24"/>
          <w:szCs w:val="24"/>
          <w:u w:val="single"/>
        </w:rPr>
      </w:pPr>
      <w:r w:rsidRPr="002E6DBE">
        <w:rPr>
          <w:rFonts w:ascii="Times New Roman" w:hAnsi="Times New Roman" w:cs="Times New Roman"/>
          <w:noProof/>
          <w:sz w:val="24"/>
          <w:szCs w:val="24"/>
          <w:u w:val="single"/>
        </w:rPr>
        <w:lastRenderedPageBreak/>
        <w:drawing>
          <wp:inline distT="0" distB="0" distL="0" distR="0" wp14:anchorId="6C2C0CEC" wp14:editId="3DEE5B8D">
            <wp:extent cx="3961958" cy="2493819"/>
            <wp:effectExtent l="0" t="0" r="635" b="1905"/>
            <wp:docPr id="1872013674" name="Imagen 1" descr="Interfaz de usuario gráfica,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013674" name="Imagen 1" descr="Interfaz de usuario gráfica, Diagram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5584" cy="250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C00B5" w14:textId="6DFE2704" w:rsidR="004F0E30" w:rsidRDefault="004F0E30" w:rsidP="002E6DBE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4F0E30">
        <w:rPr>
          <w:rFonts w:ascii="Times New Roman" w:hAnsi="Times New Roman" w:cs="Times New Roman"/>
          <w:sz w:val="24"/>
          <w:szCs w:val="24"/>
        </w:rPr>
        <w:t>Por su</w:t>
      </w:r>
      <w:r>
        <w:rPr>
          <w:rFonts w:ascii="Times New Roman" w:hAnsi="Times New Roman" w:cs="Times New Roman"/>
          <w:sz w:val="24"/>
          <w:szCs w:val="24"/>
        </w:rPr>
        <w:t xml:space="preserve"> parte, se tiene el diagrama Entidad-Relación </w:t>
      </w:r>
      <w:r w:rsidRPr="004F0E30">
        <w:rPr>
          <w:rFonts w:ascii="Times New Roman" w:hAnsi="Times New Roman" w:cs="Times New Roman"/>
          <w:sz w:val="24"/>
          <w:szCs w:val="24"/>
        </w:rPr>
        <w:t>generado</w:t>
      </w:r>
      <w:r>
        <w:rPr>
          <w:rFonts w:ascii="Times New Roman" w:hAnsi="Times New Roman" w:cs="Times New Roman"/>
          <w:sz w:val="24"/>
          <w:szCs w:val="24"/>
        </w:rPr>
        <w:t xml:space="preserve"> por SQL Server:</w:t>
      </w:r>
    </w:p>
    <w:p w14:paraId="1602617E" w14:textId="4B2E24D3" w:rsidR="004F0E30" w:rsidRDefault="004F0E30" w:rsidP="004F0E30">
      <w:pPr>
        <w:ind w:firstLine="0"/>
        <w:rPr>
          <w:rFonts w:ascii="Times New Roman" w:hAnsi="Times New Roman" w:cs="Times New Roman"/>
          <w:sz w:val="24"/>
          <w:szCs w:val="24"/>
        </w:rPr>
      </w:pPr>
      <w:r w:rsidRPr="004F0E3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447908A" wp14:editId="7E4738F3">
            <wp:extent cx="5612130" cy="2846070"/>
            <wp:effectExtent l="0" t="0" r="7620" b="0"/>
            <wp:docPr id="177997748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97748" name="Imagen 1" descr="Diagram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28DD4" w14:textId="56F73442" w:rsidR="004F0E30" w:rsidRDefault="001824BE" w:rsidP="001824BE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continuaci</w:t>
      </w:r>
      <w:r w:rsidRPr="001824BE">
        <w:rPr>
          <w:rFonts w:ascii="Times New Roman" w:hAnsi="Times New Roman" w:cs="Times New Roman"/>
          <w:sz w:val="24"/>
          <w:szCs w:val="24"/>
        </w:rPr>
        <w:t>ón, se adjuntarán las c</w:t>
      </w:r>
      <w:r>
        <w:rPr>
          <w:rFonts w:ascii="Times New Roman" w:hAnsi="Times New Roman" w:cs="Times New Roman"/>
          <w:sz w:val="24"/>
          <w:szCs w:val="24"/>
        </w:rPr>
        <w:t xml:space="preserve">apturas relacionadas con diferentes tipos de consultas. Consultas usando operador LIKE %: </w:t>
      </w:r>
    </w:p>
    <w:p w14:paraId="20D69C31" w14:textId="353C26E1" w:rsidR="001824BE" w:rsidRDefault="001824BE" w:rsidP="004F0E30">
      <w:pPr>
        <w:ind w:firstLine="0"/>
        <w:rPr>
          <w:rFonts w:ascii="Times New Roman" w:hAnsi="Times New Roman" w:cs="Times New Roman"/>
          <w:sz w:val="24"/>
          <w:szCs w:val="24"/>
        </w:rPr>
      </w:pPr>
      <w:r w:rsidRPr="001824BE">
        <w:rPr>
          <w:rFonts w:ascii="Times New Roman" w:hAnsi="Times New Roman" w:cs="Times New Roman"/>
          <w:sz w:val="24"/>
          <w:szCs w:val="24"/>
        </w:rPr>
        <w:t>Apellidos de jugadores que empiezan con 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2152B5C" w14:textId="225F6702" w:rsidR="001824BE" w:rsidRDefault="001824BE" w:rsidP="004F0E30">
      <w:pPr>
        <w:ind w:firstLine="0"/>
        <w:rPr>
          <w:rFonts w:ascii="Times New Roman" w:hAnsi="Times New Roman" w:cs="Times New Roman"/>
          <w:sz w:val="24"/>
          <w:szCs w:val="24"/>
        </w:rPr>
      </w:pPr>
      <w:r w:rsidRPr="001824B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0FF850E" wp14:editId="0CD9B59D">
            <wp:extent cx="5612130" cy="638810"/>
            <wp:effectExtent l="0" t="0" r="7620" b="8890"/>
            <wp:docPr id="701830489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830489" name="Imagen 1" descr="Tabl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3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6C061" w14:textId="6A12CCD3" w:rsidR="001824BE" w:rsidRDefault="001824BE" w:rsidP="004F0E30">
      <w:pPr>
        <w:ind w:firstLine="0"/>
        <w:rPr>
          <w:rFonts w:ascii="Times New Roman" w:hAnsi="Times New Roman" w:cs="Times New Roman"/>
          <w:sz w:val="24"/>
          <w:szCs w:val="24"/>
        </w:rPr>
      </w:pPr>
      <w:r w:rsidRPr="001824BE">
        <w:rPr>
          <w:rFonts w:ascii="Times New Roman" w:hAnsi="Times New Roman" w:cs="Times New Roman"/>
          <w:sz w:val="24"/>
          <w:szCs w:val="24"/>
        </w:rPr>
        <w:t xml:space="preserve">Nombres que terminan con O </w:t>
      </w:r>
      <w:r w:rsidR="00C8231A">
        <w:rPr>
          <w:rFonts w:ascii="Times New Roman" w:hAnsi="Times New Roman" w:cs="Times New Roman"/>
          <w:sz w:val="24"/>
          <w:szCs w:val="24"/>
        </w:rPr>
        <w:t>o</w:t>
      </w:r>
      <w:r w:rsidRPr="001824BE">
        <w:rPr>
          <w:rFonts w:ascii="Times New Roman" w:hAnsi="Times New Roman" w:cs="Times New Roman"/>
          <w:sz w:val="24"/>
          <w:szCs w:val="24"/>
        </w:rPr>
        <w:t xml:space="preserve"> R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92A4D8A" w14:textId="3D4FA927" w:rsidR="001824BE" w:rsidRDefault="001824BE" w:rsidP="004F0E30">
      <w:pPr>
        <w:ind w:firstLine="0"/>
        <w:rPr>
          <w:rFonts w:ascii="Times New Roman" w:hAnsi="Times New Roman" w:cs="Times New Roman"/>
          <w:sz w:val="24"/>
          <w:szCs w:val="24"/>
        </w:rPr>
      </w:pPr>
      <w:r w:rsidRPr="001824BE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4191CC7" wp14:editId="363FBECD">
            <wp:extent cx="5612130" cy="852805"/>
            <wp:effectExtent l="0" t="0" r="7620" b="4445"/>
            <wp:docPr id="749002417" name="Imagen 1" descr="Interfaz de usuario gráfica, Texto, 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002417" name="Imagen 1" descr="Interfaz de usuario gráfica, Texto, Tabla&#10;&#10;Descripción generada automáticamente con confianza medi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5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AAFAD" w14:textId="3F75E875" w:rsidR="001824BE" w:rsidRDefault="00C8231A" w:rsidP="004F0E30">
      <w:pPr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Consultas usando el operador AND:</w:t>
      </w:r>
    </w:p>
    <w:p w14:paraId="6D5FFC99" w14:textId="45936F02" w:rsidR="00C8231A" w:rsidRDefault="00C8231A" w:rsidP="004F0E30">
      <w:pPr>
        <w:ind w:firstLine="0"/>
        <w:rPr>
          <w:rFonts w:ascii="Times New Roman" w:hAnsi="Times New Roman" w:cs="Times New Roman"/>
          <w:sz w:val="24"/>
          <w:szCs w:val="24"/>
        </w:rPr>
      </w:pPr>
      <w:r w:rsidRPr="00C8231A">
        <w:rPr>
          <w:rFonts w:ascii="Times New Roman" w:hAnsi="Times New Roman" w:cs="Times New Roman"/>
          <w:sz w:val="24"/>
          <w:szCs w:val="24"/>
        </w:rPr>
        <w:t xml:space="preserve">Cuando un jugador mida igual o </w:t>
      </w:r>
      <w:r w:rsidRPr="00C8231A">
        <w:rPr>
          <w:rFonts w:ascii="Times New Roman" w:hAnsi="Times New Roman" w:cs="Times New Roman"/>
          <w:sz w:val="24"/>
          <w:szCs w:val="24"/>
        </w:rPr>
        <w:t>más</w:t>
      </w:r>
      <w:r w:rsidRPr="00C8231A">
        <w:rPr>
          <w:rFonts w:ascii="Times New Roman" w:hAnsi="Times New Roman" w:cs="Times New Roman"/>
          <w:sz w:val="24"/>
          <w:szCs w:val="24"/>
        </w:rPr>
        <w:t xml:space="preserve"> de 1.80 y sea costarricense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7CB99312" w14:textId="550DF3FA" w:rsidR="00C8231A" w:rsidRDefault="00C8231A" w:rsidP="004F0E30">
      <w:pPr>
        <w:ind w:firstLine="0"/>
        <w:rPr>
          <w:rFonts w:ascii="Times New Roman" w:hAnsi="Times New Roman" w:cs="Times New Roman"/>
          <w:sz w:val="24"/>
          <w:szCs w:val="24"/>
        </w:rPr>
      </w:pPr>
      <w:r w:rsidRPr="00C8231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35599E9" wp14:editId="7DA3AC61">
            <wp:extent cx="5612130" cy="1184275"/>
            <wp:effectExtent l="0" t="0" r="7620" b="0"/>
            <wp:docPr id="508137523" name="Imagen 1" descr="Interfaz de usuario gráfica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137523" name="Imagen 1" descr="Interfaz de usuario gráfica, Tabl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8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9ABCB" w14:textId="009640FC" w:rsidR="00C8231A" w:rsidRDefault="00C8231A" w:rsidP="004F0E30">
      <w:pPr>
        <w:ind w:firstLine="0"/>
        <w:rPr>
          <w:rFonts w:ascii="Times New Roman" w:hAnsi="Times New Roman" w:cs="Times New Roman"/>
          <w:sz w:val="24"/>
          <w:szCs w:val="24"/>
        </w:rPr>
      </w:pPr>
      <w:r w:rsidRPr="00C8231A">
        <w:rPr>
          <w:rFonts w:ascii="Times New Roman" w:hAnsi="Times New Roman" w:cs="Times New Roman"/>
          <w:sz w:val="24"/>
          <w:szCs w:val="24"/>
        </w:rPr>
        <w:t>Cuando un jugador sea menor a 1.80 y sea extranjero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DDAAC21" w14:textId="149343C0" w:rsidR="00C8231A" w:rsidRDefault="00C8231A" w:rsidP="004F0E30">
      <w:pPr>
        <w:ind w:firstLine="0"/>
        <w:rPr>
          <w:rFonts w:ascii="Times New Roman" w:hAnsi="Times New Roman" w:cs="Times New Roman"/>
          <w:sz w:val="24"/>
          <w:szCs w:val="24"/>
        </w:rPr>
      </w:pPr>
      <w:r w:rsidRPr="00C8231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09ACF06" wp14:editId="02040F5B">
            <wp:extent cx="5612130" cy="422275"/>
            <wp:effectExtent l="0" t="0" r="7620" b="0"/>
            <wp:docPr id="2013610068" name="Imagen 1" descr="Aplicación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610068" name="Imagen 1" descr="Aplicación, Tabl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7B694" w14:textId="7CF162F7" w:rsidR="00C8231A" w:rsidRDefault="00C8231A" w:rsidP="004F0E30">
      <w:pPr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Consultas usando el operador OR:</w:t>
      </w:r>
    </w:p>
    <w:p w14:paraId="538E6416" w14:textId="7B05B243" w:rsidR="00C8231A" w:rsidRDefault="00B07C94" w:rsidP="004F0E30">
      <w:pPr>
        <w:ind w:firstLine="0"/>
        <w:rPr>
          <w:rFonts w:ascii="Times New Roman" w:hAnsi="Times New Roman" w:cs="Times New Roman"/>
          <w:sz w:val="24"/>
          <w:szCs w:val="24"/>
        </w:rPr>
      </w:pPr>
      <w:r w:rsidRPr="00B07C94">
        <w:rPr>
          <w:rFonts w:ascii="Times New Roman" w:hAnsi="Times New Roman" w:cs="Times New Roman"/>
          <w:sz w:val="24"/>
          <w:szCs w:val="24"/>
        </w:rPr>
        <w:t>Cuando un equipo su nombre empieza con Club o con Asociación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50AAAD4" w14:textId="37FE915D" w:rsidR="00B07C94" w:rsidRDefault="00B07C94" w:rsidP="004F0E30">
      <w:pPr>
        <w:ind w:firstLine="0"/>
        <w:rPr>
          <w:rFonts w:ascii="Times New Roman" w:hAnsi="Times New Roman" w:cs="Times New Roman"/>
          <w:sz w:val="24"/>
          <w:szCs w:val="24"/>
        </w:rPr>
      </w:pPr>
      <w:r w:rsidRPr="00B07C9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C1B78DF" wp14:editId="68722281">
            <wp:extent cx="5612130" cy="1132840"/>
            <wp:effectExtent l="0" t="0" r="7620" b="0"/>
            <wp:docPr id="1551958754" name="Imagen 1" descr="Interfaz de usuario gráfica, Aplicación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958754" name="Imagen 1" descr="Interfaz de usuario gráfica, Aplicación, Tabla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3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A4CFC" w14:textId="05C43267" w:rsidR="00B07C94" w:rsidRDefault="00B07C94" w:rsidP="004F0E30">
      <w:pPr>
        <w:ind w:firstLine="0"/>
        <w:rPr>
          <w:rFonts w:ascii="Times New Roman" w:hAnsi="Times New Roman" w:cs="Times New Roman"/>
          <w:sz w:val="24"/>
          <w:szCs w:val="24"/>
        </w:rPr>
      </w:pPr>
      <w:r w:rsidRPr="00B07C94">
        <w:rPr>
          <w:rFonts w:ascii="Times New Roman" w:hAnsi="Times New Roman" w:cs="Times New Roman"/>
          <w:sz w:val="24"/>
          <w:szCs w:val="24"/>
        </w:rPr>
        <w:t>Cuando un jugador tiene José en su nombre o juega en la Liga Deportiva Alajuelense:</w:t>
      </w:r>
    </w:p>
    <w:p w14:paraId="0EAC1482" w14:textId="1774787C" w:rsidR="00B07C94" w:rsidRDefault="00B07C94" w:rsidP="004F0E30">
      <w:pPr>
        <w:ind w:firstLine="0"/>
        <w:rPr>
          <w:rFonts w:ascii="Times New Roman" w:hAnsi="Times New Roman" w:cs="Times New Roman"/>
          <w:sz w:val="24"/>
          <w:szCs w:val="24"/>
        </w:rPr>
      </w:pPr>
      <w:r w:rsidRPr="00B07C9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A3EE10B" wp14:editId="6D98D627">
            <wp:extent cx="5612130" cy="862330"/>
            <wp:effectExtent l="0" t="0" r="7620" b="0"/>
            <wp:docPr id="662527623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527623" name="Imagen 1" descr="Tabla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6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F3901" w14:textId="7B05083F" w:rsidR="005F27AA" w:rsidRDefault="005F27AA" w:rsidP="004F0E30">
      <w:pPr>
        <w:ind w:firstLine="0"/>
        <w:rPr>
          <w:rFonts w:ascii="Times New Roman" w:hAnsi="Times New Roman" w:cs="Times New Roman"/>
          <w:sz w:val="24"/>
          <w:szCs w:val="24"/>
        </w:rPr>
      </w:pPr>
      <w:r w:rsidRPr="005F27AA">
        <w:rPr>
          <w:rFonts w:ascii="Times New Roman" w:hAnsi="Times New Roman" w:cs="Times New Roman"/>
          <w:sz w:val="24"/>
          <w:szCs w:val="24"/>
        </w:rPr>
        <w:t>Consultas usando el operador tipo NOT:</w:t>
      </w:r>
    </w:p>
    <w:p w14:paraId="46C008B1" w14:textId="11EE16D9" w:rsidR="00B07C94" w:rsidRDefault="005F27AA" w:rsidP="004F0E30">
      <w:pPr>
        <w:ind w:firstLine="0"/>
        <w:rPr>
          <w:rFonts w:ascii="Times New Roman" w:hAnsi="Times New Roman" w:cs="Times New Roman"/>
          <w:sz w:val="24"/>
          <w:szCs w:val="24"/>
        </w:rPr>
      </w:pPr>
      <w:r w:rsidRPr="005F27AA">
        <w:rPr>
          <w:rFonts w:ascii="Times New Roman" w:hAnsi="Times New Roman" w:cs="Times New Roman"/>
          <w:sz w:val="24"/>
          <w:szCs w:val="24"/>
        </w:rPr>
        <w:t>Cuando un jugador no es de Costa Rica:</w:t>
      </w:r>
    </w:p>
    <w:p w14:paraId="6FB1C561" w14:textId="5D1B47E5" w:rsidR="005F27AA" w:rsidRDefault="005F27AA" w:rsidP="004F0E30">
      <w:pPr>
        <w:ind w:firstLine="0"/>
        <w:rPr>
          <w:rFonts w:ascii="Times New Roman" w:hAnsi="Times New Roman" w:cs="Times New Roman"/>
          <w:sz w:val="24"/>
          <w:szCs w:val="24"/>
        </w:rPr>
      </w:pPr>
      <w:r w:rsidRPr="005F27A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AA1FABF" wp14:editId="406EB047">
            <wp:extent cx="5612130" cy="486410"/>
            <wp:effectExtent l="0" t="0" r="7620" b="8890"/>
            <wp:docPr id="485365294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365294" name="Imagen 1" descr="Tabla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64087" w14:textId="397CF6D0" w:rsidR="005F27AA" w:rsidRDefault="005F27AA" w:rsidP="004F0E30">
      <w:pPr>
        <w:ind w:firstLine="0"/>
        <w:rPr>
          <w:rFonts w:ascii="Times New Roman" w:hAnsi="Times New Roman" w:cs="Times New Roman"/>
          <w:sz w:val="24"/>
          <w:szCs w:val="24"/>
        </w:rPr>
      </w:pPr>
      <w:r w:rsidRPr="005F27AA">
        <w:rPr>
          <w:rFonts w:ascii="Times New Roman" w:hAnsi="Times New Roman" w:cs="Times New Roman"/>
          <w:sz w:val="24"/>
          <w:szCs w:val="24"/>
        </w:rPr>
        <w:t>Cuando un estadio no es ni de Alajuela ni de San José:</w:t>
      </w:r>
    </w:p>
    <w:p w14:paraId="516F142D" w14:textId="79F4B56A" w:rsidR="005F27AA" w:rsidRDefault="005F27AA" w:rsidP="004F0E30">
      <w:pPr>
        <w:ind w:firstLine="0"/>
        <w:rPr>
          <w:rFonts w:ascii="Times New Roman" w:hAnsi="Times New Roman" w:cs="Times New Roman"/>
          <w:sz w:val="24"/>
          <w:szCs w:val="24"/>
        </w:rPr>
      </w:pPr>
      <w:r w:rsidRPr="005F27AA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BE09746" wp14:editId="7646F848">
            <wp:extent cx="3193472" cy="986220"/>
            <wp:effectExtent l="0" t="0" r="6985" b="4445"/>
            <wp:docPr id="352573943" name="Imagen 1" descr="Interfaz de usuario gráfica, 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573943" name="Imagen 1" descr="Interfaz de usuario gráfica, Tabla&#10;&#10;Descripción generada automáticamente con confianza media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08167" cy="990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8D93B" w14:textId="0150C14A" w:rsidR="005F27AA" w:rsidRDefault="00005BBF" w:rsidP="004F0E30">
      <w:pPr>
        <w:ind w:firstLine="0"/>
        <w:rPr>
          <w:rFonts w:ascii="Times New Roman" w:hAnsi="Times New Roman" w:cs="Times New Roman"/>
          <w:sz w:val="24"/>
          <w:szCs w:val="24"/>
        </w:rPr>
      </w:pPr>
      <w:r w:rsidRPr="00005BBF">
        <w:rPr>
          <w:rFonts w:ascii="Times New Roman" w:hAnsi="Times New Roman" w:cs="Times New Roman"/>
          <w:sz w:val="24"/>
          <w:szCs w:val="24"/>
        </w:rPr>
        <w:t>Consultas usando el operador tipo BETWEEN:</w:t>
      </w:r>
    </w:p>
    <w:p w14:paraId="3942AB0C" w14:textId="1A2273D8" w:rsidR="00005BBF" w:rsidRDefault="00005BBF" w:rsidP="004F0E30">
      <w:pPr>
        <w:ind w:firstLine="0"/>
        <w:rPr>
          <w:rFonts w:ascii="Times New Roman" w:hAnsi="Times New Roman" w:cs="Times New Roman"/>
          <w:sz w:val="24"/>
          <w:szCs w:val="24"/>
        </w:rPr>
      </w:pPr>
      <w:r w:rsidRPr="00005BBF">
        <w:rPr>
          <w:rFonts w:ascii="Times New Roman" w:hAnsi="Times New Roman" w:cs="Times New Roman"/>
          <w:sz w:val="24"/>
          <w:szCs w:val="24"/>
        </w:rPr>
        <w:t>Cuando la altura de un jugador se encuentra entre 1.70 y 1.80:</w:t>
      </w:r>
    </w:p>
    <w:p w14:paraId="2EBA5536" w14:textId="65F407DB" w:rsidR="00005BBF" w:rsidRDefault="00005BBF" w:rsidP="004F0E30">
      <w:pPr>
        <w:ind w:firstLine="0"/>
        <w:rPr>
          <w:rFonts w:ascii="Times New Roman" w:hAnsi="Times New Roman" w:cs="Times New Roman"/>
          <w:sz w:val="24"/>
          <w:szCs w:val="24"/>
        </w:rPr>
      </w:pPr>
      <w:r w:rsidRPr="00005BB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DDE3965" wp14:editId="0E4FFF6D">
            <wp:extent cx="5001490" cy="1324789"/>
            <wp:effectExtent l="0" t="0" r="8890" b="8890"/>
            <wp:docPr id="1007483692" name="Imagen 1" descr="Interfaz de usuario gráfica, Tabla, Exce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483692" name="Imagen 1" descr="Interfaz de usuario gráfica, Tabla, Excel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34513" cy="1333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37614" w14:textId="5E90A451" w:rsidR="00005BBF" w:rsidRDefault="00005BBF" w:rsidP="004F0E30">
      <w:pPr>
        <w:ind w:firstLine="0"/>
        <w:rPr>
          <w:rFonts w:ascii="Times New Roman" w:hAnsi="Times New Roman" w:cs="Times New Roman"/>
          <w:sz w:val="24"/>
          <w:szCs w:val="24"/>
        </w:rPr>
      </w:pPr>
      <w:r w:rsidRPr="00005BBF">
        <w:rPr>
          <w:rFonts w:ascii="Times New Roman" w:hAnsi="Times New Roman" w:cs="Times New Roman"/>
          <w:sz w:val="24"/>
          <w:szCs w:val="24"/>
        </w:rPr>
        <w:t>Cuando la altura no se encuentra de 1.70 a un 1.80:</w:t>
      </w:r>
    </w:p>
    <w:p w14:paraId="588F12DA" w14:textId="06A6E84B" w:rsidR="00005BBF" w:rsidRDefault="00005BBF" w:rsidP="004F0E30">
      <w:pPr>
        <w:ind w:firstLine="0"/>
        <w:rPr>
          <w:rFonts w:ascii="Times New Roman" w:hAnsi="Times New Roman" w:cs="Times New Roman"/>
          <w:sz w:val="24"/>
          <w:szCs w:val="24"/>
        </w:rPr>
      </w:pPr>
      <w:r w:rsidRPr="00005BB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C2A2C5C" wp14:editId="79C608D3">
            <wp:extent cx="5612130" cy="836930"/>
            <wp:effectExtent l="0" t="0" r="7620" b="1270"/>
            <wp:docPr id="1348060973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060973" name="Imagen 1" descr="Tabla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3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56C34" w14:textId="22E856F7" w:rsidR="00005BBF" w:rsidRDefault="00005BBF" w:rsidP="004F0E30">
      <w:pPr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Consultas haciendo uso de JOIN:</w:t>
      </w:r>
    </w:p>
    <w:p w14:paraId="77E71C09" w14:textId="5E04DC74" w:rsidR="00005BBF" w:rsidRDefault="00161C3D" w:rsidP="004F0E30">
      <w:pPr>
        <w:ind w:firstLine="0"/>
        <w:rPr>
          <w:rFonts w:ascii="Times New Roman" w:hAnsi="Times New Roman" w:cs="Times New Roman"/>
          <w:sz w:val="24"/>
          <w:szCs w:val="24"/>
        </w:rPr>
      </w:pPr>
      <w:r w:rsidRPr="00161C3D">
        <w:rPr>
          <w:rFonts w:ascii="Times New Roman" w:hAnsi="Times New Roman" w:cs="Times New Roman"/>
          <w:sz w:val="24"/>
          <w:szCs w:val="24"/>
        </w:rPr>
        <w:t>Unión</w:t>
      </w:r>
      <w:r w:rsidRPr="00161C3D">
        <w:rPr>
          <w:rFonts w:ascii="Times New Roman" w:hAnsi="Times New Roman" w:cs="Times New Roman"/>
          <w:sz w:val="24"/>
          <w:szCs w:val="24"/>
        </w:rPr>
        <w:t xml:space="preserve"> de las tablas Jugadores y equipos, sin incluir jugadores de Cartago o la Liga:</w:t>
      </w:r>
    </w:p>
    <w:p w14:paraId="42445AEF" w14:textId="1B5D48B6" w:rsidR="00005BBF" w:rsidRDefault="00161C3D" w:rsidP="004F0E30">
      <w:pPr>
        <w:ind w:firstLine="0"/>
        <w:rPr>
          <w:rFonts w:ascii="Times New Roman" w:hAnsi="Times New Roman" w:cs="Times New Roman"/>
          <w:sz w:val="24"/>
          <w:szCs w:val="24"/>
        </w:rPr>
      </w:pPr>
      <w:r w:rsidRPr="00161C3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4BB269C" wp14:editId="18EFDCF7">
            <wp:extent cx="3906981" cy="1281858"/>
            <wp:effectExtent l="0" t="0" r="0" b="0"/>
            <wp:docPr id="1971485362" name="Imagen 1" descr="Interfaz de usuario gráfica, Aplicación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485362" name="Imagen 1" descr="Interfaz de usuario gráfica, Aplicación, Tabla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16768" cy="1285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42071" w14:textId="4DEB5233" w:rsidR="00161C3D" w:rsidRPr="00C57BBE" w:rsidRDefault="00161C3D" w:rsidP="00161C3D">
      <w:pPr>
        <w:ind w:firstLine="0"/>
        <w:rPr>
          <w:rFonts w:ascii="Times New Roman" w:hAnsi="Times New Roman" w:cs="Times New Roman"/>
          <w:sz w:val="24"/>
          <w:szCs w:val="24"/>
          <w:u w:val="single"/>
        </w:rPr>
      </w:pPr>
      <w:r w:rsidRPr="00161C3D">
        <w:rPr>
          <w:rFonts w:ascii="Times New Roman" w:hAnsi="Times New Roman" w:cs="Times New Roman"/>
          <w:sz w:val="24"/>
          <w:szCs w:val="24"/>
        </w:rPr>
        <w:t xml:space="preserve">Unión de las tablas Estadios y Equipos, para visualizar los nombres completos de ambos </w:t>
      </w:r>
      <w:r w:rsidRPr="00161C3D">
        <w:rPr>
          <w:rFonts w:ascii="Times New Roman" w:hAnsi="Times New Roman" w:cs="Times New Roman"/>
          <w:sz w:val="24"/>
          <w:szCs w:val="24"/>
        </w:rPr>
        <w:t xml:space="preserve">y </w:t>
      </w:r>
      <w:r>
        <w:rPr>
          <w:rFonts w:ascii="Times New Roman" w:hAnsi="Times New Roman" w:cs="Times New Roman"/>
          <w:sz w:val="24"/>
          <w:szCs w:val="24"/>
        </w:rPr>
        <w:t>su</w:t>
      </w:r>
      <w:r w:rsidRPr="00161C3D">
        <w:rPr>
          <w:rFonts w:ascii="Times New Roman" w:hAnsi="Times New Roman" w:cs="Times New Roman"/>
          <w:sz w:val="24"/>
          <w:szCs w:val="24"/>
        </w:rPr>
        <w:t xml:space="preserve"> fecha de </w:t>
      </w:r>
      <w:r w:rsidRPr="00161C3D">
        <w:rPr>
          <w:rFonts w:ascii="Times New Roman" w:hAnsi="Times New Roman" w:cs="Times New Roman"/>
          <w:sz w:val="24"/>
          <w:szCs w:val="24"/>
        </w:rPr>
        <w:t>fundación</w:t>
      </w:r>
      <w:r w:rsidRPr="00161C3D">
        <w:rPr>
          <w:rFonts w:ascii="Times New Roman" w:hAnsi="Times New Roman" w:cs="Times New Roman"/>
          <w:sz w:val="24"/>
          <w:szCs w:val="24"/>
        </w:rPr>
        <w:t xml:space="preserve"> usando la </w:t>
      </w:r>
      <w:r w:rsidRPr="00161C3D">
        <w:rPr>
          <w:rFonts w:ascii="Times New Roman" w:hAnsi="Times New Roman" w:cs="Times New Roman"/>
          <w:sz w:val="24"/>
          <w:szCs w:val="24"/>
        </w:rPr>
        <w:t>función</w:t>
      </w:r>
      <w:r w:rsidRPr="00161C3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161C3D">
        <w:rPr>
          <w:rFonts w:ascii="Times New Roman" w:hAnsi="Times New Roman" w:cs="Times New Roman"/>
          <w:sz w:val="24"/>
          <w:szCs w:val="24"/>
        </w:rPr>
        <w:t>Year(</w:t>
      </w:r>
      <w:r>
        <w:rPr>
          <w:rFonts w:ascii="Times New Roman" w:hAnsi="Times New Roman" w:cs="Times New Roman"/>
          <w:sz w:val="24"/>
          <w:szCs w:val="24"/>
        </w:rPr>
        <w:t>date</w:t>
      </w:r>
      <w:r w:rsidRPr="00161C3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”</w:t>
      </w:r>
      <w:r w:rsidR="00C57BBE" w:rsidRPr="00C57BBE">
        <w:rPr>
          <w:rFonts w:ascii="Times New Roman" w:hAnsi="Times New Roman" w:cs="Times New Roman"/>
          <w:sz w:val="24"/>
          <w:szCs w:val="24"/>
        </w:rPr>
        <w:t>, ordenado en de forma ascendente por año:</w:t>
      </w:r>
    </w:p>
    <w:p w14:paraId="36F3C862" w14:textId="209BF02F" w:rsidR="00161C3D" w:rsidRDefault="00C57BBE" w:rsidP="00161C3D">
      <w:pPr>
        <w:ind w:firstLine="0"/>
        <w:rPr>
          <w:rFonts w:ascii="Times New Roman" w:hAnsi="Times New Roman" w:cs="Times New Roman"/>
          <w:sz w:val="24"/>
          <w:szCs w:val="24"/>
        </w:rPr>
      </w:pPr>
      <w:r w:rsidRPr="00C57BBE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959EEED" wp14:editId="2502A725">
            <wp:extent cx="4461163" cy="2022616"/>
            <wp:effectExtent l="0" t="0" r="0" b="0"/>
            <wp:docPr id="522149416" name="Imagen 1" descr="Interfaz de usuario gráfica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149416" name="Imagen 1" descr="Interfaz de usuario gráfica, Tabla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71060" cy="2027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534D3" w14:textId="3EF68946" w:rsidR="00C57BBE" w:rsidRDefault="00F54D30" w:rsidP="00161C3D">
      <w:pPr>
        <w:ind w:firstLine="0"/>
        <w:rPr>
          <w:rFonts w:ascii="Times New Roman" w:hAnsi="Times New Roman" w:cs="Times New Roman"/>
          <w:sz w:val="24"/>
          <w:szCs w:val="24"/>
        </w:rPr>
      </w:pPr>
      <w:r w:rsidRPr="00F54D30">
        <w:rPr>
          <w:rFonts w:ascii="Times New Roman" w:hAnsi="Times New Roman" w:cs="Times New Roman"/>
          <w:sz w:val="24"/>
          <w:szCs w:val="24"/>
        </w:rPr>
        <w:t>Unión de los jugadores de Cartago, mostrando de forma explícita sus datos completos, ordenado de más alto a más bajo:</w:t>
      </w:r>
    </w:p>
    <w:p w14:paraId="2C26B334" w14:textId="026AD6E7" w:rsidR="00F54D30" w:rsidRDefault="00F54D30" w:rsidP="00161C3D">
      <w:pPr>
        <w:ind w:firstLine="0"/>
        <w:rPr>
          <w:rFonts w:ascii="Times New Roman" w:hAnsi="Times New Roman" w:cs="Times New Roman"/>
          <w:sz w:val="24"/>
          <w:szCs w:val="24"/>
          <w:u w:val="single"/>
        </w:rPr>
      </w:pPr>
      <w:r w:rsidRPr="00F54D30">
        <w:rPr>
          <w:rFonts w:ascii="Times New Roman" w:hAnsi="Times New Roman" w:cs="Times New Roman"/>
          <w:sz w:val="24"/>
          <w:szCs w:val="24"/>
          <w:u w:val="single"/>
        </w:rPr>
        <w:drawing>
          <wp:inline distT="0" distB="0" distL="0" distR="0" wp14:anchorId="57C31610" wp14:editId="0C2F1B73">
            <wp:extent cx="5344271" cy="819264"/>
            <wp:effectExtent l="0" t="0" r="8890" b="0"/>
            <wp:docPr id="1622621659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621659" name="Imagen 1" descr="Tabla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43F4C" w14:textId="01A3EC05" w:rsidR="00F54D30" w:rsidRDefault="00F74887" w:rsidP="00F74887">
      <w:pPr>
        <w:ind w:firstLine="0"/>
        <w:rPr>
          <w:rFonts w:ascii="Times New Roman" w:hAnsi="Times New Roman" w:cs="Times New Roman"/>
          <w:sz w:val="24"/>
          <w:szCs w:val="24"/>
        </w:rPr>
      </w:pPr>
      <w:r w:rsidRPr="00F74887">
        <w:rPr>
          <w:rFonts w:ascii="Times New Roman" w:hAnsi="Times New Roman" w:cs="Times New Roman"/>
          <w:sz w:val="24"/>
          <w:szCs w:val="24"/>
        </w:rPr>
        <w:t>Unión de los entrenadores y equipos de forma explícita,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74887">
        <w:rPr>
          <w:rFonts w:ascii="Times New Roman" w:hAnsi="Times New Roman" w:cs="Times New Roman"/>
          <w:sz w:val="24"/>
          <w:szCs w:val="24"/>
        </w:rPr>
        <w:t xml:space="preserve">(Concatenando el nombre y el apellido del entrenador y </w:t>
      </w:r>
      <w:r w:rsidRPr="00F74887">
        <w:rPr>
          <w:rFonts w:ascii="Times New Roman" w:hAnsi="Times New Roman" w:cs="Times New Roman"/>
          <w:sz w:val="24"/>
          <w:szCs w:val="24"/>
        </w:rPr>
        <w:t>ordenándolo</w:t>
      </w:r>
      <w:r w:rsidRPr="00F74887">
        <w:rPr>
          <w:rFonts w:ascii="Times New Roman" w:hAnsi="Times New Roman" w:cs="Times New Roman"/>
          <w:sz w:val="24"/>
          <w:szCs w:val="24"/>
        </w:rPr>
        <w:t xml:space="preserve"> de forma ascendente):</w:t>
      </w:r>
    </w:p>
    <w:p w14:paraId="51E31793" w14:textId="25DDC73B" w:rsidR="00F74887" w:rsidRPr="00F74887" w:rsidRDefault="00F74887" w:rsidP="00F74887">
      <w:pPr>
        <w:ind w:firstLine="0"/>
        <w:rPr>
          <w:rFonts w:ascii="Times New Roman" w:hAnsi="Times New Roman" w:cs="Times New Roman"/>
          <w:sz w:val="24"/>
          <w:szCs w:val="24"/>
        </w:rPr>
      </w:pPr>
      <w:r w:rsidRPr="00F7488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830F395" wp14:editId="4CDC5284">
            <wp:extent cx="3810532" cy="2514951"/>
            <wp:effectExtent l="0" t="0" r="0" b="0"/>
            <wp:docPr id="1809178017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178017" name="Imagen 1" descr="Tabla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4887" w:rsidRPr="00F74887">
      <w:headerReference w:type="default" r:id="rId2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2B16AB" w14:textId="77777777" w:rsidR="00E813CA" w:rsidRDefault="00E813CA" w:rsidP="007B2309">
      <w:pPr>
        <w:spacing w:after="0" w:line="240" w:lineRule="auto"/>
      </w:pPr>
      <w:r>
        <w:separator/>
      </w:r>
    </w:p>
  </w:endnote>
  <w:endnote w:type="continuationSeparator" w:id="0">
    <w:p w14:paraId="5F038EC4" w14:textId="77777777" w:rsidR="00E813CA" w:rsidRDefault="00E813CA" w:rsidP="007B23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340CCE" w14:textId="77777777" w:rsidR="00E813CA" w:rsidRDefault="00E813CA" w:rsidP="007B2309">
      <w:pPr>
        <w:spacing w:after="0" w:line="240" w:lineRule="auto"/>
      </w:pPr>
      <w:r>
        <w:separator/>
      </w:r>
    </w:p>
  </w:footnote>
  <w:footnote w:type="continuationSeparator" w:id="0">
    <w:p w14:paraId="5461FC5E" w14:textId="77777777" w:rsidR="00E813CA" w:rsidRDefault="00E813CA" w:rsidP="007B23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0A2873" w14:textId="77777777" w:rsidR="007B2309" w:rsidRPr="00DA41C1" w:rsidRDefault="007B2309" w:rsidP="007B2309">
    <w:pPr>
      <w:pStyle w:val="Encabezado"/>
      <w:ind w:firstLine="0"/>
      <w:rPr>
        <w:rFonts w:ascii="Times New Roman" w:hAnsi="Times New Roman" w:cs="Times New Roman"/>
        <w:i/>
        <w:iCs/>
        <w:color w:val="747474" w:themeColor="background2" w:themeShade="80"/>
        <w:sz w:val="24"/>
        <w:szCs w:val="24"/>
      </w:rPr>
    </w:pPr>
    <w:r w:rsidRPr="00DA41C1">
      <w:rPr>
        <w:rFonts w:ascii="Times New Roman" w:hAnsi="Times New Roman" w:cs="Times New Roman"/>
        <w:i/>
        <w:iCs/>
        <w:color w:val="747474" w:themeColor="background2" w:themeShade="80"/>
        <w:sz w:val="24"/>
        <w:szCs w:val="24"/>
      </w:rPr>
      <w:t xml:space="preserve">Estudiantes: Felipe Méndez Navarro, Santiago Ramírez Elizondo, Alberto Álvarez Navarro, Alonso Matarrita Obregón </w:t>
    </w:r>
  </w:p>
  <w:p w14:paraId="7F210193" w14:textId="15BEC0C3" w:rsidR="007B2309" w:rsidRPr="007B2309" w:rsidRDefault="007B2309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8F3"/>
    <w:rsid w:val="00005BBF"/>
    <w:rsid w:val="000B4589"/>
    <w:rsid w:val="00113867"/>
    <w:rsid w:val="00161C3D"/>
    <w:rsid w:val="001824BE"/>
    <w:rsid w:val="002E6DBE"/>
    <w:rsid w:val="003350A9"/>
    <w:rsid w:val="004F0E30"/>
    <w:rsid w:val="005F27AA"/>
    <w:rsid w:val="006C4EBA"/>
    <w:rsid w:val="0070494A"/>
    <w:rsid w:val="007B2309"/>
    <w:rsid w:val="007E31C0"/>
    <w:rsid w:val="007E6B3A"/>
    <w:rsid w:val="00833A9C"/>
    <w:rsid w:val="008F78F3"/>
    <w:rsid w:val="00B07C94"/>
    <w:rsid w:val="00C57BBE"/>
    <w:rsid w:val="00C8231A"/>
    <w:rsid w:val="00D9520E"/>
    <w:rsid w:val="00DA41C1"/>
    <w:rsid w:val="00E813CA"/>
    <w:rsid w:val="00F464D2"/>
    <w:rsid w:val="00F5197E"/>
    <w:rsid w:val="00F54D30"/>
    <w:rsid w:val="00F74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056E4"/>
  <w15:chartTrackingRefBased/>
  <w15:docId w15:val="{8B40E525-F728-4BE9-B620-0F38420CD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F78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F78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F78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F78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F78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F78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F78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F78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F78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F78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F78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F78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F78F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F78F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F78F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F78F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F78F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F78F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F78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F78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F78F3"/>
    <w:pPr>
      <w:numPr>
        <w:ilvl w:val="1"/>
      </w:numPr>
      <w:ind w:firstLine="72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F78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F78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F78F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F78F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F78F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F78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F78F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F78F3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7B230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B2309"/>
  </w:style>
  <w:style w:type="paragraph" w:styleId="Piedepgina">
    <w:name w:val="footer"/>
    <w:basedOn w:val="Normal"/>
    <w:link w:val="PiedepginaCar"/>
    <w:uiPriority w:val="99"/>
    <w:unhideWhenUsed/>
    <w:rsid w:val="007B230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B23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header" Target="header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5</Pages>
  <Words>450</Words>
  <Characters>2477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Ramirez</dc:creator>
  <cp:keywords/>
  <dc:description/>
  <cp:lastModifiedBy>Santiago Ramirez</cp:lastModifiedBy>
  <cp:revision>6</cp:revision>
  <cp:lastPrinted>2024-12-02T06:20:00Z</cp:lastPrinted>
  <dcterms:created xsi:type="dcterms:W3CDTF">2024-12-01T21:17:00Z</dcterms:created>
  <dcterms:modified xsi:type="dcterms:W3CDTF">2024-12-02T06:21:00Z</dcterms:modified>
</cp:coreProperties>
</file>