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C4C8FD" w14:textId="77777777" w:rsidR="00F656F6" w:rsidRPr="00F656F6" w:rsidRDefault="00F656F6" w:rsidP="00F656F6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Рецензия</w:t>
      </w:r>
    </w:p>
    <w:p w14:paraId="615F6E98" w14:textId="77777777" w:rsidR="00F656F6" w:rsidRPr="00F656F6" w:rsidRDefault="00F656F6" w:rsidP="00F656F6">
      <w:pPr>
        <w:jc w:val="center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на квалификационную работу бакалавра (проект)</w:t>
      </w:r>
    </w:p>
    <w:p w14:paraId="2522B182" w14:textId="627C9810" w:rsidR="00F656F6" w:rsidRPr="00F656F6" w:rsidRDefault="00F656F6" w:rsidP="00F656F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sz w:val="24"/>
          <w:szCs w:val="24"/>
        </w:rPr>
        <w:t xml:space="preserve">студента МГТУ им. Н.Э. Баумана </w:t>
      </w:r>
      <w:r w:rsidR="00D31576">
        <w:rPr>
          <w:rFonts w:ascii="Times New Roman" w:eastAsia="Times New Roman" w:hAnsi="Times New Roman" w:cs="Times New Roman"/>
          <w:sz w:val="24"/>
          <w:szCs w:val="24"/>
        </w:rPr>
        <w:t>Пахомов</w:t>
      </w:r>
      <w:r w:rsidR="000044CA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F65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44CA">
        <w:rPr>
          <w:rFonts w:ascii="Times New Roman" w:eastAsia="Times New Roman" w:hAnsi="Times New Roman" w:cs="Times New Roman"/>
          <w:sz w:val="24"/>
          <w:szCs w:val="24"/>
        </w:rPr>
        <w:t>И.О</w:t>
      </w:r>
      <w:r w:rsidRPr="00F656F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009E78" w14:textId="566F8512" w:rsidR="00F656F6" w:rsidRPr="00F656F6" w:rsidRDefault="00F656F6" w:rsidP="00F656F6">
      <w:pPr>
        <w:jc w:val="center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sz w:val="24"/>
          <w:szCs w:val="24"/>
        </w:rPr>
        <w:t>на тему: «</w:t>
      </w:r>
      <w:r w:rsidR="00474982" w:rsidRPr="00474982">
        <w:rPr>
          <w:rFonts w:ascii="Times New Roman" w:eastAsia="Times New Roman" w:hAnsi="Times New Roman" w:cs="Times New Roman"/>
          <w:sz w:val="24"/>
          <w:szCs w:val="24"/>
        </w:rPr>
        <w:t>Автоматизированная информационная система контроля перемещения автотранспортных средств, перевозящих ав</w:t>
      </w:r>
      <w:r w:rsidR="00474982">
        <w:rPr>
          <w:rFonts w:ascii="Times New Roman" w:eastAsia="Times New Roman" w:hAnsi="Times New Roman" w:cs="Times New Roman"/>
          <w:sz w:val="24"/>
          <w:szCs w:val="24"/>
        </w:rPr>
        <w:t>арийные химически опасные грузы</w:t>
      </w:r>
      <w:r w:rsidRPr="00F656F6">
        <w:rPr>
          <w:rFonts w:ascii="Times New Roman" w:eastAsia="Times New Roman" w:hAnsi="Times New Roman" w:cs="Times New Roman"/>
          <w:sz w:val="24"/>
          <w:szCs w:val="24"/>
        </w:rPr>
        <w:t>».</w:t>
      </w:r>
    </w:p>
    <w:p w14:paraId="1654EF6C" w14:textId="77777777" w:rsidR="2100BC43" w:rsidRPr="00F656F6" w:rsidRDefault="2100BC43" w:rsidP="2100BC43">
      <w:pPr>
        <w:jc w:val="center"/>
        <w:rPr>
          <w:sz w:val="24"/>
          <w:szCs w:val="24"/>
        </w:rPr>
      </w:pPr>
    </w:p>
    <w:p w14:paraId="5371C299" w14:textId="548153E0" w:rsidR="298D0532" w:rsidRPr="00F656F6" w:rsidRDefault="3BCE6E1E" w:rsidP="00F656F6">
      <w:pPr>
        <w:ind w:firstLine="708"/>
        <w:jc w:val="both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Дипломная работа </w:t>
      </w:r>
      <w:r w:rsidR="00D315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Пахомов</w:t>
      </w:r>
      <w:r w:rsidR="000044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а </w:t>
      </w:r>
      <w:r w:rsidR="00D315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Александр</w:t>
      </w:r>
      <w:r w:rsidR="000044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а </w:t>
      </w:r>
      <w:r w:rsidR="00D315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Александрович</w:t>
      </w:r>
      <w:r w:rsidR="000044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посвящена актуальной проблеме </w:t>
      </w:r>
      <w:r w:rsidR="008E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оповещения территориальных пунктов сил М</w:t>
      </w:r>
      <w:proofErr w:type="gramStart"/>
      <w:r w:rsidR="008E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ЧС в сл</w:t>
      </w:r>
      <w:proofErr w:type="gramEnd"/>
      <w:r w:rsidR="008E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учае чрезвычайного происшествия с участием автомобиля, перевозящего химически опасные грузы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0044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Важность </w:t>
      </w:r>
      <w:r w:rsidR="008E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немедленного выявления возможной утечки вещества в атмосферу и немедленная реакция сил МЧС высока, так как от этого может зависеть здоровье и жизнь людей, а также состояние окружающей среды.</w:t>
      </w:r>
    </w:p>
    <w:p w14:paraId="4E43428B" w14:textId="77777777" w:rsidR="298D0532" w:rsidRPr="00F656F6" w:rsidRDefault="3BCE6E1E" w:rsidP="00F656F6">
      <w:pPr>
        <w:ind w:firstLine="708"/>
        <w:jc w:val="both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Дипломная работа имеет логически правильную структуру. Она состоит из введения, аналитического, конструкторского, технологического и экспериментального разделов и заключения.</w:t>
      </w:r>
    </w:p>
    <w:p w14:paraId="055CBBF8" w14:textId="1336F5E3" w:rsidR="298D0532" w:rsidRPr="00F656F6" w:rsidRDefault="3BCE6E1E" w:rsidP="00F656F6">
      <w:pPr>
        <w:ind w:firstLine="708"/>
        <w:jc w:val="both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Введение дает краткое и ясное описание рассматриваемой проблемы. </w:t>
      </w:r>
      <w:r w:rsidR="00E61A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Автор приводит аргументы, ясно показывающие актуальность и важность создания подобного решения.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Автор демонстрирует широкие знания</w:t>
      </w:r>
      <w:r w:rsidR="008E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61A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предметно</w:t>
      </w:r>
      <w:r w:rsidR="008E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й области проблемы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1A3DB08" w14:textId="02667DC8" w:rsidR="298D0532" w:rsidRPr="00F656F6" w:rsidRDefault="3BCE6E1E" w:rsidP="00F656F6">
      <w:pPr>
        <w:ind w:firstLine="708"/>
        <w:jc w:val="both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 аналитическом разделе проводится всесторонний анализ проблемы, рассматриваются различные виды </w:t>
      </w:r>
      <w:r w:rsidR="008E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организации структуры данных, позволяющие с различной степенью сложности производить выборку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F71A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Проводится анализ методик оценки химической обстановке при свободном разливе </w:t>
      </w:r>
      <w:proofErr w:type="spellStart"/>
      <w:r w:rsidR="00F71A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аварийно</w:t>
      </w:r>
      <w:proofErr w:type="spellEnd"/>
      <w:r w:rsidR="00F71A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химически опасных веществ.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Автор подробно описывает </w:t>
      </w:r>
      <w:r w:rsidR="008E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 обосновывает допущения и ограничения, при условии которых программа работает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Следует отметить, что логически </w:t>
      </w:r>
      <w:r w:rsidR="00264D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верно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обосновывается необходимость разработки </w:t>
      </w:r>
      <w:r w:rsidR="008E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подобной информационной системы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61695C1" w14:textId="3AED8F3B" w:rsidR="298D0532" w:rsidRPr="00F656F6" w:rsidRDefault="3BCE6E1E" w:rsidP="00F656F6">
      <w:pPr>
        <w:ind w:firstLine="708"/>
        <w:jc w:val="both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конструкторском разделе</w:t>
      </w:r>
      <w:r w:rsidR="00C632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проектируется база данных, хранящая информацию о перевозках, пунктах сил МЧС и авариях</w:t>
      </w:r>
      <w:proofErr w:type="gramStart"/>
      <w:r w:rsidR="00C632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632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азрабатыва</w:t>
      </w:r>
      <w:r w:rsidR="00F71A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тся</w:t>
      </w:r>
      <w:r w:rsidR="00F71A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два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алгоритм</w:t>
      </w:r>
      <w:r w:rsidR="00F71A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а: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1A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предварительной обработки </w:t>
      </w:r>
      <w:proofErr w:type="gramStart"/>
      <w:r w:rsidR="00F71A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данных</w:t>
      </w:r>
      <w:proofErr w:type="gramEnd"/>
      <w:r w:rsidR="00F71A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 формате выбранной в аналитическом разделе структур</w:t>
      </w:r>
      <w:r w:rsidR="00C632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ы и анализа и расчёта времени и </w:t>
      </w:r>
      <w:r w:rsidR="00F71A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сил</w:t>
      </w:r>
      <w:r w:rsidR="00C632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которые необходимо задействовать,</w:t>
      </w:r>
      <w:r w:rsidR="00F71A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для устранения последствий аварии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F71A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Описывается существующий алгоритм расчёт</w:t>
      </w:r>
      <w:r w:rsidR="00C632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</w:t>
      </w:r>
      <w:r w:rsidR="00F71A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химической обстановки по выбранной в аналитическом разделе методике.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Раздел правильно оформлен, богат на иллюстрации. Алгоритмы описываются и словами, и с помощью блок-схем или с помощью псевдокода, благодаря этому все алгоритмы легки для понимания. Важным достоинством данной главы выступает демонстрация автором своих способностей в конструировании сложных алгоритмов и глубоких знаний языка C</w:t>
      </w:r>
      <w:r w:rsidR="00E61A59" w:rsidRPr="00E61A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B7BCA67" w14:textId="51C1E658" w:rsidR="298D0532" w:rsidRPr="00F656F6" w:rsidRDefault="3BCE6E1E" w:rsidP="00F656F6">
      <w:pPr>
        <w:ind w:firstLine="708"/>
        <w:jc w:val="both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 технологическом разделе обосновывается выбор технологий </w:t>
      </w:r>
      <w:r w:rsidR="00C632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 реализации автоматизированной информационной системы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В данном разделе автор демонстрирует свои знания технологий и выбирает правильные технологии для реализации. </w:t>
      </w:r>
    </w:p>
    <w:p w14:paraId="5710C196" w14:textId="4635ED03" w:rsidR="298D0532" w:rsidRPr="00F656F6" w:rsidRDefault="3BCE6E1E" w:rsidP="00F656F6">
      <w:pPr>
        <w:ind w:firstLine="708"/>
        <w:jc w:val="both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В экспериментальном разделе дипломной работы автор проводит различные исследования и дает содержательную интерпретацию полученных результатов. Результаты экспериментов показывают то, что разработанное решение работает</w:t>
      </w:r>
      <w:r w:rsidR="00C632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8DF6E2F" w14:textId="77777777" w:rsidR="298D0532" w:rsidRPr="00F656F6" w:rsidRDefault="3BCE6E1E" w:rsidP="00F656F6">
      <w:pPr>
        <w:ind w:firstLine="708"/>
        <w:jc w:val="both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Заключение дипломной работы кратко подводит итоги работы и описывает перспективы ее развития. В заключении приведены обоснованные выводы по работе.</w:t>
      </w:r>
    </w:p>
    <w:p w14:paraId="6E92E0FB" w14:textId="106B89F3" w:rsidR="298D0532" w:rsidRPr="00F656F6" w:rsidRDefault="3BCE6E1E" w:rsidP="00F656F6">
      <w:pPr>
        <w:ind w:firstLine="708"/>
        <w:jc w:val="both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Большой размер списка использованной при написании дипломной работы литературы говорит о высоком качестве работы. Список использованной литературы состоит как из русскоязычных, так и из иностранных источников, что </w:t>
      </w:r>
      <w:r w:rsidR="00E63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показывает высокую степень 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проработанности и изучения темы работы.</w:t>
      </w:r>
    </w:p>
    <w:p w14:paraId="13CDEA35" w14:textId="77777777" w:rsidR="298D0532" w:rsidRPr="00F656F6" w:rsidRDefault="3BCE6E1E" w:rsidP="00F656F6">
      <w:pPr>
        <w:ind w:firstLine="708"/>
        <w:jc w:val="both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Дипломная работа грамотно оформлена, соответствует стандартам ГОСТ. Она содержит большое количество табличного и иллюстративного материала, что позволяет более наглядно раскрыть ее основные результаты.</w:t>
      </w:r>
    </w:p>
    <w:p w14:paraId="07915D61" w14:textId="4FAE713A" w:rsidR="00E61A59" w:rsidRDefault="3BCE6E1E" w:rsidP="00E61A59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Наряду с указанными достоинствами, дипломна</w:t>
      </w:r>
      <w:r w:rsidR="00E61A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я работа не лишена недостатков. В качестве основного недостатка можно отметить то, что разработанный алгоритм анализа способен </w:t>
      </w:r>
      <w:r w:rsidR="009905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рассчитывать силы и время только для одной аварии в один каждый момент времени, </w:t>
      </w:r>
      <w:r w:rsidR="00E61A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однако данный недостаток описывается автором и вынесен в раздел дальнейшего развития работы.</w:t>
      </w:r>
    </w:p>
    <w:p w14:paraId="2C189277" w14:textId="256A3A69" w:rsidR="298D0532" w:rsidRPr="00F656F6" w:rsidRDefault="3BCE6E1E" w:rsidP="00F656F6">
      <w:pPr>
        <w:ind w:firstLine="708"/>
        <w:jc w:val="both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Представленная работа полностью раскрыла вопросы, связанные с проблемой </w:t>
      </w:r>
      <w:r w:rsidR="003D1F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разработки</w:t>
      </w:r>
      <w:r w:rsidR="00E61A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905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метода обнаружения утечки химически опасного вещества при аварии и оповещения пунктов сил МЧС для устранения её последствий.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Работа выполнена полностью в соответствии с предъявляем</w:t>
      </w:r>
      <w:r w:rsidR="003D1F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ыми требованиями. Разработанная программа </w:t>
      </w:r>
      <w:r w:rsidR="009905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быстро и точно определяет возможную утечку вещества в случае аварии и определяет, какие необходимо подключить пункты сил МЧС для устранения последствий, чтобы минимизировать время устранения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Автор демонстрирует умение глубоко исследовать тему и конструировать собственные алгоритмы для решения возникающих задач. Также автор показывает всесторонние и глубокие знания в области технологий реализации и языка C</w:t>
      </w:r>
      <w:r w:rsidR="003D1F6E" w:rsidRPr="003D1F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164CA7B" w14:textId="42D2471D" w:rsidR="001F4AF7" w:rsidRDefault="3BCE6E1E" w:rsidP="00C632A7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 целом можно заключить, что дипломная работа </w:t>
      </w:r>
      <w:r w:rsidR="00D315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Пахомов</w:t>
      </w:r>
      <w:r w:rsidR="003D1F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а </w:t>
      </w:r>
      <w:r w:rsidR="00D315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Александр</w:t>
      </w:r>
      <w:r w:rsidR="003D1F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а </w:t>
      </w:r>
      <w:r w:rsidR="00D315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Александрович</w:t>
      </w:r>
      <w:r w:rsidR="003D1F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рекомендована к защите</w:t>
      </w:r>
      <w:r w:rsidR="00840D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заслуживает оценки «отлично», а </w:t>
      </w:r>
      <w:r w:rsidR="00D315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Пахомов</w:t>
      </w:r>
      <w:r w:rsidR="003D1F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315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Александр</w:t>
      </w:r>
      <w:r w:rsidR="003D1F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315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Александрович</w:t>
      </w:r>
      <w:r w:rsidR="00840D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заслуживает присвоения степени б</w:t>
      </w:r>
      <w:r w:rsidR="00840D57" w:rsidRPr="00840D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акалавр</w:t>
      </w:r>
      <w:r w:rsidR="00840D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</w:t>
      </w:r>
      <w:r w:rsidR="00840D57" w:rsidRPr="00840D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техники и технологий</w:t>
      </w:r>
      <w:r w:rsidR="00840D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7FEF476" w14:textId="77777777" w:rsidR="00C632A7" w:rsidRDefault="00C632A7" w:rsidP="00C632A7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14:paraId="2FDA0ABA" w14:textId="77777777" w:rsidR="001F4AF7" w:rsidRPr="00F656F6" w:rsidRDefault="001F4AF7" w:rsidP="001F4A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74F88A9" w14:textId="77777777" w:rsidR="009905EB" w:rsidRDefault="009905EB" w:rsidP="001F4A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13AB647" w14:textId="77777777" w:rsidR="009905EB" w:rsidRDefault="009905EB" w:rsidP="001F4A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46F9771" w14:textId="77777777" w:rsidR="009905EB" w:rsidRDefault="009905EB" w:rsidP="001F4A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ADA42FB" w14:textId="77777777" w:rsidR="008B2C84" w:rsidRPr="00F656F6" w:rsidRDefault="008B2C84" w:rsidP="001F4A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Рецензент:</w:t>
      </w:r>
    </w:p>
    <w:p w14:paraId="68F564CD" w14:textId="3FE6CC7A" w:rsidR="00DA6B57" w:rsidRPr="00F656F6" w:rsidRDefault="00DA6B5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____________________</w:t>
      </w:r>
      <w:r w:rsidR="00F5065E"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__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656C057" w14:textId="3BD69123" w:rsidR="00DA6B57" w:rsidRPr="00F656F6" w:rsidRDefault="00F506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</w:t>
      </w:r>
      <w:r w:rsidR="00DA6B57"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(подп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ись)                      </w:t>
      </w:r>
      <w:r w:rsidR="00DA6B57"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(Ф.И.О.)</w:t>
      </w:r>
    </w:p>
    <w:sectPr w:rsidR="00DA6B57" w:rsidRPr="00F656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52A00D" w14:textId="77777777" w:rsidR="00CC7FB0" w:rsidRDefault="00CC7FB0" w:rsidP="001F4AF7">
      <w:pPr>
        <w:spacing w:after="0" w:line="240" w:lineRule="auto"/>
      </w:pPr>
      <w:r>
        <w:separator/>
      </w:r>
    </w:p>
  </w:endnote>
  <w:endnote w:type="continuationSeparator" w:id="0">
    <w:p w14:paraId="4B0421ED" w14:textId="77777777" w:rsidR="00CC7FB0" w:rsidRDefault="00CC7FB0" w:rsidP="001F4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8C27A2" w14:textId="77777777" w:rsidR="00CC7FB0" w:rsidRDefault="00CC7FB0" w:rsidP="001F4AF7">
      <w:pPr>
        <w:spacing w:after="0" w:line="240" w:lineRule="auto"/>
      </w:pPr>
      <w:r>
        <w:separator/>
      </w:r>
    </w:p>
  </w:footnote>
  <w:footnote w:type="continuationSeparator" w:id="0">
    <w:p w14:paraId="00902A1E" w14:textId="77777777" w:rsidR="00CC7FB0" w:rsidRDefault="00CC7FB0" w:rsidP="001F4A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8D0532"/>
    <w:rsid w:val="000044CA"/>
    <w:rsid w:val="001F4AF7"/>
    <w:rsid w:val="00264D9F"/>
    <w:rsid w:val="003523C8"/>
    <w:rsid w:val="003D1F6E"/>
    <w:rsid w:val="00474982"/>
    <w:rsid w:val="00520040"/>
    <w:rsid w:val="00527F96"/>
    <w:rsid w:val="00840D57"/>
    <w:rsid w:val="008B2C84"/>
    <w:rsid w:val="008E7429"/>
    <w:rsid w:val="009905EB"/>
    <w:rsid w:val="00C632A7"/>
    <w:rsid w:val="00C94788"/>
    <w:rsid w:val="00CC7FB0"/>
    <w:rsid w:val="00D31576"/>
    <w:rsid w:val="00DA6B57"/>
    <w:rsid w:val="00E61A59"/>
    <w:rsid w:val="00E6359D"/>
    <w:rsid w:val="00F5065E"/>
    <w:rsid w:val="00F656F6"/>
    <w:rsid w:val="00F71AD8"/>
    <w:rsid w:val="2100BC43"/>
    <w:rsid w:val="298D0532"/>
    <w:rsid w:val="3BCE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3C78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4A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4AF7"/>
  </w:style>
  <w:style w:type="paragraph" w:styleId="a5">
    <w:name w:val="footer"/>
    <w:basedOn w:val="a"/>
    <w:link w:val="a6"/>
    <w:uiPriority w:val="99"/>
    <w:unhideWhenUsed/>
    <w:rsid w:val="001F4A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4AF7"/>
  </w:style>
  <w:style w:type="character" w:styleId="a7">
    <w:name w:val="Hyperlink"/>
    <w:basedOn w:val="a0"/>
    <w:uiPriority w:val="99"/>
    <w:unhideWhenUsed/>
    <w:rsid w:val="00DA6B5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4A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4AF7"/>
  </w:style>
  <w:style w:type="paragraph" w:styleId="a5">
    <w:name w:val="footer"/>
    <w:basedOn w:val="a"/>
    <w:link w:val="a6"/>
    <w:uiPriority w:val="99"/>
    <w:unhideWhenUsed/>
    <w:rsid w:val="001F4A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4AF7"/>
  </w:style>
  <w:style w:type="character" w:styleId="a7">
    <w:name w:val="Hyperlink"/>
    <w:basedOn w:val="a0"/>
    <w:uiPriority w:val="99"/>
    <w:unhideWhenUsed/>
    <w:rsid w:val="00DA6B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2014-06-25T04:36:00Z</dcterms:created>
  <dcterms:modified xsi:type="dcterms:W3CDTF">2015-05-25T11:00:00Z</dcterms:modified>
</cp:coreProperties>
</file>