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4C8FD" w14:textId="7777777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14:paraId="615F6E98" w14:textId="77777777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квалификационную работу бакалавра (проект)</w:t>
      </w:r>
    </w:p>
    <w:p w14:paraId="2522B182" w14:textId="627C9810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студента МГТУ им. Н.Э. Баумана </w:t>
      </w:r>
      <w:r w:rsidR="00D31576">
        <w:rPr>
          <w:rFonts w:ascii="Times New Roman" w:eastAsia="Times New Roman" w:hAnsi="Times New Roman" w:cs="Times New Roman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44CA">
        <w:rPr>
          <w:rFonts w:ascii="Times New Roman" w:eastAsia="Times New Roman" w:hAnsi="Times New Roman" w:cs="Times New Roman"/>
          <w:sz w:val="24"/>
          <w:szCs w:val="24"/>
        </w:rPr>
        <w:t>И.О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009E78" w14:textId="566F8512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="00474982" w:rsidRPr="00474982">
        <w:rPr>
          <w:rFonts w:ascii="Times New Roman" w:eastAsia="Times New Roman" w:hAnsi="Times New Roman" w:cs="Times New Roman"/>
          <w:sz w:val="24"/>
          <w:szCs w:val="24"/>
        </w:rPr>
        <w:t>Автоматизированная информационная система контроля перемещения автотранспортных средств, перевозящих ав</w:t>
      </w:r>
      <w:r w:rsidR="00474982">
        <w:rPr>
          <w:rFonts w:ascii="Times New Roman" w:eastAsia="Times New Roman" w:hAnsi="Times New Roman" w:cs="Times New Roman"/>
          <w:sz w:val="24"/>
          <w:szCs w:val="24"/>
        </w:rPr>
        <w:t>арийные химически опасные грузы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1654EF6C" w14:textId="77777777" w:rsidR="2100BC43" w:rsidRPr="00F656F6" w:rsidRDefault="2100BC43" w:rsidP="2100BC43">
      <w:pPr>
        <w:jc w:val="center"/>
        <w:rPr>
          <w:sz w:val="24"/>
          <w:szCs w:val="24"/>
        </w:rPr>
      </w:pPr>
    </w:p>
    <w:p w14:paraId="5371C299" w14:textId="548153E0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посвящена актуальной проблеме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оповещения территориальных пунктов сил М</w:t>
      </w:r>
      <w:proofErr w:type="gramStart"/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ЧС в сл</w:t>
      </w:r>
      <w:proofErr w:type="gramEnd"/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учае чрезвычайного происшествия с участием автомобиля, перевозящего химически опасные грузы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Важность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немедленного выявления возможной утечки вещества в атмосферу и немедленная реакция сил МЧС высока, так как от этого может зависеть здоровье и жизнь людей, а также состояние окружающей среды.</w:t>
      </w:r>
    </w:p>
    <w:p w14:paraId="4E43428B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имеет логически правильную структуру. Она состоит из введения, аналитического, конструкторского, технологического и экспериментального разделов и заключения.</w:t>
      </w:r>
    </w:p>
    <w:p w14:paraId="055CBBF8" w14:textId="1336F5E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 дает краткое и ясное описание рассматриваемой проблемы.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Автор приводит аргументы, ясно показывающие актуальность и важность создания подобного решения.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демонстрирует широкие знания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й области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1A3DB08" w14:textId="02667DC8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аналитическом разделе проводится всесторонний анализ проблемы, рассматриваются различные виды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организации структуры данных, позволяющие с различной степенью сложности производить выборку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Проводится анализ методик оценки химической обстановке при свободном разливе </w:t>
      </w:r>
      <w:proofErr w:type="spellStart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аварийно</w:t>
      </w:r>
      <w:proofErr w:type="spellEnd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химически опасных веществ.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подробно описывает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обосновывает допущения и ограничения, при условии которых программа работает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Следует отметить, что логически </w:t>
      </w:r>
      <w:r w:rsidR="00264D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верно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обосновывается необходимость разработки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подобной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1695C1" w14:textId="3AED8F3B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конструкторском разделе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проектируется база данных, хранящая информацию о перевозках, пунктах сил МЧС и авариях.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азрабатыва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два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алгоритм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предварительной обработки </w:t>
      </w:r>
      <w:proofErr w:type="gramStart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данных</w:t>
      </w:r>
      <w:proofErr w:type="gramEnd"/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формате выбранной в аналитическом разделе структур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 и анализа и расчёта времени и 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сил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которые необходимо задействовать,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устранения последствий аварии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Описывается существующий алгоритм расчёт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химической обстановки по выбранной в аналитическом разделе методике.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Раздел правильно оформлен, богат на иллюстрации. Алгоритмы описываются и словами, и с помощью блок-схем или с помощью псевдокода, благодаря этому все алгоритмы легки для понимания. Важным достоинством данной главы выступает демонстрация автором своих способностей в конструировании сложных алгоритмов и глубоких знаний языка C</w:t>
      </w:r>
      <w:r w:rsidR="00E61A59" w:rsidRP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7BCA67" w14:textId="51C1E658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технологическом разделе обосновывается выбор технологий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реализации автоматизированной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В данном разделе автор демонстрирует свои знания технологий и выбирает правильные технологии для реализации. </w:t>
      </w:r>
    </w:p>
    <w:p w14:paraId="5710C196" w14:textId="4635ED0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 экспериментальном разделе дипломной работы автор проводит различные исследования и дает содержательную интерпретацию полученных результатов. Результаты экспериментов показывают то, что разработанное решение работает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DF6E2F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 дипломной работы кратко подводит итоги работы и описывает перспективы ее развития. В заключении приведены обоснованные выводы по работе.</w:t>
      </w:r>
    </w:p>
    <w:p w14:paraId="6E92E0FB" w14:textId="106B89F3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Большой размер списка использованной при написании дипломной работы литературы говорит о высоком качестве работы. Список использованной литературы состоит как из русскоязычных, так и из иностранных источников, что </w:t>
      </w:r>
      <w:r w:rsidR="00E63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показывает высокую степень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проработанности и изучения темы работы.</w:t>
      </w:r>
    </w:p>
    <w:p w14:paraId="13CDEA35" w14:textId="77777777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грамотно оформлена, соответствует стандартам ГОСТ.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14:paraId="07915D61" w14:textId="6BA1FE85" w:rsidR="00E61A59" w:rsidRDefault="3BCE6E1E" w:rsidP="00E61A59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Наряду с указанными достоинствами, дипломна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 работа не лишена недостатков. В качестве основного недостатка можно отметить то, что разработанный алгоритм анализа способен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рассчитывать силы и время только для одной аварии в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каждый момент времени. Также недостатком является невозможность построения маршрута с исключением из него определённых точек.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анны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недостат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 описываю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тся автором и вынесен</w:t>
      </w:r>
      <w:r w:rsidR="00FE2F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раздел дальнейшего развития работы.</w:t>
      </w:r>
    </w:p>
    <w:p w14:paraId="2C189277" w14:textId="256A3A69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Представленная работа полностью раскрыла вопросы, связанные с проблемой 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разработки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метода обнаружения утечки химически опасного вещества при аварии и оповещения пунктов сил МЧС для устранения её последствий.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выполнена полностью в соответствии с предъявляем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ыми требованиями. Разработанная программа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быстро и точно определяет возможную утечку вещества в случае аварии и определяет, какие необходимо подключить пункты сил МЧС для устранения последствий, чтобы минимизировать время устранения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Автор демонстрирует умение глубоко исследовать тему и конструировать собственные алгоритмы для решения возникающих задач. Также автор показывает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64CA7B" w14:textId="42D2471D" w:rsidR="001F4AF7" w:rsidRDefault="3BCE6E1E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целом можно заключить, что 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оценки «отлично», 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заслуживает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7FEF476" w14:textId="77777777" w:rsidR="00C632A7" w:rsidRDefault="00C632A7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F88A9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413AB647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6F9771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DA42FB" w14:textId="77777777"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14:paraId="68F564CD" w14:textId="3FE6CC7A" w:rsidR="00DA6B57" w:rsidRPr="00F656F6" w:rsidRDefault="00DA6B5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</w:t>
      </w:r>
      <w:r w:rsidR="00F5065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56C057" w14:textId="3BD69123" w:rsidR="00DA6B57" w:rsidRPr="00F656F6" w:rsidRDefault="00F5065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(подп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ись)                      </w:t>
      </w:r>
      <w:r w:rsidR="00DA6B57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(Ф.И.О.)</w:t>
      </w:r>
    </w:p>
    <w:sectPr w:rsidR="00DA6B57" w:rsidRPr="00F656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2D61" w14:textId="77777777" w:rsidR="00B14062" w:rsidRDefault="00B14062" w:rsidP="001F4AF7">
      <w:pPr>
        <w:spacing w:after="0" w:line="240" w:lineRule="auto"/>
      </w:pPr>
      <w:r>
        <w:separator/>
      </w:r>
    </w:p>
  </w:endnote>
  <w:endnote w:type="continuationSeparator" w:id="0">
    <w:p w14:paraId="744319D5" w14:textId="77777777" w:rsidR="00B14062" w:rsidRDefault="00B14062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284A1" w14:textId="77777777" w:rsidR="00B14062" w:rsidRDefault="00B14062" w:rsidP="001F4AF7">
      <w:pPr>
        <w:spacing w:after="0" w:line="240" w:lineRule="auto"/>
      </w:pPr>
      <w:r>
        <w:separator/>
      </w:r>
    </w:p>
  </w:footnote>
  <w:footnote w:type="continuationSeparator" w:id="0">
    <w:p w14:paraId="5BE197B8" w14:textId="77777777" w:rsidR="00B14062" w:rsidRDefault="00B14062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0532"/>
    <w:rsid w:val="000044CA"/>
    <w:rsid w:val="001F4AF7"/>
    <w:rsid w:val="00264D9F"/>
    <w:rsid w:val="003523C8"/>
    <w:rsid w:val="003D1F6E"/>
    <w:rsid w:val="00474982"/>
    <w:rsid w:val="004F0BA3"/>
    <w:rsid w:val="00520040"/>
    <w:rsid w:val="00527F96"/>
    <w:rsid w:val="00840D57"/>
    <w:rsid w:val="008B2C84"/>
    <w:rsid w:val="008E7429"/>
    <w:rsid w:val="009905EB"/>
    <w:rsid w:val="00B14062"/>
    <w:rsid w:val="00C632A7"/>
    <w:rsid w:val="00C94788"/>
    <w:rsid w:val="00CC7FB0"/>
    <w:rsid w:val="00D31576"/>
    <w:rsid w:val="00DA6B57"/>
    <w:rsid w:val="00E61A59"/>
    <w:rsid w:val="00E6359D"/>
    <w:rsid w:val="00F5065E"/>
    <w:rsid w:val="00F656F6"/>
    <w:rsid w:val="00F71AD8"/>
    <w:rsid w:val="00FE2F63"/>
    <w:rsid w:val="2100BC43"/>
    <w:rsid w:val="298D0532"/>
    <w:rsid w:val="3BC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C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2014-06-25T04:36:00Z</dcterms:created>
  <dcterms:modified xsi:type="dcterms:W3CDTF">2015-05-26T18:20:00Z</dcterms:modified>
</cp:coreProperties>
</file>