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английскому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p w:rsidR="0022590B" w:rsidRDefault="002C6203" w:rsidP="002C6203">
      <w:pPr>
        <w:pStyle w:val="1"/>
      </w:pPr>
      <w:r>
        <w:lastRenderedPageBreak/>
        <w:t>Топология системы</w:t>
      </w:r>
    </w:p>
    <w:p w:rsidR="002C6203" w:rsidRDefault="002C6203" w:rsidP="002C6203">
      <w:r>
        <w:tab/>
        <w:t>На рис. 1 приведена топология разрабатываемой системы.</w:t>
      </w:r>
    </w:p>
    <w:p w:rsidR="00F81380" w:rsidRDefault="00F81380" w:rsidP="00F81380">
      <w:pPr>
        <w:keepNext/>
      </w:pPr>
      <w:r>
        <w:rPr>
          <w:noProof/>
        </w:rPr>
        <w:drawing>
          <wp:inline distT="0" distB="0" distL="0" distR="0">
            <wp:extent cx="56483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Pr="00F81380">
        <w:rPr>
          <w:i w:val="0"/>
          <w:color w:val="auto"/>
          <w:sz w:val="20"/>
          <w:szCs w:val="20"/>
        </w:rPr>
        <w:fldChar w:fldCharType="begin"/>
      </w:r>
      <w:r w:rsidRPr="00F81380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F81380">
        <w:rPr>
          <w:i w:val="0"/>
          <w:color w:val="auto"/>
          <w:sz w:val="20"/>
          <w:szCs w:val="20"/>
        </w:rPr>
        <w:fldChar w:fldCharType="separate"/>
      </w:r>
      <w:r w:rsidRPr="00F81380">
        <w:rPr>
          <w:i w:val="0"/>
          <w:noProof/>
          <w:color w:val="auto"/>
          <w:sz w:val="20"/>
          <w:szCs w:val="20"/>
        </w:rPr>
        <w:t>1</w:t>
      </w:r>
      <w:r w:rsidRPr="00F81380">
        <w:rPr>
          <w:i w:val="0"/>
          <w:color w:val="auto"/>
          <w:sz w:val="20"/>
          <w:szCs w:val="20"/>
        </w:rPr>
        <w:fldChar w:fldCharType="end"/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Pr="007A42F6" w:rsidRDefault="00F81380" w:rsidP="00F81380"/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>Система будет состо</w:t>
      </w:r>
      <w:r>
        <w:rPr>
          <w:szCs w:val="24"/>
        </w:rPr>
        <w:t>ять из фронтенда и четырех бэ</w:t>
      </w:r>
      <w:r w:rsidR="00F81380" w:rsidRPr="00326908">
        <w:rPr>
          <w:szCs w:val="24"/>
        </w:rPr>
        <w:t>кендов</w:t>
      </w:r>
      <w:r w:rsidR="00F81380">
        <w:rPr>
          <w:szCs w:val="24"/>
        </w:rPr>
        <w:t>, что наиболее целесообразно для реализации ее основного назначения.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Сессионный бэ</w:t>
      </w:r>
      <w:r w:rsidR="00F81380" w:rsidRPr="00326908">
        <w:rPr>
          <w:b/>
          <w:color w:val="000000"/>
          <w:szCs w:val="24"/>
        </w:rPr>
        <w:t>кенд</w:t>
      </w:r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регистрация пользователя (клиента или мастера);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выход из сессии («логаут»).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Файловый бэ</w:t>
      </w:r>
      <w:r w:rsidR="00F81380" w:rsidRPr="00326908">
        <w:rPr>
          <w:b/>
          <w:color w:val="000000"/>
          <w:szCs w:val="24"/>
        </w:rPr>
        <w:t xml:space="preserve">кенд </w:t>
      </w:r>
      <w:r>
        <w:rPr>
          <w:color w:val="000000"/>
          <w:szCs w:val="24"/>
        </w:rPr>
        <w:t>о</w:t>
      </w:r>
      <w:r w:rsidR="00F81380" w:rsidRPr="00326908">
        <w:rPr>
          <w:color w:val="000000"/>
          <w:szCs w:val="24"/>
        </w:rPr>
        <w:t>твечает за хранение данных в файлах</w:t>
      </w:r>
      <w:r w:rsidR="00F81380">
        <w:rPr>
          <w:color w:val="000000"/>
          <w:szCs w:val="24"/>
        </w:rPr>
        <w:t xml:space="preserve">, которые содержат </w:t>
      </w:r>
      <w:r w:rsidR="00F81380" w:rsidRPr="00326908">
        <w:rPr>
          <w:color w:val="000000"/>
          <w:szCs w:val="24"/>
        </w:rPr>
        <w:t xml:space="preserve"> 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фотографии пользователей и фотографии работ мастеров.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lastRenderedPageBreak/>
        <w:t>Бэ</w:t>
      </w:r>
      <w:r w:rsidR="00F81380" w:rsidRPr="00326908">
        <w:rPr>
          <w:b/>
          <w:color w:val="000000"/>
          <w:szCs w:val="24"/>
        </w:rPr>
        <w:t>кенд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Бэкенд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нового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r w:rsidR="00F81380" w:rsidRPr="00442377">
        <w:rPr>
          <w:szCs w:val="24"/>
        </w:rPr>
        <w:t>Фронтенд</w:t>
      </w:r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фронтенд выполняе</w:t>
      </w:r>
      <w:r>
        <w:rPr>
          <w:szCs w:val="24"/>
        </w:rPr>
        <w:t>т запросы к бэ</w:t>
      </w:r>
      <w:r w:rsidR="00F81380" w:rsidRPr="00326908">
        <w:rPr>
          <w:szCs w:val="24"/>
        </w:rPr>
        <w:t xml:space="preserve">кендам, агрегирует ответы бекендов и отсылает ответ пользователю. </w:t>
      </w:r>
      <w:bookmarkStart w:id="0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p w:rsidR="00F81380" w:rsidRPr="009F6E83" w:rsidRDefault="00F81380" w:rsidP="00F81380">
      <w:pPr>
        <w:pStyle w:val="2"/>
        <w:rPr>
          <w:sz w:val="30"/>
          <w:szCs w:val="30"/>
        </w:rPr>
      </w:pPr>
      <w:bookmarkStart w:id="1" w:name="_Toc422055764"/>
      <w:bookmarkStart w:id="2" w:name="_Toc422065452"/>
      <w:bookmarkStart w:id="3" w:name="_Toc306433476"/>
      <w:r w:rsidRPr="009F6E83">
        <w:rPr>
          <w:sz w:val="30"/>
          <w:szCs w:val="30"/>
        </w:rPr>
        <w:t>Функциональные требования по подсистемам</w:t>
      </w:r>
      <w:bookmarkEnd w:id="0"/>
      <w:bookmarkEnd w:id="1"/>
      <w:bookmarkEnd w:id="2"/>
      <w:bookmarkEnd w:id="3"/>
    </w:p>
    <w:p w:rsidR="00F81380" w:rsidRPr="004D0C03" w:rsidRDefault="00F81380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111FCB">
        <w:rPr>
          <w:b/>
          <w:i/>
          <w:szCs w:val="28"/>
        </w:rPr>
        <w:t>Фронтенд</w:t>
      </w:r>
      <w:r w:rsidR="00442377">
        <w:rPr>
          <w:b/>
          <w:i/>
          <w:szCs w:val="28"/>
        </w:rPr>
        <w:t xml:space="preserve"> </w:t>
      </w:r>
      <w:r w:rsidR="00442377">
        <w:rPr>
          <w:szCs w:val="28"/>
        </w:rPr>
        <w:t xml:space="preserve">– это </w:t>
      </w:r>
      <w:r w:rsidRPr="004C2957">
        <w:rPr>
          <w:szCs w:val="28"/>
        </w:rPr>
        <w:t>серверное приложение</w:t>
      </w:r>
      <w:r>
        <w:rPr>
          <w:szCs w:val="28"/>
        </w:rPr>
        <w:t xml:space="preserve"> при разработки которого необходимо учитывать следующие факторы:</w:t>
      </w:r>
    </w:p>
    <w:p w:rsidR="00F81380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фронтенд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пользо</w:t>
      </w:r>
      <w:r w:rsidR="00442377">
        <w:rPr>
          <w:szCs w:val="28"/>
        </w:rPr>
        <w:t>вателям портала</w:t>
      </w:r>
      <w:r>
        <w:rPr>
          <w:szCs w:val="28"/>
        </w:rPr>
        <w:t xml:space="preserve"> в формате HTML;</w:t>
      </w:r>
      <w:r w:rsidRPr="004C2957">
        <w:rPr>
          <w:szCs w:val="28"/>
        </w:rPr>
        <w:t xml:space="preserve"> </w:t>
      </w:r>
    </w:p>
    <w:p w:rsidR="00F81380" w:rsidRPr="004C2957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r w:rsidR="00442377">
        <w:rPr>
          <w:szCs w:val="28"/>
        </w:rPr>
        <w:t xml:space="preserve">фронтенд </w:t>
      </w:r>
      <w:r>
        <w:rPr>
          <w:szCs w:val="28"/>
        </w:rPr>
        <w:t xml:space="preserve">должен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r w:rsidR="00442377">
        <w:rPr>
          <w:szCs w:val="28"/>
        </w:rPr>
        <w:t>бэ</w:t>
      </w:r>
      <w:r w:rsidRPr="004C2957">
        <w:rPr>
          <w:szCs w:val="28"/>
        </w:rPr>
        <w:t>кенды</w:t>
      </w:r>
      <w:r>
        <w:rPr>
          <w:szCs w:val="28"/>
        </w:rPr>
        <w:t>;</w:t>
      </w:r>
    </w:p>
    <w:p w:rsidR="00F81380" w:rsidRPr="00B4111D" w:rsidRDefault="00442377" w:rsidP="003B5713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запросы к бэкендам осуществляются</w:t>
      </w:r>
      <w:r w:rsidR="00F81380" w:rsidRPr="00B4111D">
        <w:rPr>
          <w:szCs w:val="28"/>
        </w:rPr>
        <w:t xml:space="preserve"> по протоколу HTTP. Данные необходимо передавать в формате JSON.</w:t>
      </w:r>
      <w:r w:rsidR="00F81380">
        <w:rPr>
          <w:szCs w:val="28"/>
        </w:rPr>
        <w:t xml:space="preserve"> Данный текстовый формат обмена данными удобен для чтения;</w:t>
      </w:r>
    </w:p>
    <w:p w:rsidR="00F81380" w:rsidRPr="00B4111D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целесообразно и</w:t>
      </w:r>
      <w:r w:rsidRPr="00B4111D">
        <w:rPr>
          <w:szCs w:val="28"/>
        </w:rPr>
        <w:t>спо</w:t>
      </w:r>
      <w:r w:rsidR="003B5713">
        <w:rPr>
          <w:szCs w:val="28"/>
        </w:rPr>
        <w:t>льзовать библиотеку Bootstrap</w:t>
      </w:r>
      <w:r w:rsidRPr="00B4111D">
        <w:rPr>
          <w:szCs w:val="28"/>
        </w:rPr>
        <w:t xml:space="preserve"> для создания HTML-верстки.</w:t>
      </w:r>
    </w:p>
    <w:p w:rsidR="00F81380" w:rsidRPr="009D77B9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Сессионный бэ</w:t>
      </w:r>
      <w:r w:rsidR="00F81380" w:rsidRPr="009D77B9">
        <w:rPr>
          <w:b/>
          <w:i/>
          <w:szCs w:val="28"/>
        </w:rPr>
        <w:t xml:space="preserve">кенд </w:t>
      </w:r>
      <w:r>
        <w:rPr>
          <w:szCs w:val="28"/>
        </w:rPr>
        <w:t>– это</w:t>
      </w:r>
      <w:r w:rsidR="00F81380" w:rsidRPr="009D77B9">
        <w:rPr>
          <w:szCs w:val="28"/>
        </w:rPr>
        <w:t xml:space="preserve"> серверное приложение, </w:t>
      </w:r>
      <w:r w:rsidR="00F81380">
        <w:rPr>
          <w:szCs w:val="28"/>
        </w:rPr>
        <w:t>которое должно отвечать следующим требованиям по разработке.</w:t>
      </w:r>
    </w:p>
    <w:p w:rsidR="00F81380" w:rsidRPr="009D77B9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>Сессионный бекенд</w:t>
      </w:r>
      <w:r w:rsidRPr="009D77B9">
        <w:rPr>
          <w:szCs w:val="28"/>
        </w:rPr>
        <w:t xml:space="preserve"> должен принимать и возвращать данные в формате </w:t>
      </w:r>
      <w:r w:rsidRPr="009D77B9">
        <w:rPr>
          <w:szCs w:val="28"/>
          <w:lang w:val="en-US"/>
        </w:rPr>
        <w:t>JSON</w:t>
      </w:r>
      <w:r w:rsidRPr="009D77B9">
        <w:rPr>
          <w:szCs w:val="28"/>
        </w:rPr>
        <w:t xml:space="preserve"> по протоколу </w:t>
      </w:r>
      <w:r w:rsidRPr="009D77B9">
        <w:rPr>
          <w:sz w:val="22"/>
          <w:szCs w:val="22"/>
          <w:lang w:val="en-US"/>
        </w:rPr>
        <w:t>HTTP</w:t>
      </w:r>
      <w:r>
        <w:rPr>
          <w:sz w:val="22"/>
          <w:szCs w:val="22"/>
        </w:rPr>
        <w:t>.</w:t>
      </w:r>
    </w:p>
    <w:p w:rsidR="00F81380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w:rsidR="00F81380" w:rsidRPr="009D77B9" w:rsidRDefault="00F81380" w:rsidP="00F81380">
      <w:pPr>
        <w:pStyle w:val="ListParagraph124"/>
        <w:spacing w:line="360" w:lineRule="auto"/>
        <w:ind w:left="993"/>
        <w:jc w:val="left"/>
        <w:rPr>
          <w:szCs w:val="28"/>
        </w:rPr>
      </w:pPr>
      <w:r w:rsidRPr="009D77B9">
        <w:rPr>
          <w:szCs w:val="28"/>
        </w:rPr>
        <w:t>регистри</w:t>
      </w:r>
      <w:r w:rsidR="003B5713">
        <w:rPr>
          <w:szCs w:val="28"/>
        </w:rPr>
        <w:t>ровать</w:t>
      </w:r>
      <w:r w:rsidRPr="009D77B9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7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Р</w:t>
      </w:r>
      <w:r w:rsidRPr="009D77B9">
        <w:rPr>
          <w:szCs w:val="28"/>
        </w:rPr>
        <w:t>езерв</w:t>
      </w:r>
      <w:r>
        <w:rPr>
          <w:szCs w:val="28"/>
        </w:rPr>
        <w:t xml:space="preserve">ирование </w:t>
      </w:r>
      <w:r w:rsidRPr="009D77B9">
        <w:rPr>
          <w:szCs w:val="28"/>
        </w:rPr>
        <w:t xml:space="preserve">базы данных </w:t>
      </w:r>
      <w:r>
        <w:rPr>
          <w:szCs w:val="28"/>
        </w:rPr>
        <w:t xml:space="preserve">должно производиться </w:t>
      </w:r>
      <w:r w:rsidRPr="009D77B9">
        <w:rPr>
          <w:szCs w:val="28"/>
        </w:rPr>
        <w:t>по расписанию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14"/>
        </w:numPr>
        <w:spacing w:line="360" w:lineRule="auto"/>
        <w:jc w:val="left"/>
        <w:rPr>
          <w:szCs w:val="28"/>
        </w:rPr>
      </w:pPr>
      <w:r>
        <w:rPr>
          <w:szCs w:val="28"/>
        </w:rPr>
        <w:t>Н</w:t>
      </w:r>
      <w:r w:rsidRPr="009D77B9">
        <w:rPr>
          <w:szCs w:val="28"/>
        </w:rPr>
        <w:t xml:space="preserve">еобходимо предусмотреть разработку скрипта для автоматического создания </w:t>
      </w:r>
      <w:r>
        <w:rPr>
          <w:szCs w:val="28"/>
        </w:rPr>
        <w:t>копий базы данных.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Файловый бэ</w:t>
      </w:r>
      <w:r w:rsidR="00F81380" w:rsidRPr="00F44422">
        <w:rPr>
          <w:b/>
          <w:i/>
          <w:szCs w:val="28"/>
        </w:rPr>
        <w:t>кенд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3B5713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должно </w:t>
      </w:r>
      <w:r w:rsidR="00F81380" w:rsidRPr="00F44422">
        <w:rPr>
          <w:szCs w:val="28"/>
        </w:rPr>
        <w:t xml:space="preserve">принимать и отвечать на запросы в формате </w:t>
      </w:r>
      <w:r w:rsidR="00F81380" w:rsidRPr="00F44422">
        <w:rPr>
          <w:szCs w:val="28"/>
          <w:lang w:val="en-US"/>
        </w:rPr>
        <w:t>JSON</w:t>
      </w:r>
      <w:r w:rsidR="00F81380" w:rsidRPr="00F44422">
        <w:rPr>
          <w:szCs w:val="28"/>
        </w:rPr>
        <w:t xml:space="preserve"> по протоколу </w:t>
      </w:r>
      <w:r w:rsidR="00F81380" w:rsidRPr="00F44422">
        <w:rPr>
          <w:szCs w:val="28"/>
          <w:lang w:val="en-US"/>
        </w:rPr>
        <w:t>HTTP</w:t>
      </w:r>
      <w:r w:rsidR="00F81380"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1"/>
          <w:numId w:val="8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приложение должно уметь обрабатывать запросы на загрузку файлов в б</w:t>
      </w:r>
      <w:r w:rsidR="003B5713">
        <w:rPr>
          <w:szCs w:val="28"/>
        </w:rPr>
        <w:t>э</w:t>
      </w:r>
      <w:r w:rsidRPr="00F44422">
        <w:rPr>
          <w:szCs w:val="28"/>
        </w:rPr>
        <w:t>кенд и получение файлов из бекенда.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tabs>
          <w:tab w:val="left" w:pos="426"/>
        </w:tabs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 профилей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должно принимать и отвечать на запросы в формате </w:t>
      </w:r>
      <w:r w:rsidRPr="00F44422">
        <w:rPr>
          <w:szCs w:val="28"/>
          <w:lang w:val="en-US"/>
        </w:rPr>
        <w:t>JSON</w:t>
      </w:r>
      <w:r w:rsidRPr="00F44422">
        <w:rPr>
          <w:szCs w:val="28"/>
        </w:rPr>
        <w:t xml:space="preserve"> по протоколу </w:t>
      </w:r>
      <w:r w:rsidRPr="00F44422">
        <w:rPr>
          <w:szCs w:val="28"/>
          <w:lang w:val="en-US"/>
        </w:rPr>
        <w:t>HTTP</w:t>
      </w:r>
      <w:r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удаление, редактирование и получение профиля пользователя по ключу – идентификатору пользовател</w:t>
      </w:r>
      <w:r w:rsidR="003B5713">
        <w:rPr>
          <w:szCs w:val="28"/>
        </w:rPr>
        <w:t>я.</w:t>
      </w:r>
    </w:p>
    <w:p w:rsidR="00F81380" w:rsidRPr="00F44422" w:rsidRDefault="00F81380" w:rsidP="003B5713">
      <w:pPr>
        <w:pStyle w:val="ListParagraph124"/>
        <w:spacing w:line="360" w:lineRule="auto"/>
        <w:ind w:left="928"/>
        <w:jc w:val="left"/>
        <w:rPr>
          <w:szCs w:val="28"/>
        </w:rPr>
      </w:pPr>
      <w:r w:rsidRPr="00F44422">
        <w:rPr>
          <w:szCs w:val="28"/>
        </w:rPr>
        <w:t>При разр</w:t>
      </w:r>
      <w:r w:rsidR="003B5713">
        <w:rPr>
          <w:szCs w:val="28"/>
        </w:rPr>
        <w:t xml:space="preserve">аботке базы данных, содержащей </w:t>
      </w:r>
      <w:r w:rsidRPr="00F44422">
        <w:rPr>
          <w:szCs w:val="28"/>
        </w:rPr>
        <w:t>информацию о профилях, требуется учитывать следующие требования: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необходимо разработать скрипт для автоматического создания резервной копий базы данных по расписанию;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первичным ключом является идентификатор пользователя;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3B5713">
        <w:rPr>
          <w:b/>
          <w:i/>
          <w:szCs w:val="28"/>
        </w:rPr>
        <w:t>Бэкенд выдачи и сбора заданий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a4"/>
        <w:numPr>
          <w:ilvl w:val="0"/>
          <w:numId w:val="12"/>
        </w:numPr>
      </w:pPr>
      <w:r w:rsidRPr="00F44422">
        <w:t>принимает и отвечает на запросы в формате JSON по протоколу HTTP;</w:t>
      </w:r>
    </w:p>
    <w:p w:rsidR="003B5713" w:rsidRDefault="00F81380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 w:rsidR="003B5713">
        <w:t xml:space="preserve"> </w:t>
      </w:r>
      <w:r w:rsidR="003B5713" w:rsidRPr="003B5713">
        <w:rPr>
          <w:b/>
        </w:rPr>
        <w:t>преподавателя</w:t>
      </w:r>
      <w:r w:rsidRPr="00F44422">
        <w:t xml:space="preserve"> на </w:t>
      </w:r>
      <w:r w:rsidR="003B5713">
        <w:t>добавление задания к уроку и получение ответа конкретного студента;</w:t>
      </w:r>
    </w:p>
    <w:p w:rsidR="003B5713" w:rsidRDefault="003B5713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>
        <w:t xml:space="preserve"> </w:t>
      </w:r>
      <w:r w:rsidRPr="003B5713">
        <w:rPr>
          <w:b/>
        </w:rPr>
        <w:t>студента</w:t>
      </w:r>
      <w:r w:rsidRPr="00F44422">
        <w:t xml:space="preserve"> на </w:t>
      </w:r>
      <w:r>
        <w:t>добавление ответа к заданию;</w:t>
      </w:r>
    </w:p>
    <w:p w:rsidR="00F81380" w:rsidRPr="00D85629" w:rsidRDefault="00F81380" w:rsidP="003B5713">
      <w:pPr>
        <w:pStyle w:val="a4"/>
        <w:numPr>
          <w:ilvl w:val="0"/>
          <w:numId w:val="12"/>
        </w:numPr>
      </w:pPr>
      <w:r w:rsidRPr="003B5713">
        <w:rPr>
          <w:szCs w:val="28"/>
        </w:rPr>
        <w:t>необходимо разработать скрипт для автоматического создания резервной копий базы данных по расписанию;</w:t>
      </w:r>
    </w:p>
    <w:p w:rsidR="00D85629" w:rsidRDefault="00D85629" w:rsidP="00D85629">
      <w:pPr>
        <w:pStyle w:val="a4"/>
        <w:rPr>
          <w:szCs w:val="28"/>
        </w:rPr>
      </w:pPr>
    </w:p>
    <w:p w:rsidR="006414B4" w:rsidRDefault="006414B4">
      <w:pPr>
        <w:suppressAutoHyphens w:val="0"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D85629" w:rsidRPr="003B5713" w:rsidRDefault="00D85629" w:rsidP="00D85629">
      <w:pPr>
        <w:pStyle w:val="a4"/>
      </w:pPr>
    </w:p>
    <w:p w:rsidR="00F81380" w:rsidRDefault="007A42F6" w:rsidP="007A42F6">
      <w:pPr>
        <w:pStyle w:val="1"/>
      </w:pPr>
      <w:r>
        <w:t>Концептуальный дизайн</w:t>
      </w:r>
    </w:p>
    <w:p w:rsidR="007A42F6" w:rsidRPr="007A42F6" w:rsidRDefault="007A42F6" w:rsidP="007A42F6">
      <w:pPr>
        <w:rPr>
          <w:lang w:val="en-US"/>
        </w:rPr>
      </w:pPr>
      <w:bookmarkStart w:id="4" w:name="_GoBack"/>
      <w:bookmarkEnd w:id="4"/>
    </w:p>
    <w:sectPr w:rsidR="007A42F6" w:rsidRPr="007A42F6" w:rsidSect="003B571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CEF" w:rsidRDefault="00E11CEF" w:rsidP="003B5713">
      <w:pPr>
        <w:spacing w:line="240" w:lineRule="auto"/>
      </w:pPr>
      <w:r>
        <w:separator/>
      </w:r>
    </w:p>
  </w:endnote>
  <w:endnote w:type="continuationSeparator" w:id="0">
    <w:p w:rsidR="00E11CEF" w:rsidRDefault="00E11CEF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834900"/>
      <w:docPartObj>
        <w:docPartGallery w:val="Page Numbers (Bottom of Page)"/>
        <w:docPartUnique/>
      </w:docPartObj>
    </w:sdtPr>
    <w:sdtEndPr/>
    <w:sdtContent>
      <w:p w:rsidR="003B5713" w:rsidRDefault="003B57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2F6">
          <w:rPr>
            <w:noProof/>
          </w:rPr>
          <w:t>3</w:t>
        </w:r>
        <w:r>
          <w:fldChar w:fldCharType="end"/>
        </w:r>
      </w:p>
    </w:sdtContent>
  </w:sdt>
  <w:p w:rsidR="003B5713" w:rsidRDefault="003B57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CEF" w:rsidRDefault="00E11CEF" w:rsidP="003B5713">
      <w:pPr>
        <w:spacing w:line="240" w:lineRule="auto"/>
      </w:pPr>
      <w:r>
        <w:separator/>
      </w:r>
    </w:p>
  </w:footnote>
  <w:footnote w:type="continuationSeparator" w:id="0">
    <w:p w:rsidR="00E11CEF" w:rsidRDefault="00E11CEF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13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86058"/>
    <w:rsid w:val="00086169"/>
    <w:rsid w:val="0022590B"/>
    <w:rsid w:val="002C6203"/>
    <w:rsid w:val="003B5713"/>
    <w:rsid w:val="00442377"/>
    <w:rsid w:val="006414B4"/>
    <w:rsid w:val="007A42F6"/>
    <w:rsid w:val="00951823"/>
    <w:rsid w:val="009573A8"/>
    <w:rsid w:val="00A76EEA"/>
    <w:rsid w:val="00D85629"/>
    <w:rsid w:val="00D948F8"/>
    <w:rsid w:val="00E11CEF"/>
    <w:rsid w:val="00EE5842"/>
    <w:rsid w:val="00F13236"/>
    <w:rsid w:val="00F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11</cp:revision>
  <dcterms:created xsi:type="dcterms:W3CDTF">2017-05-06T13:23:00Z</dcterms:created>
  <dcterms:modified xsi:type="dcterms:W3CDTF">2017-05-08T17:04:00Z</dcterms:modified>
</cp:coreProperties>
</file>