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9F6C4" w14:textId="77777777" w:rsidR="007F5B3F" w:rsidRPr="008F2C05" w:rsidRDefault="00624551" w:rsidP="008F2C05">
      <w:pPr>
        <w:pStyle w:val="Prrafodelista"/>
        <w:shd w:val="clear" w:color="auto" w:fill="00B050"/>
        <w:jc w:val="center"/>
        <w:rPr>
          <w:rFonts w:ascii="Arial" w:hAnsi="Arial" w:cs="Arial"/>
          <w:b/>
          <w:sz w:val="44"/>
          <w:szCs w:val="24"/>
        </w:rPr>
      </w:pPr>
      <w:bookmarkStart w:id="0" w:name="_GoBack"/>
      <w:bookmarkEnd w:id="0"/>
      <w:r w:rsidRPr="008F2C05">
        <w:rPr>
          <w:rFonts w:ascii="Arial" w:hAnsi="Arial" w:cs="Arial"/>
          <w:b/>
          <w:sz w:val="44"/>
          <w:szCs w:val="24"/>
        </w:rPr>
        <w:t>ACTIVITATS UNITAT 4</w:t>
      </w:r>
    </w:p>
    <w:p w14:paraId="6A4C6C2E" w14:textId="77777777" w:rsidR="008F2C05" w:rsidRDefault="008F2C05" w:rsidP="008F2C05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43A481CB" w14:textId="77380921" w:rsidR="00D63AF4" w:rsidRDefault="00624551" w:rsidP="00721149">
      <w:pPr>
        <w:pStyle w:val="Prrafodelista"/>
        <w:numPr>
          <w:ilvl w:val="0"/>
          <w:numId w:val="3"/>
        </w:numPr>
        <w:spacing w:after="0" w:line="240" w:lineRule="auto"/>
        <w:ind w:left="1077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és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organ</w:t>
      </w:r>
      <w:r w:rsidR="00D63AF4">
        <w:rPr>
          <w:rFonts w:ascii="Arial" w:hAnsi="Arial" w:cs="Arial"/>
          <w:sz w:val="24"/>
          <w:szCs w:val="24"/>
        </w:rPr>
        <w:t>itzar</w:t>
      </w:r>
      <w:proofErr w:type="spellEnd"/>
      <w:r w:rsidR="00D63AF4">
        <w:rPr>
          <w:rFonts w:ascii="Arial" w:hAnsi="Arial" w:cs="Arial"/>
          <w:sz w:val="24"/>
          <w:szCs w:val="24"/>
        </w:rPr>
        <w:t xml:space="preserve"> la </w:t>
      </w:r>
      <w:proofErr w:type="spellStart"/>
      <w:r w:rsidR="00D63AF4">
        <w:rPr>
          <w:rFonts w:ascii="Arial" w:hAnsi="Arial" w:cs="Arial"/>
          <w:sz w:val="24"/>
          <w:szCs w:val="24"/>
        </w:rPr>
        <w:t>prevenció</w:t>
      </w:r>
      <w:proofErr w:type="spellEnd"/>
      <w:r w:rsidR="00D63AF4">
        <w:rPr>
          <w:rFonts w:ascii="Arial" w:hAnsi="Arial" w:cs="Arial"/>
          <w:sz w:val="24"/>
          <w:szCs w:val="24"/>
        </w:rPr>
        <w:t xml:space="preserve"> en </w:t>
      </w:r>
      <w:proofErr w:type="spellStart"/>
      <w:r w:rsidR="00D63AF4">
        <w:rPr>
          <w:rFonts w:ascii="Arial" w:hAnsi="Arial" w:cs="Arial"/>
          <w:sz w:val="24"/>
          <w:szCs w:val="24"/>
        </w:rPr>
        <w:t>l'empresa</w:t>
      </w:r>
      <w:proofErr w:type="spellEnd"/>
      <w:r w:rsidR="00D63AF4">
        <w:rPr>
          <w:rFonts w:ascii="Arial" w:hAnsi="Arial" w:cs="Arial"/>
          <w:sz w:val="24"/>
          <w:szCs w:val="24"/>
        </w:rPr>
        <w:t>?</w:t>
      </w:r>
    </w:p>
    <w:p w14:paraId="3BC32EE0" w14:textId="77777777" w:rsidR="00721149" w:rsidRDefault="00721149" w:rsidP="00721149">
      <w:pPr>
        <w:pStyle w:val="Prrafodelista"/>
        <w:spacing w:after="0" w:line="240" w:lineRule="auto"/>
        <w:ind w:left="1077"/>
        <w:jc w:val="both"/>
        <w:rPr>
          <w:rFonts w:ascii="Arial" w:hAnsi="Arial" w:cs="Arial"/>
          <w:sz w:val="24"/>
          <w:szCs w:val="24"/>
        </w:rPr>
      </w:pPr>
    </w:p>
    <w:p w14:paraId="33E1257C" w14:textId="348DA06C" w:rsidR="00721149" w:rsidRDefault="0099483F" w:rsidP="00721149">
      <w:pPr>
        <w:pStyle w:val="Prrafodelista"/>
        <w:spacing w:after="0" w:line="240" w:lineRule="auto"/>
        <w:ind w:left="1077"/>
        <w:jc w:val="both"/>
        <w:rPr>
          <w:rFonts w:ascii="Arial" w:hAnsi="Arial" w:cs="Arial"/>
          <w:sz w:val="24"/>
          <w:szCs w:val="24"/>
        </w:rPr>
      </w:pPr>
      <w:r w:rsidRPr="0099483F">
        <w:rPr>
          <w:rFonts w:ascii="Arial" w:hAnsi="Arial" w:cs="Arial"/>
          <w:sz w:val="24"/>
          <w:szCs w:val="24"/>
          <w:highlight w:val="yellow"/>
        </w:rPr>
        <w:t xml:space="preserve">Amb un pla de </w:t>
      </w:r>
      <w:proofErr w:type="gramStart"/>
      <w:r w:rsidRPr="0099483F">
        <w:rPr>
          <w:rFonts w:ascii="Arial" w:hAnsi="Arial" w:cs="Arial"/>
          <w:sz w:val="24"/>
          <w:szCs w:val="24"/>
          <w:highlight w:val="yellow"/>
        </w:rPr>
        <w:t>prevenció :</w:t>
      </w:r>
      <w:proofErr w:type="gramEnd"/>
      <w:r w:rsidRPr="0099483F">
        <w:rPr>
          <w:rFonts w:ascii="Arial" w:hAnsi="Arial" w:cs="Arial"/>
          <w:sz w:val="24"/>
          <w:szCs w:val="24"/>
          <w:highlight w:val="yellow"/>
        </w:rPr>
        <w:t xml:space="preserve"> el Pla de </w:t>
      </w:r>
      <w:proofErr w:type="spellStart"/>
      <w:r w:rsidRPr="0099483F">
        <w:rPr>
          <w:rFonts w:ascii="Arial" w:hAnsi="Arial" w:cs="Arial"/>
          <w:sz w:val="24"/>
          <w:szCs w:val="24"/>
          <w:highlight w:val="yellow"/>
        </w:rPr>
        <w:t>prevenció</w:t>
      </w:r>
      <w:proofErr w:type="spellEnd"/>
      <w:r w:rsidRPr="0099483F">
        <w:rPr>
          <w:rFonts w:ascii="Arial" w:hAnsi="Arial" w:cs="Arial"/>
          <w:sz w:val="24"/>
          <w:szCs w:val="24"/>
          <w:highlight w:val="yellow"/>
        </w:rPr>
        <w:t xml:space="preserve">  de cingles </w:t>
      </w:r>
      <w:proofErr w:type="spellStart"/>
      <w:r w:rsidRPr="0099483F">
        <w:rPr>
          <w:rFonts w:ascii="Arial" w:hAnsi="Arial" w:cs="Arial"/>
          <w:sz w:val="24"/>
          <w:szCs w:val="24"/>
          <w:highlight w:val="yellow"/>
        </w:rPr>
        <w:t>laborals</w:t>
      </w:r>
      <w:proofErr w:type="spellEnd"/>
      <w:r w:rsidRPr="0099483F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99483F">
        <w:rPr>
          <w:rFonts w:ascii="Arial" w:hAnsi="Arial" w:cs="Arial"/>
          <w:sz w:val="24"/>
          <w:szCs w:val="24"/>
          <w:highlight w:val="yellow"/>
        </w:rPr>
        <w:t>és</w:t>
      </w:r>
      <w:proofErr w:type="spellEnd"/>
      <w:r w:rsidRPr="0099483F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99483F">
        <w:rPr>
          <w:rFonts w:ascii="Arial" w:hAnsi="Arial" w:cs="Arial"/>
          <w:sz w:val="24"/>
          <w:szCs w:val="24"/>
          <w:highlight w:val="yellow"/>
        </w:rPr>
        <w:t>l'eina</w:t>
      </w:r>
      <w:proofErr w:type="spellEnd"/>
      <w:r w:rsidRPr="0099483F">
        <w:rPr>
          <w:rFonts w:ascii="Arial" w:hAnsi="Arial" w:cs="Arial"/>
          <w:sz w:val="24"/>
          <w:szCs w:val="24"/>
          <w:highlight w:val="yellow"/>
        </w:rPr>
        <w:t xml:space="preserve"> a través de la </w:t>
      </w:r>
      <w:proofErr w:type="spellStart"/>
      <w:r w:rsidRPr="0099483F">
        <w:rPr>
          <w:rFonts w:ascii="Arial" w:hAnsi="Arial" w:cs="Arial"/>
          <w:sz w:val="24"/>
          <w:szCs w:val="24"/>
          <w:highlight w:val="yellow"/>
        </w:rPr>
        <w:t>qual</w:t>
      </w:r>
      <w:proofErr w:type="spellEnd"/>
      <w:r w:rsidRPr="0099483F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99483F">
        <w:rPr>
          <w:rFonts w:ascii="Arial" w:hAnsi="Arial" w:cs="Arial"/>
          <w:sz w:val="24"/>
          <w:szCs w:val="24"/>
          <w:highlight w:val="yellow"/>
        </w:rPr>
        <w:t>s'integra</w:t>
      </w:r>
      <w:proofErr w:type="spellEnd"/>
      <w:r w:rsidRPr="0099483F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99483F">
        <w:rPr>
          <w:rFonts w:ascii="Arial" w:hAnsi="Arial" w:cs="Arial"/>
          <w:sz w:val="24"/>
          <w:szCs w:val="24"/>
          <w:highlight w:val="yellow"/>
        </w:rPr>
        <w:t>l'activitat</w:t>
      </w:r>
      <w:proofErr w:type="spellEnd"/>
      <w:r w:rsidRPr="0099483F">
        <w:rPr>
          <w:rFonts w:ascii="Arial" w:hAnsi="Arial" w:cs="Arial"/>
          <w:sz w:val="24"/>
          <w:szCs w:val="24"/>
          <w:highlight w:val="yellow"/>
        </w:rPr>
        <w:t xml:space="preserve"> preventiva de </w:t>
      </w:r>
      <w:proofErr w:type="spellStart"/>
      <w:r w:rsidRPr="0099483F">
        <w:rPr>
          <w:rFonts w:ascii="Arial" w:hAnsi="Arial" w:cs="Arial"/>
          <w:sz w:val="24"/>
          <w:szCs w:val="24"/>
          <w:highlight w:val="yellow"/>
        </w:rPr>
        <w:t>l'empresa</w:t>
      </w:r>
      <w:proofErr w:type="spellEnd"/>
      <w:r w:rsidRPr="0099483F">
        <w:rPr>
          <w:rFonts w:ascii="Arial" w:hAnsi="Arial" w:cs="Arial"/>
          <w:sz w:val="24"/>
          <w:szCs w:val="24"/>
          <w:highlight w:val="yellow"/>
        </w:rPr>
        <w:t xml:space="preserve">  en el </w:t>
      </w:r>
      <w:proofErr w:type="spellStart"/>
      <w:r w:rsidRPr="0099483F">
        <w:rPr>
          <w:rFonts w:ascii="Arial" w:hAnsi="Arial" w:cs="Arial"/>
          <w:sz w:val="24"/>
          <w:szCs w:val="24"/>
          <w:highlight w:val="yellow"/>
        </w:rPr>
        <w:t>seu</w:t>
      </w:r>
      <w:proofErr w:type="spellEnd"/>
      <w:r w:rsidRPr="0099483F">
        <w:rPr>
          <w:rFonts w:ascii="Arial" w:hAnsi="Arial" w:cs="Arial"/>
          <w:sz w:val="24"/>
          <w:szCs w:val="24"/>
          <w:highlight w:val="yellow"/>
        </w:rPr>
        <w:t xml:space="preserve"> sistema general de </w:t>
      </w:r>
      <w:proofErr w:type="spellStart"/>
      <w:r w:rsidRPr="0099483F">
        <w:rPr>
          <w:rFonts w:ascii="Arial" w:hAnsi="Arial" w:cs="Arial"/>
          <w:sz w:val="24"/>
          <w:szCs w:val="24"/>
          <w:highlight w:val="yellow"/>
        </w:rPr>
        <w:t>gestió</w:t>
      </w:r>
      <w:proofErr w:type="spellEnd"/>
      <w:r w:rsidRPr="0099483F">
        <w:rPr>
          <w:rFonts w:ascii="Arial" w:hAnsi="Arial" w:cs="Arial"/>
          <w:sz w:val="24"/>
          <w:szCs w:val="24"/>
          <w:highlight w:val="yellow"/>
        </w:rPr>
        <w:t xml:space="preserve"> , </w:t>
      </w:r>
      <w:proofErr w:type="spellStart"/>
      <w:r w:rsidRPr="0099483F">
        <w:rPr>
          <w:rFonts w:ascii="Arial" w:hAnsi="Arial" w:cs="Arial"/>
          <w:sz w:val="24"/>
          <w:szCs w:val="24"/>
          <w:highlight w:val="yellow"/>
        </w:rPr>
        <w:t>establint</w:t>
      </w:r>
      <w:proofErr w:type="spellEnd"/>
      <w:r w:rsidRPr="0099483F">
        <w:rPr>
          <w:rFonts w:ascii="Arial" w:hAnsi="Arial" w:cs="Arial"/>
          <w:sz w:val="24"/>
          <w:szCs w:val="24"/>
          <w:highlight w:val="yellow"/>
        </w:rPr>
        <w:t xml:space="preserve"> la política de </w:t>
      </w:r>
      <w:proofErr w:type="spellStart"/>
      <w:r w:rsidRPr="0099483F">
        <w:rPr>
          <w:rFonts w:ascii="Arial" w:hAnsi="Arial" w:cs="Arial"/>
          <w:sz w:val="24"/>
          <w:szCs w:val="24"/>
          <w:highlight w:val="yellow"/>
        </w:rPr>
        <w:t>prevenció</w:t>
      </w:r>
      <w:proofErr w:type="spellEnd"/>
      <w:r w:rsidRPr="0099483F">
        <w:rPr>
          <w:rFonts w:ascii="Arial" w:hAnsi="Arial" w:cs="Arial"/>
          <w:sz w:val="24"/>
          <w:szCs w:val="24"/>
          <w:highlight w:val="yellow"/>
        </w:rPr>
        <w:t xml:space="preserve">  de cingles </w:t>
      </w:r>
      <w:proofErr w:type="spellStart"/>
      <w:r w:rsidRPr="0099483F">
        <w:rPr>
          <w:rFonts w:ascii="Arial" w:hAnsi="Arial" w:cs="Arial"/>
          <w:sz w:val="24"/>
          <w:szCs w:val="24"/>
          <w:highlight w:val="yellow"/>
        </w:rPr>
        <w:t>laborals</w:t>
      </w:r>
      <w:proofErr w:type="spellEnd"/>
      <w:r w:rsidRPr="0099483F">
        <w:rPr>
          <w:rFonts w:ascii="Arial" w:hAnsi="Arial" w:cs="Arial"/>
          <w:sz w:val="24"/>
          <w:szCs w:val="24"/>
          <w:highlight w:val="yellow"/>
        </w:rPr>
        <w:t>.</w:t>
      </w:r>
    </w:p>
    <w:p w14:paraId="6E22A670" w14:textId="77777777" w:rsidR="0099483F" w:rsidRPr="00D63AF4" w:rsidRDefault="0099483F" w:rsidP="00721149">
      <w:pPr>
        <w:pStyle w:val="Prrafodelista"/>
        <w:spacing w:after="0" w:line="240" w:lineRule="auto"/>
        <w:ind w:left="1077"/>
        <w:jc w:val="both"/>
        <w:rPr>
          <w:rFonts w:ascii="Arial" w:hAnsi="Arial" w:cs="Arial"/>
          <w:sz w:val="24"/>
          <w:szCs w:val="24"/>
        </w:rPr>
      </w:pPr>
    </w:p>
    <w:p w14:paraId="5A5AAA0D" w14:textId="5F67D10C" w:rsidR="008F2C05" w:rsidRDefault="00D74E71" w:rsidP="00721149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Quins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són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requisits</w:t>
      </w:r>
      <w:proofErr w:type="spellEnd"/>
      <w:r>
        <w:rPr>
          <w:rFonts w:ascii="Arial" w:hAnsi="Arial" w:cs="Arial"/>
          <w:sz w:val="24"/>
          <w:szCs w:val="24"/>
        </w:rPr>
        <w:t xml:space="preserve"> per a </w:t>
      </w:r>
      <w:proofErr w:type="spellStart"/>
      <w:r>
        <w:rPr>
          <w:rFonts w:ascii="Arial" w:hAnsi="Arial" w:cs="Arial"/>
          <w:sz w:val="24"/>
          <w:szCs w:val="24"/>
        </w:rPr>
        <w:t>assumir</w:t>
      </w:r>
      <w:proofErr w:type="spellEnd"/>
      <w:r>
        <w:rPr>
          <w:rFonts w:ascii="Arial" w:hAnsi="Arial" w:cs="Arial"/>
          <w:sz w:val="24"/>
          <w:szCs w:val="24"/>
        </w:rPr>
        <w:t xml:space="preserve">  la </w:t>
      </w:r>
      <w:proofErr w:type="spellStart"/>
      <w:r>
        <w:rPr>
          <w:rFonts w:ascii="Arial" w:hAnsi="Arial" w:cs="Arial"/>
          <w:sz w:val="24"/>
          <w:szCs w:val="24"/>
        </w:rPr>
        <w:t>prevenció</w:t>
      </w:r>
      <w:proofErr w:type="spellEnd"/>
      <w:r>
        <w:rPr>
          <w:rFonts w:ascii="Arial" w:hAnsi="Arial" w:cs="Arial"/>
          <w:sz w:val="24"/>
          <w:szCs w:val="24"/>
        </w:rPr>
        <w:t xml:space="preserve"> per </w:t>
      </w:r>
      <w:proofErr w:type="spellStart"/>
      <w:r>
        <w:rPr>
          <w:rFonts w:ascii="Arial" w:hAnsi="Arial" w:cs="Arial"/>
          <w:sz w:val="24"/>
          <w:szCs w:val="24"/>
        </w:rPr>
        <w:t>l'empresari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14:paraId="2CCBB2BF" w14:textId="77777777" w:rsidR="00721149" w:rsidRDefault="00721149" w:rsidP="00721149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4F14B71A" w14:textId="6B19966A" w:rsidR="00721149" w:rsidRDefault="00721149" w:rsidP="00721149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Els requisits són:</w:t>
      </w:r>
    </w:p>
    <w:p w14:paraId="5F367D2C" w14:textId="43592CB3" w:rsidR="00D63AF4" w:rsidRPr="00721149" w:rsidRDefault="00721149" w:rsidP="00721149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  <w:highlight w:val="yellow"/>
        </w:rPr>
      </w:pPr>
      <w:r w:rsidRPr="00721149">
        <w:rPr>
          <w:rFonts w:ascii="Arial" w:hAnsi="Arial" w:cs="Arial"/>
          <w:sz w:val="24"/>
          <w:szCs w:val="24"/>
          <w:highlight w:val="yellow"/>
        </w:rPr>
        <w:t>- L'activitat de l'empresa no està entre les activitats perilloses de l'ANNEX i del reglament dels serveis de prevenció.</w:t>
      </w:r>
    </w:p>
    <w:p w14:paraId="0594E28C" w14:textId="142220CB" w:rsidR="00721149" w:rsidRPr="00721149" w:rsidRDefault="00721149" w:rsidP="00721149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  <w:highlight w:val="yellow"/>
        </w:rPr>
      </w:pPr>
      <w:r w:rsidRPr="00721149">
        <w:rPr>
          <w:rFonts w:ascii="Arial" w:hAnsi="Arial" w:cs="Arial"/>
          <w:sz w:val="24"/>
          <w:szCs w:val="24"/>
          <w:highlight w:val="yellow"/>
        </w:rPr>
        <w:t>- Que es tracte d'una empresa de deu treballadors o que tractant-se d'una empresa de vint-i-cinc treballadors dispose d'un únic lloc de treball.</w:t>
      </w:r>
    </w:p>
    <w:p w14:paraId="316C0205" w14:textId="1D9506C1" w:rsidR="00721149" w:rsidRDefault="00721149" w:rsidP="00721149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21149">
        <w:rPr>
          <w:rFonts w:ascii="Arial" w:hAnsi="Arial" w:cs="Arial"/>
          <w:sz w:val="24"/>
          <w:szCs w:val="24"/>
          <w:highlight w:val="yellow"/>
        </w:rPr>
        <w:t>- L'empresari compta amb la capacitat formativa adequada i desenvolupa la seua activitat en el centre de treball.</w:t>
      </w:r>
    </w:p>
    <w:p w14:paraId="7930EAE2" w14:textId="77777777" w:rsidR="00721149" w:rsidRPr="008F2C05" w:rsidRDefault="00721149" w:rsidP="00721149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633A92D5" w14:textId="2D340EB4" w:rsidR="00D74E71" w:rsidRDefault="00531F96" w:rsidP="00721149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Q</w:t>
      </w:r>
      <w:r w:rsidR="00D74E71">
        <w:rPr>
          <w:rFonts w:ascii="Arial" w:hAnsi="Arial" w:cs="Arial"/>
          <w:sz w:val="24"/>
          <w:szCs w:val="24"/>
        </w:rPr>
        <w:t>uines</w:t>
      </w:r>
      <w:proofErr w:type="spellEnd"/>
      <w:r w:rsidR="00D74E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4E71">
        <w:rPr>
          <w:rFonts w:ascii="Arial" w:hAnsi="Arial" w:cs="Arial"/>
          <w:sz w:val="24"/>
          <w:szCs w:val="24"/>
        </w:rPr>
        <w:t>són</w:t>
      </w:r>
      <w:proofErr w:type="spellEnd"/>
      <w:r w:rsidR="00D74E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4E71">
        <w:rPr>
          <w:rFonts w:ascii="Arial" w:hAnsi="Arial" w:cs="Arial"/>
          <w:sz w:val="24"/>
          <w:szCs w:val="24"/>
        </w:rPr>
        <w:t>els</w:t>
      </w:r>
      <w:proofErr w:type="spellEnd"/>
      <w:r w:rsidR="00D74E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4E71">
        <w:rPr>
          <w:rFonts w:ascii="Arial" w:hAnsi="Arial" w:cs="Arial"/>
          <w:sz w:val="24"/>
          <w:szCs w:val="24"/>
        </w:rPr>
        <w:t>empreses</w:t>
      </w:r>
      <w:proofErr w:type="spellEnd"/>
      <w:r w:rsidR="00D74E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4E71">
        <w:rPr>
          <w:rFonts w:ascii="Arial" w:hAnsi="Arial" w:cs="Arial"/>
          <w:sz w:val="24"/>
          <w:szCs w:val="24"/>
        </w:rPr>
        <w:t>incloses</w:t>
      </w:r>
      <w:proofErr w:type="spellEnd"/>
      <w:r w:rsidR="00D74E71">
        <w:rPr>
          <w:rFonts w:ascii="Arial" w:hAnsi="Arial" w:cs="Arial"/>
          <w:sz w:val="24"/>
          <w:szCs w:val="24"/>
        </w:rPr>
        <w:t xml:space="preserve"> en </w:t>
      </w:r>
      <w:proofErr w:type="spellStart"/>
      <w:r w:rsidR="00D74E71">
        <w:rPr>
          <w:rFonts w:ascii="Arial" w:hAnsi="Arial" w:cs="Arial"/>
          <w:sz w:val="24"/>
          <w:szCs w:val="24"/>
        </w:rPr>
        <w:t>l'annex</w:t>
      </w:r>
      <w:proofErr w:type="spellEnd"/>
      <w:r w:rsidR="00D74E71">
        <w:rPr>
          <w:rFonts w:ascii="Arial" w:hAnsi="Arial" w:cs="Arial"/>
          <w:sz w:val="24"/>
          <w:szCs w:val="24"/>
        </w:rPr>
        <w:t xml:space="preserve"> I del </w:t>
      </w:r>
      <w:proofErr w:type="spellStart"/>
      <w:r w:rsidR="00D74E71">
        <w:rPr>
          <w:rFonts w:ascii="Arial" w:hAnsi="Arial" w:cs="Arial"/>
          <w:sz w:val="24"/>
          <w:szCs w:val="24"/>
        </w:rPr>
        <w:t>Reglament</w:t>
      </w:r>
      <w:proofErr w:type="spellEnd"/>
      <w:r w:rsidR="00D74E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4E71">
        <w:rPr>
          <w:rFonts w:ascii="Arial" w:hAnsi="Arial" w:cs="Arial"/>
          <w:sz w:val="24"/>
          <w:szCs w:val="24"/>
        </w:rPr>
        <w:t>dels</w:t>
      </w:r>
      <w:proofErr w:type="spellEnd"/>
      <w:r w:rsidR="00D74E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4E71">
        <w:rPr>
          <w:rFonts w:ascii="Arial" w:hAnsi="Arial" w:cs="Arial"/>
          <w:sz w:val="24"/>
          <w:szCs w:val="24"/>
        </w:rPr>
        <w:t>Serveis</w:t>
      </w:r>
      <w:proofErr w:type="spellEnd"/>
      <w:r w:rsidR="00D74E71">
        <w:rPr>
          <w:rFonts w:ascii="Arial" w:hAnsi="Arial" w:cs="Arial"/>
          <w:sz w:val="24"/>
          <w:szCs w:val="24"/>
        </w:rPr>
        <w:t xml:space="preserve"> de Prevenció ?</w:t>
      </w:r>
    </w:p>
    <w:p w14:paraId="4124E08A" w14:textId="3EC6DD1C" w:rsidR="00A90A86" w:rsidRDefault="00A90A86" w:rsidP="00A90A86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6E1D3FE1" w14:textId="4E95DBFB" w:rsidR="00A90A86" w:rsidRPr="0053731A" w:rsidRDefault="0053731A" w:rsidP="00A90A86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  <w:highlight w:val="yellow"/>
        </w:rPr>
      </w:pPr>
      <w:r w:rsidRPr="0053731A">
        <w:rPr>
          <w:rFonts w:ascii="Arial" w:hAnsi="Arial" w:cs="Arial"/>
          <w:sz w:val="24"/>
          <w:szCs w:val="24"/>
          <w:highlight w:val="yellow"/>
        </w:rPr>
        <w:t>-</w:t>
      </w:r>
      <w:r w:rsidR="00A90A86" w:rsidRPr="0053731A">
        <w:rPr>
          <w:rFonts w:ascii="Arial" w:hAnsi="Arial" w:cs="Arial"/>
          <w:sz w:val="24"/>
          <w:szCs w:val="24"/>
          <w:highlight w:val="yellow"/>
        </w:rPr>
        <w:t>Treballs amb exposició a radiacions ionitzants.</w:t>
      </w:r>
    </w:p>
    <w:p w14:paraId="65E2D60B" w14:textId="245009B9" w:rsidR="00A90A86" w:rsidRPr="0053731A" w:rsidRDefault="0053731A" w:rsidP="00A90A86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  <w:highlight w:val="yellow"/>
        </w:rPr>
      </w:pPr>
      <w:r w:rsidRPr="0053731A">
        <w:rPr>
          <w:rFonts w:ascii="Arial" w:hAnsi="Arial" w:cs="Arial"/>
          <w:sz w:val="24"/>
          <w:szCs w:val="24"/>
          <w:highlight w:val="yellow"/>
        </w:rPr>
        <w:t>-</w:t>
      </w:r>
      <w:r w:rsidR="00A90A86" w:rsidRPr="0053731A">
        <w:rPr>
          <w:rFonts w:ascii="Arial" w:hAnsi="Arial" w:cs="Arial"/>
          <w:sz w:val="24"/>
          <w:szCs w:val="24"/>
          <w:highlight w:val="yellow"/>
        </w:rPr>
        <w:t xml:space="preserve">Treballs amb exposició a </w:t>
      </w:r>
      <w:proofErr w:type="spellStart"/>
      <w:r w:rsidR="00A90A86" w:rsidRPr="0053731A">
        <w:rPr>
          <w:rFonts w:ascii="Arial" w:hAnsi="Arial" w:cs="Arial"/>
          <w:sz w:val="24"/>
          <w:szCs w:val="24"/>
          <w:highlight w:val="yellow"/>
        </w:rPr>
        <w:t>agents</w:t>
      </w:r>
      <w:proofErr w:type="spellEnd"/>
      <w:r w:rsidR="00A90A86" w:rsidRPr="0053731A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="00A90A86" w:rsidRPr="0053731A">
        <w:rPr>
          <w:rFonts w:ascii="Arial" w:hAnsi="Arial" w:cs="Arial"/>
          <w:sz w:val="24"/>
          <w:szCs w:val="24"/>
          <w:highlight w:val="yellow"/>
        </w:rPr>
        <w:t>tòxics</w:t>
      </w:r>
      <w:proofErr w:type="spellEnd"/>
      <w:r w:rsidR="00A90A86" w:rsidRPr="0053731A">
        <w:rPr>
          <w:rFonts w:ascii="Arial" w:hAnsi="Arial" w:cs="Arial"/>
          <w:sz w:val="24"/>
          <w:szCs w:val="24"/>
          <w:highlight w:val="yellow"/>
        </w:rPr>
        <w:t xml:space="preserve">, </w:t>
      </w:r>
      <w:proofErr w:type="spellStart"/>
      <w:r w:rsidR="00A90A86" w:rsidRPr="0053731A">
        <w:rPr>
          <w:rFonts w:ascii="Arial" w:hAnsi="Arial" w:cs="Arial"/>
          <w:sz w:val="24"/>
          <w:szCs w:val="24"/>
          <w:highlight w:val="yellow"/>
        </w:rPr>
        <w:t>cancerígens</w:t>
      </w:r>
      <w:proofErr w:type="spellEnd"/>
      <w:r w:rsidR="00A90A86" w:rsidRPr="0053731A">
        <w:rPr>
          <w:rFonts w:ascii="Arial" w:hAnsi="Arial" w:cs="Arial"/>
          <w:sz w:val="24"/>
          <w:szCs w:val="24"/>
          <w:highlight w:val="yellow"/>
        </w:rPr>
        <w:t xml:space="preserve">, </w:t>
      </w:r>
      <w:proofErr w:type="spellStart"/>
      <w:r w:rsidR="00A90A86" w:rsidRPr="0053731A">
        <w:rPr>
          <w:rFonts w:ascii="Arial" w:hAnsi="Arial" w:cs="Arial"/>
          <w:sz w:val="24"/>
          <w:szCs w:val="24"/>
          <w:highlight w:val="yellow"/>
        </w:rPr>
        <w:t>mutagènics</w:t>
      </w:r>
      <w:proofErr w:type="spellEnd"/>
      <w:r w:rsidR="00A90A86" w:rsidRPr="0053731A">
        <w:rPr>
          <w:rFonts w:ascii="Arial" w:hAnsi="Arial" w:cs="Arial"/>
          <w:sz w:val="24"/>
          <w:szCs w:val="24"/>
          <w:highlight w:val="yellow"/>
        </w:rPr>
        <w:t xml:space="preserve"> o </w:t>
      </w:r>
      <w:proofErr w:type="spellStart"/>
      <w:r w:rsidR="00A90A86" w:rsidRPr="0053731A">
        <w:rPr>
          <w:rFonts w:ascii="Arial" w:hAnsi="Arial" w:cs="Arial"/>
          <w:sz w:val="24"/>
          <w:szCs w:val="24"/>
          <w:highlight w:val="yellow"/>
        </w:rPr>
        <w:t>tòxics</w:t>
      </w:r>
      <w:proofErr w:type="spellEnd"/>
      <w:r w:rsidR="00A90A86" w:rsidRPr="0053731A">
        <w:rPr>
          <w:rFonts w:ascii="Arial" w:hAnsi="Arial" w:cs="Arial"/>
          <w:sz w:val="24"/>
          <w:szCs w:val="24"/>
          <w:highlight w:val="yellow"/>
        </w:rPr>
        <w:t xml:space="preserve"> per a la reproducció.</w:t>
      </w:r>
    </w:p>
    <w:p w14:paraId="621793FC" w14:textId="34FD6A82" w:rsidR="00A90A86" w:rsidRPr="0053731A" w:rsidRDefault="0053731A" w:rsidP="00A90A86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  <w:highlight w:val="yellow"/>
        </w:rPr>
      </w:pPr>
      <w:r w:rsidRPr="0053731A">
        <w:rPr>
          <w:rFonts w:ascii="Arial" w:hAnsi="Arial" w:cs="Arial"/>
          <w:sz w:val="24"/>
          <w:szCs w:val="24"/>
          <w:highlight w:val="yellow"/>
        </w:rPr>
        <w:t>-</w:t>
      </w:r>
      <w:r w:rsidR="00A90A86" w:rsidRPr="0053731A">
        <w:rPr>
          <w:rFonts w:ascii="Arial" w:hAnsi="Arial" w:cs="Arial"/>
          <w:sz w:val="24"/>
          <w:szCs w:val="24"/>
          <w:highlight w:val="yellow"/>
        </w:rPr>
        <w:t>Treballs amb exposició a agents biològics.</w:t>
      </w:r>
    </w:p>
    <w:p w14:paraId="0D72E852" w14:textId="78EBD185" w:rsidR="00A90A86" w:rsidRPr="0053731A" w:rsidRDefault="0053731A" w:rsidP="00A90A86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  <w:highlight w:val="yellow"/>
        </w:rPr>
      </w:pPr>
      <w:r w:rsidRPr="0053731A">
        <w:rPr>
          <w:rFonts w:ascii="Arial" w:hAnsi="Arial" w:cs="Arial"/>
          <w:sz w:val="24"/>
          <w:szCs w:val="24"/>
          <w:highlight w:val="yellow"/>
        </w:rPr>
        <w:t>-</w:t>
      </w:r>
      <w:r w:rsidR="00A90A86" w:rsidRPr="0053731A">
        <w:rPr>
          <w:rFonts w:ascii="Arial" w:hAnsi="Arial" w:cs="Arial"/>
          <w:sz w:val="24"/>
          <w:szCs w:val="24"/>
          <w:highlight w:val="yellow"/>
        </w:rPr>
        <w:t>Activitats en les quals intervenen productes químics d'alt risc.</w:t>
      </w:r>
    </w:p>
    <w:p w14:paraId="124364C3" w14:textId="09D1C26C" w:rsidR="00A90A86" w:rsidRPr="0053731A" w:rsidRDefault="0053731A" w:rsidP="00A90A86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  <w:highlight w:val="yellow"/>
        </w:rPr>
      </w:pPr>
      <w:r w:rsidRPr="0053731A">
        <w:rPr>
          <w:rFonts w:ascii="Arial" w:hAnsi="Arial" w:cs="Arial"/>
          <w:sz w:val="24"/>
          <w:szCs w:val="24"/>
          <w:highlight w:val="yellow"/>
        </w:rPr>
        <w:t>-</w:t>
      </w:r>
      <w:r w:rsidR="00A90A86" w:rsidRPr="0053731A">
        <w:rPr>
          <w:rFonts w:ascii="Arial" w:hAnsi="Arial" w:cs="Arial"/>
          <w:sz w:val="24"/>
          <w:szCs w:val="24"/>
          <w:highlight w:val="yellow"/>
        </w:rPr>
        <w:t>Activitats de fabricació, manipulació i utilització d'explosius.</w:t>
      </w:r>
    </w:p>
    <w:p w14:paraId="0F4D15E6" w14:textId="4F1C5A50" w:rsidR="00A90A86" w:rsidRPr="0053731A" w:rsidRDefault="00A90A86" w:rsidP="00A90A86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  <w:highlight w:val="yellow"/>
        </w:rPr>
      </w:pPr>
      <w:r w:rsidRPr="0053731A">
        <w:rPr>
          <w:rFonts w:ascii="Arial" w:hAnsi="Arial" w:cs="Arial"/>
          <w:sz w:val="24"/>
          <w:szCs w:val="24"/>
          <w:highlight w:val="yellow"/>
        </w:rPr>
        <w:t>T</w:t>
      </w:r>
      <w:r w:rsidR="0053731A" w:rsidRPr="0053731A">
        <w:rPr>
          <w:rFonts w:ascii="Arial" w:hAnsi="Arial" w:cs="Arial"/>
          <w:sz w:val="24"/>
          <w:szCs w:val="24"/>
          <w:highlight w:val="yellow"/>
        </w:rPr>
        <w:t>-</w:t>
      </w:r>
      <w:proofErr w:type="spellStart"/>
      <w:r w:rsidRPr="0053731A">
        <w:rPr>
          <w:rFonts w:ascii="Arial" w:hAnsi="Arial" w:cs="Arial"/>
          <w:sz w:val="24"/>
          <w:szCs w:val="24"/>
          <w:highlight w:val="yellow"/>
        </w:rPr>
        <w:t>rabajos</w:t>
      </w:r>
      <w:proofErr w:type="spellEnd"/>
      <w:r w:rsidRPr="0053731A">
        <w:rPr>
          <w:rFonts w:ascii="Arial" w:hAnsi="Arial" w:cs="Arial"/>
          <w:sz w:val="24"/>
          <w:szCs w:val="24"/>
          <w:highlight w:val="yellow"/>
        </w:rPr>
        <w:t xml:space="preserve"> propis de </w:t>
      </w:r>
      <w:proofErr w:type="spellStart"/>
      <w:r w:rsidRPr="0053731A">
        <w:rPr>
          <w:rFonts w:ascii="Arial" w:hAnsi="Arial" w:cs="Arial"/>
          <w:sz w:val="24"/>
          <w:szCs w:val="24"/>
          <w:highlight w:val="yellow"/>
        </w:rPr>
        <w:t>mineria</w:t>
      </w:r>
      <w:proofErr w:type="spellEnd"/>
      <w:r w:rsidRPr="0053731A">
        <w:rPr>
          <w:rFonts w:ascii="Arial" w:hAnsi="Arial" w:cs="Arial"/>
          <w:sz w:val="24"/>
          <w:szCs w:val="24"/>
          <w:highlight w:val="yellow"/>
        </w:rPr>
        <w:t xml:space="preserve"> i sondejos en superfície terrestre o en plataformes marines.</w:t>
      </w:r>
    </w:p>
    <w:p w14:paraId="0F09C380" w14:textId="0DC187EE" w:rsidR="00A90A86" w:rsidRPr="0053731A" w:rsidRDefault="0053731A" w:rsidP="00A90A86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  <w:highlight w:val="yellow"/>
        </w:rPr>
      </w:pPr>
      <w:r w:rsidRPr="0053731A">
        <w:rPr>
          <w:rFonts w:ascii="Arial" w:hAnsi="Arial" w:cs="Arial"/>
          <w:sz w:val="24"/>
          <w:szCs w:val="24"/>
          <w:highlight w:val="yellow"/>
        </w:rPr>
        <w:t>-</w:t>
      </w:r>
      <w:r w:rsidR="00A90A86" w:rsidRPr="0053731A">
        <w:rPr>
          <w:rFonts w:ascii="Arial" w:hAnsi="Arial" w:cs="Arial"/>
          <w:sz w:val="24"/>
          <w:szCs w:val="24"/>
          <w:highlight w:val="yellow"/>
        </w:rPr>
        <w:t>Activitats en immersió sota l'aigua.</w:t>
      </w:r>
    </w:p>
    <w:p w14:paraId="258AE559" w14:textId="54887945" w:rsidR="00A90A86" w:rsidRPr="0053731A" w:rsidRDefault="0053731A" w:rsidP="00A90A86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  <w:highlight w:val="yellow"/>
        </w:rPr>
      </w:pPr>
      <w:r w:rsidRPr="0053731A">
        <w:rPr>
          <w:rFonts w:ascii="Arial" w:hAnsi="Arial" w:cs="Arial"/>
          <w:sz w:val="24"/>
          <w:szCs w:val="24"/>
          <w:highlight w:val="yellow"/>
        </w:rPr>
        <w:t>-</w:t>
      </w:r>
      <w:r w:rsidR="00A90A86" w:rsidRPr="0053731A">
        <w:rPr>
          <w:rFonts w:ascii="Arial" w:hAnsi="Arial" w:cs="Arial"/>
          <w:sz w:val="24"/>
          <w:szCs w:val="24"/>
          <w:highlight w:val="yellow"/>
        </w:rPr>
        <w:t xml:space="preserve">Activitats en obres de construcció, excavació, moviments de terres i túnels, amb el risc de </w:t>
      </w:r>
      <w:proofErr w:type="spellStart"/>
      <w:r w:rsidR="00A90A86" w:rsidRPr="0053731A">
        <w:rPr>
          <w:rFonts w:ascii="Arial" w:hAnsi="Arial" w:cs="Arial"/>
          <w:sz w:val="24"/>
          <w:szCs w:val="24"/>
          <w:highlight w:val="yellow"/>
        </w:rPr>
        <w:t>caiguda</w:t>
      </w:r>
      <w:proofErr w:type="spellEnd"/>
      <w:r w:rsidR="00A90A86" w:rsidRPr="0053731A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="00A90A86" w:rsidRPr="0053731A">
        <w:rPr>
          <w:rFonts w:ascii="Arial" w:hAnsi="Arial" w:cs="Arial"/>
          <w:sz w:val="24"/>
          <w:szCs w:val="24"/>
          <w:highlight w:val="yellow"/>
        </w:rPr>
        <w:t>d'altura</w:t>
      </w:r>
      <w:proofErr w:type="spellEnd"/>
      <w:r w:rsidR="00A90A86" w:rsidRPr="0053731A">
        <w:rPr>
          <w:rFonts w:ascii="Arial" w:hAnsi="Arial" w:cs="Arial"/>
          <w:sz w:val="24"/>
          <w:szCs w:val="24"/>
          <w:highlight w:val="yellow"/>
        </w:rPr>
        <w:t xml:space="preserve"> o </w:t>
      </w:r>
      <w:proofErr w:type="spellStart"/>
      <w:r w:rsidR="00A90A86" w:rsidRPr="0053731A">
        <w:rPr>
          <w:rFonts w:ascii="Arial" w:hAnsi="Arial" w:cs="Arial"/>
          <w:sz w:val="24"/>
          <w:szCs w:val="24"/>
          <w:highlight w:val="yellow"/>
        </w:rPr>
        <w:t>sepultamiento</w:t>
      </w:r>
      <w:proofErr w:type="spellEnd"/>
      <w:r w:rsidR="00A90A86" w:rsidRPr="0053731A">
        <w:rPr>
          <w:rFonts w:ascii="Arial" w:hAnsi="Arial" w:cs="Arial"/>
          <w:sz w:val="24"/>
          <w:szCs w:val="24"/>
          <w:highlight w:val="yellow"/>
        </w:rPr>
        <w:t>.</w:t>
      </w:r>
    </w:p>
    <w:p w14:paraId="069646FD" w14:textId="12A134AB" w:rsidR="00A90A86" w:rsidRPr="0053731A" w:rsidRDefault="0053731A" w:rsidP="00A90A86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  <w:highlight w:val="yellow"/>
        </w:rPr>
      </w:pPr>
      <w:r w:rsidRPr="0053731A">
        <w:rPr>
          <w:rFonts w:ascii="Arial" w:hAnsi="Arial" w:cs="Arial"/>
          <w:sz w:val="24"/>
          <w:szCs w:val="24"/>
          <w:highlight w:val="yellow"/>
        </w:rPr>
        <w:t>-Activitats en la indústria siderúrgica i en la construcció naval.</w:t>
      </w:r>
    </w:p>
    <w:p w14:paraId="7F3B5181" w14:textId="4D6E4D7A" w:rsidR="0053731A" w:rsidRPr="0053731A" w:rsidRDefault="0053731A" w:rsidP="00A90A86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  <w:highlight w:val="yellow"/>
        </w:rPr>
      </w:pPr>
      <w:r w:rsidRPr="0053731A">
        <w:rPr>
          <w:rFonts w:ascii="Arial" w:hAnsi="Arial" w:cs="Arial"/>
          <w:sz w:val="24"/>
          <w:szCs w:val="24"/>
          <w:highlight w:val="yellow"/>
        </w:rPr>
        <w:t>-Producció i utilització de gasos comprimits, liquats o dissolts.</w:t>
      </w:r>
    </w:p>
    <w:p w14:paraId="085B8F52" w14:textId="1B9F147E" w:rsidR="0053731A" w:rsidRPr="0053731A" w:rsidRDefault="0053731A" w:rsidP="00A90A86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  <w:highlight w:val="yellow"/>
        </w:rPr>
      </w:pPr>
      <w:r w:rsidRPr="0053731A">
        <w:rPr>
          <w:rFonts w:ascii="Arial" w:hAnsi="Arial" w:cs="Arial"/>
          <w:sz w:val="24"/>
          <w:szCs w:val="24"/>
          <w:highlight w:val="yellow"/>
        </w:rPr>
        <w:t xml:space="preserve">-Treballs que produïsquen concentracions </w:t>
      </w:r>
      <w:proofErr w:type="spellStart"/>
      <w:r w:rsidRPr="0053731A">
        <w:rPr>
          <w:rFonts w:ascii="Arial" w:hAnsi="Arial" w:cs="Arial"/>
          <w:sz w:val="24"/>
          <w:szCs w:val="24"/>
          <w:highlight w:val="yellow"/>
        </w:rPr>
        <w:t>elevades</w:t>
      </w:r>
      <w:proofErr w:type="spellEnd"/>
      <w:r w:rsidRPr="0053731A">
        <w:rPr>
          <w:rFonts w:ascii="Arial" w:hAnsi="Arial" w:cs="Arial"/>
          <w:sz w:val="24"/>
          <w:szCs w:val="24"/>
          <w:highlight w:val="yellow"/>
        </w:rPr>
        <w:t xml:space="preserve"> de </w:t>
      </w:r>
      <w:proofErr w:type="spellStart"/>
      <w:r w:rsidRPr="0053731A">
        <w:rPr>
          <w:rFonts w:ascii="Arial" w:hAnsi="Arial" w:cs="Arial"/>
          <w:sz w:val="24"/>
          <w:szCs w:val="24"/>
          <w:highlight w:val="yellow"/>
        </w:rPr>
        <w:t>pols</w:t>
      </w:r>
      <w:proofErr w:type="spellEnd"/>
      <w:r w:rsidRPr="0053731A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53731A">
        <w:rPr>
          <w:rFonts w:ascii="Arial" w:hAnsi="Arial" w:cs="Arial"/>
          <w:sz w:val="24"/>
          <w:szCs w:val="24"/>
          <w:highlight w:val="yellow"/>
        </w:rPr>
        <w:t>siliceo</w:t>
      </w:r>
      <w:proofErr w:type="spellEnd"/>
      <w:r w:rsidRPr="0053731A">
        <w:rPr>
          <w:rFonts w:ascii="Arial" w:hAnsi="Arial" w:cs="Arial"/>
          <w:sz w:val="24"/>
          <w:szCs w:val="24"/>
          <w:highlight w:val="yellow"/>
        </w:rPr>
        <w:t>.</w:t>
      </w:r>
    </w:p>
    <w:p w14:paraId="366AA58B" w14:textId="40E1F114" w:rsidR="0053731A" w:rsidRPr="00A90A86" w:rsidRDefault="0053731A" w:rsidP="00A90A86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3731A">
        <w:rPr>
          <w:rFonts w:ascii="Arial" w:hAnsi="Arial" w:cs="Arial"/>
          <w:sz w:val="24"/>
          <w:szCs w:val="24"/>
          <w:highlight w:val="yellow"/>
        </w:rPr>
        <w:t>-Treballs amb riscos elèctrics en alta tensió.</w:t>
      </w:r>
    </w:p>
    <w:p w14:paraId="2DEB9FAB" w14:textId="77777777" w:rsidR="00721149" w:rsidRDefault="00721149" w:rsidP="00721149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21C7E625" w14:textId="5F3FC9F8" w:rsidR="00721149" w:rsidRDefault="00D74E71" w:rsidP="00721149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Requisits</w:t>
      </w:r>
      <w:proofErr w:type="spellEnd"/>
      <w:r>
        <w:rPr>
          <w:rFonts w:ascii="Arial" w:hAnsi="Arial" w:cs="Arial"/>
          <w:sz w:val="24"/>
          <w:szCs w:val="24"/>
        </w:rPr>
        <w:t xml:space="preserve"> per a constituir un </w:t>
      </w:r>
      <w:proofErr w:type="spellStart"/>
      <w:r w:rsidR="00531F96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ervei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531F96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revenció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31F96">
        <w:rPr>
          <w:rFonts w:ascii="Arial" w:hAnsi="Arial" w:cs="Arial"/>
          <w:sz w:val="24"/>
          <w:szCs w:val="24"/>
        </w:rPr>
        <w:t>P</w:t>
      </w:r>
      <w:r w:rsidR="00721149">
        <w:rPr>
          <w:rFonts w:ascii="Arial" w:hAnsi="Arial" w:cs="Arial"/>
          <w:sz w:val="24"/>
          <w:szCs w:val="24"/>
        </w:rPr>
        <w:t>ropi</w:t>
      </w:r>
      <w:r w:rsidR="00A90A86">
        <w:rPr>
          <w:rFonts w:ascii="Arial" w:hAnsi="Arial" w:cs="Arial"/>
          <w:sz w:val="24"/>
          <w:szCs w:val="24"/>
        </w:rPr>
        <w:t>.</w:t>
      </w:r>
    </w:p>
    <w:p w14:paraId="1FA6B3FD" w14:textId="49232EC2" w:rsidR="00721149" w:rsidRDefault="00721149" w:rsidP="00721149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65C596B3" w14:textId="712F6139" w:rsidR="00721149" w:rsidRPr="0053731A" w:rsidRDefault="0053731A" w:rsidP="00721149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  <w:highlight w:val="yellow"/>
        </w:rPr>
      </w:pPr>
      <w:r w:rsidRPr="0053731A">
        <w:rPr>
          <w:rFonts w:ascii="Arial" w:hAnsi="Arial" w:cs="Arial"/>
          <w:sz w:val="24"/>
          <w:szCs w:val="24"/>
          <w:highlight w:val="yellow"/>
        </w:rPr>
        <w:t>-Sàrria objecte d'una auditoria o controls externs.</w:t>
      </w:r>
    </w:p>
    <w:p w14:paraId="43F03509" w14:textId="2C0B17AD" w:rsidR="0053731A" w:rsidRPr="0053731A" w:rsidRDefault="0053731A" w:rsidP="00721149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  <w:highlight w:val="yellow"/>
        </w:rPr>
      </w:pPr>
      <w:r w:rsidRPr="0053731A">
        <w:rPr>
          <w:rFonts w:ascii="Arial" w:hAnsi="Arial" w:cs="Arial"/>
          <w:sz w:val="24"/>
          <w:szCs w:val="24"/>
          <w:highlight w:val="yellow"/>
        </w:rPr>
        <w:t>-Obligatori per a empreses amb més de 500 treballadors, o a partir de 250 treballadors si desenvolupen activitats perilloses.</w:t>
      </w:r>
    </w:p>
    <w:p w14:paraId="244DE327" w14:textId="439129D9" w:rsidR="0053731A" w:rsidRDefault="0053731A" w:rsidP="00721149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3731A">
        <w:rPr>
          <w:rFonts w:ascii="Arial" w:hAnsi="Arial" w:cs="Arial"/>
          <w:sz w:val="24"/>
          <w:szCs w:val="24"/>
          <w:highlight w:val="yellow"/>
        </w:rPr>
        <w:t>-També ho serà quan ho decidisca l'autoritat laboral, previ informe de la Inspecció de Treball i els organismes autonòmics competents.</w:t>
      </w:r>
    </w:p>
    <w:p w14:paraId="11A3AE6C" w14:textId="5610F8D4" w:rsidR="00721149" w:rsidRDefault="00721149" w:rsidP="00721149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6426BDAC" w14:textId="3D475576" w:rsidR="00BB0D86" w:rsidRDefault="00BB0D86" w:rsidP="00721149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74A671DF" w14:textId="77777777" w:rsidR="00BB0D86" w:rsidRPr="00721149" w:rsidRDefault="00BB0D86" w:rsidP="00721149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5390296C" w14:textId="45D34BD5" w:rsidR="00BB0D86" w:rsidRPr="00BB0D86" w:rsidRDefault="00BB0D86" w:rsidP="00BB0D86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352C5FB5" w14:textId="6A763305" w:rsidR="00D74E71" w:rsidRDefault="00D74E71" w:rsidP="00721149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Quins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són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principis</w:t>
      </w:r>
      <w:proofErr w:type="spellEnd"/>
      <w:r>
        <w:rPr>
          <w:rFonts w:ascii="Arial" w:hAnsi="Arial" w:cs="Arial"/>
          <w:sz w:val="24"/>
          <w:szCs w:val="24"/>
        </w:rPr>
        <w:t xml:space="preserve"> de l'acció  preventiva?</w:t>
      </w:r>
    </w:p>
    <w:p w14:paraId="073E1EDD" w14:textId="306B6855" w:rsidR="0053731A" w:rsidRDefault="0053731A" w:rsidP="0053731A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238E4325" w14:textId="2820B18C" w:rsidR="00BB0D86" w:rsidRDefault="00BB0D86" w:rsidP="0053731A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B0D86">
        <w:rPr>
          <w:rFonts w:ascii="Arial" w:hAnsi="Arial" w:cs="Arial"/>
          <w:sz w:val="24"/>
          <w:szCs w:val="24"/>
          <w:highlight w:val="yellow"/>
        </w:rPr>
        <w:t>Els principis de l'acció preventiva són:</w:t>
      </w:r>
    </w:p>
    <w:p w14:paraId="385B6782" w14:textId="5568D8FD" w:rsidR="0053731A" w:rsidRDefault="0053731A" w:rsidP="0053731A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B0D86">
        <w:rPr>
          <w:rFonts w:ascii="Arial" w:hAnsi="Arial" w:cs="Arial"/>
          <w:sz w:val="24"/>
          <w:szCs w:val="24"/>
          <w:highlight w:val="yellow"/>
        </w:rPr>
        <w:t xml:space="preserve">Evitar els riscos, avaluar els riscos que no es poden </w:t>
      </w:r>
      <w:r w:rsidR="0099483F">
        <w:rPr>
          <w:rFonts w:ascii="Arial" w:hAnsi="Arial" w:cs="Arial"/>
          <w:sz w:val="24"/>
          <w:szCs w:val="24"/>
          <w:highlight w:val="yellow"/>
        </w:rPr>
        <w:t>evitar, combatre els riscos a</w:t>
      </w:r>
      <w:r w:rsidRPr="00BB0D86">
        <w:rPr>
          <w:rFonts w:ascii="Arial" w:hAnsi="Arial" w:cs="Arial"/>
          <w:sz w:val="24"/>
          <w:szCs w:val="24"/>
          <w:highlight w:val="yellow"/>
        </w:rPr>
        <w:t xml:space="preserve">l origen, adaptar el treball a la persona, tenir en compte l'evolució de la tècnica, substituir </w:t>
      </w:r>
      <w:r w:rsidR="00BB0D86" w:rsidRPr="00BB0D86">
        <w:rPr>
          <w:rFonts w:ascii="Arial" w:hAnsi="Arial" w:cs="Arial"/>
          <w:sz w:val="24"/>
          <w:szCs w:val="24"/>
          <w:highlight w:val="yellow"/>
        </w:rPr>
        <w:t>el perillós pel qual comporte poc o cap perill, planificar la prevenció, adoptar mesures que anteposen la protecció col·lectiva a la individual, donar les instruccions corresponents als treballadors.</w:t>
      </w:r>
    </w:p>
    <w:p w14:paraId="54374B1E" w14:textId="77777777" w:rsidR="00BB0D86" w:rsidRDefault="00BB0D86" w:rsidP="0053731A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02605FF9" w14:textId="4DD2417B" w:rsidR="00D74E71" w:rsidRDefault="00D74E71" w:rsidP="00721149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Quins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són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instruments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essencials</w:t>
      </w:r>
      <w:proofErr w:type="spellEnd"/>
      <w:r>
        <w:rPr>
          <w:rFonts w:ascii="Arial" w:hAnsi="Arial" w:cs="Arial"/>
          <w:sz w:val="24"/>
          <w:szCs w:val="24"/>
        </w:rPr>
        <w:t xml:space="preserve"> per a la </w:t>
      </w:r>
      <w:proofErr w:type="spellStart"/>
      <w:r>
        <w:rPr>
          <w:rFonts w:ascii="Arial" w:hAnsi="Arial" w:cs="Arial"/>
          <w:sz w:val="24"/>
          <w:szCs w:val="24"/>
        </w:rPr>
        <w:t>gestió</w:t>
      </w:r>
      <w:proofErr w:type="spellEnd"/>
      <w:r>
        <w:rPr>
          <w:rFonts w:ascii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sz w:val="24"/>
          <w:szCs w:val="24"/>
        </w:rPr>
        <w:t>aplicació</w:t>
      </w:r>
      <w:proofErr w:type="spellEnd"/>
      <w:r>
        <w:rPr>
          <w:rFonts w:ascii="Arial" w:hAnsi="Arial" w:cs="Arial"/>
          <w:sz w:val="24"/>
          <w:szCs w:val="24"/>
        </w:rPr>
        <w:t xml:space="preserve"> del Pla de Prevenció ?</w:t>
      </w:r>
    </w:p>
    <w:p w14:paraId="1626F0B1" w14:textId="6EEC6414" w:rsidR="0099483F" w:rsidRDefault="0099483F" w:rsidP="0099483F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3BD1B4E5" w14:textId="6B54771D" w:rsidR="0099483F" w:rsidRDefault="0099483F" w:rsidP="0099483F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99483F">
        <w:rPr>
          <w:rFonts w:ascii="Arial" w:hAnsi="Arial" w:cs="Arial"/>
          <w:sz w:val="24"/>
          <w:szCs w:val="24"/>
          <w:highlight w:val="yellow"/>
        </w:rPr>
        <w:t>Els instruments essencials són l'avaluació de riscos i la planificació de l'activitat preventiva.</w:t>
      </w:r>
    </w:p>
    <w:p w14:paraId="25A2FFF5" w14:textId="77777777" w:rsidR="0099483F" w:rsidRDefault="0099483F" w:rsidP="0099483F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774FE38B" w14:textId="6DD345A9" w:rsidR="0099483F" w:rsidRDefault="00604200" w:rsidP="0099483F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Quines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són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accions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realitzar</w:t>
      </w:r>
      <w:proofErr w:type="spellEnd"/>
      <w:r>
        <w:rPr>
          <w:rFonts w:ascii="Arial" w:hAnsi="Arial" w:cs="Arial"/>
          <w:sz w:val="24"/>
          <w:szCs w:val="24"/>
        </w:rPr>
        <w:t xml:space="preserve">  en cas </w:t>
      </w:r>
      <w:proofErr w:type="spellStart"/>
      <w:r>
        <w:rPr>
          <w:rFonts w:ascii="Arial" w:hAnsi="Arial" w:cs="Arial"/>
          <w:sz w:val="24"/>
          <w:szCs w:val="24"/>
        </w:rPr>
        <w:t>d'emergència</w:t>
      </w:r>
      <w:proofErr w:type="spellEnd"/>
      <w:r>
        <w:rPr>
          <w:rFonts w:ascii="Arial" w:hAnsi="Arial" w:cs="Arial"/>
          <w:sz w:val="24"/>
          <w:szCs w:val="24"/>
        </w:rPr>
        <w:t xml:space="preserve"> i el </w:t>
      </w:r>
      <w:proofErr w:type="spellStart"/>
      <w:r>
        <w:rPr>
          <w:rFonts w:ascii="Arial" w:hAnsi="Arial" w:cs="Arial"/>
          <w:sz w:val="24"/>
          <w:szCs w:val="24"/>
        </w:rPr>
        <w:t>seu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ordre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d'aplicació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14:paraId="5D246412" w14:textId="581FF428" w:rsidR="0099483F" w:rsidRDefault="0099483F" w:rsidP="0099483F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5CE698C4" w14:textId="029CA6EE" w:rsidR="0099483F" w:rsidRPr="0099483F" w:rsidRDefault="0099483F" w:rsidP="0099483F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99483F">
        <w:rPr>
          <w:rFonts w:ascii="Arial" w:hAnsi="Arial" w:cs="Arial"/>
          <w:sz w:val="24"/>
          <w:szCs w:val="24"/>
          <w:highlight w:val="yellow"/>
        </w:rPr>
        <w:t>Detecció</w:t>
      </w:r>
      <w:proofErr w:type="spellEnd"/>
      <w:r w:rsidRPr="0099483F">
        <w:rPr>
          <w:rFonts w:ascii="Arial" w:hAnsi="Arial" w:cs="Arial"/>
          <w:sz w:val="24"/>
          <w:szCs w:val="24"/>
          <w:highlight w:val="yellow"/>
        </w:rPr>
        <w:t xml:space="preserve"> i alerta.</w:t>
      </w:r>
    </w:p>
    <w:p w14:paraId="4EBCAABD" w14:textId="1220C59B" w:rsidR="0099483F" w:rsidRPr="0099483F" w:rsidRDefault="0099483F" w:rsidP="0099483F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99483F">
        <w:rPr>
          <w:rFonts w:ascii="Arial" w:hAnsi="Arial" w:cs="Arial"/>
          <w:sz w:val="24"/>
          <w:szCs w:val="24"/>
          <w:highlight w:val="yellow"/>
        </w:rPr>
        <w:t>Alarma</w:t>
      </w:r>
    </w:p>
    <w:p w14:paraId="0E497918" w14:textId="65257700" w:rsidR="0099483F" w:rsidRPr="0099483F" w:rsidRDefault="0099483F" w:rsidP="0099483F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99483F">
        <w:rPr>
          <w:rFonts w:ascii="Arial" w:hAnsi="Arial" w:cs="Arial"/>
          <w:sz w:val="24"/>
          <w:szCs w:val="24"/>
          <w:highlight w:val="yellow"/>
        </w:rPr>
        <w:t>Intervenció</w:t>
      </w:r>
      <w:proofErr w:type="spellEnd"/>
    </w:p>
    <w:p w14:paraId="695329F7" w14:textId="326D6CCD" w:rsidR="0099483F" w:rsidRPr="0099483F" w:rsidRDefault="0099483F" w:rsidP="0099483F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99483F">
        <w:rPr>
          <w:rFonts w:ascii="Arial" w:hAnsi="Arial" w:cs="Arial"/>
          <w:sz w:val="24"/>
          <w:szCs w:val="24"/>
          <w:highlight w:val="yellow"/>
        </w:rPr>
        <w:t>Suport</w:t>
      </w:r>
      <w:proofErr w:type="spellEnd"/>
    </w:p>
    <w:p w14:paraId="58BE1B06" w14:textId="77777777" w:rsidR="0099483F" w:rsidRPr="0099483F" w:rsidRDefault="0099483F" w:rsidP="0099483F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62F46AA0" w14:textId="698C006F" w:rsidR="0099483F" w:rsidRDefault="00E22419" w:rsidP="0099483F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Qui</w:t>
      </w:r>
      <w:proofErr w:type="spellEnd"/>
      <w:r w:rsidR="00D74E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4E71">
        <w:rPr>
          <w:rFonts w:ascii="Arial" w:hAnsi="Arial" w:cs="Arial"/>
          <w:sz w:val="24"/>
          <w:szCs w:val="24"/>
        </w:rPr>
        <w:t>pot</w:t>
      </w:r>
      <w:proofErr w:type="spellEnd"/>
      <w:r w:rsidR="00D74E71">
        <w:rPr>
          <w:rFonts w:ascii="Arial" w:hAnsi="Arial" w:cs="Arial"/>
          <w:sz w:val="24"/>
          <w:szCs w:val="24"/>
        </w:rPr>
        <w:t xml:space="preserve"> ser </w:t>
      </w:r>
      <w:proofErr w:type="spellStart"/>
      <w:r w:rsidR="00D74E71">
        <w:rPr>
          <w:rFonts w:ascii="Arial" w:hAnsi="Arial" w:cs="Arial"/>
          <w:sz w:val="24"/>
          <w:szCs w:val="24"/>
        </w:rPr>
        <w:t>recurs</w:t>
      </w:r>
      <w:proofErr w:type="spellEnd"/>
      <w:r w:rsidR="00D74E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4E71">
        <w:rPr>
          <w:rFonts w:ascii="Arial" w:hAnsi="Arial" w:cs="Arial"/>
          <w:sz w:val="24"/>
          <w:szCs w:val="24"/>
        </w:rPr>
        <w:t>preventiu</w:t>
      </w:r>
      <w:proofErr w:type="spellEnd"/>
      <w:r w:rsidR="00D74E71">
        <w:rPr>
          <w:rFonts w:ascii="Arial" w:hAnsi="Arial" w:cs="Arial"/>
          <w:sz w:val="24"/>
          <w:szCs w:val="24"/>
        </w:rPr>
        <w:t>?</w:t>
      </w:r>
    </w:p>
    <w:p w14:paraId="3AF98528" w14:textId="0E688CAC" w:rsidR="0099483F" w:rsidRDefault="0099483F" w:rsidP="0099483F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5BE951C3" w14:textId="455EA843" w:rsidR="0099483F" w:rsidRPr="0099483F" w:rsidRDefault="0099483F" w:rsidP="0099483F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  <w:highlight w:val="yellow"/>
        </w:rPr>
      </w:pPr>
      <w:r w:rsidRPr="0099483F">
        <w:rPr>
          <w:rFonts w:ascii="Arial" w:hAnsi="Arial" w:cs="Arial"/>
          <w:sz w:val="24"/>
          <w:szCs w:val="24"/>
          <w:highlight w:val="yellow"/>
        </w:rPr>
        <w:t xml:space="preserve">Poden ser recursos </w:t>
      </w:r>
      <w:proofErr w:type="spellStart"/>
      <w:r w:rsidRPr="0099483F">
        <w:rPr>
          <w:rFonts w:ascii="Arial" w:hAnsi="Arial" w:cs="Arial"/>
          <w:sz w:val="24"/>
          <w:szCs w:val="24"/>
          <w:highlight w:val="yellow"/>
        </w:rPr>
        <w:t>preventius</w:t>
      </w:r>
      <w:proofErr w:type="spellEnd"/>
      <w:r w:rsidRPr="0099483F">
        <w:rPr>
          <w:rFonts w:ascii="Arial" w:hAnsi="Arial" w:cs="Arial"/>
          <w:sz w:val="24"/>
          <w:szCs w:val="24"/>
          <w:highlight w:val="yellow"/>
        </w:rPr>
        <w:t>:</w:t>
      </w:r>
    </w:p>
    <w:p w14:paraId="7AB9AEBA" w14:textId="1F73E645" w:rsidR="0099483F" w:rsidRPr="0099483F" w:rsidRDefault="0099483F" w:rsidP="0099483F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  <w:highlight w:val="yellow"/>
        </w:rPr>
      </w:pPr>
      <w:r w:rsidRPr="0099483F">
        <w:rPr>
          <w:rFonts w:ascii="Arial" w:hAnsi="Arial" w:cs="Arial"/>
          <w:sz w:val="24"/>
          <w:szCs w:val="24"/>
          <w:highlight w:val="yellow"/>
        </w:rPr>
        <w:t xml:space="preserve">- </w:t>
      </w:r>
      <w:proofErr w:type="spellStart"/>
      <w:r w:rsidRPr="0099483F">
        <w:rPr>
          <w:rFonts w:ascii="Arial" w:hAnsi="Arial" w:cs="Arial"/>
          <w:sz w:val="24"/>
          <w:szCs w:val="24"/>
          <w:highlight w:val="yellow"/>
        </w:rPr>
        <w:t>Els</w:t>
      </w:r>
      <w:proofErr w:type="spellEnd"/>
      <w:r w:rsidRPr="0099483F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99483F">
        <w:rPr>
          <w:rFonts w:ascii="Arial" w:hAnsi="Arial" w:cs="Arial"/>
          <w:sz w:val="24"/>
          <w:szCs w:val="24"/>
          <w:highlight w:val="yellow"/>
        </w:rPr>
        <w:t>treballadors</w:t>
      </w:r>
      <w:proofErr w:type="spellEnd"/>
      <w:r w:rsidRPr="0099483F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99483F">
        <w:rPr>
          <w:rFonts w:ascii="Arial" w:hAnsi="Arial" w:cs="Arial"/>
          <w:sz w:val="24"/>
          <w:szCs w:val="24"/>
          <w:highlight w:val="yellow"/>
        </w:rPr>
        <w:t>designats</w:t>
      </w:r>
      <w:proofErr w:type="spellEnd"/>
      <w:r w:rsidRPr="0099483F">
        <w:rPr>
          <w:rFonts w:ascii="Arial" w:hAnsi="Arial" w:cs="Arial"/>
          <w:sz w:val="24"/>
          <w:szCs w:val="24"/>
          <w:highlight w:val="yellow"/>
        </w:rPr>
        <w:t>.</w:t>
      </w:r>
    </w:p>
    <w:p w14:paraId="3C55B384" w14:textId="25DB26DA" w:rsidR="0099483F" w:rsidRPr="0099483F" w:rsidRDefault="0099483F" w:rsidP="0099483F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  <w:highlight w:val="yellow"/>
        </w:rPr>
      </w:pPr>
      <w:r w:rsidRPr="0099483F">
        <w:rPr>
          <w:rFonts w:ascii="Arial" w:hAnsi="Arial" w:cs="Arial"/>
          <w:sz w:val="24"/>
          <w:szCs w:val="24"/>
          <w:highlight w:val="yellow"/>
        </w:rPr>
        <w:t xml:space="preserve">- </w:t>
      </w:r>
      <w:proofErr w:type="spellStart"/>
      <w:r w:rsidRPr="0099483F">
        <w:rPr>
          <w:rFonts w:ascii="Arial" w:hAnsi="Arial" w:cs="Arial"/>
          <w:sz w:val="24"/>
          <w:szCs w:val="24"/>
          <w:highlight w:val="yellow"/>
        </w:rPr>
        <w:t>Membres</w:t>
      </w:r>
      <w:proofErr w:type="spellEnd"/>
      <w:r w:rsidRPr="0099483F">
        <w:rPr>
          <w:rFonts w:ascii="Arial" w:hAnsi="Arial" w:cs="Arial"/>
          <w:sz w:val="24"/>
          <w:szCs w:val="24"/>
          <w:highlight w:val="yellow"/>
        </w:rPr>
        <w:t xml:space="preserve"> del </w:t>
      </w:r>
      <w:proofErr w:type="spellStart"/>
      <w:r w:rsidRPr="0099483F">
        <w:rPr>
          <w:rFonts w:ascii="Arial" w:hAnsi="Arial" w:cs="Arial"/>
          <w:sz w:val="24"/>
          <w:szCs w:val="24"/>
          <w:highlight w:val="yellow"/>
        </w:rPr>
        <w:t>servei</w:t>
      </w:r>
      <w:proofErr w:type="spellEnd"/>
      <w:r w:rsidRPr="0099483F">
        <w:rPr>
          <w:rFonts w:ascii="Arial" w:hAnsi="Arial" w:cs="Arial"/>
          <w:sz w:val="24"/>
          <w:szCs w:val="24"/>
          <w:highlight w:val="yellow"/>
        </w:rPr>
        <w:t xml:space="preserve"> de </w:t>
      </w:r>
      <w:proofErr w:type="spellStart"/>
      <w:r w:rsidRPr="0099483F">
        <w:rPr>
          <w:rFonts w:ascii="Arial" w:hAnsi="Arial" w:cs="Arial"/>
          <w:sz w:val="24"/>
          <w:szCs w:val="24"/>
          <w:highlight w:val="yellow"/>
        </w:rPr>
        <w:t>prevenció</w:t>
      </w:r>
      <w:proofErr w:type="spellEnd"/>
      <w:r w:rsidRPr="0099483F">
        <w:rPr>
          <w:rFonts w:ascii="Arial" w:hAnsi="Arial" w:cs="Arial"/>
          <w:sz w:val="24"/>
          <w:szCs w:val="24"/>
          <w:highlight w:val="yellow"/>
        </w:rPr>
        <w:t xml:space="preserve">  </w:t>
      </w:r>
      <w:proofErr w:type="spellStart"/>
      <w:r w:rsidRPr="0099483F">
        <w:rPr>
          <w:rFonts w:ascii="Arial" w:hAnsi="Arial" w:cs="Arial"/>
          <w:sz w:val="24"/>
          <w:szCs w:val="24"/>
          <w:highlight w:val="yellow"/>
        </w:rPr>
        <w:t>amb</w:t>
      </w:r>
      <w:proofErr w:type="spellEnd"/>
      <w:r w:rsidRPr="0099483F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99483F">
        <w:rPr>
          <w:rFonts w:ascii="Arial" w:hAnsi="Arial" w:cs="Arial"/>
          <w:sz w:val="24"/>
          <w:szCs w:val="24"/>
          <w:highlight w:val="yellow"/>
        </w:rPr>
        <w:t>capacitat</w:t>
      </w:r>
      <w:proofErr w:type="spellEnd"/>
      <w:r w:rsidRPr="0099483F">
        <w:rPr>
          <w:rFonts w:ascii="Arial" w:hAnsi="Arial" w:cs="Arial"/>
          <w:sz w:val="24"/>
          <w:szCs w:val="24"/>
          <w:highlight w:val="yellow"/>
        </w:rPr>
        <w:t xml:space="preserve"> i </w:t>
      </w:r>
      <w:proofErr w:type="spellStart"/>
      <w:r w:rsidRPr="0099483F">
        <w:rPr>
          <w:rFonts w:ascii="Arial" w:hAnsi="Arial" w:cs="Arial"/>
          <w:sz w:val="24"/>
          <w:szCs w:val="24"/>
          <w:highlight w:val="yellow"/>
        </w:rPr>
        <w:t>mitjans</w:t>
      </w:r>
      <w:proofErr w:type="spellEnd"/>
      <w:r w:rsidRPr="0099483F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99483F">
        <w:rPr>
          <w:rFonts w:ascii="Arial" w:hAnsi="Arial" w:cs="Arial"/>
          <w:sz w:val="24"/>
          <w:szCs w:val="24"/>
          <w:highlight w:val="yellow"/>
        </w:rPr>
        <w:t>suficients</w:t>
      </w:r>
      <w:proofErr w:type="spellEnd"/>
      <w:r w:rsidRPr="0099483F">
        <w:rPr>
          <w:rFonts w:ascii="Arial" w:hAnsi="Arial" w:cs="Arial"/>
          <w:sz w:val="24"/>
          <w:szCs w:val="24"/>
          <w:highlight w:val="yellow"/>
        </w:rPr>
        <w:t>.</w:t>
      </w:r>
    </w:p>
    <w:p w14:paraId="636E3609" w14:textId="40260A5E" w:rsidR="0099483F" w:rsidRDefault="0099483F" w:rsidP="0099483F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99483F">
        <w:rPr>
          <w:rFonts w:ascii="Arial" w:hAnsi="Arial" w:cs="Arial"/>
          <w:sz w:val="24"/>
          <w:szCs w:val="24"/>
          <w:highlight w:val="yellow"/>
        </w:rPr>
        <w:t xml:space="preserve">- </w:t>
      </w:r>
      <w:proofErr w:type="spellStart"/>
      <w:r w:rsidRPr="0099483F">
        <w:rPr>
          <w:rFonts w:ascii="Arial" w:hAnsi="Arial" w:cs="Arial"/>
          <w:sz w:val="24"/>
          <w:szCs w:val="24"/>
          <w:highlight w:val="yellow"/>
        </w:rPr>
        <w:t>Treballadors</w:t>
      </w:r>
      <w:proofErr w:type="spellEnd"/>
      <w:r w:rsidRPr="0099483F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99483F">
        <w:rPr>
          <w:rFonts w:ascii="Arial" w:hAnsi="Arial" w:cs="Arial"/>
          <w:sz w:val="24"/>
          <w:szCs w:val="24"/>
          <w:highlight w:val="yellow"/>
        </w:rPr>
        <w:t>amb</w:t>
      </w:r>
      <w:proofErr w:type="spellEnd"/>
      <w:r w:rsidRPr="0099483F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99483F">
        <w:rPr>
          <w:rFonts w:ascii="Arial" w:hAnsi="Arial" w:cs="Arial"/>
          <w:sz w:val="24"/>
          <w:szCs w:val="24"/>
          <w:highlight w:val="yellow"/>
        </w:rPr>
        <w:t>formació</w:t>
      </w:r>
      <w:proofErr w:type="spellEnd"/>
      <w:r w:rsidRPr="0099483F">
        <w:rPr>
          <w:rFonts w:ascii="Arial" w:hAnsi="Arial" w:cs="Arial"/>
          <w:sz w:val="24"/>
          <w:szCs w:val="24"/>
          <w:highlight w:val="yellow"/>
        </w:rPr>
        <w:t xml:space="preserve"> en </w:t>
      </w:r>
      <w:proofErr w:type="spellStart"/>
      <w:r w:rsidRPr="0099483F">
        <w:rPr>
          <w:rFonts w:ascii="Arial" w:hAnsi="Arial" w:cs="Arial"/>
          <w:sz w:val="24"/>
          <w:szCs w:val="24"/>
          <w:highlight w:val="yellow"/>
        </w:rPr>
        <w:t>prevenció</w:t>
      </w:r>
      <w:proofErr w:type="spellEnd"/>
      <w:r w:rsidRPr="0099483F">
        <w:rPr>
          <w:rFonts w:ascii="Arial" w:hAnsi="Arial" w:cs="Arial"/>
          <w:sz w:val="24"/>
          <w:szCs w:val="24"/>
          <w:highlight w:val="yellow"/>
        </w:rPr>
        <w:t xml:space="preserve"> del </w:t>
      </w:r>
      <w:proofErr w:type="spellStart"/>
      <w:r w:rsidRPr="0099483F">
        <w:rPr>
          <w:rFonts w:ascii="Arial" w:hAnsi="Arial" w:cs="Arial"/>
          <w:sz w:val="24"/>
          <w:szCs w:val="24"/>
          <w:highlight w:val="yellow"/>
        </w:rPr>
        <w:t>nivell</w:t>
      </w:r>
      <w:proofErr w:type="spellEnd"/>
      <w:r w:rsidRPr="0099483F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99483F">
        <w:rPr>
          <w:rFonts w:ascii="Arial" w:hAnsi="Arial" w:cs="Arial"/>
          <w:sz w:val="24"/>
          <w:szCs w:val="24"/>
          <w:highlight w:val="yellow"/>
        </w:rPr>
        <w:t>bàsic</w:t>
      </w:r>
      <w:proofErr w:type="spellEnd"/>
      <w:r w:rsidRPr="0099483F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99483F">
        <w:rPr>
          <w:rFonts w:ascii="Arial" w:hAnsi="Arial" w:cs="Arial"/>
          <w:sz w:val="24"/>
          <w:szCs w:val="24"/>
          <w:highlight w:val="yellow"/>
        </w:rPr>
        <w:t>als</w:t>
      </w:r>
      <w:proofErr w:type="spellEnd"/>
      <w:r w:rsidRPr="0099483F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99483F">
        <w:rPr>
          <w:rFonts w:ascii="Arial" w:hAnsi="Arial" w:cs="Arial"/>
          <w:sz w:val="24"/>
          <w:szCs w:val="24"/>
          <w:highlight w:val="yellow"/>
        </w:rPr>
        <w:t>quals</w:t>
      </w:r>
      <w:proofErr w:type="spellEnd"/>
      <w:r w:rsidRPr="0099483F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99483F">
        <w:rPr>
          <w:rFonts w:ascii="Arial" w:hAnsi="Arial" w:cs="Arial"/>
          <w:sz w:val="24"/>
          <w:szCs w:val="24"/>
          <w:highlight w:val="yellow"/>
        </w:rPr>
        <w:t>l’empresari</w:t>
      </w:r>
      <w:proofErr w:type="spellEnd"/>
      <w:r w:rsidRPr="0099483F">
        <w:rPr>
          <w:rFonts w:ascii="Arial" w:hAnsi="Arial" w:cs="Arial"/>
          <w:sz w:val="24"/>
          <w:szCs w:val="24"/>
          <w:highlight w:val="yellow"/>
        </w:rPr>
        <w:t xml:space="preserve"> designe </w:t>
      </w:r>
      <w:proofErr w:type="spellStart"/>
      <w:r w:rsidRPr="0099483F">
        <w:rPr>
          <w:rFonts w:ascii="Arial" w:hAnsi="Arial" w:cs="Arial"/>
          <w:sz w:val="24"/>
          <w:szCs w:val="24"/>
          <w:highlight w:val="yellow"/>
        </w:rPr>
        <w:t>expressament</w:t>
      </w:r>
      <w:proofErr w:type="spellEnd"/>
      <w:r w:rsidRPr="0099483F">
        <w:rPr>
          <w:rFonts w:ascii="Arial" w:hAnsi="Arial" w:cs="Arial"/>
          <w:sz w:val="24"/>
          <w:szCs w:val="24"/>
          <w:highlight w:val="yellow"/>
        </w:rPr>
        <w:t>.</w:t>
      </w:r>
    </w:p>
    <w:p w14:paraId="4C9C8744" w14:textId="77777777" w:rsidR="0099483F" w:rsidRPr="0099483F" w:rsidRDefault="0099483F" w:rsidP="0099483F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4FE895FC" w14:textId="5B69DA58" w:rsidR="00D74E71" w:rsidRDefault="00D74E71" w:rsidP="00721149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Quins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tipus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senyalització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és</w:t>
      </w:r>
      <w:proofErr w:type="spellEnd"/>
      <w:r>
        <w:rPr>
          <w:rFonts w:ascii="Arial" w:hAnsi="Arial" w:cs="Arial"/>
          <w:sz w:val="24"/>
          <w:szCs w:val="24"/>
        </w:rPr>
        <w:t xml:space="preserve"> poden </w:t>
      </w:r>
      <w:proofErr w:type="spellStart"/>
      <w:r>
        <w:rPr>
          <w:rFonts w:ascii="Arial" w:hAnsi="Arial" w:cs="Arial"/>
          <w:sz w:val="24"/>
          <w:szCs w:val="24"/>
        </w:rPr>
        <w:t>utilitzar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14:paraId="06EA512B" w14:textId="66388103" w:rsidR="0099483F" w:rsidRDefault="0099483F" w:rsidP="0099483F">
      <w:pPr>
        <w:pStyle w:val="Prrafodelista"/>
        <w:spacing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20BA383E" w14:textId="75084736" w:rsidR="0099483F" w:rsidRDefault="008E6533" w:rsidP="0099483F">
      <w:pPr>
        <w:pStyle w:val="Prrafodelista"/>
        <w:spacing w:line="24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8E6533">
        <w:rPr>
          <w:rFonts w:ascii="Arial" w:hAnsi="Arial" w:cs="Arial"/>
          <w:sz w:val="24"/>
          <w:szCs w:val="24"/>
          <w:highlight w:val="yellow"/>
        </w:rPr>
        <w:t>És</w:t>
      </w:r>
      <w:proofErr w:type="spellEnd"/>
      <w:r w:rsidRPr="008E6533">
        <w:rPr>
          <w:rFonts w:ascii="Arial" w:hAnsi="Arial" w:cs="Arial"/>
          <w:sz w:val="24"/>
          <w:szCs w:val="24"/>
          <w:highlight w:val="yellow"/>
        </w:rPr>
        <w:t xml:space="preserve"> poden </w:t>
      </w:r>
      <w:proofErr w:type="spellStart"/>
      <w:r w:rsidRPr="008E6533">
        <w:rPr>
          <w:rFonts w:ascii="Arial" w:hAnsi="Arial" w:cs="Arial"/>
          <w:sz w:val="24"/>
          <w:szCs w:val="24"/>
          <w:highlight w:val="yellow"/>
        </w:rPr>
        <w:t>utilitzar</w:t>
      </w:r>
      <w:proofErr w:type="spellEnd"/>
      <w:r w:rsidRPr="008E6533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8E6533">
        <w:rPr>
          <w:rFonts w:ascii="Arial" w:hAnsi="Arial" w:cs="Arial"/>
          <w:sz w:val="24"/>
          <w:szCs w:val="24"/>
          <w:highlight w:val="yellow"/>
        </w:rPr>
        <w:t>senyals</w:t>
      </w:r>
      <w:proofErr w:type="spellEnd"/>
      <w:r w:rsidRPr="008E6533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8E6533">
        <w:rPr>
          <w:rFonts w:ascii="Arial" w:hAnsi="Arial" w:cs="Arial"/>
          <w:sz w:val="24"/>
          <w:szCs w:val="24"/>
          <w:highlight w:val="yellow"/>
        </w:rPr>
        <w:t>auditives</w:t>
      </w:r>
      <w:proofErr w:type="spellEnd"/>
      <w:r w:rsidRPr="008E6533">
        <w:rPr>
          <w:rFonts w:ascii="Arial" w:hAnsi="Arial" w:cs="Arial"/>
          <w:sz w:val="24"/>
          <w:szCs w:val="24"/>
          <w:highlight w:val="yellow"/>
        </w:rPr>
        <w:t xml:space="preserve">, </w:t>
      </w:r>
      <w:proofErr w:type="spellStart"/>
      <w:r w:rsidRPr="008E6533">
        <w:rPr>
          <w:rFonts w:ascii="Arial" w:hAnsi="Arial" w:cs="Arial"/>
          <w:sz w:val="24"/>
          <w:szCs w:val="24"/>
          <w:highlight w:val="yellow"/>
        </w:rPr>
        <w:t>senyals</w:t>
      </w:r>
      <w:proofErr w:type="spellEnd"/>
      <w:r w:rsidRPr="008E6533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8E6533">
        <w:rPr>
          <w:rFonts w:ascii="Arial" w:hAnsi="Arial" w:cs="Arial"/>
          <w:sz w:val="24"/>
          <w:szCs w:val="24"/>
          <w:highlight w:val="yellow"/>
        </w:rPr>
        <w:t>òptics</w:t>
      </w:r>
      <w:proofErr w:type="spellEnd"/>
      <w:r w:rsidRPr="008E6533">
        <w:rPr>
          <w:rFonts w:ascii="Arial" w:hAnsi="Arial" w:cs="Arial"/>
          <w:sz w:val="24"/>
          <w:szCs w:val="24"/>
          <w:highlight w:val="yellow"/>
        </w:rPr>
        <w:t xml:space="preserve"> i </w:t>
      </w:r>
      <w:proofErr w:type="spellStart"/>
      <w:r w:rsidRPr="008E6533">
        <w:rPr>
          <w:rFonts w:ascii="Arial" w:hAnsi="Arial" w:cs="Arial"/>
          <w:sz w:val="24"/>
          <w:szCs w:val="24"/>
          <w:highlight w:val="yellow"/>
        </w:rPr>
        <w:t>senyals</w:t>
      </w:r>
      <w:proofErr w:type="spellEnd"/>
      <w:r w:rsidRPr="008E6533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8E6533">
        <w:rPr>
          <w:rFonts w:ascii="Arial" w:hAnsi="Arial" w:cs="Arial"/>
          <w:sz w:val="24"/>
          <w:szCs w:val="24"/>
          <w:highlight w:val="yellow"/>
        </w:rPr>
        <w:t>tàctils</w:t>
      </w:r>
      <w:proofErr w:type="spellEnd"/>
      <w:r w:rsidRPr="008E6533">
        <w:rPr>
          <w:rFonts w:ascii="Arial" w:hAnsi="Arial" w:cs="Arial"/>
          <w:sz w:val="24"/>
          <w:szCs w:val="24"/>
          <w:highlight w:val="yellow"/>
        </w:rPr>
        <w:t>.</w:t>
      </w:r>
    </w:p>
    <w:p w14:paraId="2E0F2FDC" w14:textId="77777777" w:rsidR="0099483F" w:rsidRDefault="0099483F" w:rsidP="0099483F">
      <w:pPr>
        <w:pStyle w:val="Prrafodelista"/>
        <w:spacing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28CED41E" w14:textId="59A0D51B" w:rsidR="00D74E71" w:rsidRDefault="002D5341" w:rsidP="00721149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Què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és</w:t>
      </w:r>
      <w:proofErr w:type="spellEnd"/>
      <w:r>
        <w:rPr>
          <w:rFonts w:ascii="Arial" w:hAnsi="Arial" w:cs="Arial"/>
          <w:sz w:val="24"/>
          <w:szCs w:val="24"/>
        </w:rPr>
        <w:t xml:space="preserve"> un </w:t>
      </w:r>
      <w:proofErr w:type="spellStart"/>
      <w:r>
        <w:rPr>
          <w:rFonts w:ascii="Arial" w:hAnsi="Arial" w:cs="Arial"/>
          <w:sz w:val="24"/>
          <w:szCs w:val="24"/>
        </w:rPr>
        <w:t>equip</w:t>
      </w:r>
      <w:proofErr w:type="spellEnd"/>
      <w:r>
        <w:rPr>
          <w:rFonts w:ascii="Arial" w:hAnsi="Arial" w:cs="Arial"/>
          <w:sz w:val="24"/>
          <w:szCs w:val="24"/>
        </w:rPr>
        <w:t xml:space="preserve"> de protecció  individual o EPI?</w:t>
      </w:r>
    </w:p>
    <w:p w14:paraId="0A1C5BA2" w14:textId="7CF3FBC3" w:rsidR="008E6533" w:rsidRDefault="008E6533" w:rsidP="008E6533">
      <w:pPr>
        <w:pStyle w:val="Prrafodelista"/>
        <w:spacing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370E6499" w14:textId="671E5236" w:rsidR="008E6533" w:rsidRDefault="008E6533" w:rsidP="008E6533">
      <w:pPr>
        <w:pStyle w:val="Prrafodelista"/>
        <w:spacing w:line="24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8E6533">
        <w:rPr>
          <w:rFonts w:ascii="Arial" w:hAnsi="Arial" w:cs="Arial"/>
          <w:sz w:val="24"/>
          <w:szCs w:val="24"/>
          <w:highlight w:val="yellow"/>
        </w:rPr>
        <w:t>Són</w:t>
      </w:r>
      <w:proofErr w:type="spellEnd"/>
      <w:r w:rsidRPr="008E6533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8E6533">
        <w:rPr>
          <w:rFonts w:ascii="Arial" w:hAnsi="Arial" w:cs="Arial"/>
          <w:sz w:val="24"/>
          <w:szCs w:val="24"/>
          <w:highlight w:val="yellow"/>
        </w:rPr>
        <w:t>equips</w:t>
      </w:r>
      <w:proofErr w:type="spellEnd"/>
      <w:r w:rsidRPr="008E6533">
        <w:rPr>
          <w:rFonts w:ascii="Arial" w:hAnsi="Arial" w:cs="Arial"/>
          <w:sz w:val="24"/>
          <w:szCs w:val="24"/>
          <w:highlight w:val="yellow"/>
        </w:rPr>
        <w:t xml:space="preserve"> que porta o </w:t>
      </w:r>
      <w:proofErr w:type="spellStart"/>
      <w:r w:rsidRPr="008E6533">
        <w:rPr>
          <w:rFonts w:ascii="Arial" w:hAnsi="Arial" w:cs="Arial"/>
          <w:sz w:val="24"/>
          <w:szCs w:val="24"/>
          <w:highlight w:val="yellow"/>
        </w:rPr>
        <w:t>subjecta</w:t>
      </w:r>
      <w:proofErr w:type="spellEnd"/>
      <w:r w:rsidRPr="008E6533">
        <w:rPr>
          <w:rFonts w:ascii="Arial" w:hAnsi="Arial" w:cs="Arial"/>
          <w:sz w:val="24"/>
          <w:szCs w:val="24"/>
          <w:highlight w:val="yellow"/>
        </w:rPr>
        <w:t xml:space="preserve"> el </w:t>
      </w:r>
      <w:proofErr w:type="spellStart"/>
      <w:r w:rsidRPr="008E6533">
        <w:rPr>
          <w:rFonts w:ascii="Arial" w:hAnsi="Arial" w:cs="Arial"/>
          <w:sz w:val="24"/>
          <w:szCs w:val="24"/>
          <w:highlight w:val="yellow"/>
        </w:rPr>
        <w:t>treballador</w:t>
      </w:r>
      <w:proofErr w:type="spellEnd"/>
      <w:r w:rsidRPr="008E6533">
        <w:rPr>
          <w:rFonts w:ascii="Arial" w:hAnsi="Arial" w:cs="Arial"/>
          <w:sz w:val="24"/>
          <w:szCs w:val="24"/>
          <w:highlight w:val="yellow"/>
        </w:rPr>
        <w:t xml:space="preserve"> per a </w:t>
      </w:r>
      <w:proofErr w:type="spellStart"/>
      <w:r w:rsidRPr="008E6533">
        <w:rPr>
          <w:rFonts w:ascii="Arial" w:hAnsi="Arial" w:cs="Arial"/>
          <w:sz w:val="24"/>
          <w:szCs w:val="24"/>
          <w:highlight w:val="yellow"/>
        </w:rPr>
        <w:t>protegir</w:t>
      </w:r>
      <w:proofErr w:type="spellEnd"/>
      <w:r w:rsidRPr="008E6533">
        <w:rPr>
          <w:rFonts w:ascii="Arial" w:hAnsi="Arial" w:cs="Arial"/>
          <w:sz w:val="24"/>
          <w:szCs w:val="24"/>
          <w:highlight w:val="yellow"/>
        </w:rPr>
        <w:t xml:space="preserve"> -el </w:t>
      </w:r>
      <w:proofErr w:type="spellStart"/>
      <w:r w:rsidRPr="008E6533">
        <w:rPr>
          <w:rFonts w:ascii="Arial" w:hAnsi="Arial" w:cs="Arial"/>
          <w:sz w:val="24"/>
          <w:szCs w:val="24"/>
          <w:highlight w:val="yellow"/>
        </w:rPr>
        <w:t>d’un</w:t>
      </w:r>
      <w:proofErr w:type="spellEnd"/>
      <w:r w:rsidRPr="008E6533">
        <w:rPr>
          <w:rFonts w:ascii="Arial" w:hAnsi="Arial" w:cs="Arial"/>
          <w:sz w:val="24"/>
          <w:szCs w:val="24"/>
          <w:highlight w:val="yellow"/>
        </w:rPr>
        <w:t xml:space="preserve"> o diversos cingles que </w:t>
      </w:r>
      <w:proofErr w:type="spellStart"/>
      <w:r w:rsidRPr="008E6533">
        <w:rPr>
          <w:rFonts w:ascii="Arial" w:hAnsi="Arial" w:cs="Arial"/>
          <w:sz w:val="24"/>
          <w:szCs w:val="24"/>
          <w:highlight w:val="yellow"/>
        </w:rPr>
        <w:t>puguen</w:t>
      </w:r>
      <w:proofErr w:type="spellEnd"/>
      <w:r w:rsidRPr="008E6533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8E6533">
        <w:rPr>
          <w:rFonts w:ascii="Arial" w:hAnsi="Arial" w:cs="Arial"/>
          <w:sz w:val="24"/>
          <w:szCs w:val="24"/>
          <w:highlight w:val="yellow"/>
        </w:rPr>
        <w:t>amenaçar</w:t>
      </w:r>
      <w:proofErr w:type="spellEnd"/>
      <w:r w:rsidRPr="008E6533">
        <w:rPr>
          <w:rFonts w:ascii="Arial" w:hAnsi="Arial" w:cs="Arial"/>
          <w:sz w:val="24"/>
          <w:szCs w:val="24"/>
          <w:highlight w:val="yellow"/>
        </w:rPr>
        <w:t xml:space="preserve"> la </w:t>
      </w:r>
      <w:proofErr w:type="spellStart"/>
      <w:r w:rsidRPr="008E6533">
        <w:rPr>
          <w:rFonts w:ascii="Arial" w:hAnsi="Arial" w:cs="Arial"/>
          <w:sz w:val="24"/>
          <w:szCs w:val="24"/>
          <w:highlight w:val="yellow"/>
        </w:rPr>
        <w:t>seua</w:t>
      </w:r>
      <w:proofErr w:type="spellEnd"/>
      <w:r w:rsidRPr="008E6533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8E6533">
        <w:rPr>
          <w:rFonts w:ascii="Arial" w:hAnsi="Arial" w:cs="Arial"/>
          <w:sz w:val="24"/>
          <w:szCs w:val="24"/>
          <w:highlight w:val="yellow"/>
        </w:rPr>
        <w:t>seguretat</w:t>
      </w:r>
      <w:proofErr w:type="spellEnd"/>
      <w:r w:rsidRPr="008E6533">
        <w:rPr>
          <w:rFonts w:ascii="Arial" w:hAnsi="Arial" w:cs="Arial"/>
          <w:sz w:val="24"/>
          <w:szCs w:val="24"/>
          <w:highlight w:val="yellow"/>
        </w:rPr>
        <w:t xml:space="preserve"> i </w:t>
      </w:r>
      <w:proofErr w:type="spellStart"/>
      <w:r w:rsidRPr="008E6533">
        <w:rPr>
          <w:rFonts w:ascii="Arial" w:hAnsi="Arial" w:cs="Arial"/>
          <w:sz w:val="24"/>
          <w:szCs w:val="24"/>
          <w:highlight w:val="yellow"/>
        </w:rPr>
        <w:t>salut</w:t>
      </w:r>
      <w:proofErr w:type="spellEnd"/>
      <w:r w:rsidRPr="008E6533">
        <w:rPr>
          <w:rFonts w:ascii="Arial" w:hAnsi="Arial" w:cs="Arial"/>
          <w:sz w:val="24"/>
          <w:szCs w:val="24"/>
          <w:highlight w:val="yellow"/>
        </w:rPr>
        <w:t>.</w:t>
      </w:r>
    </w:p>
    <w:p w14:paraId="39853569" w14:textId="5D1FE8BC" w:rsidR="008E6533" w:rsidRDefault="008E6533" w:rsidP="008E6533">
      <w:pPr>
        <w:pStyle w:val="Prrafodelista"/>
        <w:spacing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2C305E06" w14:textId="5693CAF8" w:rsidR="008E6533" w:rsidRDefault="008E6533" w:rsidP="008E6533">
      <w:pPr>
        <w:pStyle w:val="Prrafodelista"/>
        <w:spacing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7EDE6E2C" w14:textId="36358545" w:rsidR="008E6533" w:rsidRDefault="008E6533" w:rsidP="008E6533">
      <w:pPr>
        <w:pStyle w:val="Prrafodelista"/>
        <w:spacing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3E468880" w14:textId="32EF6793" w:rsidR="008E6533" w:rsidRDefault="008E6533" w:rsidP="008E6533">
      <w:pPr>
        <w:pStyle w:val="Prrafodelista"/>
        <w:spacing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25653A69" w14:textId="377E96FA" w:rsidR="008E6533" w:rsidRDefault="008E6533" w:rsidP="008E6533">
      <w:pPr>
        <w:pStyle w:val="Prrafodelista"/>
        <w:spacing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0E72BD94" w14:textId="62DF988D" w:rsidR="008E6533" w:rsidRDefault="008E6533" w:rsidP="008E6533">
      <w:pPr>
        <w:pStyle w:val="Prrafodelista"/>
        <w:spacing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36EC457F" w14:textId="2132DEAC" w:rsidR="008E6533" w:rsidRDefault="008E6533" w:rsidP="008E6533">
      <w:pPr>
        <w:pStyle w:val="Prrafodelista"/>
        <w:spacing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3795358A" w14:textId="77777777" w:rsidR="008E6533" w:rsidRDefault="008E6533" w:rsidP="008E6533">
      <w:pPr>
        <w:pStyle w:val="Prrafodelista"/>
        <w:spacing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15D25DED" w14:textId="026E69BE" w:rsidR="008E6533" w:rsidRDefault="002D5341" w:rsidP="008E6533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Classifica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emergències</w:t>
      </w:r>
      <w:proofErr w:type="spellEnd"/>
      <w:r>
        <w:rPr>
          <w:rFonts w:ascii="Arial" w:hAnsi="Arial" w:cs="Arial"/>
          <w:sz w:val="24"/>
          <w:szCs w:val="24"/>
        </w:rPr>
        <w:t xml:space="preserve"> que poden donar-</w:t>
      </w:r>
      <w:proofErr w:type="spellStart"/>
      <w:r>
        <w:rPr>
          <w:rFonts w:ascii="Arial" w:hAnsi="Arial" w:cs="Arial"/>
          <w:sz w:val="24"/>
          <w:szCs w:val="24"/>
        </w:rPr>
        <w:t>s'en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llocs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treball</w:t>
      </w:r>
      <w:proofErr w:type="spellEnd"/>
      <w:r>
        <w:rPr>
          <w:rFonts w:ascii="Arial" w:hAnsi="Arial" w:cs="Arial"/>
          <w:sz w:val="24"/>
          <w:szCs w:val="24"/>
        </w:rPr>
        <w:t xml:space="preserve"> .</w:t>
      </w:r>
    </w:p>
    <w:p w14:paraId="60DB6282" w14:textId="5B5EEFD1" w:rsidR="008E6533" w:rsidRDefault="008E6533" w:rsidP="008E6533">
      <w:pPr>
        <w:pStyle w:val="Prrafodelista"/>
        <w:spacing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6423068E" w14:textId="7E9B01EC" w:rsidR="008E6533" w:rsidRPr="008E6533" w:rsidRDefault="008E6533" w:rsidP="008E6533">
      <w:pPr>
        <w:pStyle w:val="Prrafodelista"/>
        <w:spacing w:line="240" w:lineRule="auto"/>
        <w:ind w:left="1080"/>
        <w:jc w:val="both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8E6533">
        <w:rPr>
          <w:rFonts w:ascii="Arial" w:hAnsi="Arial" w:cs="Arial"/>
          <w:sz w:val="24"/>
          <w:szCs w:val="24"/>
          <w:highlight w:val="yellow"/>
        </w:rPr>
        <w:t>Els</w:t>
      </w:r>
      <w:proofErr w:type="spellEnd"/>
      <w:r w:rsidRPr="008E6533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8E6533">
        <w:rPr>
          <w:rFonts w:ascii="Arial" w:hAnsi="Arial" w:cs="Arial"/>
          <w:sz w:val="24"/>
          <w:szCs w:val="24"/>
          <w:highlight w:val="yellow"/>
        </w:rPr>
        <w:t>emergències</w:t>
      </w:r>
      <w:proofErr w:type="spellEnd"/>
      <w:r w:rsidRPr="008E6533">
        <w:rPr>
          <w:rFonts w:ascii="Arial" w:hAnsi="Arial" w:cs="Arial"/>
          <w:sz w:val="24"/>
          <w:szCs w:val="24"/>
          <w:highlight w:val="yellow"/>
        </w:rPr>
        <w:t xml:space="preserve"> que </w:t>
      </w:r>
      <w:proofErr w:type="spellStart"/>
      <w:r w:rsidRPr="008E6533">
        <w:rPr>
          <w:rFonts w:ascii="Arial" w:hAnsi="Arial" w:cs="Arial"/>
          <w:sz w:val="24"/>
          <w:szCs w:val="24"/>
          <w:highlight w:val="yellow"/>
        </w:rPr>
        <w:t>és</w:t>
      </w:r>
      <w:proofErr w:type="spellEnd"/>
      <w:r w:rsidRPr="008E6533">
        <w:rPr>
          <w:rFonts w:ascii="Arial" w:hAnsi="Arial" w:cs="Arial"/>
          <w:sz w:val="24"/>
          <w:szCs w:val="24"/>
          <w:highlight w:val="yellow"/>
        </w:rPr>
        <w:t xml:space="preserve"> poden donar en </w:t>
      </w:r>
      <w:proofErr w:type="spellStart"/>
      <w:r w:rsidRPr="008E6533">
        <w:rPr>
          <w:rFonts w:ascii="Arial" w:hAnsi="Arial" w:cs="Arial"/>
          <w:sz w:val="24"/>
          <w:szCs w:val="24"/>
          <w:highlight w:val="yellow"/>
        </w:rPr>
        <w:t>llocs</w:t>
      </w:r>
      <w:proofErr w:type="spellEnd"/>
      <w:r w:rsidRPr="008E6533">
        <w:rPr>
          <w:rFonts w:ascii="Arial" w:hAnsi="Arial" w:cs="Arial"/>
          <w:sz w:val="24"/>
          <w:szCs w:val="24"/>
          <w:highlight w:val="yellow"/>
        </w:rPr>
        <w:t xml:space="preserve"> de </w:t>
      </w:r>
      <w:proofErr w:type="spellStart"/>
      <w:r w:rsidRPr="008E6533">
        <w:rPr>
          <w:rFonts w:ascii="Arial" w:hAnsi="Arial" w:cs="Arial"/>
          <w:sz w:val="24"/>
          <w:szCs w:val="24"/>
          <w:highlight w:val="yellow"/>
        </w:rPr>
        <w:t>treball</w:t>
      </w:r>
      <w:proofErr w:type="spellEnd"/>
      <w:r w:rsidRPr="008E6533">
        <w:rPr>
          <w:rFonts w:ascii="Arial" w:hAnsi="Arial" w:cs="Arial"/>
          <w:sz w:val="24"/>
          <w:szCs w:val="24"/>
          <w:highlight w:val="yellow"/>
        </w:rPr>
        <w:t xml:space="preserve">  </w:t>
      </w:r>
      <w:proofErr w:type="spellStart"/>
      <w:r w:rsidRPr="008E6533">
        <w:rPr>
          <w:rFonts w:ascii="Arial" w:hAnsi="Arial" w:cs="Arial"/>
          <w:sz w:val="24"/>
          <w:szCs w:val="24"/>
          <w:highlight w:val="yellow"/>
        </w:rPr>
        <w:t>són</w:t>
      </w:r>
      <w:proofErr w:type="spellEnd"/>
      <w:r w:rsidRPr="008E6533">
        <w:rPr>
          <w:rFonts w:ascii="Arial" w:hAnsi="Arial" w:cs="Arial"/>
          <w:sz w:val="24"/>
          <w:szCs w:val="24"/>
          <w:highlight w:val="yellow"/>
        </w:rPr>
        <w:t>:</w:t>
      </w:r>
    </w:p>
    <w:p w14:paraId="1BA5BE16" w14:textId="6DBF7B3C" w:rsidR="008E6533" w:rsidRPr="008E6533" w:rsidRDefault="008E6533" w:rsidP="008E6533">
      <w:pPr>
        <w:pStyle w:val="Prrafodelista"/>
        <w:spacing w:line="240" w:lineRule="auto"/>
        <w:ind w:left="1080"/>
        <w:jc w:val="both"/>
        <w:rPr>
          <w:rFonts w:ascii="Arial" w:hAnsi="Arial" w:cs="Arial"/>
          <w:sz w:val="24"/>
          <w:szCs w:val="24"/>
          <w:highlight w:val="yellow"/>
        </w:rPr>
      </w:pPr>
      <w:r w:rsidRPr="008E6533">
        <w:rPr>
          <w:rFonts w:ascii="Arial" w:hAnsi="Arial" w:cs="Arial"/>
          <w:sz w:val="24"/>
          <w:szCs w:val="24"/>
          <w:highlight w:val="yellow"/>
        </w:rPr>
        <w:t xml:space="preserve">- </w:t>
      </w:r>
      <w:proofErr w:type="spellStart"/>
      <w:r w:rsidRPr="008E6533">
        <w:rPr>
          <w:rFonts w:ascii="Arial" w:hAnsi="Arial" w:cs="Arial"/>
          <w:sz w:val="24"/>
          <w:szCs w:val="24"/>
          <w:highlight w:val="yellow"/>
        </w:rPr>
        <w:t>Conat</w:t>
      </w:r>
      <w:proofErr w:type="spellEnd"/>
      <w:r w:rsidRPr="008E6533">
        <w:rPr>
          <w:rFonts w:ascii="Arial" w:hAnsi="Arial" w:cs="Arial"/>
          <w:sz w:val="24"/>
          <w:szCs w:val="24"/>
          <w:highlight w:val="yellow"/>
        </w:rPr>
        <w:t xml:space="preserve">: </w:t>
      </w:r>
      <w:proofErr w:type="spellStart"/>
      <w:r w:rsidRPr="008E6533">
        <w:rPr>
          <w:rFonts w:ascii="Arial" w:hAnsi="Arial" w:cs="Arial"/>
          <w:sz w:val="24"/>
          <w:szCs w:val="24"/>
          <w:highlight w:val="yellow"/>
        </w:rPr>
        <w:t>els</w:t>
      </w:r>
      <w:proofErr w:type="spellEnd"/>
      <w:r w:rsidRPr="008E6533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8E6533">
        <w:rPr>
          <w:rFonts w:ascii="Arial" w:hAnsi="Arial" w:cs="Arial"/>
          <w:sz w:val="24"/>
          <w:szCs w:val="24"/>
          <w:highlight w:val="yellow"/>
        </w:rPr>
        <w:t>quals</w:t>
      </w:r>
      <w:proofErr w:type="spellEnd"/>
      <w:r w:rsidRPr="008E6533">
        <w:rPr>
          <w:rFonts w:ascii="Arial" w:hAnsi="Arial" w:cs="Arial"/>
          <w:sz w:val="24"/>
          <w:szCs w:val="24"/>
          <w:highlight w:val="yellow"/>
        </w:rPr>
        <w:t xml:space="preserve"> es poden </w:t>
      </w:r>
      <w:proofErr w:type="spellStart"/>
      <w:r w:rsidRPr="008E6533">
        <w:rPr>
          <w:rFonts w:ascii="Arial" w:hAnsi="Arial" w:cs="Arial"/>
          <w:sz w:val="24"/>
          <w:szCs w:val="24"/>
          <w:highlight w:val="yellow"/>
        </w:rPr>
        <w:t>neutralitzar</w:t>
      </w:r>
      <w:proofErr w:type="spellEnd"/>
      <w:r w:rsidRPr="008E6533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8E6533">
        <w:rPr>
          <w:rFonts w:ascii="Arial" w:hAnsi="Arial" w:cs="Arial"/>
          <w:sz w:val="24"/>
          <w:szCs w:val="24"/>
          <w:highlight w:val="yellow"/>
        </w:rPr>
        <w:t>inmediatament</w:t>
      </w:r>
      <w:proofErr w:type="spellEnd"/>
      <w:r w:rsidRPr="008E6533">
        <w:rPr>
          <w:rFonts w:ascii="Arial" w:hAnsi="Arial" w:cs="Arial"/>
          <w:sz w:val="24"/>
          <w:szCs w:val="24"/>
          <w:highlight w:val="yellow"/>
        </w:rPr>
        <w:t xml:space="preserve"> i </w:t>
      </w:r>
      <w:proofErr w:type="spellStart"/>
      <w:r w:rsidRPr="008E6533">
        <w:rPr>
          <w:rFonts w:ascii="Arial" w:hAnsi="Arial" w:cs="Arial"/>
          <w:sz w:val="24"/>
          <w:szCs w:val="24"/>
          <w:highlight w:val="yellow"/>
        </w:rPr>
        <w:t>actuen</w:t>
      </w:r>
      <w:proofErr w:type="spellEnd"/>
      <w:r w:rsidRPr="008E6533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8E6533">
        <w:rPr>
          <w:rFonts w:ascii="Arial" w:hAnsi="Arial" w:cs="Arial"/>
          <w:sz w:val="24"/>
          <w:szCs w:val="24"/>
          <w:highlight w:val="yellow"/>
        </w:rPr>
        <w:t>els</w:t>
      </w:r>
      <w:proofErr w:type="spellEnd"/>
      <w:r w:rsidRPr="008E6533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8E6533">
        <w:rPr>
          <w:rFonts w:ascii="Arial" w:hAnsi="Arial" w:cs="Arial"/>
          <w:sz w:val="24"/>
          <w:szCs w:val="24"/>
          <w:highlight w:val="yellow"/>
        </w:rPr>
        <w:t>equips</w:t>
      </w:r>
      <w:proofErr w:type="spellEnd"/>
      <w:r w:rsidRPr="008E6533">
        <w:rPr>
          <w:rFonts w:ascii="Arial" w:hAnsi="Arial" w:cs="Arial"/>
          <w:sz w:val="24"/>
          <w:szCs w:val="24"/>
          <w:highlight w:val="yellow"/>
        </w:rPr>
        <w:t xml:space="preserve"> de primera </w:t>
      </w:r>
      <w:proofErr w:type="spellStart"/>
      <w:r w:rsidRPr="008E6533">
        <w:rPr>
          <w:rFonts w:ascii="Arial" w:hAnsi="Arial" w:cs="Arial"/>
          <w:sz w:val="24"/>
          <w:szCs w:val="24"/>
          <w:highlight w:val="yellow"/>
        </w:rPr>
        <w:t>intervenció</w:t>
      </w:r>
      <w:proofErr w:type="spellEnd"/>
      <w:r w:rsidRPr="008E6533">
        <w:rPr>
          <w:rFonts w:ascii="Arial" w:hAnsi="Arial" w:cs="Arial"/>
          <w:sz w:val="24"/>
          <w:szCs w:val="24"/>
          <w:highlight w:val="yellow"/>
        </w:rPr>
        <w:t>.</w:t>
      </w:r>
    </w:p>
    <w:p w14:paraId="65E7A6EE" w14:textId="20BD719D" w:rsidR="008E6533" w:rsidRPr="008E6533" w:rsidRDefault="008E6533" w:rsidP="008E6533">
      <w:pPr>
        <w:pStyle w:val="Prrafodelista"/>
        <w:spacing w:line="240" w:lineRule="auto"/>
        <w:ind w:left="1080"/>
        <w:jc w:val="both"/>
        <w:rPr>
          <w:rFonts w:ascii="Arial" w:hAnsi="Arial" w:cs="Arial"/>
          <w:sz w:val="24"/>
          <w:szCs w:val="24"/>
          <w:highlight w:val="yellow"/>
        </w:rPr>
      </w:pPr>
      <w:r w:rsidRPr="008E6533">
        <w:rPr>
          <w:rFonts w:ascii="Arial" w:hAnsi="Arial" w:cs="Arial"/>
          <w:sz w:val="24"/>
          <w:szCs w:val="24"/>
          <w:highlight w:val="yellow"/>
        </w:rPr>
        <w:t xml:space="preserve">- </w:t>
      </w:r>
      <w:proofErr w:type="spellStart"/>
      <w:r w:rsidRPr="008E6533">
        <w:rPr>
          <w:rFonts w:ascii="Arial" w:hAnsi="Arial" w:cs="Arial"/>
          <w:sz w:val="24"/>
          <w:szCs w:val="24"/>
          <w:highlight w:val="yellow"/>
        </w:rPr>
        <w:t>Emergència</w:t>
      </w:r>
      <w:proofErr w:type="spellEnd"/>
      <w:r w:rsidRPr="008E6533">
        <w:rPr>
          <w:rFonts w:ascii="Arial" w:hAnsi="Arial" w:cs="Arial"/>
          <w:sz w:val="24"/>
          <w:szCs w:val="24"/>
          <w:highlight w:val="yellow"/>
        </w:rPr>
        <w:t xml:space="preserve"> parcial: no es poden </w:t>
      </w:r>
      <w:proofErr w:type="spellStart"/>
      <w:r w:rsidRPr="008E6533">
        <w:rPr>
          <w:rFonts w:ascii="Arial" w:hAnsi="Arial" w:cs="Arial"/>
          <w:sz w:val="24"/>
          <w:szCs w:val="24"/>
          <w:highlight w:val="yellow"/>
        </w:rPr>
        <w:t>neutralitzar</w:t>
      </w:r>
      <w:proofErr w:type="spellEnd"/>
      <w:r w:rsidRPr="008E6533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8E6533">
        <w:rPr>
          <w:rFonts w:ascii="Arial" w:hAnsi="Arial" w:cs="Arial"/>
          <w:sz w:val="24"/>
          <w:szCs w:val="24"/>
          <w:highlight w:val="yellow"/>
        </w:rPr>
        <w:t>inmediatament</w:t>
      </w:r>
      <w:proofErr w:type="spellEnd"/>
      <w:r w:rsidRPr="008E6533">
        <w:rPr>
          <w:rFonts w:ascii="Arial" w:hAnsi="Arial" w:cs="Arial"/>
          <w:sz w:val="24"/>
          <w:szCs w:val="24"/>
          <w:highlight w:val="yellow"/>
        </w:rPr>
        <w:t xml:space="preserve">, se </w:t>
      </w:r>
      <w:proofErr w:type="spellStart"/>
      <w:r w:rsidRPr="008E6533">
        <w:rPr>
          <w:rFonts w:ascii="Arial" w:hAnsi="Arial" w:cs="Arial"/>
          <w:sz w:val="24"/>
          <w:szCs w:val="24"/>
          <w:highlight w:val="yellow"/>
        </w:rPr>
        <w:t>solicitarà</w:t>
      </w:r>
      <w:proofErr w:type="spellEnd"/>
      <w:r w:rsidRPr="008E6533">
        <w:rPr>
          <w:rFonts w:ascii="Arial" w:hAnsi="Arial" w:cs="Arial"/>
          <w:sz w:val="24"/>
          <w:szCs w:val="24"/>
          <w:highlight w:val="yellow"/>
        </w:rPr>
        <w:t xml:space="preserve">  el </w:t>
      </w:r>
      <w:proofErr w:type="spellStart"/>
      <w:r w:rsidRPr="008E6533">
        <w:rPr>
          <w:rFonts w:ascii="Arial" w:hAnsi="Arial" w:cs="Arial"/>
          <w:sz w:val="24"/>
          <w:szCs w:val="24"/>
          <w:highlight w:val="yellow"/>
        </w:rPr>
        <w:t>suport</w:t>
      </w:r>
      <w:proofErr w:type="spellEnd"/>
      <w:r w:rsidRPr="008E6533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8E6533">
        <w:rPr>
          <w:rFonts w:ascii="Arial" w:hAnsi="Arial" w:cs="Arial"/>
          <w:sz w:val="24"/>
          <w:szCs w:val="24"/>
          <w:highlight w:val="yellow"/>
        </w:rPr>
        <w:t>dels</w:t>
      </w:r>
      <w:proofErr w:type="spellEnd"/>
      <w:r w:rsidRPr="008E6533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8E6533">
        <w:rPr>
          <w:rFonts w:ascii="Arial" w:hAnsi="Arial" w:cs="Arial"/>
          <w:sz w:val="24"/>
          <w:szCs w:val="24"/>
          <w:highlight w:val="yellow"/>
        </w:rPr>
        <w:t>equips</w:t>
      </w:r>
      <w:proofErr w:type="spellEnd"/>
      <w:r w:rsidRPr="008E6533">
        <w:rPr>
          <w:rFonts w:ascii="Arial" w:hAnsi="Arial" w:cs="Arial"/>
          <w:sz w:val="24"/>
          <w:szCs w:val="24"/>
          <w:highlight w:val="yellow"/>
        </w:rPr>
        <w:t xml:space="preserve"> de </w:t>
      </w:r>
      <w:proofErr w:type="spellStart"/>
      <w:r w:rsidRPr="008E6533">
        <w:rPr>
          <w:rFonts w:ascii="Arial" w:hAnsi="Arial" w:cs="Arial"/>
          <w:sz w:val="24"/>
          <w:szCs w:val="24"/>
          <w:highlight w:val="yellow"/>
        </w:rPr>
        <w:t>segona</w:t>
      </w:r>
      <w:proofErr w:type="spellEnd"/>
      <w:r w:rsidRPr="008E6533">
        <w:rPr>
          <w:rFonts w:ascii="Arial" w:hAnsi="Arial" w:cs="Arial"/>
          <w:sz w:val="24"/>
          <w:szCs w:val="24"/>
          <w:highlight w:val="yellow"/>
        </w:rPr>
        <w:t xml:space="preserve">  </w:t>
      </w:r>
      <w:proofErr w:type="spellStart"/>
      <w:r w:rsidRPr="008E6533">
        <w:rPr>
          <w:rFonts w:ascii="Arial" w:hAnsi="Arial" w:cs="Arial"/>
          <w:sz w:val="24"/>
          <w:szCs w:val="24"/>
          <w:highlight w:val="yellow"/>
        </w:rPr>
        <w:t>intervenció</w:t>
      </w:r>
      <w:proofErr w:type="spellEnd"/>
      <w:r w:rsidRPr="008E6533">
        <w:rPr>
          <w:rFonts w:ascii="Arial" w:hAnsi="Arial" w:cs="Arial"/>
          <w:sz w:val="24"/>
          <w:szCs w:val="24"/>
          <w:highlight w:val="yellow"/>
        </w:rPr>
        <w:t xml:space="preserve"> i </w:t>
      </w:r>
      <w:proofErr w:type="spellStart"/>
      <w:r w:rsidRPr="008E6533">
        <w:rPr>
          <w:rFonts w:ascii="Arial" w:hAnsi="Arial" w:cs="Arial"/>
          <w:sz w:val="24"/>
          <w:szCs w:val="24"/>
          <w:highlight w:val="yellow"/>
        </w:rPr>
        <w:t>podria</w:t>
      </w:r>
      <w:proofErr w:type="spellEnd"/>
      <w:r w:rsidRPr="008E6533">
        <w:rPr>
          <w:rFonts w:ascii="Arial" w:hAnsi="Arial" w:cs="Arial"/>
          <w:sz w:val="24"/>
          <w:szCs w:val="24"/>
          <w:highlight w:val="yellow"/>
        </w:rPr>
        <w:t xml:space="preserve"> es </w:t>
      </w:r>
      <w:proofErr w:type="spellStart"/>
      <w:r w:rsidRPr="008E6533">
        <w:rPr>
          <w:rFonts w:ascii="Arial" w:hAnsi="Arial" w:cs="Arial"/>
          <w:sz w:val="24"/>
          <w:szCs w:val="24"/>
          <w:highlight w:val="yellow"/>
        </w:rPr>
        <w:t>necessària</w:t>
      </w:r>
      <w:proofErr w:type="spellEnd"/>
      <w:r w:rsidRPr="008E6533">
        <w:rPr>
          <w:rFonts w:ascii="Arial" w:hAnsi="Arial" w:cs="Arial"/>
          <w:sz w:val="24"/>
          <w:szCs w:val="24"/>
          <w:highlight w:val="yellow"/>
        </w:rPr>
        <w:t xml:space="preserve">  </w:t>
      </w:r>
      <w:proofErr w:type="spellStart"/>
      <w:r w:rsidRPr="008E6533">
        <w:rPr>
          <w:rFonts w:ascii="Arial" w:hAnsi="Arial" w:cs="Arial"/>
          <w:sz w:val="24"/>
          <w:szCs w:val="24"/>
          <w:highlight w:val="yellow"/>
        </w:rPr>
        <w:t>l’evaluació</w:t>
      </w:r>
      <w:proofErr w:type="spellEnd"/>
      <w:r w:rsidRPr="008E6533">
        <w:rPr>
          <w:rFonts w:ascii="Arial" w:hAnsi="Arial" w:cs="Arial"/>
          <w:sz w:val="24"/>
          <w:szCs w:val="24"/>
          <w:highlight w:val="yellow"/>
        </w:rPr>
        <w:t xml:space="preserve"> parcial.</w:t>
      </w:r>
    </w:p>
    <w:p w14:paraId="1EBC5261" w14:textId="1C512DC4" w:rsidR="008E6533" w:rsidRDefault="008E6533" w:rsidP="008E6533">
      <w:pPr>
        <w:pStyle w:val="Prrafodelista"/>
        <w:spacing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8E6533">
        <w:rPr>
          <w:rFonts w:ascii="Arial" w:hAnsi="Arial" w:cs="Arial"/>
          <w:sz w:val="24"/>
          <w:szCs w:val="24"/>
          <w:highlight w:val="yellow"/>
        </w:rPr>
        <w:t xml:space="preserve">- </w:t>
      </w:r>
      <w:proofErr w:type="spellStart"/>
      <w:r w:rsidRPr="008E6533">
        <w:rPr>
          <w:rFonts w:ascii="Arial" w:hAnsi="Arial" w:cs="Arial"/>
          <w:sz w:val="24"/>
          <w:szCs w:val="24"/>
          <w:highlight w:val="yellow"/>
        </w:rPr>
        <w:t>Emergència</w:t>
      </w:r>
      <w:proofErr w:type="spellEnd"/>
      <w:r w:rsidRPr="008E6533">
        <w:rPr>
          <w:rFonts w:ascii="Arial" w:hAnsi="Arial" w:cs="Arial"/>
          <w:sz w:val="24"/>
          <w:szCs w:val="24"/>
          <w:highlight w:val="yellow"/>
        </w:rPr>
        <w:t xml:space="preserve"> general: supera la </w:t>
      </w:r>
      <w:proofErr w:type="spellStart"/>
      <w:r w:rsidRPr="008E6533">
        <w:rPr>
          <w:rFonts w:ascii="Arial" w:hAnsi="Arial" w:cs="Arial"/>
          <w:sz w:val="24"/>
          <w:szCs w:val="24"/>
          <w:highlight w:val="yellow"/>
        </w:rPr>
        <w:t>capacitat</w:t>
      </w:r>
      <w:proofErr w:type="spellEnd"/>
      <w:r w:rsidRPr="008E6533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8E6533">
        <w:rPr>
          <w:rFonts w:ascii="Arial" w:hAnsi="Arial" w:cs="Arial"/>
          <w:sz w:val="24"/>
          <w:szCs w:val="24"/>
          <w:highlight w:val="yellow"/>
        </w:rPr>
        <w:t>dels</w:t>
      </w:r>
      <w:proofErr w:type="spellEnd"/>
      <w:r w:rsidRPr="008E6533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8E6533">
        <w:rPr>
          <w:rFonts w:ascii="Arial" w:hAnsi="Arial" w:cs="Arial"/>
          <w:sz w:val="24"/>
          <w:szCs w:val="24"/>
          <w:highlight w:val="yellow"/>
        </w:rPr>
        <w:t>mitjans</w:t>
      </w:r>
      <w:proofErr w:type="spellEnd"/>
      <w:r w:rsidRPr="008E6533">
        <w:rPr>
          <w:rFonts w:ascii="Arial" w:hAnsi="Arial" w:cs="Arial"/>
          <w:sz w:val="24"/>
          <w:szCs w:val="24"/>
          <w:highlight w:val="yellow"/>
        </w:rPr>
        <w:t xml:space="preserve"> propis i precisa </w:t>
      </w:r>
      <w:proofErr w:type="spellStart"/>
      <w:r w:rsidRPr="008E6533">
        <w:rPr>
          <w:rFonts w:ascii="Arial" w:hAnsi="Arial" w:cs="Arial"/>
          <w:sz w:val="24"/>
          <w:szCs w:val="24"/>
          <w:highlight w:val="yellow"/>
        </w:rPr>
        <w:t>d’ajuda</w:t>
      </w:r>
      <w:proofErr w:type="spellEnd"/>
      <w:r w:rsidRPr="008E6533">
        <w:rPr>
          <w:rFonts w:ascii="Arial" w:hAnsi="Arial" w:cs="Arial"/>
          <w:sz w:val="24"/>
          <w:szCs w:val="24"/>
          <w:highlight w:val="yellow"/>
        </w:rPr>
        <w:t xml:space="preserve"> exterior i </w:t>
      </w:r>
      <w:proofErr w:type="spellStart"/>
      <w:r w:rsidRPr="008E6533">
        <w:rPr>
          <w:rFonts w:ascii="Arial" w:hAnsi="Arial" w:cs="Arial"/>
          <w:sz w:val="24"/>
          <w:szCs w:val="24"/>
          <w:highlight w:val="yellow"/>
        </w:rPr>
        <w:t>s’ha</w:t>
      </w:r>
      <w:proofErr w:type="spellEnd"/>
      <w:r w:rsidRPr="008E6533">
        <w:rPr>
          <w:rFonts w:ascii="Arial" w:hAnsi="Arial" w:cs="Arial"/>
          <w:sz w:val="24"/>
          <w:szCs w:val="24"/>
          <w:highlight w:val="yellow"/>
        </w:rPr>
        <w:t xml:space="preserve"> de  </w:t>
      </w:r>
      <w:proofErr w:type="spellStart"/>
      <w:r w:rsidRPr="008E6533">
        <w:rPr>
          <w:rFonts w:ascii="Arial" w:hAnsi="Arial" w:cs="Arial"/>
          <w:sz w:val="24"/>
          <w:szCs w:val="24"/>
          <w:highlight w:val="yellow"/>
        </w:rPr>
        <w:t>realitzar</w:t>
      </w:r>
      <w:proofErr w:type="spellEnd"/>
      <w:r w:rsidRPr="008E6533">
        <w:rPr>
          <w:rFonts w:ascii="Arial" w:hAnsi="Arial" w:cs="Arial"/>
          <w:sz w:val="24"/>
          <w:szCs w:val="24"/>
          <w:highlight w:val="yellow"/>
        </w:rPr>
        <w:t xml:space="preserve"> </w:t>
      </w:r>
      <w:r>
        <w:rPr>
          <w:rFonts w:ascii="Arial" w:hAnsi="Arial" w:cs="Arial"/>
          <w:sz w:val="24"/>
          <w:szCs w:val="24"/>
          <w:highlight w:val="yellow"/>
        </w:rPr>
        <w:t xml:space="preserve">una </w:t>
      </w:r>
      <w:proofErr w:type="spellStart"/>
      <w:r>
        <w:rPr>
          <w:rFonts w:ascii="Arial" w:hAnsi="Arial" w:cs="Arial"/>
          <w:sz w:val="24"/>
          <w:szCs w:val="24"/>
          <w:highlight w:val="yellow"/>
        </w:rPr>
        <w:t>evac</w:t>
      </w:r>
      <w:r w:rsidRPr="008E6533">
        <w:rPr>
          <w:rFonts w:ascii="Arial" w:hAnsi="Arial" w:cs="Arial"/>
          <w:sz w:val="24"/>
          <w:szCs w:val="24"/>
          <w:highlight w:val="yellow"/>
        </w:rPr>
        <w:t>uació</w:t>
      </w:r>
      <w:proofErr w:type="spellEnd"/>
      <w:r w:rsidRPr="008E6533">
        <w:rPr>
          <w:rFonts w:ascii="Arial" w:hAnsi="Arial" w:cs="Arial"/>
          <w:sz w:val="24"/>
          <w:szCs w:val="24"/>
          <w:highlight w:val="yellow"/>
        </w:rPr>
        <w:t xml:space="preserve"> total.</w:t>
      </w:r>
    </w:p>
    <w:p w14:paraId="003C4D66" w14:textId="77777777" w:rsidR="008E6533" w:rsidRPr="008E6533" w:rsidRDefault="008E6533" w:rsidP="008E6533">
      <w:pPr>
        <w:pStyle w:val="Prrafodelista"/>
        <w:spacing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695813E5" w14:textId="7233CCCA" w:rsidR="002D5341" w:rsidRDefault="002D5341" w:rsidP="00721149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Què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és</w:t>
      </w:r>
      <w:proofErr w:type="spellEnd"/>
      <w:r>
        <w:rPr>
          <w:rFonts w:ascii="Arial" w:hAnsi="Arial" w:cs="Arial"/>
          <w:sz w:val="24"/>
          <w:szCs w:val="24"/>
        </w:rPr>
        <w:t xml:space="preserve"> una </w:t>
      </w:r>
      <w:proofErr w:type="spellStart"/>
      <w:r>
        <w:rPr>
          <w:rFonts w:ascii="Arial" w:hAnsi="Arial" w:cs="Arial"/>
          <w:sz w:val="24"/>
          <w:szCs w:val="24"/>
        </w:rPr>
        <w:t>emergència</w:t>
      </w:r>
      <w:proofErr w:type="spellEnd"/>
      <w:r>
        <w:rPr>
          <w:rFonts w:ascii="Arial" w:hAnsi="Arial" w:cs="Arial"/>
          <w:sz w:val="24"/>
          <w:szCs w:val="24"/>
        </w:rPr>
        <w:t xml:space="preserve"> general?</w:t>
      </w:r>
    </w:p>
    <w:p w14:paraId="48446388" w14:textId="02AB45E1" w:rsidR="008E6533" w:rsidRDefault="008E6533" w:rsidP="008E6533">
      <w:pPr>
        <w:pStyle w:val="Prrafodelista"/>
        <w:spacing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7FA48AAC" w14:textId="7700C65D" w:rsidR="008E6533" w:rsidRDefault="008E6533" w:rsidP="008E6533">
      <w:pPr>
        <w:pStyle w:val="Prrafodelista"/>
        <w:spacing w:line="24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8E6533">
        <w:rPr>
          <w:rFonts w:ascii="Arial" w:hAnsi="Arial" w:cs="Arial"/>
          <w:sz w:val="24"/>
          <w:szCs w:val="24"/>
          <w:highlight w:val="yellow"/>
        </w:rPr>
        <w:t>És</w:t>
      </w:r>
      <w:proofErr w:type="spellEnd"/>
      <w:r w:rsidRPr="008E6533">
        <w:rPr>
          <w:rFonts w:ascii="Arial" w:hAnsi="Arial" w:cs="Arial"/>
          <w:sz w:val="24"/>
          <w:szCs w:val="24"/>
          <w:highlight w:val="yellow"/>
        </w:rPr>
        <w:t xml:space="preserve"> un </w:t>
      </w:r>
      <w:proofErr w:type="spellStart"/>
      <w:r w:rsidRPr="008E6533">
        <w:rPr>
          <w:rFonts w:ascii="Arial" w:hAnsi="Arial" w:cs="Arial"/>
          <w:sz w:val="24"/>
          <w:szCs w:val="24"/>
          <w:highlight w:val="yellow"/>
        </w:rPr>
        <w:t>tipus</w:t>
      </w:r>
      <w:proofErr w:type="spellEnd"/>
      <w:r w:rsidRPr="008E6533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8E6533">
        <w:rPr>
          <w:rFonts w:ascii="Arial" w:hAnsi="Arial" w:cs="Arial"/>
          <w:sz w:val="24"/>
          <w:szCs w:val="24"/>
          <w:highlight w:val="yellow"/>
        </w:rPr>
        <w:t>d’emergència</w:t>
      </w:r>
      <w:proofErr w:type="spellEnd"/>
      <w:r w:rsidRPr="008E6533">
        <w:rPr>
          <w:rFonts w:ascii="Arial" w:hAnsi="Arial" w:cs="Arial"/>
          <w:sz w:val="24"/>
          <w:szCs w:val="24"/>
          <w:highlight w:val="yellow"/>
        </w:rPr>
        <w:t xml:space="preserve"> que supera la </w:t>
      </w:r>
      <w:proofErr w:type="spellStart"/>
      <w:r w:rsidRPr="008E6533">
        <w:rPr>
          <w:rFonts w:ascii="Arial" w:hAnsi="Arial" w:cs="Arial"/>
          <w:sz w:val="24"/>
          <w:szCs w:val="24"/>
          <w:highlight w:val="yellow"/>
        </w:rPr>
        <w:t>capacitat</w:t>
      </w:r>
      <w:proofErr w:type="spellEnd"/>
      <w:r w:rsidRPr="008E6533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8E6533">
        <w:rPr>
          <w:rFonts w:ascii="Arial" w:hAnsi="Arial" w:cs="Arial"/>
          <w:sz w:val="24"/>
          <w:szCs w:val="24"/>
          <w:highlight w:val="yellow"/>
        </w:rPr>
        <w:t>dels</w:t>
      </w:r>
      <w:proofErr w:type="spellEnd"/>
      <w:r w:rsidRPr="008E6533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proofErr w:type="gramStart"/>
      <w:r w:rsidRPr="008E6533">
        <w:rPr>
          <w:rFonts w:ascii="Arial" w:hAnsi="Arial" w:cs="Arial"/>
          <w:sz w:val="24"/>
          <w:szCs w:val="24"/>
          <w:highlight w:val="yellow"/>
        </w:rPr>
        <w:t>mitjans</w:t>
      </w:r>
      <w:proofErr w:type="spellEnd"/>
      <w:r w:rsidRPr="008E6533">
        <w:rPr>
          <w:rFonts w:ascii="Arial" w:hAnsi="Arial" w:cs="Arial"/>
          <w:sz w:val="24"/>
          <w:szCs w:val="24"/>
          <w:highlight w:val="yellow"/>
        </w:rPr>
        <w:t xml:space="preserve">  propis</w:t>
      </w:r>
      <w:proofErr w:type="gramEnd"/>
      <w:r w:rsidRPr="008E6533">
        <w:rPr>
          <w:rFonts w:ascii="Arial" w:hAnsi="Arial" w:cs="Arial"/>
          <w:sz w:val="24"/>
          <w:szCs w:val="24"/>
          <w:highlight w:val="yellow"/>
        </w:rPr>
        <w:t xml:space="preserve"> i precisa </w:t>
      </w:r>
      <w:proofErr w:type="spellStart"/>
      <w:r w:rsidRPr="008E6533">
        <w:rPr>
          <w:rFonts w:ascii="Arial" w:hAnsi="Arial" w:cs="Arial"/>
          <w:sz w:val="24"/>
          <w:szCs w:val="24"/>
          <w:highlight w:val="yellow"/>
        </w:rPr>
        <w:t>d’ajuda</w:t>
      </w:r>
      <w:proofErr w:type="spellEnd"/>
      <w:r w:rsidRPr="008E6533">
        <w:rPr>
          <w:rFonts w:ascii="Arial" w:hAnsi="Arial" w:cs="Arial"/>
          <w:sz w:val="24"/>
          <w:szCs w:val="24"/>
          <w:highlight w:val="yellow"/>
        </w:rPr>
        <w:t xml:space="preserve"> exterior per a </w:t>
      </w:r>
      <w:proofErr w:type="spellStart"/>
      <w:r w:rsidRPr="008E6533">
        <w:rPr>
          <w:rFonts w:ascii="Arial" w:hAnsi="Arial" w:cs="Arial"/>
          <w:sz w:val="24"/>
          <w:szCs w:val="24"/>
          <w:highlight w:val="yellow"/>
        </w:rPr>
        <w:t>neutralitzarla</w:t>
      </w:r>
      <w:proofErr w:type="spellEnd"/>
      <w:r w:rsidRPr="008E6533">
        <w:rPr>
          <w:rFonts w:ascii="Arial" w:hAnsi="Arial" w:cs="Arial"/>
          <w:sz w:val="24"/>
          <w:szCs w:val="24"/>
          <w:highlight w:val="yellow"/>
        </w:rPr>
        <w:t xml:space="preserve">  i </w:t>
      </w:r>
      <w:proofErr w:type="spellStart"/>
      <w:r w:rsidRPr="008E6533">
        <w:rPr>
          <w:rFonts w:ascii="Arial" w:hAnsi="Arial" w:cs="Arial"/>
          <w:sz w:val="24"/>
          <w:szCs w:val="24"/>
          <w:highlight w:val="yellow"/>
        </w:rPr>
        <w:t>s’ha</w:t>
      </w:r>
      <w:proofErr w:type="spellEnd"/>
      <w:r w:rsidRPr="008E6533">
        <w:rPr>
          <w:rFonts w:ascii="Arial" w:hAnsi="Arial" w:cs="Arial"/>
          <w:sz w:val="24"/>
          <w:szCs w:val="24"/>
          <w:highlight w:val="yellow"/>
        </w:rPr>
        <w:t xml:space="preserve"> de  </w:t>
      </w:r>
      <w:proofErr w:type="spellStart"/>
      <w:r w:rsidRPr="008E6533">
        <w:rPr>
          <w:rFonts w:ascii="Arial" w:hAnsi="Arial" w:cs="Arial"/>
          <w:sz w:val="24"/>
          <w:szCs w:val="24"/>
          <w:highlight w:val="yellow"/>
        </w:rPr>
        <w:t>realitzar</w:t>
      </w:r>
      <w:proofErr w:type="spellEnd"/>
      <w:r w:rsidRPr="008E6533">
        <w:rPr>
          <w:rFonts w:ascii="Arial" w:hAnsi="Arial" w:cs="Arial"/>
          <w:sz w:val="24"/>
          <w:szCs w:val="24"/>
          <w:highlight w:val="yellow"/>
        </w:rPr>
        <w:t xml:space="preserve"> una </w:t>
      </w:r>
      <w:proofErr w:type="spellStart"/>
      <w:r w:rsidRPr="008E6533">
        <w:rPr>
          <w:rFonts w:ascii="Arial" w:hAnsi="Arial" w:cs="Arial"/>
          <w:sz w:val="24"/>
          <w:szCs w:val="24"/>
          <w:highlight w:val="yellow"/>
        </w:rPr>
        <w:t>evacuació</w:t>
      </w:r>
      <w:proofErr w:type="spellEnd"/>
      <w:r w:rsidRPr="008E6533">
        <w:rPr>
          <w:rFonts w:ascii="Arial" w:hAnsi="Arial" w:cs="Arial"/>
          <w:sz w:val="24"/>
          <w:szCs w:val="24"/>
          <w:highlight w:val="yellow"/>
        </w:rPr>
        <w:t xml:space="preserve"> total.</w:t>
      </w:r>
    </w:p>
    <w:p w14:paraId="60CD9AF5" w14:textId="77777777" w:rsidR="008E6533" w:rsidRDefault="008E6533" w:rsidP="008E6533">
      <w:pPr>
        <w:pStyle w:val="Prrafodelista"/>
        <w:spacing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73002655" w14:textId="7A56B33A" w:rsidR="002D5341" w:rsidRDefault="002D5341" w:rsidP="00B1789B">
      <w:pPr>
        <w:pStyle w:val="Prrafodelista"/>
        <w:numPr>
          <w:ilvl w:val="0"/>
          <w:numId w:val="3"/>
        </w:numPr>
        <w:spacing w:line="240" w:lineRule="auto"/>
        <w:ind w:left="1077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Quins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són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objectius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1F96">
        <w:rPr>
          <w:rFonts w:ascii="Arial" w:hAnsi="Arial" w:cs="Arial"/>
          <w:sz w:val="24"/>
          <w:szCs w:val="24"/>
        </w:rPr>
        <w:t>dels</w:t>
      </w:r>
      <w:proofErr w:type="spellEnd"/>
      <w:r w:rsidR="00531F96">
        <w:rPr>
          <w:rFonts w:ascii="Arial" w:hAnsi="Arial" w:cs="Arial"/>
          <w:sz w:val="24"/>
          <w:szCs w:val="24"/>
        </w:rPr>
        <w:t xml:space="preserve"> mesures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d'emergència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14:paraId="67CB8B87" w14:textId="71557FFB" w:rsidR="002D5341" w:rsidRDefault="002D5341" w:rsidP="00B1789B">
      <w:pPr>
        <w:pStyle w:val="Prrafodelista"/>
        <w:spacing w:line="240" w:lineRule="auto"/>
        <w:ind w:left="1077"/>
        <w:jc w:val="both"/>
        <w:rPr>
          <w:rFonts w:ascii="Arial" w:hAnsi="Arial" w:cs="Arial"/>
          <w:sz w:val="24"/>
          <w:szCs w:val="24"/>
        </w:rPr>
      </w:pPr>
    </w:p>
    <w:p w14:paraId="781BC0D5" w14:textId="4BBD968C" w:rsidR="008E6533" w:rsidRPr="00B1789B" w:rsidRDefault="00B1789B" w:rsidP="00B1789B">
      <w:pPr>
        <w:pStyle w:val="Prrafodelista"/>
        <w:spacing w:line="240" w:lineRule="auto"/>
        <w:ind w:left="1077"/>
        <w:jc w:val="both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B1789B">
        <w:rPr>
          <w:rFonts w:ascii="Arial" w:hAnsi="Arial" w:cs="Arial"/>
          <w:sz w:val="24"/>
          <w:szCs w:val="24"/>
          <w:highlight w:val="yellow"/>
        </w:rPr>
        <w:t>Els</w:t>
      </w:r>
      <w:proofErr w:type="spellEnd"/>
      <w:r w:rsidRPr="00B1789B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B1789B">
        <w:rPr>
          <w:rFonts w:ascii="Arial" w:hAnsi="Arial" w:cs="Arial"/>
          <w:sz w:val="24"/>
          <w:szCs w:val="24"/>
          <w:highlight w:val="yellow"/>
        </w:rPr>
        <w:t>objectius</w:t>
      </w:r>
      <w:proofErr w:type="spellEnd"/>
      <w:r w:rsidRPr="00B1789B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B1789B">
        <w:rPr>
          <w:rFonts w:ascii="Arial" w:hAnsi="Arial" w:cs="Arial"/>
          <w:sz w:val="24"/>
          <w:szCs w:val="24"/>
          <w:highlight w:val="yellow"/>
        </w:rPr>
        <w:t>dels</w:t>
      </w:r>
      <w:proofErr w:type="spellEnd"/>
      <w:r w:rsidRPr="00B1789B">
        <w:rPr>
          <w:rFonts w:ascii="Arial" w:hAnsi="Arial" w:cs="Arial"/>
          <w:sz w:val="24"/>
          <w:szCs w:val="24"/>
          <w:highlight w:val="yellow"/>
        </w:rPr>
        <w:t xml:space="preserve"> mesures </w:t>
      </w:r>
      <w:proofErr w:type="spellStart"/>
      <w:r w:rsidRPr="00B1789B">
        <w:rPr>
          <w:rFonts w:ascii="Arial" w:hAnsi="Arial" w:cs="Arial"/>
          <w:sz w:val="24"/>
          <w:szCs w:val="24"/>
          <w:highlight w:val="yellow"/>
        </w:rPr>
        <w:t>d’emergència</w:t>
      </w:r>
      <w:proofErr w:type="spellEnd"/>
      <w:r w:rsidRPr="00B1789B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B1789B">
        <w:rPr>
          <w:rFonts w:ascii="Arial" w:hAnsi="Arial" w:cs="Arial"/>
          <w:sz w:val="24"/>
          <w:szCs w:val="24"/>
          <w:highlight w:val="yellow"/>
        </w:rPr>
        <w:t>són</w:t>
      </w:r>
      <w:proofErr w:type="spellEnd"/>
      <w:r w:rsidRPr="00B1789B">
        <w:rPr>
          <w:rFonts w:ascii="Arial" w:hAnsi="Arial" w:cs="Arial"/>
          <w:sz w:val="24"/>
          <w:szCs w:val="24"/>
          <w:highlight w:val="yellow"/>
        </w:rPr>
        <w:t xml:space="preserve">: </w:t>
      </w:r>
    </w:p>
    <w:p w14:paraId="43455625" w14:textId="4AF6C7EC" w:rsidR="00B1789B" w:rsidRPr="00B1789B" w:rsidRDefault="00B1789B" w:rsidP="00B1789B">
      <w:pPr>
        <w:pStyle w:val="Prrafodelista"/>
        <w:spacing w:line="240" w:lineRule="auto"/>
        <w:ind w:left="1077"/>
        <w:jc w:val="both"/>
        <w:rPr>
          <w:rFonts w:ascii="Arial" w:hAnsi="Arial" w:cs="Arial"/>
          <w:sz w:val="24"/>
          <w:szCs w:val="24"/>
          <w:highlight w:val="yellow"/>
        </w:rPr>
      </w:pPr>
      <w:r w:rsidRPr="00B1789B">
        <w:rPr>
          <w:rFonts w:ascii="Arial" w:hAnsi="Arial" w:cs="Arial"/>
          <w:sz w:val="24"/>
          <w:szCs w:val="24"/>
          <w:highlight w:val="yellow"/>
        </w:rPr>
        <w:t xml:space="preserve">- </w:t>
      </w:r>
      <w:proofErr w:type="spellStart"/>
      <w:r w:rsidRPr="00B1789B">
        <w:rPr>
          <w:rFonts w:ascii="Arial" w:hAnsi="Arial" w:cs="Arial"/>
          <w:sz w:val="24"/>
          <w:szCs w:val="24"/>
          <w:highlight w:val="yellow"/>
        </w:rPr>
        <w:t>Analitzar</w:t>
      </w:r>
      <w:proofErr w:type="spellEnd"/>
      <w:r w:rsidRPr="00B1789B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B1789B">
        <w:rPr>
          <w:rFonts w:ascii="Arial" w:hAnsi="Arial" w:cs="Arial"/>
          <w:sz w:val="24"/>
          <w:szCs w:val="24"/>
          <w:highlight w:val="yellow"/>
        </w:rPr>
        <w:t>els</w:t>
      </w:r>
      <w:proofErr w:type="spellEnd"/>
      <w:r w:rsidRPr="00B1789B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B1789B">
        <w:rPr>
          <w:rFonts w:ascii="Arial" w:hAnsi="Arial" w:cs="Arial"/>
          <w:sz w:val="24"/>
          <w:szCs w:val="24"/>
          <w:highlight w:val="yellow"/>
        </w:rPr>
        <w:t>possibles</w:t>
      </w:r>
      <w:proofErr w:type="spellEnd"/>
      <w:r w:rsidRPr="00B1789B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B1789B">
        <w:rPr>
          <w:rFonts w:ascii="Arial" w:hAnsi="Arial" w:cs="Arial"/>
          <w:sz w:val="24"/>
          <w:szCs w:val="24"/>
          <w:highlight w:val="yellow"/>
        </w:rPr>
        <w:t>situacions</w:t>
      </w:r>
      <w:proofErr w:type="spellEnd"/>
      <w:r w:rsidRPr="00B1789B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B1789B">
        <w:rPr>
          <w:rFonts w:ascii="Arial" w:hAnsi="Arial" w:cs="Arial"/>
          <w:sz w:val="24"/>
          <w:szCs w:val="24"/>
          <w:highlight w:val="yellow"/>
        </w:rPr>
        <w:t>d’emergència</w:t>
      </w:r>
      <w:proofErr w:type="spellEnd"/>
      <w:r w:rsidRPr="00B1789B">
        <w:rPr>
          <w:rFonts w:ascii="Arial" w:hAnsi="Arial" w:cs="Arial"/>
          <w:sz w:val="24"/>
          <w:szCs w:val="24"/>
          <w:highlight w:val="yellow"/>
        </w:rPr>
        <w:t>.</w:t>
      </w:r>
    </w:p>
    <w:p w14:paraId="78609680" w14:textId="1087D92D" w:rsidR="00B1789B" w:rsidRPr="00B1789B" w:rsidRDefault="00B1789B" w:rsidP="00B1789B">
      <w:pPr>
        <w:pStyle w:val="Prrafodelista"/>
        <w:spacing w:line="240" w:lineRule="auto"/>
        <w:ind w:left="1077"/>
        <w:jc w:val="both"/>
        <w:rPr>
          <w:rFonts w:ascii="Arial" w:hAnsi="Arial" w:cs="Arial"/>
          <w:sz w:val="24"/>
          <w:szCs w:val="24"/>
          <w:highlight w:val="yellow"/>
        </w:rPr>
      </w:pPr>
      <w:r w:rsidRPr="00B1789B">
        <w:rPr>
          <w:rFonts w:ascii="Arial" w:hAnsi="Arial" w:cs="Arial"/>
          <w:sz w:val="24"/>
          <w:szCs w:val="24"/>
          <w:highlight w:val="yellow"/>
        </w:rPr>
        <w:t xml:space="preserve">- </w:t>
      </w:r>
      <w:proofErr w:type="spellStart"/>
      <w:r w:rsidRPr="00B1789B">
        <w:rPr>
          <w:rFonts w:ascii="Arial" w:hAnsi="Arial" w:cs="Arial"/>
          <w:sz w:val="24"/>
          <w:szCs w:val="24"/>
          <w:highlight w:val="yellow"/>
        </w:rPr>
        <w:t>Organitzar</w:t>
      </w:r>
      <w:proofErr w:type="spellEnd"/>
      <w:r w:rsidRPr="00B1789B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B1789B">
        <w:rPr>
          <w:rFonts w:ascii="Arial" w:hAnsi="Arial" w:cs="Arial"/>
          <w:sz w:val="24"/>
          <w:szCs w:val="24"/>
          <w:highlight w:val="yellow"/>
        </w:rPr>
        <w:t>els</w:t>
      </w:r>
      <w:proofErr w:type="spellEnd"/>
      <w:r w:rsidRPr="00B1789B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B1789B">
        <w:rPr>
          <w:rFonts w:ascii="Arial" w:hAnsi="Arial" w:cs="Arial"/>
          <w:sz w:val="24"/>
          <w:szCs w:val="24"/>
          <w:highlight w:val="yellow"/>
        </w:rPr>
        <w:t>relacions</w:t>
      </w:r>
      <w:proofErr w:type="spellEnd"/>
      <w:r w:rsidRPr="00B1789B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B1789B">
        <w:rPr>
          <w:rFonts w:ascii="Arial" w:hAnsi="Arial" w:cs="Arial"/>
          <w:sz w:val="24"/>
          <w:szCs w:val="24"/>
          <w:highlight w:val="yellow"/>
        </w:rPr>
        <w:t>amb</w:t>
      </w:r>
      <w:proofErr w:type="spellEnd"/>
      <w:r w:rsidRPr="00B1789B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B1789B">
        <w:rPr>
          <w:rFonts w:ascii="Arial" w:hAnsi="Arial" w:cs="Arial"/>
          <w:sz w:val="24"/>
          <w:szCs w:val="24"/>
          <w:highlight w:val="yellow"/>
        </w:rPr>
        <w:t>els</w:t>
      </w:r>
      <w:proofErr w:type="spellEnd"/>
      <w:r w:rsidRPr="00B1789B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B1789B">
        <w:rPr>
          <w:rFonts w:ascii="Arial" w:hAnsi="Arial" w:cs="Arial"/>
          <w:sz w:val="24"/>
          <w:szCs w:val="24"/>
          <w:highlight w:val="yellow"/>
        </w:rPr>
        <w:t>serveis</w:t>
      </w:r>
      <w:proofErr w:type="spellEnd"/>
      <w:r w:rsidRPr="00B1789B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B1789B">
        <w:rPr>
          <w:rFonts w:ascii="Arial" w:hAnsi="Arial" w:cs="Arial"/>
          <w:sz w:val="24"/>
          <w:szCs w:val="24"/>
          <w:highlight w:val="yellow"/>
        </w:rPr>
        <w:t>externs</w:t>
      </w:r>
      <w:proofErr w:type="spellEnd"/>
      <w:r w:rsidRPr="00B1789B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B1789B">
        <w:rPr>
          <w:rFonts w:ascii="Arial" w:hAnsi="Arial" w:cs="Arial"/>
          <w:sz w:val="24"/>
          <w:szCs w:val="24"/>
          <w:highlight w:val="yellow"/>
        </w:rPr>
        <w:t>com</w:t>
      </w:r>
      <w:proofErr w:type="spellEnd"/>
      <w:r w:rsidRPr="00B1789B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B1789B">
        <w:rPr>
          <w:rFonts w:ascii="Arial" w:hAnsi="Arial" w:cs="Arial"/>
          <w:sz w:val="24"/>
          <w:szCs w:val="24"/>
          <w:highlight w:val="yellow"/>
        </w:rPr>
        <w:t>els</w:t>
      </w:r>
      <w:proofErr w:type="spellEnd"/>
      <w:r w:rsidRPr="00B1789B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B1789B">
        <w:rPr>
          <w:rFonts w:ascii="Arial" w:hAnsi="Arial" w:cs="Arial"/>
          <w:sz w:val="24"/>
          <w:szCs w:val="24"/>
          <w:highlight w:val="yellow"/>
        </w:rPr>
        <w:t>bombers</w:t>
      </w:r>
      <w:proofErr w:type="spellEnd"/>
      <w:r w:rsidRPr="00B1789B">
        <w:rPr>
          <w:rFonts w:ascii="Arial" w:hAnsi="Arial" w:cs="Arial"/>
          <w:sz w:val="24"/>
          <w:szCs w:val="24"/>
          <w:highlight w:val="yellow"/>
        </w:rPr>
        <w:t xml:space="preserve">, </w:t>
      </w:r>
      <w:proofErr w:type="spellStart"/>
      <w:r w:rsidRPr="00B1789B">
        <w:rPr>
          <w:rFonts w:ascii="Arial" w:hAnsi="Arial" w:cs="Arial"/>
          <w:sz w:val="24"/>
          <w:szCs w:val="24"/>
          <w:highlight w:val="yellow"/>
        </w:rPr>
        <w:t>protecció</w:t>
      </w:r>
      <w:proofErr w:type="spellEnd"/>
      <w:r w:rsidRPr="00B1789B">
        <w:rPr>
          <w:rFonts w:ascii="Arial" w:hAnsi="Arial" w:cs="Arial"/>
          <w:sz w:val="24"/>
          <w:szCs w:val="24"/>
          <w:highlight w:val="yellow"/>
        </w:rPr>
        <w:t xml:space="preserve"> civil o el personal </w:t>
      </w:r>
      <w:proofErr w:type="spellStart"/>
      <w:r w:rsidRPr="00B1789B">
        <w:rPr>
          <w:rFonts w:ascii="Arial" w:hAnsi="Arial" w:cs="Arial"/>
          <w:sz w:val="24"/>
          <w:szCs w:val="24"/>
          <w:highlight w:val="yellow"/>
        </w:rPr>
        <w:t>sanitari</w:t>
      </w:r>
      <w:proofErr w:type="spellEnd"/>
      <w:r w:rsidRPr="00B1789B">
        <w:rPr>
          <w:rFonts w:ascii="Arial" w:hAnsi="Arial" w:cs="Arial"/>
          <w:sz w:val="24"/>
          <w:szCs w:val="24"/>
          <w:highlight w:val="yellow"/>
        </w:rPr>
        <w:t xml:space="preserve"> per a garantir una </w:t>
      </w:r>
      <w:proofErr w:type="spellStart"/>
      <w:r w:rsidRPr="00B1789B">
        <w:rPr>
          <w:rFonts w:ascii="Arial" w:hAnsi="Arial" w:cs="Arial"/>
          <w:sz w:val="24"/>
          <w:szCs w:val="24"/>
          <w:highlight w:val="yellow"/>
        </w:rPr>
        <w:t>intervenció</w:t>
      </w:r>
      <w:proofErr w:type="spellEnd"/>
      <w:r w:rsidRPr="00B1789B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B1789B">
        <w:rPr>
          <w:rFonts w:ascii="Arial" w:hAnsi="Arial" w:cs="Arial"/>
          <w:sz w:val="24"/>
          <w:szCs w:val="24"/>
          <w:highlight w:val="yellow"/>
        </w:rPr>
        <w:t>ràpida</w:t>
      </w:r>
      <w:proofErr w:type="spellEnd"/>
      <w:r w:rsidRPr="00B1789B">
        <w:rPr>
          <w:rFonts w:ascii="Arial" w:hAnsi="Arial" w:cs="Arial"/>
          <w:sz w:val="24"/>
          <w:szCs w:val="24"/>
          <w:highlight w:val="yellow"/>
        </w:rPr>
        <w:t xml:space="preserve"> i </w:t>
      </w:r>
      <w:proofErr w:type="spellStart"/>
      <w:r w:rsidRPr="00B1789B">
        <w:rPr>
          <w:rFonts w:ascii="Arial" w:hAnsi="Arial" w:cs="Arial"/>
          <w:sz w:val="24"/>
          <w:szCs w:val="24"/>
          <w:highlight w:val="yellow"/>
        </w:rPr>
        <w:t>eficaç</w:t>
      </w:r>
      <w:proofErr w:type="spellEnd"/>
      <w:r w:rsidRPr="00B1789B">
        <w:rPr>
          <w:rFonts w:ascii="Arial" w:hAnsi="Arial" w:cs="Arial"/>
          <w:sz w:val="24"/>
          <w:szCs w:val="24"/>
          <w:highlight w:val="yellow"/>
        </w:rPr>
        <w:t>.</w:t>
      </w:r>
    </w:p>
    <w:p w14:paraId="46A348FF" w14:textId="2015D9AF" w:rsidR="00B1789B" w:rsidRPr="002D5341" w:rsidRDefault="00B1789B" w:rsidP="00B1789B">
      <w:pPr>
        <w:pStyle w:val="Prrafodelista"/>
        <w:spacing w:line="240" w:lineRule="auto"/>
        <w:ind w:left="1077"/>
        <w:jc w:val="both"/>
        <w:rPr>
          <w:rFonts w:ascii="Arial" w:hAnsi="Arial" w:cs="Arial"/>
          <w:sz w:val="24"/>
          <w:szCs w:val="24"/>
        </w:rPr>
      </w:pPr>
      <w:r w:rsidRPr="00B1789B">
        <w:rPr>
          <w:rFonts w:ascii="Arial" w:hAnsi="Arial" w:cs="Arial"/>
          <w:sz w:val="24"/>
          <w:szCs w:val="24"/>
          <w:highlight w:val="yellow"/>
        </w:rPr>
        <w:t xml:space="preserve">- Adoptar mesures contra </w:t>
      </w:r>
      <w:proofErr w:type="spellStart"/>
      <w:r w:rsidRPr="00B1789B">
        <w:rPr>
          <w:rFonts w:ascii="Arial" w:hAnsi="Arial" w:cs="Arial"/>
          <w:sz w:val="24"/>
          <w:szCs w:val="24"/>
          <w:highlight w:val="yellow"/>
        </w:rPr>
        <w:t>incendis</w:t>
      </w:r>
      <w:proofErr w:type="spellEnd"/>
      <w:r w:rsidRPr="00B1789B">
        <w:rPr>
          <w:rFonts w:ascii="Arial" w:hAnsi="Arial" w:cs="Arial"/>
          <w:sz w:val="24"/>
          <w:szCs w:val="24"/>
          <w:highlight w:val="yellow"/>
        </w:rPr>
        <w:t xml:space="preserve">, </w:t>
      </w:r>
      <w:proofErr w:type="spellStart"/>
      <w:r w:rsidRPr="00B1789B">
        <w:rPr>
          <w:rFonts w:ascii="Arial" w:hAnsi="Arial" w:cs="Arial"/>
          <w:sz w:val="24"/>
          <w:szCs w:val="24"/>
          <w:highlight w:val="yellow"/>
        </w:rPr>
        <w:t>evacuació</w:t>
      </w:r>
      <w:proofErr w:type="spellEnd"/>
      <w:r w:rsidRPr="00B1789B">
        <w:rPr>
          <w:rFonts w:ascii="Arial" w:hAnsi="Arial" w:cs="Arial"/>
          <w:sz w:val="24"/>
          <w:szCs w:val="24"/>
          <w:highlight w:val="yellow"/>
        </w:rPr>
        <w:t xml:space="preserve"> i </w:t>
      </w:r>
      <w:proofErr w:type="spellStart"/>
      <w:r w:rsidRPr="00B1789B">
        <w:rPr>
          <w:rFonts w:ascii="Arial" w:hAnsi="Arial" w:cs="Arial"/>
          <w:sz w:val="24"/>
          <w:szCs w:val="24"/>
          <w:highlight w:val="yellow"/>
        </w:rPr>
        <w:t>primers</w:t>
      </w:r>
      <w:proofErr w:type="spellEnd"/>
      <w:r w:rsidRPr="00B1789B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B1789B">
        <w:rPr>
          <w:rFonts w:ascii="Arial" w:hAnsi="Arial" w:cs="Arial"/>
          <w:sz w:val="24"/>
          <w:szCs w:val="24"/>
          <w:highlight w:val="yellow"/>
        </w:rPr>
        <w:t>auxilis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sectPr w:rsidR="00B1789B" w:rsidRPr="002D53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C5FD3"/>
    <w:multiLevelType w:val="hybridMultilevel"/>
    <w:tmpl w:val="5CEAD3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F3264"/>
    <w:multiLevelType w:val="hybridMultilevel"/>
    <w:tmpl w:val="70C4AD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E237E"/>
    <w:multiLevelType w:val="hybridMultilevel"/>
    <w:tmpl w:val="5272458C"/>
    <w:lvl w:ilvl="0" w:tplc="E0A6C7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CE6D80"/>
    <w:multiLevelType w:val="hybridMultilevel"/>
    <w:tmpl w:val="95D468FA"/>
    <w:lvl w:ilvl="0" w:tplc="53F40E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E13AA"/>
    <w:multiLevelType w:val="hybridMultilevel"/>
    <w:tmpl w:val="B978D394"/>
    <w:lvl w:ilvl="0" w:tplc="61160A0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551"/>
    <w:rsid w:val="0027618A"/>
    <w:rsid w:val="002D5341"/>
    <w:rsid w:val="00531F96"/>
    <w:rsid w:val="0053731A"/>
    <w:rsid w:val="00604200"/>
    <w:rsid w:val="00624551"/>
    <w:rsid w:val="00721149"/>
    <w:rsid w:val="007F5B3F"/>
    <w:rsid w:val="00883EE6"/>
    <w:rsid w:val="008E6533"/>
    <w:rsid w:val="008F2C05"/>
    <w:rsid w:val="0099483F"/>
    <w:rsid w:val="00A81F0C"/>
    <w:rsid w:val="00A90A86"/>
    <w:rsid w:val="00B1789B"/>
    <w:rsid w:val="00B87BC0"/>
    <w:rsid w:val="00B96A68"/>
    <w:rsid w:val="00BB0D86"/>
    <w:rsid w:val="00D63AF4"/>
    <w:rsid w:val="00D74E71"/>
    <w:rsid w:val="00E22419"/>
    <w:rsid w:val="00EB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79C93"/>
  <w15:docId w15:val="{7FDFBCFC-3435-44FE-8674-A4DFACCF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4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5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518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56ACB-E76F-426B-820F-0D5E5F44C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697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</dc:creator>
  <cp:lastModifiedBy>sanchez22014</cp:lastModifiedBy>
  <cp:revision>2</cp:revision>
  <dcterms:created xsi:type="dcterms:W3CDTF">2021-11-04T15:44:00Z</dcterms:created>
  <dcterms:modified xsi:type="dcterms:W3CDTF">2021-11-04T15:44:00Z</dcterms:modified>
</cp:coreProperties>
</file>