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240"/>
        <w:jc w:val="center"/>
      </w:pPr>
      <w:r>
        <w:rPr>
          <w:b/>
          <w:bCs/>
          <w:color w:val="2E5C8A"/>
          <w:sz w:val="48"/>
          <w:szCs w:val="48"/>
        </w:rPr>
        <w:t xml:space="preserve">DISEÑO ARQUITECTÓNICO</w:t>
      </w:r>
    </w:p>
    <w:p>
      <w:pPr>
        <w:spacing w:after="120"/>
        <w:jc w:val="center"/>
      </w:pPr>
      <w:r>
        <w:rPr>
          <w:color w:val="3A7CA5"/>
          <w:sz w:val="36"/>
          <w:szCs w:val="36"/>
        </w:rPr>
        <w:t xml:space="preserve">Aplicación Móvil de Preservación Cultural Indígena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Vaupés Cultural Platform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Stack Tecnológico</w:t>
      </w:r>
    </w:p>
    <w:p>
      <w:pPr>
        <w:spacing w:after="480"/>
        <w:jc w:val="center"/>
      </w:pPr>
      <w:r>
        <w:t xml:space="preserve">Flutter · FastAPI · PostgreSQL · Hive · MinIO/S3</w:t>
      </w:r>
    </w:p>
    <w:p>
      <w:pPr>
        <w:spacing w:after="120"/>
        <w:jc w:val="center"/>
      </w:pPr>
      <w:r>
        <w:rPr>
          <w:sz w:val="20"/>
          <w:szCs w:val="20"/>
        </w:rPr>
        <w:t xml:space="preserve">Versión 1.0</w:t>
      </w:r>
    </w:p>
    <w:p>
      <w:pPr>
        <w:spacing w:after="2400"/>
        <w:jc w:val="center"/>
      </w:pPr>
      <w:r>
        <w:t xml:space="preserve">Febrero 2026</w:t>
      </w:r>
    </w:p>
    <w:p>
      <w:pPr>
        <w:jc w:val="center"/>
      </w:pPr>
      <w:r>
        <w:rPr>
          <w:i/>
          <w:iCs/>
          <w:color w:val="5A9BC7"/>
          <w:sz w:val="22"/>
          <w:szCs w:val="22"/>
        </w:rPr>
        <w:t xml:space="preserve">🌎 Preservando las lenguas y culturas de 27 tribus indígenas del Vaupés</w:t>
      </w:r>
    </w:p>
    <w:p>
      <w:r>
        <w:br w:type="page"/>
      </w:r>
    </w:p>
    <w:p>
      <w:pPr>
        <w:spacing w:before="240" w:after="480"/>
      </w:pPr>
      <w:r>
        <w:rPr>
          <w:b/>
          <w:bCs/>
          <w:color w:val="2E5C8A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40" w:after="120"/>
      </w:pPr>
      <w:r>
        <w:t xml:space="preserve">1. PRINCIPIOS DE DISEÑO RESPONSABLE</w:t>
      </w:r>
    </w:p>
    <w:p>
      <w:pPr>
        <w:spacing w:after="120"/>
      </w:pPr>
      <w:r>
        <w:t xml:space="preserve">Este diseño arquitectónico se fundamenta en principios sólidos de ingeniería de software que garantizan mantenibilidad, escalabilidad y calidad a largo plazo.</w:t>
      </w:r>
    </w:p>
    <w:p>
      <w:pPr>
        <w:pStyle w:val="Heading2"/>
        <w:spacing w:before="240" w:after="120"/>
      </w:pPr>
      <w:r>
        <w:t xml:space="preserve">1.1 SOLID Principles</w:t>
      </w:r>
    </w:p>
    <w:p>
      <w:pPr>
        <w:pStyle w:val="Heading3"/>
        <w:spacing w:before="240" w:after="120"/>
      </w:pPr>
      <w:r>
        <w:t xml:space="preserve">Single Responsibility Principle (SRP)</w:t>
      </w:r>
    </w:p>
    <w:p>
      <w:pPr>
        <w:spacing w:after="120"/>
      </w:pPr>
      <w:r>
        <w:t xml:space="preserve">Cada clase y módulo tiene una única razón para cambiar.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Repositories: únicamente responsables de acceso a datos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UseCases: contienen solo lógica de negocio específica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Blocs: solo gestión de estado, sin lógica de negocio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Widgets: solo presentación, sin lógica</w:t>
      </w:r>
    </w:p>
    <w:p>
      <w:pPr>
        <w:pStyle w:val="Heading3"/>
        <w:spacing w:before="240" w:after="120"/>
      </w:pPr>
      <w:r>
        <w:t xml:space="preserve">Open/Closed Principle (OCP)</w:t>
      </w:r>
    </w:p>
    <w:p>
      <w:pPr>
        <w:spacing w:after="120"/>
      </w:pPr>
      <w:r>
        <w:t xml:space="preserve">Abierto para extensión, cerrado para modificación.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Interfaces abstractas para repositories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Clases base para ejercicios (extensibles sin modificar)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Estrategias intercambiables para sincronización</w:t>
      </w:r>
    </w:p>
    <w:p>
      <w:pPr>
        <w:pStyle w:val="Heading3"/>
        <w:spacing w:before="240" w:after="120"/>
      </w:pPr>
      <w:r>
        <w:t xml:space="preserve">Liskov Substitution Principle (LSP)</w:t>
      </w:r>
    </w:p>
    <w:p>
      <w:pPr>
        <w:spacing w:after="120"/>
      </w:pPr>
      <w:r>
        <w:t xml:space="preserve">Los subtipos deben ser sustituibles por sus tipos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Cualquier implementación de Repository puede sustituir a la interfaz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Diferentes tipos de ejercicios comparten interfaz común</w:t>
      </w:r>
    </w:p>
    <w:p>
      <w:pPr>
        <w:pStyle w:val="Heading3"/>
        <w:spacing w:before="240" w:after="120"/>
      </w:pPr>
      <w:r>
        <w:t xml:space="preserve">Interface Segregation Principle (ISP)</w:t>
      </w:r>
    </w:p>
    <w:p>
      <w:pPr>
        <w:spacing w:after="120"/>
      </w:pPr>
      <w:r>
        <w:t xml:space="preserve">Interfaces específicas mejor que interfaces generales.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AuthRepository separado de UserRepository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LocalDataSource vs RemoteDataSource con interfaces distintas</w:t>
      </w:r>
    </w:p>
    <w:p>
      <w:pPr>
        <w:pStyle w:val="Heading3"/>
        <w:spacing w:before="240" w:after="120"/>
      </w:pPr>
      <w:r>
        <w:t xml:space="preserve">Dependency Inversion Principle (DIP)</w:t>
      </w:r>
    </w:p>
    <w:p>
      <w:pPr>
        <w:spacing w:after="120"/>
      </w:pPr>
      <w:r>
        <w:t xml:space="preserve">Depender de abstracciones, no de implementaciones concretas.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UseCases dependen de interfaces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Blocs dependen de UseCases abstractos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Inyección de dependencias con get_it</w:t>
      </w:r>
    </w:p>
    <w:p>
      <w:r>
        <w:br w:type="page"/>
      </w:r>
    </w:p>
    <w:p>
      <w:pPr>
        <w:pStyle w:val="Heading2"/>
        <w:spacing w:before="240" w:after="120"/>
      </w:pPr>
      <w:r>
        <w:t xml:space="preserve">1.2 Clean Architecture</w:t>
      </w:r>
    </w:p>
    <w:p>
      <w:pPr>
        <w:spacing w:after="120"/>
      </w:pPr>
      <w:r>
        <w:t xml:space="preserve">Arquitectura en capas con separación clara de responsabilidades, siguiendo los principios de Robert C. Martin.</w:t>
      </w:r>
    </w:p>
    <w:p>
      <w:pPr>
        <w:pStyle w:val="Heading3"/>
        <w:spacing w:before="240" w:after="120"/>
      </w:pPr>
      <w:r>
        <w:t xml:space="preserve">Capas de la Arquitectura</w:t>
      </w:r>
    </w:p>
    <w:p>
      <w:pPr>
        <w:spacing w:before="24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Dependencias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UI, Widgets, BLoC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Solo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Entidades, UseCases, Interfaces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Ninguna (independiente)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Repositorios, DataSources, Modelos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Utilidades, Constantes, Extensiones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Ninguna</w:t>
            </w:r>
          </w:p>
        </w:tc>
      </w:tr>
    </w:tbl>
    <w:p>
      <w:pPr>
        <w:spacing w:after="240"/>
      </w:pPr>
    </w:p>
    <w:p>
      <w:pPr>
        <w:pStyle w:val="Heading3"/>
        <w:spacing w:before="240" w:after="120"/>
      </w:pPr>
      <w:r>
        <w:t xml:space="preserve">Flujo de Datos Unidireccional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UI → Event → BLoC → UseCase → Repository → DataSource
                      ↓
                   State ← BLoC ← Result ← Repository ← Data</w:t>
      </w:r>
    </w:p>
    <w:p>
      <w:pPr>
        <w:spacing w:after="120"/>
      </w:pPr>
      <w:r>
        <w:t xml:space="preserve">Este flujo garantiza: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Trazabilidad completa de acciones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independiente de cada capa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Facilidad para depurar problemas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Separación clara de responsabilidades</w:t>
      </w:r>
    </w:p>
    <w:p>
      <w:r>
        <w:br w:type="page"/>
      </w:r>
    </w:p>
    <w:p>
      <w:pPr>
        <w:pStyle w:val="Heading2"/>
        <w:spacing w:before="240" w:after="120"/>
      </w:pPr>
      <w:r>
        <w:t xml:space="preserve">1.3 Design Patterns Aplicados</w:t>
      </w:r>
    </w:p>
    <w:p>
      <w:pPr>
        <w:pStyle w:val="Heading3"/>
        <w:spacing w:before="240" w:after="120"/>
      </w:pPr>
      <w:r>
        <w:t xml:space="preserve">Repository Pattern</w:t>
      </w:r>
    </w:p>
    <w:p>
      <w:pPr>
        <w:spacing w:after="120"/>
      </w:pPr>
      <w:r>
        <w:t xml:space="preserve">Abstrae el acceso a datos, permitiendo cambiar la fuente sin afectar la lógica de negocio.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abstract class TribeRepository {
  Future&lt;Either&lt;Failure, List&lt;Tribe&gt;&gt;&gt; getAllTribes();
  Future&lt;Either&lt;Failure, Tribe&gt;&gt; getTribeById(String id);
}</w:t>
      </w:r>
    </w:p>
    <w:p>
      <w:pPr>
        <w:pStyle w:val="Heading3"/>
        <w:spacing w:before="240" w:after="120"/>
      </w:pPr>
      <w:r>
        <w:t xml:space="preserve">Factory Pattern</w:t>
      </w:r>
    </w:p>
    <w:p>
      <w:pPr>
        <w:spacing w:after="120"/>
      </w:pPr>
      <w:r>
        <w:t xml:space="preserve">Creación de objetos complejos sin exponer la lógica de creación.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ExerciseFactory: crea diferentes tipos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DownloadPackageFactory: genera paquetes de contenido</w:t>
      </w:r>
    </w:p>
    <w:p>
      <w:pPr>
        <w:pStyle w:val="Heading3"/>
        <w:spacing w:before="240" w:after="120"/>
      </w:pPr>
      <w:r>
        <w:t xml:space="preserve">Observer Pattern (via BLoC)</w:t>
      </w:r>
    </w:p>
    <w:p>
      <w:pPr>
        <w:spacing w:after="120"/>
      </w:pPr>
      <w:r>
        <w:t xml:space="preserve">Los widgets observan cambios de estado sin acoplamiento directo.</w:t>
      </w:r>
    </w:p>
    <w:p>
      <w:pPr>
        <w:pStyle w:val="Heading3"/>
        <w:spacing w:before="240" w:after="120"/>
      </w:pPr>
      <w:r>
        <w:t xml:space="preserve">Strategy Pattern</w:t>
      </w:r>
    </w:p>
    <w:p>
      <w:pPr>
        <w:spacing w:after="120"/>
      </w:pPr>
      <w:r>
        <w:t xml:space="preserve">Algoritmos intercambiables para diferentes contextos.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SyncStrategy: diferentes estrategias de sincronización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CompressionStrategy: diferentes algoritmos de compresión</w:t>
      </w:r>
    </w:p>
    <w:p>
      <w:pPr>
        <w:pStyle w:val="Heading3"/>
        <w:spacing w:before="240" w:after="120"/>
      </w:pPr>
      <w:r>
        <w:t xml:space="preserve">Singleton Pattern</w:t>
      </w:r>
    </w:p>
    <w:p>
      <w:pPr>
        <w:spacing w:after="120"/>
      </w:pPr>
      <w:r>
        <w:t xml:space="preserve">Instancias únicas de servicios críticos.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HiveDatabase: única instancia de base de datos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ApiClient: cliente HTTP compartido</w:t>
      </w:r>
    </w:p>
    <w:p>
      <w:r>
        <w:br w:type="page"/>
      </w:r>
    </w:p>
    <w:p>
      <w:pPr>
        <w:pStyle w:val="Heading2"/>
        <w:spacing w:before="240" w:after="120"/>
      </w:pPr>
      <w:r>
        <w:t xml:space="preserve">1.4 Paradigmas de Programación</w:t>
      </w:r>
    </w:p>
    <w:p>
      <w:pPr>
        <w:pStyle w:val="Heading3"/>
        <w:spacing w:before="240" w:after="120"/>
      </w:pPr>
      <w:r>
        <w:t xml:space="preserve">Programación Reactiva (Flutter)</w:t>
      </w:r>
    </w:p>
    <w:p>
      <w:pPr>
        <w:spacing w:after="120"/>
      </w:pPr>
      <w:r>
        <w:t xml:space="preserve">Uso de Streams y BLoC para manejo reactivo de estado.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Streams para eventos asíncronos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StreamBuilder para UI reactiva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BlocBuilder para reconstrucción eficiente</w:t>
      </w:r>
    </w:p>
    <w:p>
      <w:pPr>
        <w:pStyle w:val="Heading3"/>
        <w:spacing w:before="240" w:after="120"/>
      </w:pPr>
      <w:r>
        <w:t xml:space="preserve">Programación Funcional</w:t>
      </w:r>
    </w:p>
    <w:p>
      <w:pPr>
        <w:spacing w:after="120"/>
      </w:pPr>
      <w:r>
        <w:t xml:space="preserve">Either&lt;Failure, Success&gt; para manejo explícito de errores.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Future&lt;Either&lt;Failure, Tribe&gt;&gt; getTribe(String id) async {
  try {
    final tribe = await dataSource.getTribe(id);
    return Right(tribe);
  } catch (e) {
    return Left(ServerFailure(e.toString()));
  }
}</w:t>
      </w:r>
    </w:p>
    <w:p>
      <w:pPr>
        <w:pStyle w:val="Heading3"/>
        <w:spacing w:before="240" w:after="120"/>
      </w:pPr>
      <w:r>
        <w:t xml:space="preserve">Programación Asíncrona</w:t>
      </w:r>
    </w:p>
    <w:p>
      <w:pPr>
        <w:spacing w:after="120"/>
      </w:pPr>
      <w:r>
        <w:t xml:space="preserve">Uso intensivo de async/await y Futures.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Operaciones de red no bloqueantes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Descarga de contenido en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Sincronización asíncrona de datos</w:t>
      </w:r>
    </w:p>
    <w:p>
      <w:r>
        <w:br w:type="page"/>
      </w:r>
    </w:p>
    <w:p>
      <w:pPr>
        <w:pStyle w:val="Heading1"/>
        <w:spacing w:before="240" w:after="120"/>
      </w:pPr>
      <w:r>
        <w:t xml:space="preserve">2. ARQUITECTURA DEL SISTEMA</w:t>
      </w:r>
    </w:p>
    <w:p>
      <w:pPr>
        <w:pStyle w:val="Heading2"/>
        <w:spacing w:before="240" w:after="120"/>
      </w:pPr>
      <w:r>
        <w:t xml:space="preserve">2.1 Stack Tecnológico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Frontend Móvil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Flutter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3.19+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Multiplataforma nativo, alto rendimiento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Lenguaje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Type-safe, AOT compilation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Backend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0.110+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Async, alto rendimiento, documentación automática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Lenguaje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3.11+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Productividad, ML libraries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DB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Hive/Isar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4.0+/3.1+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NoSQL embebido, ultra rápido offline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DB Servidor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ACID, relacional, maduro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Caché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In-memory, rápido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MinIO/S3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Objeto storage escalable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Autenticación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Stateless, seguro, estándar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ASGI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Uvicorn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Async server para FastAPI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 xml:space="preserve">2.2 Arquitectura de Alto Nivel</w:t>
      </w:r>
    </w:p>
    <w:p>
      <w:pPr>
        <w:spacing w:after="120"/>
      </w:pPr>
      <w:r>
        <w:t xml:space="preserve">El sistema está organizado en capas independientes que interactúan mediante interfaces bien definidas:</w:t>
      </w:r>
    </w:p>
    <w:p>
      <w:pPr>
        <w:pStyle w:val="Heading3"/>
        <w:spacing w:before="240" w:after="120"/>
      </w:pPr>
      <w:r>
        <w:t xml:space="preserve">Capa de Presentación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App (Android + iOS)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Web Admin (React/Vue - opcional)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Comunicación vía HTTPS/TLS 1.3</w:t>
      </w:r>
    </w:p>
    <w:p>
      <w:pPr>
        <w:pStyle w:val="Heading3"/>
        <w:spacing w:before="240" w:after="120"/>
      </w:pPr>
      <w:r>
        <w:t xml:space="preserve">Capa de API Gateway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Nginx como reverse proxy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y load balancing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SSL termination</w:t>
      </w:r>
    </w:p>
    <w:p>
      <w:pPr>
        <w:pStyle w:val="Heading3"/>
        <w:spacing w:before="240" w:after="120"/>
      </w:pPr>
      <w:r>
        <w:t xml:space="preserve">Capa de Aplicación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FastAPI con microservicios lógicos: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AuthService: autenticación y autorización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TribesService: gestión de tribus y contenido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LearningService: lecciones y ejercicios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SocialService: foros y mensajería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AdminService: panel de administración</w:t>
      </w:r>
    </w:p>
    <w:p>
      <w:pPr>
        <w:pStyle w:val="Heading3"/>
        <w:spacing w:before="240" w:after="120"/>
      </w:pPr>
      <w:r>
        <w:t xml:space="preserve">Capa de Persistencia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PostgreSQL: datos estructurados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Redis: caché y colas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MinIO/S3: archivos multimedia</w:t>
      </w:r>
    </w:p>
    <w:p>
      <w:pPr>
        <w:pStyle w:val="Heading3"/>
        <w:spacing w:before="240" w:after="120"/>
      </w:pPr>
      <w:r>
        <w:t xml:space="preserve">Capa de Almacenamiento Móvil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Hive/Isar: base de datos 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System: audio, imágenes, videos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SharedPreferences: configuración</w:t>
      </w:r>
    </w:p>
    <w:p>
      <w:r>
        <w:br w:type="page"/>
      </w:r>
    </w:p>
    <w:p>
      <w:pPr>
        <w:pStyle w:val="Heading1"/>
        <w:spacing w:before="240" w:after="120"/>
      </w:pPr>
      <w:r>
        <w:t xml:space="preserve">3. ARQUITECTURA FRONTEND (FLUTTER)</w:t>
      </w:r>
    </w:p>
    <w:p>
      <w:pPr>
        <w:pStyle w:val="Heading2"/>
        <w:spacing w:before="240" w:after="120"/>
      </w:pPr>
      <w:r>
        <w:t xml:space="preserve">3.1 Estructura de Carpetas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lib/
├── main.dart
├── app.dart
│
├── core/                           # Núcleo compartido
│   ├── constants/
│   ├── theme/
│   ├── utils/
│   ├── error/
│   ├── network/
│   └── database/
│
├── features/                       # Módulos por feature
│   ├── auth/
│   │   ├── data/
│   │   │   ├── models/
│   │   │   ├── datasources/
│   │   │   └── repositories/
│   │   ├── domain/
│   │   │   ├── entities/
│   │   │   ├── repositories/
│   │   │   └── usecases/
│   │   └── presentation/
│   │       ├── bloc/
│   │       ├── pages/
│   │       └── widgets/
│   │
│   ├── tribes/
│   ├── learning/
│   ├── social/
│   └── profile/
│
└── injection_container.dart</w:t>
      </w:r>
    </w:p>
    <w:p>
      <w:pPr>
        <w:pStyle w:val="Heading2"/>
        <w:spacing w:before="240" w:after="120"/>
      </w:pPr>
      <w:r>
        <w:t xml:space="preserve">3.2 Patrón BLoC (Business Logic Component)</w:t>
      </w:r>
    </w:p>
    <w:p>
      <w:pPr>
        <w:spacing w:after="120"/>
      </w:pPr>
      <w:r>
        <w:t xml:space="preserve">El patrón BLoC separa la lógica de negocio de la UI mediante eventos y estados.</w:t>
      </w:r>
    </w:p>
    <w:p>
      <w:pPr>
        <w:pStyle w:val="Heading3"/>
        <w:spacing w:before="240" w:after="120"/>
      </w:pPr>
      <w:r>
        <w:t xml:space="preserve">Flujo de Datos BLoC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Widget → Event → BLoC → UseCase → Repository → DataSource
  ↑                                                        ↓
  └──────────────── State ← BLoC ← Result ─────────────────┘</w:t>
      </w:r>
    </w:p>
    <w:p>
      <w:pPr>
        <w:pStyle w:val="Heading3"/>
        <w:spacing w:before="240" w:after="120"/>
      </w:pPr>
      <w:r>
        <w:t xml:space="preserve">Beneficios del Patrón BLoC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Separación clara entre UI y lógica de negocio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unitario sencillo de la lógica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Reutilización de lógica entre diferentes widgets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predictiva del estado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Time-travel debugging con bloc_test</w:t>
      </w:r>
    </w:p>
    <w:p>
      <w:r>
        <w:br w:type="page"/>
      </w:r>
    </w:p>
    <w:p>
      <w:pPr>
        <w:pStyle w:val="Heading2"/>
        <w:spacing w:before="240" w:after="120"/>
      </w:pPr>
      <w:r>
        <w:t xml:space="preserve">3.3 Almacenamiento Offline con Hive</w:t>
      </w:r>
    </w:p>
    <w:p>
      <w:pPr>
        <w:spacing w:after="120"/>
      </w:pPr>
      <w:r>
        <w:t xml:space="preserve">Hive es una base de datos NoSQL embebida, optimizada para Flutter.</w:t>
      </w:r>
    </w:p>
    <w:p>
      <w:pPr>
        <w:pStyle w:val="Heading3"/>
        <w:spacing w:before="240" w:after="120"/>
      </w:pPr>
      <w:r>
        <w:t xml:space="preserve">Características de Hive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escrito en Dart (sin dependencias nativas)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Extremadamente rápido (más que SQLite)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Cero configuración, funciona out-of-the-box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Type-safe con TypeAdapters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Lazy boxes para manejo eficiente de memoria</w:t>
      </w:r>
    </w:p>
    <w:p>
      <w:pPr>
        <w:pStyle w:val="Heading3"/>
        <w:spacing w:before="240" w:after="120"/>
      </w:pPr>
      <w:r>
        <w:t xml:space="preserve">Estructura de Boxes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tribes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TribeHive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Información de tribus descargadas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lessons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LessonHive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Lecciones offline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VocabularyHive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Diccionario por tribu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UserProgressHive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Progreso del 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SettingsHive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Configuración de la app</w:t>
            </w:r>
          </w:p>
        </w:tc>
      </w:tr>
    </w:tbl>
    <w:p>
      <w:pPr>
        <w:pStyle w:val="Heading3"/>
        <w:spacing w:before="240" w:after="120"/>
      </w:pPr>
      <w:r>
        <w:t xml:space="preserve">Gestión de Archivos Multimedia</w:t>
      </w:r>
    </w:p>
    <w:p>
      <w:pPr>
        <w:spacing w:after="120"/>
      </w:pPr>
      <w:r>
        <w:t xml:space="preserve">Los archivos multimedia se almacenan en el File System del dispositivo: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/storage/Android/data/com.vaupes.app/files/
├── audio/
│   ├── tribe_cubeo/
│   │   ├── lesson_1/
│   │   │   ├── word_agua.opus
│   │   │   └── word_sol.opus
│   └── tribe_tucano/
├── images/
│   ├── tribe_cubeo/
│   │   └── cultura_1.webp
└── videos/</w:t>
      </w:r>
    </w:p>
    <w:p>
      <w:pPr>
        <w:spacing w:after="120"/>
      </w:pPr>
      <w:r>
        <w:t xml:space="preserve">Optimizaciones de almacenamiento: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Audio: codec Opus a 48kbps (balance calidad/tamaño)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Imágenes: formato WebP con calidad 85%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Compresión progresiva de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Lazy loading de recursos</w:t>
      </w:r>
    </w:p>
    <w:p>
      <w:r>
        <w:br w:type="page"/>
      </w:r>
    </w:p>
    <w:p>
      <w:pPr>
        <w:pStyle w:val="Heading1"/>
        <w:spacing w:before="240" w:after="120"/>
      </w:pPr>
      <w:r>
        <w:t xml:space="preserve">4. ARQUITECTURA BACKEND (FASTAPI)</w:t>
      </w:r>
    </w:p>
    <w:p>
      <w:pPr>
        <w:pStyle w:val="Heading2"/>
        <w:spacing w:before="240" w:after="120"/>
      </w:pPr>
      <w:r>
        <w:t xml:space="preserve">4.1 Estructura del Proyecto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backend/
├── app/
│   ├── main.py                     # Punto de entrada
│   ├── core/                       # Configuración central
│   │   ├── config.py
│   │   ├── security.py
│   │   ├── database.py
│   │   └── dependencies.py
│   ├── models/                     # Modelos SQLAlchemy
│   ├── schemas/                    # Pydantic schemas
│   ├── api/                        # Endpoints
│   │   └── v1/
│   │       └── endpoints/
│   ├── crud/                       # Operaciones CRUD
│   ├── services/                   # Lógica de negocio
│   └── utils/                      # Utilidades
├── alembic/                        # Migraciones DB
├── tests/
└── requirements.txt</w:t>
      </w:r>
    </w:p>
    <w:p>
      <w:pPr>
        <w:pStyle w:val="Heading2"/>
        <w:spacing w:before="240" w:after="120"/>
      </w:pPr>
      <w:r>
        <w:t xml:space="preserve">4.2 Principios RESTful</w:t>
      </w:r>
    </w:p>
    <w:p>
      <w:pPr>
        <w:spacing w:after="120"/>
      </w:pPr>
      <w:r>
        <w:t xml:space="preserve">La API sigue los principios REST para garantizar consistencia y escalabilidad.</w:t>
      </w:r>
    </w:p>
    <w:p>
      <w:pPr>
        <w:pStyle w:val="Heading3"/>
        <w:spacing w:before="240" w:after="120"/>
      </w:pPr>
      <w:r>
        <w:t xml:space="preserve">Convenciones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Idempotente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/api/v1/tribes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Listar tribus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/api/v1/tribes/{id}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Obtener tribu específica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/api/v1/tribes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Crear nueva tribu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/api/v1/tribes/{id}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Actualizar tribu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/api/v1/tribes/{id}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Eliminar tribu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/api/v1/tribes/{id}/lessons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Lecciones de tribu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Sí</w:t>
            </w:r>
          </w:p>
        </w:tc>
      </w:tr>
    </w:tbl>
    <w:p>
      <w:pPr>
        <w:pStyle w:val="Heading3"/>
        <w:spacing w:before="240" w:after="120"/>
      </w:pPr>
      <w:r>
        <w:t xml:space="preserve">Códigos de Estado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Request exitoso con respuesta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Recurso creado exitosamente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Exitoso sin contenido de respuesta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Bad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Datos inválidos del 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Autenticación requerida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Forbidden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Sin permisos para el recurso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Recurso no existe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Unprocessable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Validación fallida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Error interno del servidor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 xml:space="preserve">4.3 Modelo de Datos</w:t>
      </w:r>
    </w:p>
    <w:p>
      <w:pPr>
        <w:spacing w:after="120"/>
      </w:pPr>
      <w:r>
        <w:t xml:space="preserve">El modelo relacional garantiza integridad referencial y consultas eficientes.</w:t>
      </w:r>
    </w:p>
    <w:p>
      <w:pPr>
        <w:pStyle w:val="Heading3"/>
        <w:spacing w:before="240" w:after="120"/>
      </w:pPr>
      <w:r>
        <w:t xml:space="preserve">Entidades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Users: información de usuarios del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Tribes: 27 tribus indígenas del Vaupés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Lessons: lecciones organizadas por nivel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Exercises: ejercicios interactivos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UserProgress: seguimiento de progreso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Posts: publicaciones en red social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Comments: comentarios en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Messages: mensajería privada</w:t>
      </w:r>
    </w:p>
    <w:p>
      <w:pPr>
        <w:pStyle w:val="Heading3"/>
        <w:spacing w:before="240" w:after="120"/>
      </w:pPr>
      <w:r>
        <w:t xml:space="preserve">Relaciones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User → 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 usuario tiene múltiples progresos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Tribe → Lessons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Una tribu tiene múltiples lecciones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Lesson → Exercises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Una lección tiene múltiples ejercicios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User → Posts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 usuario crea múltiples posts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Post → Comments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 post tiene múltiples comentarios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User ↔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N:N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Usuarios pueden seguirse mutuamente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 xml:space="preserve">5. SEGURIDAD Y COMPLIANCE</w:t>
      </w:r>
    </w:p>
    <w:p>
      <w:pPr>
        <w:pStyle w:val="Heading2"/>
        <w:spacing w:before="240" w:after="120"/>
      </w:pPr>
      <w:r>
        <w:t xml:space="preserve">5.1 Autenticación JWT</w:t>
      </w:r>
    </w:p>
    <w:p>
      <w:pPr>
        <w:spacing w:after="120"/>
      </w:pPr>
      <w:r>
        <w:t xml:space="preserve">JSON Web Tokens (JWT) proporcionan autenticación stateless y segura.</w:t>
      </w:r>
    </w:p>
    <w:p>
      <w:pPr>
        <w:pStyle w:val="Heading3"/>
        <w:spacing w:before="240" w:after="120"/>
      </w:pPr>
      <w:r>
        <w:t xml:space="preserve">Flujo de Autenticación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Usuario → POST /auth/login (email + password)
2. Backend valida credenciales
3. Backend genera:
   - access_token (válido 30 minutos)
   - refresh_token (válido 30 días)
4. Cliente guarda tokens de forma segura
5. Requests subsecuentes incluyen access_token
6. Al expirar access_token:
   POST /auth/refresh con refresh_token</w:t>
      </w:r>
    </w:p>
    <w:p>
      <w:pPr>
        <w:pStyle w:val="Heading3"/>
        <w:spacing w:before="240" w:after="120"/>
      </w:pPr>
      <w:r>
        <w:t xml:space="preserve">Configuración de Seguridad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Algoritmo: HS256 (HMAC SHA-256)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 key: 256 bits mínimo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token expira en 30 minutos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token expira en 30 días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Tokens incluyen claims: user_id, role, exp</w:t>
      </w:r>
    </w:p>
    <w:p>
      <w:pPr>
        <w:pStyle w:val="Heading2"/>
        <w:spacing w:before="240" w:after="120"/>
      </w:pPr>
      <w:r>
        <w:t xml:space="preserve">5.2 OWASP Top 10 Compliance</w:t>
      </w:r>
    </w:p>
    <w:p>
      <w:pPr>
        <w:spacing w:after="120"/>
      </w:pPr>
      <w:r>
        <w:t xml:space="preserve">Mitigación de las 10 vulnerabilidades más críticas según OWASP.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Vulnerabilidad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Mitigación Implementada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A01: Broken Access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JWT con roles, validación en cada endpoint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A02: Cryptographic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HTTPS/TLS 1.3, bcrypt para passwords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A03: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Pydantic validation, SQLAlchemy 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A04: Insecure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Clean Architecture, principios SOLID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A05: Security Misconfiguration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Configuración explícita, secrets en .env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A06: Vulnerable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Dependencias actualizadas, auditoría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A07: Auth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Rate limiting, 2FA opcional para admins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A08: Data 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Checksums, versionado de contenido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A09: Logging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Loguru, Sentry para errores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A10: SSRF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Validación de URLs, allowlist de dominios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 xml:space="preserve">5.3 Protección de Datos Personales</w:t>
      </w:r>
    </w:p>
    <w:p>
      <w:pPr>
        <w:pStyle w:val="Heading3"/>
        <w:spacing w:before="240" w:after="120"/>
      </w:pPr>
      <w:r>
        <w:t xml:space="preserve">Cumplimiento Legal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 (General Data Protection Regulation)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Ley 1581 de 2012 (Protección de Datos Colombia)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Consentimiento informado para datos sensibles</w:t>
      </w:r>
    </w:p>
    <w:p>
      <w:pPr>
        <w:pStyle w:val="Heading3"/>
        <w:spacing w:before="240" w:after="120"/>
      </w:pPr>
      <w:r>
        <w:t xml:space="preserve">Medidas Técnicas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Encriptación en tránsito: TLS 1.3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Encriptación en reposo: AES-256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Hashing de contraseñas: bcrypt (cost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Minimización de datos recolectados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Derecho al olvido: eliminación completa de datos</w:t>
      </w:r>
    </w:p>
    <w:p>
      <w:pPr>
        <w:pStyle w:val="Heading2"/>
        <w:spacing w:before="240" w:after="120"/>
      </w:pPr>
      <w:r>
        <w:t xml:space="preserve">5.4 Rate Limiting y DoS Protection</w:t>
      </w:r>
    </w:p>
    <w:p>
      <w:pPr>
        <w:spacing w:after="120"/>
      </w:pPr>
      <w:r>
        <w:t xml:space="preserve">Protección contra abuso y ataques de denegación de servicio.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Límite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Ventana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 minuto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 hora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/api/v1/*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 minuto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/api/v1/admin/*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50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 minuto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Global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1000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 hora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 xml:space="preserve">6. ESCALABILIDAD Y PERFORMANCE</w:t>
      </w:r>
    </w:p>
    <w:p>
      <w:pPr>
        <w:pStyle w:val="Heading2"/>
        <w:spacing w:before="240" w:after="120"/>
      </w:pPr>
      <w:r>
        <w:t xml:space="preserve">6.1 Estrategia de Caché</w:t>
      </w:r>
    </w:p>
    <w:p>
      <w:pPr>
        <w:spacing w:after="120"/>
      </w:pPr>
      <w:r>
        <w:t xml:space="preserve">Sistema de caché multi-nivel para maximizar rendimiento y reducir latencia.</w:t>
      </w:r>
    </w:p>
    <w:p>
      <w:pPr>
        <w:pStyle w:val="Heading3"/>
        <w:spacing w:before="240" w:after="120"/>
      </w:pPr>
      <w:r>
        <w:t xml:space="preserve">Caché de Aplicación (Redis)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Estrategia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Listado de tribus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 hora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Cache-aside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Detalle de tribu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 horas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Cache-aside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Lecciones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 horas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Cache-aside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Diccionario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 horas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Read-through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Perfil de 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30 minutos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Write-through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Sesiones activas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30 días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Write-through</w:t>
            </w:r>
          </w:p>
        </w:tc>
      </w:tr>
    </w:tbl>
    <w:p>
      <w:pPr>
        <w:pStyle w:val="Heading3"/>
        <w:spacing w:before="240" w:after="120"/>
      </w:pPr>
      <w:r>
        <w:t xml:space="preserve">Caché de Cliente (Flutter)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Imágenes: cached_network_image con LRU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Datos: Hive con TTL personalizado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Assets: precarga de contenido frecuente</w:t>
      </w:r>
    </w:p>
    <w:p>
      <w:pPr>
        <w:pStyle w:val="Heading2"/>
        <w:spacing w:before="240" w:after="120"/>
      </w:pPr>
      <w:r>
        <w:t xml:space="preserve">6.2 Optimizaciones de Base de Datos</w:t>
      </w:r>
    </w:p>
    <w:p>
      <w:pPr>
        <w:pStyle w:val="Heading3"/>
        <w:spacing w:before="240" w:after="120"/>
      </w:pPr>
      <w:r>
        <w:t xml:space="preserve">Índices Estratégicos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users(email) - búsqueda por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users(username) - búsqueda por username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lessons(tribe_id, level) - filtrado de lecciones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user_progress(user_id, lesson_id) - progreso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posts(tribe_id, created_at DESC) - timeline</w:t>
      </w:r>
    </w:p>
    <w:p>
      <w:pPr>
        <w:pStyle w:val="Heading3"/>
        <w:spacing w:before="240" w:after="120"/>
      </w:pPr>
      <w:r>
        <w:t xml:space="preserve">Optimización de Queries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Eager loading con joins para reducir N+1 queries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Paginación en todos los listados grandes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Proyección de campos (solo campos necesarios)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Analyze para identificar slow queries</w:t>
      </w:r>
    </w:p>
    <w:p>
      <w:pPr>
        <w:pStyle w:val="Heading2"/>
        <w:spacing w:before="240" w:after="120"/>
      </w:pPr>
      <w:r>
        <w:t xml:space="preserve">6.3 CDN para Contenido Multimedia</w:t>
      </w:r>
    </w:p>
    <w:p>
      <w:pPr>
        <w:spacing w:after="120"/>
      </w:pPr>
      <w:r>
        <w:t xml:space="preserve">CloudFlare CDN para distribución global eficiente de archivos multimedia.</w:t>
      </w:r>
    </w:p>
    <w:p>
      <w:pPr>
        <w:pStyle w:val="Heading3"/>
        <w:spacing w:before="240" w:after="120"/>
      </w:pPr>
      <w:r>
        <w:t xml:space="preserve">Beneficios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Latencia reducida (edge servers globales)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Descarga de carga del servidor origen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Compresión automática (Brotli/Gzip)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Protección DDoS integrada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Caché persistente de assets</w:t>
      </w:r>
    </w:p>
    <w:p>
      <w:r>
        <w:br w:type="page"/>
      </w:r>
    </w:p>
    <w:p>
      <w:pPr>
        <w:pStyle w:val="Heading2"/>
        <w:spacing w:before="240" w:after="120"/>
      </w:pPr>
      <w:r>
        <w:t xml:space="preserve">6.4 Escalamiento Horizontal</w:t>
      </w:r>
    </w:p>
    <w:p>
      <w:pPr>
        <w:spacing w:after="120"/>
      </w:pPr>
      <w:r>
        <w:t xml:space="preserve">Arquitectura diseñada para escalar horizontalmente añadiendo más instancias.</w:t>
      </w:r>
    </w:p>
    <w:p>
      <w:pPr>
        <w:pStyle w:val="Heading3"/>
        <w:spacing w:before="240" w:after="120"/>
      </w:pPr>
      <w:r>
        <w:t xml:space="preserve">Componentes Escalables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Backend: múltiples instancias detrás de load balancer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PostgreSQL: read replicas para lecturas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Redis: cluster mode para alta disponibilidad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MinIO: modo distribuido para storage</w:t>
      </w:r>
    </w:p>
    <w:p>
      <w:pPr>
        <w:pStyle w:val="Heading3"/>
        <w:spacing w:before="240" w:after="120"/>
      </w:pPr>
      <w:r>
        <w:t xml:space="preserve">Capacidad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Objetivo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Usuarios concurrentes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Requests por segundo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Latencia promedio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200ms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Latencia p99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Disponibilidad (SLA)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99.5%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Tiempo de respuesta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100ms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 xml:space="preserve">7. TESTING Y CALIDAD DE CÓDIGO</w:t>
      </w:r>
    </w:p>
    <w:p>
      <w:pPr>
        <w:pStyle w:val="Heading2"/>
        <w:spacing w:before="240" w:after="120"/>
      </w:pPr>
      <w:r>
        <w:t xml:space="preserve">7.1 Pirámide de Testing</w:t>
      </w:r>
    </w:p>
    <w:p>
      <w:pPr>
        <w:spacing w:after="120"/>
      </w:pPr>
      <w:r>
        <w:t xml:space="preserve">Estrategia de testing balanceada siguiendo la pirámide de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Cantidad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Velocidad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Tests Unitarios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Muy rápido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Bajo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Tests de Integración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Tests E2E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Alto</w:t>
            </w:r>
          </w:p>
        </w:tc>
      </w:tr>
    </w:tbl>
    <w:p>
      <w:pPr>
        <w:pStyle w:val="Heading3"/>
        <w:spacing w:before="240" w:after="120"/>
      </w:pPr>
      <w:r>
        <w:t xml:space="preserve">Tests Unitarios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función pura testeada aisladamente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Mocking de dependencias con Mockito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Coverage objetivo: 70% mínimo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Frameworks: pytest (backend), flutter_test (frontend)</w:t>
      </w:r>
    </w:p>
    <w:p>
      <w:pPr>
        <w:pStyle w:val="Heading3"/>
        <w:spacing w:before="240" w:after="120"/>
      </w:pPr>
      <w:r>
        <w:t xml:space="preserve">Tests de Integración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Interacción entre capas (Repository ↔ DataSource)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de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de base de datos con TestContainers</w:t>
      </w:r>
    </w:p>
    <w:p>
      <w:pPr>
        <w:pStyle w:val="Heading3"/>
        <w:spacing w:before="240" w:after="120"/>
      </w:pPr>
      <w:r>
        <w:t xml:space="preserve">Tests End-to-End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Flujos completos de usuario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Framework: Maestro (Flutter)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Escenarios críticos: login, completar lección, descargar tribu</w:t>
      </w:r>
    </w:p>
    <w:p>
      <w:pPr>
        <w:pStyle w:val="Heading2"/>
        <w:spacing w:before="240" w:after="120"/>
      </w:pPr>
      <w:r>
        <w:t xml:space="preserve">7.2 Análisis Estático de Código</w:t>
      </w:r>
    </w:p>
    <w:p>
      <w:pPr>
        <w:pStyle w:val="Heading3"/>
        <w:spacing w:before="240" w:after="120"/>
      </w:pPr>
      <w:r>
        <w:t xml:space="preserve">Backend (Python)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flake8: linting y style checking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mypy: type checking estático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black: auto-formatting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pylint: análisis de complejidad</w:t>
      </w:r>
    </w:p>
    <w:p>
      <w:pPr>
        <w:pStyle w:val="Heading3"/>
        <w:spacing w:before="240" w:after="120"/>
      </w:pPr>
      <w:r>
        <w:t xml:space="preserve">Frontend (Dart/Flutter)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dart analyze: análisis estático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format: auto-formatting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Effective Dart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Complexity limits: max 10 por función</w:t>
      </w:r>
    </w:p>
    <w:p>
      <w:r>
        <w:br w:type="page"/>
      </w:r>
    </w:p>
    <w:p>
      <w:pPr>
        <w:pStyle w:val="Heading1"/>
        <w:spacing w:before="240" w:after="120"/>
      </w:pPr>
      <w:r>
        <w:t xml:space="preserve">8. MONITOREO Y OBSERVABILIDAD</w:t>
      </w:r>
    </w:p>
    <w:p>
      <w:pPr>
        <w:pStyle w:val="Heading2"/>
        <w:spacing w:before="240" w:after="120"/>
      </w:pPr>
      <w:r>
        <w:t xml:space="preserve">8.1 Los Tres Pilares</w:t>
      </w:r>
    </w:p>
    <w:p>
      <w:pPr>
        <w:pStyle w:val="Heading3"/>
        <w:spacing w:before="240" w:after="120"/>
      </w:pPr>
      <w:r>
        <w:t xml:space="preserve">1. Logs (Loguru + Sentry)</w:t>
      </w:r>
    </w:p>
    <w:p>
      <w:pPr>
        <w:spacing w:after="120"/>
      </w:pPr>
      <w:r>
        <w:t xml:space="preserve">Registro estructurado de eventos para debugging y auditoría.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Formato: JSON estructurado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Niveles: DEBUG, INFO, WARNING, ERROR, CRITICAL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Retención: 30 días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Agregación: Sentry para errores</w:t>
      </w:r>
    </w:p>
    <w:p>
      <w:pPr>
        <w:pStyle w:val="Heading3"/>
        <w:spacing w:before="240" w:after="120"/>
      </w:pPr>
      <w:r>
        <w:t xml:space="preserve">2. Métricas (Prometheus + Grafana)</w:t>
      </w:r>
    </w:p>
    <w:p>
      <w:pPr>
        <w:spacing w:after="120"/>
      </w:pPr>
      <w:r>
        <w:t xml:space="preserve">Medición cuantitativa del sistema en tiempo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http_requests_total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 de requests 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http_request_duration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Latencia de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active_users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Usuarios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db_connections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Conexiones a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cache_hit_rate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Tasa de aciertos en caché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downloads_in_progress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Descargas activas</w:t>
            </w:r>
          </w:p>
        </w:tc>
      </w:tr>
    </w:tbl>
    <w:p>
      <w:pPr>
        <w:pStyle w:val="Heading3"/>
        <w:spacing w:before="240" w:after="120"/>
      </w:pPr>
      <w:r>
        <w:t xml:space="preserve">3. Traces (OpenTelemetry)</w:t>
      </w:r>
    </w:p>
    <w:p>
      <w:pPr>
        <w:spacing w:after="120"/>
      </w:pPr>
      <w:r>
        <w:t xml:space="preserve">Rastreo distribuido de requests a través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Identificación de cuellos de botella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Análisis de dependencias entre servicios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Debugging de problemas de latencia</w:t>
      </w:r>
    </w:p>
    <w:p>
      <w:pPr>
        <w:pStyle w:val="Heading2"/>
        <w:spacing w:before="240" w:after="120"/>
      </w:pPr>
      <w:r>
        <w:t xml:space="preserve">8.2 Alertas Proactivas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Alerta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Condición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API 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Uptime &lt; 99%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p99 &gt; 2s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 1%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DB Connection 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 90% usado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Disk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 85% usado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Memory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 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 xml:space="preserve">9. CI/CD Y DEPLOYMENT</w:t>
      </w:r>
    </w:p>
    <w:p>
      <w:pPr>
        <w:pStyle w:val="Heading2"/>
        <w:spacing w:before="240" w:after="120"/>
      </w:pPr>
      <w:r>
        <w:t xml:space="preserve">9.1 Pipeline de CI/CD</w:t>
      </w:r>
    </w:p>
    <w:p>
      <w:pPr>
        <w:spacing w:after="120"/>
      </w:pPr>
      <w:r>
        <w:t xml:space="preserve">Pipeline automatizado con GitHub Actions para garantizar calidad y velocidad.</w:t>
      </w:r>
    </w:p>
    <w:p>
      <w:pPr>
        <w:pStyle w:val="Heading3"/>
        <w:spacing w:before="240" w:after="120"/>
      </w:pPr>
      <w:r>
        <w:t xml:space="preserve">Etapas del Pipeline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Commit → Push to GitHub
   ↓
2. Trigger GitHub Actions
   ↓
3. Lint &amp; Format Check
   ↓
4. Unit Tests (70% coverage)
   ↓
5. Integration Tests
   ↓
6. Build Docker Image
   ↓
7. Security Scan (Trivy)
   ↓
8. Deploy to Staging
   ↓
9. E2E Tests (Staging)
   ↓
10. [Manual Approval]
   ↓
11. Deploy to Production
   ↓
12. Smoke Tests (Production)
   ↓
13. Notify Team (Slack)</w:t>
      </w:r>
    </w:p>
    <w:p>
      <w:pPr>
        <w:pStyle w:val="Heading2"/>
        <w:spacing w:before="240" w:after="120"/>
      </w:pPr>
      <w:r>
        <w:t xml:space="preserve">9.2 Estrategia de Deployment</w:t>
      </w:r>
    </w:p>
    <w:p>
      <w:pPr>
        <w:pStyle w:val="Heading3"/>
        <w:spacing w:before="240" w:after="120"/>
      </w:pPr>
      <w:r>
        <w:t xml:space="preserve">Blue-Green Deployment</w:t>
      </w:r>
    </w:p>
    <w:p>
      <w:pPr>
        <w:spacing w:after="120"/>
      </w:pPr>
      <w:r>
        <w:t xml:space="preserve">Dos ambientes idénticos (Blue y Green) para deploys sin downtime.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Blue: ambiente actual en producción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Green: nueva versión desplegada en paralelo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instantáneo de tráfico a Green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inmediato si hay problemas</w:t>
      </w:r>
    </w:p>
    <w:p>
      <w:pPr>
        <w:pStyle w:val="Heading3"/>
        <w:spacing w:before="240" w:after="120"/>
      </w:pPr>
      <w:r>
        <w:t xml:space="preserve">Database Migrations</w:t>
      </w:r>
    </w:p>
    <w:p>
      <w:pPr>
        <w:spacing w:after="120"/>
      </w:pPr>
      <w:r>
        <w:t xml:space="preserve">Migraciones de esquema con Alembic (backward compatible).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Versionado de esquema de base de datos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de migraciones si es necesario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de migraciones en staging primero</w:t>
      </w:r>
    </w:p>
    <w:p>
      <w:r>
        <w:br w:type="page"/>
      </w:r>
    </w:p>
    <w:p>
      <w:pPr>
        <w:pStyle w:val="Heading2"/>
        <w:spacing w:before="240" w:after="120"/>
      </w:pPr>
      <w:r>
        <w:t xml:space="preserve">9.3 Infraestructura como Código</w:t>
      </w:r>
    </w:p>
    <w:p>
      <w:pPr>
        <w:spacing w:after="120"/>
      </w:pPr>
      <w:r>
        <w:t xml:space="preserve">Definición de infraestructura con Docker Compose para reproducibilidad.</w:t>
      </w:r>
    </w:p>
    <w:p>
      <w:pPr>
        <w:pStyle w:val="Heading3"/>
        <w:spacing w:before="240" w:after="120"/>
      </w:pPr>
      <w:r>
        <w:t xml:space="preserve">Servicios Containerizados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Imagen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Puertos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vaupes-api:latest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Backend FastAPI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postgres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postgres:16-alpine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Base de datos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redis:7-alpine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6379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Caché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minio/minio:latest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9000, 9001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Object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nginx:alpine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80, 443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Reverse proxy</w:t>
            </w:r>
          </w:p>
        </w:tc>
      </w:tr>
    </w:tbl>
    <w:p>
      <w:pPr>
        <w:pStyle w:val="Heading3"/>
        <w:spacing w:before="240" w:after="120"/>
      </w:pPr>
      <w:r>
        <w:t xml:space="preserve">Ventajas de Containers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Consistencia entre dev, staging y producción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Aislamiento de dependencias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Escalamiento horizontal sencillo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rápido a versiones anteriores</w:t>
      </w:r>
    </w:p>
    <w:p>
      <w:r>
        <w:br w:type="page"/>
      </w:r>
    </w:p>
    <w:p>
      <w:pPr>
        <w:pStyle w:val="Heading1"/>
        <w:spacing w:before="240" w:after="120"/>
      </w:pPr>
      <w:r>
        <w:t xml:space="preserve">10. CONSIDERACIONES ÉTICAS Y CULTURALES</w:t>
      </w:r>
    </w:p>
    <w:p>
      <w:pPr>
        <w:pStyle w:val="Heading2"/>
        <w:spacing w:before="240" w:after="120"/>
      </w:pPr>
      <w:r>
        <w:t xml:space="preserve">10.1 Respeto a la Propiedad Cultural</w:t>
      </w:r>
    </w:p>
    <w:p>
      <w:pPr>
        <w:spacing w:after="120"/>
      </w:pPr>
      <w:r>
        <w:t xml:space="preserve">El diseño incluye salvaguardas para proteger el conocimiento cultural de las 27 tribus indígenas.</w:t>
      </w:r>
    </w:p>
    <w:p>
      <w:pPr>
        <w:pStyle w:val="Heading3"/>
        <w:spacing w:before="240" w:after="120"/>
      </w:pPr>
      <w:r>
        <w:t xml:space="preserve">Principios Fundamentales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Consentimiento informado de las comunidades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Derechos de autor pertenecen a las tribus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Validación cultural por sabedores indígenas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Transparencia en el uso de contenido</w:t>
      </w:r>
    </w:p>
    <w:p>
      <w:pPr>
        <w:pStyle w:val="Heading3"/>
        <w:spacing w:before="240" w:after="120"/>
      </w:pPr>
      <w:r>
        <w:t xml:space="preserve">Medidas Técnicas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Watermarking de contenido sensible (opcional)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de versiones para auditoría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Atribución clara de fuentes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Licencias Creative Commons apropiadas</w:t>
      </w:r>
    </w:p>
    <w:p>
      <w:pPr>
        <w:pStyle w:val="Heading2"/>
        <w:spacing w:before="240" w:after="120"/>
      </w:pPr>
      <w:r>
        <w:t xml:space="preserve">10.2 Accesibilidad e Inclusión</w:t>
      </w:r>
    </w:p>
    <w:p>
      <w:pPr>
        <w:spacing w:after="120"/>
      </w:pPr>
      <w:r>
        <w:t xml:space="preserve">Diseño inclusivo para garantizar acceso universal.</w:t>
      </w:r>
    </w:p>
    <w:p>
      <w:pPr>
        <w:pStyle w:val="Heading3"/>
        <w:spacing w:before="240" w:after="120"/>
      </w:pPr>
      <w:r>
        <w:t xml:space="preserve">Cumplimiento WCAG 2.1 Nivel AA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Contraste mínimo 4.5:1 en textos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Soporte para lectores de pantalla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Navegación por teclado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Textos alternativos en imágenes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Tamaños de fuente escalables</w:t>
      </w:r>
    </w:p>
    <w:p>
      <w:pPr>
        <w:pStyle w:val="Heading3"/>
        <w:spacing w:before="240" w:after="120"/>
      </w:pPr>
      <w:r>
        <w:t xml:space="preserve">Diseño para Conectividad Limitada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Funcionalidad 100% offline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Descarga selectiva de contenido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Compresión agresiva de recursos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Sincronización inteligente en background</w:t>
      </w:r>
    </w:p>
    <w:p>
      <w:r>
        <w:br w:type="page"/>
      </w:r>
    </w:p>
    <w:p>
      <w:pPr>
        <w:pStyle w:val="Heading1"/>
        <w:spacing w:before="240" w:after="120"/>
      </w:pPr>
      <w:r>
        <w:t xml:space="preserve">11. ROADMAP Y EVOLUCIÓN FUTURA</w:t>
      </w:r>
    </w:p>
    <w:p>
      <w:pPr>
        <w:pStyle w:val="Heading2"/>
        <w:spacing w:before="240" w:after="120"/>
      </w:pPr>
      <w:r>
        <w:t xml:space="preserve">11.1 Próximas Funcionalidades</w:t>
      </w:r>
    </w:p>
    <w:p>
      <w:pPr>
        <w:pStyle w:val="Heading3"/>
        <w:spacing w:before="240" w:after="120"/>
      </w:pPr>
      <w:r>
        <w:t xml:space="preserve">Machine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Recomendaciones personalizadas de lecciones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Análisis de pronunciación con 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Detección de patrones de aprendizaje</w:t>
      </w:r>
    </w:p>
    <w:p>
      <w:pPr>
        <w:pStyle w:val="Heading3"/>
        <w:spacing w:before="240" w:after="120"/>
      </w:pPr>
      <w:r>
        <w:t xml:space="preserve">Gamificación Avanzada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Competencias semanales entre usuarios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ligas (Bronze, Silver, Gold)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Avatares personalizables</w:t>
      </w:r>
    </w:p>
    <w:p>
      <w:pPr>
        <w:pStyle w:val="Heading3"/>
        <w:spacing w:before="240" w:after="120"/>
      </w:pPr>
      <w:r>
        <w:t xml:space="preserve">Expansión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Progressive Web App (PWA)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Integración con plataformas educativas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Expansión a otras regiones indígenas</w:t>
      </w:r>
    </w:p>
    <w:p>
      <w:pPr>
        <w:pStyle w:val="Heading2"/>
        <w:spacing w:before="240" w:after="120"/>
      </w:pPr>
      <w:r>
        <w:t xml:space="preserve">11.2 Evolución de la Arquitectura</w:t>
      </w:r>
    </w:p>
    <w:p>
      <w:pPr>
        <w:spacing w:after="120"/>
      </w:pPr>
      <w:r>
        <w:t xml:space="preserve">El diseño permite evolucionar hacia microservicios si el crecimiento lo requiere.</w:t>
      </w:r>
    </w:p>
    <w:p>
      <w:pPr>
        <w:pStyle w:val="Heading3"/>
        <w:spacing w:before="240" w:after="120"/>
      </w:pPr>
      <w:r>
        <w:t xml:space="preserve">Monolito → Microservicios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Servicios lógicos ya separados (fácil extracción)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Comunicación vía eventos con RabbitMQ/Kafka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datos por servicio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Gateway con Kong o Traefik</w:t>
      </w:r>
    </w:p>
    <w:p>
      <w:r>
        <w:br w:type="page"/>
      </w:r>
    </w:p>
    <w:p>
      <w:pPr>
        <w:pStyle w:val="Heading1"/>
        <w:spacing w:before="240" w:after="120"/>
      </w:pPr>
      <w:r>
        <w:t xml:space="preserve">12. CONCLUSIONES</w:t>
      </w:r>
    </w:p>
    <w:p>
      <w:pPr>
        <w:spacing w:after="120"/>
      </w:pPr>
      <w:r>
        <w:t xml:space="preserve">Este diseño arquitectónico proporciona una base sólida para el proyecto de preservación cultural, aplicando las mejores prácticas de ingeniería de software moderna.</w:t>
      </w:r>
    </w:p>
    <w:p>
      <w:pPr>
        <w:pStyle w:val="Heading2"/>
        <w:spacing w:before="240" w:after="120"/>
      </w:pPr>
      <w:r>
        <w:t xml:space="preserve">12.1 Fortalezas del Diseño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 Architecture garantiza mantenibilidad a largo plazo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Principios SOLID facilitan testing y evolución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Offline-first asegura accesibilidad en áreas remotas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Seguridad robusta protege datos sensibles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Escalabilidad horizontal permite crecimiento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Monitoreo completo facilita operaciones</w:t>
      </w:r>
    </w:p>
    <w:p>
      <w:pPr>
        <w:pStyle w:val="Heading2"/>
        <w:spacing w:before="240" w:after="120"/>
      </w:pPr>
      <w:r>
        <w:t xml:space="preserve">12.2 Valores Fundamentales</w:t>
      </w:r>
    </w:p>
    <w:p>
      <w:pPr>
        <w:spacing w:after="120"/>
      </w:pPr>
      <w:r>
        <w:t xml:space="preserve">Este proyecto va más allá de la excelencia técnica: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🌍 Preservación cultural: salvaguardar lenguas ancestrales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🤝 Respeto: honrar el conocimiento de las comunidades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♿ Accesibilidad: garantizar acceso universal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🔒 Seguridad: proteger información sensible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📈 Sostenibilidad: diseño para el largo plazo</w:t>
      </w:r>
    </w:p>
    <w:p>
      <w:pPr>
        <w:spacing w:before="480" w:after="240"/>
      </w:pPr>
    </w:p>
    <w:p>
      <w:pPr>
        <w:spacing w:before="480" w:after="240"/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</w:p>
    <w:p>
      <w:pPr>
        <w:spacing w:after="120"/>
        <w:jc w:val="center"/>
      </w:pPr>
      <w:r>
        <w:t xml:space="preserve">Documento de Diseño Arquitectónico v1.0</w:t>
      </w:r>
    </w:p>
    <w:p>
      <w:pPr>
        <w:spacing w:after="120"/>
        <w:jc w:val="center"/>
      </w:pPr>
      <w:r>
        <w:t xml:space="preserve">Vaupés Cultural Platform</w:t>
      </w:r>
    </w:p>
    <w:p>
      <w:pPr>
        <w:spacing w:after="120"/>
        <w:jc w:val="center"/>
      </w:pPr>
      <w:r>
        <w:t xml:space="preserve">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A7CA5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A9BC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2026-02-09T03:19:17.497Z</dcterms:created>
  <dcterms:modified xsi:type="dcterms:W3CDTF">2026-02-09T03:19:17.497Z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