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查询理解与增强处理报告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查询增强模块 + 演示 notebook + 双库联调均已通过（2026-06-08）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本阶段向量检索与第四阶段建库使用同一嵌入模型 `BAAI/bge-small-en-v1.5`（384 维）</w:t>
      </w:r>
      <w:r>
        <w:t xml:space="preserve">。BGE 查询指令前缀由 04 阶段 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DocumentEmbedder.encode_queries()</w:t>
      </w:r>
      <w:r>
        <w:t xml:space="preserve"> 统一添加，本模块输出 </w:t>
      </w:r>
      <w:r>
        <w:rPr>
          <w:b/>
          <w:bCs/>
        </w:rPr>
        <w:t xml:space="preserve">raw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vector_query</w:t>
      </w:r>
      <w:r>
        <w:t xml:space="preserve">（见 §3.3）。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</w:t>
      </w:r>
    </w:p>
    <w:p>
      <w:pPr>
        <w:spacing w:after="120"/>
        <w:jc w:val="left"/>
      </w:pPr>
      <w:r>
        <w:t xml:space="preserve">本阶段在第四阶段 ChromaDB 向量索引就绪的基础上，实现 </w:t>
      </w:r>
      <w:r>
        <w:rPr>
          <w:b/>
          <w:bCs/>
        </w:rPr>
        <w:t xml:space="preserve">查询理解与增强</w:t>
      </w:r>
      <w:r>
        <w:t xml:space="preserve"> 模块：将用户自然语言查询清洗、识别医学实体、扩展缩写与同义词，生成供向量检索与后续关键词检索使用的多版本查询，并从查询文本中解析结构化过滤条件。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本阶段边界</w:t>
      </w:r>
      <w:r>
        <w:t xml:space="preserve">：仅交付「增强后的查询对象」及与 04 检索接口的联调验证；</w:t>
      </w:r>
      <w:r>
        <w:rPr>
          <w:b/>
          <w:bCs/>
        </w:rPr>
        <w:t xml:space="preserve">不包含</w:t>
      </w:r>
      <w:r>
        <w:t xml:space="preserve"> 混合检索、重排序、LLM 生成答案（属后续 RAG 阶段）。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输入与输出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0"/>
        <w:gridCol w:w="68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输入</w:t>
            </w:r>
          </w:p>
        </w:tc>
        <w:tc>
          <w:p>
            <w:pPr>
              <w:jc w:val="left"/>
            </w:pPr>
            <w:r>
              <w:t xml:space="preserve">用户自然语言查询（本阶段以 </w:t>
            </w:r>
            <w:r>
              <w:rPr>
                <w:b/>
                <w:bCs/>
              </w:rPr>
              <w:t xml:space="preserve">英文</w:t>
            </w:r>
            <w:r>
              <w:t xml:space="preserve"> 为主；见 §2.2）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核心输出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EnhancedQuery</w:t>
            </w:r>
            <w:r>
              <w:t xml:space="preserve"> 对象（见 §3.1）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下游消费</w:t>
            </w:r>
          </w:p>
        </w:tc>
        <w:tc>
          <w:p>
            <w:pPr>
              <w:jc w:val="left"/>
            </w:pPr>
            <w:r>
              <w:t xml:space="preserve">04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ChromaIndexBuilder.query(enhanced.vector_query, where_filter=enhanced.chroma_where())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上游依赖（第四阶段）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0"/>
        <w:gridCol w:w="429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资源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本阶段用途</w:t>
            </w:r>
          </w:p>
        </w:tc>
      </w:tr>
      <w:tr>
        <w:tc>
          <w:p>
            <w:pPr>
              <w:jc w:val="left"/>
            </w:pPr>
            <w:r>
              <w:t xml:space="preserve">嵌入模型封装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 .../src/embedder.py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DocumentEmbedder</w:t>
            </w:r>
          </w:p>
        </w:tc>
        <w:tc>
          <w:p>
            <w:pPr>
              <w:jc w:val="left"/>
            </w:pPr>
            <w:r>
              <w:t xml:space="preserve">查询端 BGE 指令与编码（与建库一致）</w:t>
            </w:r>
          </w:p>
        </w:tc>
      </w:tr>
      <w:tr>
        <w:tc>
          <w:p>
            <w:pPr>
              <w:jc w:val="left"/>
            </w:pPr>
            <w:r>
              <w:t xml:space="preserve">索引查询接口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 .../src/index_builder.py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ChromaIndexBuilder.query()</w:t>
            </w:r>
          </w:p>
        </w:tc>
        <w:tc>
          <w:p>
            <w:pPr>
              <w:jc w:val="left"/>
            </w:pPr>
            <w:r>
              <w:t xml:space="preserve">smoke test 联调</w:t>
            </w:r>
          </w:p>
        </w:tc>
      </w:tr>
      <w:tr>
        <w:tc>
          <w:p>
            <w:pPr>
              <w:jc w:val="left"/>
            </w:pPr>
            <w:r>
              <w:t xml:space="preserve">验证样本向量库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 .../data/chroma_db/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pmc_oa_comm_sample</w:t>
            </w:r>
            <w:r>
              <w:t xml:space="preserve">（1,267 条）</w:t>
            </w:r>
          </w:p>
        </w:tc>
        <w:tc>
          <w:p>
            <w:pPr>
              <w:jc w:val="left"/>
            </w:pPr>
            <w:r>
              <w:t xml:space="preserve">开发期快速联调</w:t>
            </w:r>
          </w:p>
        </w:tc>
      </w:tr>
      <w:tr>
        <w:tc>
          <w:p>
            <w:pPr>
              <w:jc w:val="left"/>
            </w:pPr>
            <w:r>
              <w:t xml:space="preserve">全量向量库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 .../data/chroma_db_full/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pmc_oa_comm_full</w:t>
            </w:r>
            <w:r>
              <w:t xml:space="preserve">（6,107,296 条）</w:t>
            </w:r>
          </w:p>
        </w:tc>
        <w:tc>
          <w:p>
            <w:pPr>
              <w:jc w:val="left"/>
            </w:pPr>
            <w:r>
              <w:t xml:space="preserve">抽样 query 计时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处理流水线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用户自然语言查询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基础清洗（去首尾空白、合并连续空格）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医学实体识别（MEDICAL_PATTERNS：drug / disease）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缩写识别 + 静态同义词扩展（medical_synonyms.json）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生成多版本查询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vector_query  → raw 文本，供 04 encode_queries() + Chroma 语义检索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 keyword_query → 去停用词 + 实体 + 扩展词，供后续 BM25/关键词检索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提取 filters（strategy / year / journal 等，区分可执行性）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EnhancedQuery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（联调）ChromaIndexBuilder.query(vector_query, where_filter=chroma_where())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参考文档候选列表（后续阶段再做融合与答案生成）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任务书要求与实现对照</w:t>
      </w:r>
    </w:p>
    <w:p>
      <w:pPr>
        <w:pStyle w:val="Heading3"/>
        <w:spacing w:after="200"/>
        <w:jc w:val="left"/>
      </w:pPr>
      <w:r>
        <w:t xml:space="preserve">2.1 本周核心处理（任务书）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12"/>
        <w:gridCol w:w="4896"/>
        <w:gridCol w:w="11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本阶段实现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医学缩写、同义词、专业术语增强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data/medical_synonyms.json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MedicalQueryEnhancer._expand_synonyms()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静态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MEDICAL_SYNONYMS</w:t>
            </w:r>
            <w:r>
              <w:t xml:space="preserve"> 词典</w:t>
            </w:r>
          </w:p>
        </w:tc>
        <w:tc>
          <w:p>
            <w:pPr>
              <w:jc w:val="left"/>
            </w:pPr>
            <w:r>
              <w:t xml:space="preserve">JSON 外置：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abbreviations</w:t>
            </w:r>
            <w:r>
              <w:t xml:space="preserve">（10 组）+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terms</w:t>
            </w:r>
            <w:r>
              <w:t xml:space="preserve">（10 组）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MEDICAL_PATTERNS</w:t>
            </w:r>
            <w:r>
              <w:t xml:space="preserve"> 医学实体识别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src/medical_patterns.py</w:t>
            </w:r>
            <w:r>
              <w:t xml:space="preserve">，类型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drug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disease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基础清洗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_clean()</w:t>
            </w:r>
            <w:r>
              <w:t xml:space="preserve">：strip + 空白归一化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生成 </w:t>
            </w:r>
            <w:r>
              <w:rPr>
                <w:b/>
                <w:bCs/>
              </w:rPr>
              <w:t xml:space="preserve">向量查询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EnhancedQuery.vector_query</w:t>
            </w:r>
            <w:r>
              <w:t xml:space="preserve">（raw 文本）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生成 </w:t>
            </w:r>
            <w:r>
              <w:rPr>
                <w:b/>
                <w:bCs/>
              </w:rPr>
              <w:t xml:space="preserve">关键词查询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EnhancedQuery.keyword_query</w:t>
            </w:r>
            <w:r>
              <w:t xml:space="preserve">（停用词过滤 + 扩展词）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BGE 查询指令前缀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不在本模块拼接</w:t>
            </w:r>
            <w:r>
              <w:t xml:space="preserve">；由 04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encode_queries()</w:t>
            </w:r>
            <w:r>
              <w:t xml:space="preserve"> 添加（见 §3.3）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提取过滤条件（时间范围等）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FilterItem</w:t>
            </w:r>
            <w:r>
              <w:t xml:space="preserve"> 列表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executable</w:t>
            </w:r>
            <w:r>
              <w:t xml:space="preserve"> 标志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本周产出：查询理解与增强代码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</w:t>
            </w:r>
            <w:r>
              <w:t xml:space="preserve"> + notebook + 测试 + 样例 JSON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任务书示例代码中的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Represent this question for searching relevant passages:</w:t>
      </w:r>
      <w:r>
        <w:t xml:space="preserve"> 与 04 建库实际采用的 BGE 官方前缀 </w:t>
      </w:r>
      <w:r>
        <w:rPr>
          <w:b/>
          <w:bCs/>
        </w:rPr>
        <w:t xml:space="preserve">`Represent this sentence for searching relevant passages: `</w:t>
      </w:r>
      <w:r>
        <w:t xml:space="preserve"> 不一致。本工程 </w:t>
      </w:r>
      <w:r>
        <w:rPr>
          <w:b/>
          <w:bCs/>
        </w:rPr>
        <w:t xml:space="preserve">必须与 04 一致</w:t>
      </w:r>
      <w:r>
        <w:t xml:space="preserve">，故指令前缀集中在 </w:t>
      </w:r>
      <w:r>
        <w:rPr>
          <w:rFonts w:ascii="Courier New" w:cs="Courier New" w:eastAsia="Courier New" w:hAnsi="Courier New"/>
          <w:shd w:fill="F1F5F9" w:color="auto" w:val="clear"/>
        </w:rPr>
        <w:t xml:space="preserve">embedder.py</w:t>
      </w:r>
      <w:r>
        <w:t xml:space="preserve">，避免向量空间不对齐。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范围外说明（本阶段明确不做）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57"/>
        <w:gridCol w:w="58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混合检索 / 分数融合</w:t>
            </w:r>
          </w:p>
        </w:tc>
        <w:tc>
          <w:p>
            <w:pPr>
              <w:jc w:val="left"/>
            </w:pPr>
            <w:r>
              <w:t xml:space="preserve">后续「检索系统开发第二部分」</w:t>
            </w:r>
          </w:p>
        </w:tc>
      </w:tr>
      <w:tr>
        <w:tc>
          <w:p>
            <w:pPr>
              <w:jc w:val="left"/>
            </w:pPr>
            <w:r>
              <w:t xml:space="preserve">LLM 生成答案</w:t>
            </w:r>
          </w:p>
        </w:tc>
        <w:tc>
          <w:p>
            <w:pPr>
              <w:jc w:val="left"/>
            </w:pPr>
            <w:r>
              <w:t xml:space="preserve">LangChain RAG 阶段</w:t>
            </w:r>
          </w:p>
        </w:tc>
      </w:tr>
      <w:tr>
        <w:tc>
          <w:p>
            <w:pPr>
              <w:jc w:val="left"/>
            </w:pPr>
            <w:r>
              <w:t xml:space="preserve">UMLS / MeSH 术语库</w:t>
            </w:r>
          </w:p>
        </w:tc>
        <w:tc>
          <w:p>
            <w:pPr>
              <w:jc w:val="left"/>
            </w:pPr>
            <w:r>
              <w:t xml:space="preserve">任务书提及可扩展；本周用静态小词典</w:t>
            </w:r>
          </w:p>
        </w:tc>
      </w:tr>
      <w:tr>
        <w:tc>
          <w:p>
            <w:pPr>
              <w:jc w:val="left"/>
            </w:pPr>
            <w:r>
              <w:t xml:space="preserve">重建索引补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pub_year</w:t>
            </w:r>
          </w:p>
        </w:tc>
        <w:tc>
          <w:p>
            <w:pPr>
              <w:jc w:val="left"/>
            </w:pPr>
            <w:r>
              <w:t xml:space="preserve">03/04 chunk metadata 无发表年；年份 filter </w:t>
            </w:r>
            <w:r>
              <w:rPr>
                <w:b/>
                <w:bCs/>
              </w:rPr>
              <w:t xml:space="preserve">解析但不执行</w:t>
            </w:r>
          </w:p>
        </w:tc>
      </w:tr>
      <w:tr>
        <w:tc>
          <w:p>
            <w:pPr>
              <w:jc w:val="left"/>
            </w:pPr>
            <w:r>
              <w:t xml:space="preserve">中文查询翻译链</w:t>
            </w:r>
          </w:p>
        </w:tc>
        <w:tc>
          <w:p>
            <w:pPr>
              <w:jc w:val="left"/>
            </w:pPr>
            <w:r>
              <w:t xml:space="preserve">老师确认 </w:t>
            </w:r>
            <w:r>
              <w:rPr>
                <w:b/>
                <w:bCs/>
              </w:rPr>
              <w:t xml:space="preserve">英文优先</w:t>
            </w:r>
            <w:r>
              <w:t xml:space="preserve">；检测到中文仅标注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metadata</w:t>
            </w:r>
            <w:r>
              <w:t xml:space="preserve">，不翻译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模块设计</w:t>
      </w:r>
    </w:p>
    <w:p>
      <w:pPr>
        <w:pStyle w:val="Heading3"/>
        <w:spacing w:after="200"/>
        <w:jc w:val="left"/>
      </w:pPr>
      <w:r>
        <w:t xml:space="preserve">3.1 核心数据结构（</w:t>
      </w:r>
      <w:r>
        <w:rPr>
          <w:rFonts w:ascii="Courier New" w:cs="Courier New" w:eastAsia="Courier New" w:hAnsi="Courier New"/>
          <w:shd w:fill="F1F5F9" w:color="auto" w:val="clear"/>
        </w:rPr>
        <w:t xml:space="preserve">src/models.py</w:t>
      </w:r>
      <w:r>
        <w:t xml:space="preserve">）</w:t>
      </w:r>
    </w:p>
    <w:p>
      <w:pPr>
        <w:spacing w:after="120"/>
        <w:jc w:val="left"/>
      </w:pPr>
      <w:r>
        <w:rPr>
          <w:b/>
          <w:bCs/>
        </w:rPr>
        <w:t xml:space="preserve">`EnhancedQuery`</w:t>
      </w:r>
      <w:r>
        <w:t xml:space="preserve"> — 查询增强的统一输出：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2808"/>
        <w:gridCol w:w="4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original</w:t>
            </w:r>
          </w:p>
        </w:tc>
        <w:tc>
          <w:p>
            <w:pPr>
              <w:jc w:val="left"/>
            </w:pPr>
            <w:r>
              <w:t xml:space="preserve">str</w:t>
            </w:r>
          </w:p>
        </w:tc>
        <w:tc>
          <w:p>
            <w:pPr>
              <w:jc w:val="left"/>
            </w:pPr>
            <w:r>
              <w:t xml:space="preserve">原始用户查询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cleaned</w:t>
            </w:r>
          </w:p>
        </w:tc>
        <w:tc>
          <w:p>
            <w:pPr>
              <w:jc w:val="left"/>
            </w:pPr>
            <w:r>
              <w:t xml:space="preserve">str</w:t>
            </w:r>
          </w:p>
        </w:tc>
        <w:tc>
          <w:p>
            <w:pPr>
              <w:jc w:val="left"/>
            </w:pPr>
            <w:r>
              <w:t xml:space="preserve">清洗后文本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entities</w:t>
            </w:r>
          </w:p>
        </w:tc>
        <w:tc>
          <w:p>
            <w:pPr>
              <w:jc w:val="left"/>
            </w:pPr>
            <w:r>
              <w:t xml:space="preserve">list[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EntityMatch</w:t>
            </w:r>
            <w:r>
              <w:t xml:space="preserve">]</w:t>
            </w:r>
          </w:p>
        </w:tc>
        <w:tc>
          <w:p>
            <w:pPr>
              <w:jc w:val="left"/>
            </w:pPr>
            <w:r>
              <w:t xml:space="preserve">实体：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expanded_terms</w:t>
            </w:r>
          </w:p>
        </w:tc>
        <w:tc>
          <w:p>
            <w:pPr>
              <w:jc w:val="left"/>
            </w:pPr>
            <w:r>
              <w:t xml:space="preserve">list[str]</w:t>
            </w:r>
          </w:p>
        </w:tc>
        <w:tc>
          <w:p>
            <w:pPr>
              <w:jc w:val="left"/>
            </w:pPr>
            <w:r>
              <w:t xml:space="preserve">同义词 / 缩写全称扩展项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vector_query</w:t>
            </w:r>
          </w:p>
        </w:tc>
        <w:tc>
          <w:p>
            <w:pPr>
              <w:jc w:val="left"/>
            </w:pPr>
            <w:r>
              <w:t xml:space="preserve">str</w:t>
            </w:r>
          </w:p>
        </w:tc>
        <w:tc>
          <w:p>
            <w:pPr>
              <w:jc w:val="left"/>
            </w:pPr>
            <w:r>
              <w:t xml:space="preserve">供 BGE/Chroma 语义检索（raw，无指令前缀）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keyword_query</w:t>
            </w:r>
          </w:p>
        </w:tc>
        <w:tc>
          <w:p>
            <w:pPr>
              <w:jc w:val="left"/>
            </w:pPr>
            <w:r>
              <w:t xml:space="preserve">str</w:t>
            </w:r>
          </w:p>
        </w:tc>
        <w:tc>
          <w:p>
            <w:pPr>
              <w:jc w:val="left"/>
            </w:pPr>
            <w:r>
              <w:t xml:space="preserve">供后续 BM25/关键词检索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filters</w:t>
            </w:r>
          </w:p>
        </w:tc>
        <w:tc>
          <w:p>
            <w:pPr>
              <w:jc w:val="left"/>
            </w:pPr>
            <w:r>
              <w:t xml:space="preserve">list[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FilterItem</w:t>
            </w:r>
            <w:r>
              <w:t xml:space="preserve">]</w:t>
            </w:r>
          </w:p>
        </w:tc>
        <w:tc>
          <w:p>
            <w:pPr>
              <w:jc w:val="left"/>
            </w:pPr>
            <w:r>
              <w:t xml:space="preserve">结构化过滤条件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metadata</w:t>
            </w:r>
          </w:p>
        </w:tc>
        <w:tc>
          <w:p>
            <w:pPr>
              <w:jc w:val="left"/>
            </w:pPr>
            <w:r>
              <w:t xml:space="preserve">dict</w:t>
            </w:r>
          </w:p>
        </w:tc>
        <w:tc>
          <w:p>
            <w:pPr>
              <w:jc w:val="left"/>
            </w:pPr>
            <w:r>
              <w:t xml:space="preserve">调试信息（嵌入模型、语言检测等）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辅助方法：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filters_dict()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{key: value}</w:t>
      </w:r>
      <w:r>
        <w:t xml:space="preserve"> 字典视图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chroma_where()</w:t>
      </w:r>
      <w:r>
        <w:t xml:space="preserve"> → 仅含 </w:t>
      </w:r>
      <w:r>
        <w:rPr>
          <w:b/>
          <w:bCs/>
        </w:rPr>
        <w:t xml:space="preserve">`executable=True`</w:t>
      </w:r>
      <w:r>
        <w:t xml:space="preserve"> 的 filter，供 Chroma </w:t>
      </w:r>
      <w:r>
        <w:rPr>
          <w:rFonts w:ascii="Courier New" w:cs="Courier New" w:eastAsia="Courier New" w:hAnsi="Courier New"/>
          <w:shd w:fill="F1F5F9" w:color="auto" w:val="clear"/>
        </w:rPr>
        <w:t xml:space="preserve">where=</w:t>
      </w:r>
      <w:r>
        <w:t xml:space="preserve"> 使用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to_dict()</w:t>
      </w:r>
      <w:r>
        <w:t xml:space="preserve"> → JSON 序列化（notebook / 样例导出）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`FilterItem`</w:t>
      </w:r>
      <w:r>
        <w:t xml:space="preserve"> — 每个 filter 含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executable</w:t>
      </w:r>
      <w:r>
        <w:t xml:space="preserve"> 标志，区分「已解析」与「当前索引可执行」。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查询增强器（</w:t>
      </w:r>
      <w:r>
        <w:rPr>
          <w:rFonts w:ascii="Courier New" w:cs="Courier New" w:eastAsia="Courier New" w:hAnsi="Courier New"/>
          <w:shd w:fill="F1F5F9" w:color="auto" w:val="clear"/>
        </w:rPr>
        <w:t xml:space="preserve">src/query_enhancer.py</w:t>
      </w:r>
      <w:r>
        <w:t xml:space="preserve">）</w:t>
      </w:r>
    </w:p>
    <w:p>
      <w:pPr>
        <w:spacing w:after="120"/>
        <w:jc w:val="left"/>
      </w:pPr>
      <w:r>
        <w:rPr>
          <w:b/>
          <w:bCs/>
        </w:rPr>
        <w:t xml:space="preserve">`MedicalQueryEnhancer.process(query: str) -&gt; EnhancedQuery`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95"/>
        <w:gridCol w:w="3069"/>
        <w:gridCol w:w="42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步骤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清洗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_clean()</w:t>
            </w:r>
          </w:p>
        </w:tc>
        <w:tc>
          <w:p>
            <w:pPr>
              <w:jc w:val="left"/>
            </w:pPr>
            <w:r>
              <w:t xml:space="preserve">去首尾空白；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\s+</w:t>
            </w:r>
            <w:r>
              <w:t xml:space="preserve"> → 单空格</w:t>
            </w:r>
          </w:p>
        </w:tc>
      </w:tr>
      <w:tr>
        <w:tc>
          <w:p>
            <w:pPr>
              <w:jc w:val="left"/>
            </w:pPr>
            <w:r>
              <w:t xml:space="preserve">语言检测</w:t>
            </w:r>
          </w:p>
        </w:tc>
        <w:tc>
          <w:p>
            <w:pPr>
              <w:jc w:val="left"/>
            </w:pPr>
            <w:r>
              <w:t xml:space="preserve">CJK 正则</w:t>
            </w:r>
          </w:p>
        </w:tc>
        <w:tc>
          <w:p>
            <w:pPr>
              <w:jc w:val="left"/>
            </w:pPr>
            <w:r>
              <w:t xml:space="preserve">含中文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metadata.language=zh_detected</w:t>
            </w:r>
            <w:r>
              <w:t xml:space="preserve">，不翻译</w:t>
            </w:r>
          </w:p>
        </w:tc>
      </w:tr>
      <w:tr>
        <w:tc>
          <w:p>
            <w:pPr>
              <w:jc w:val="left"/>
            </w:pPr>
            <w:r>
              <w:t xml:space="preserve">实体识别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extract_entities()</w:t>
            </w:r>
          </w:p>
        </w:tc>
        <w:tc>
          <w:p>
            <w:pPr>
              <w:jc w:val="left"/>
            </w:pPr>
            <w:r>
              <w:t xml:space="preserve">调用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medical_patterns.py</w:t>
            </w:r>
          </w:p>
        </w:tc>
      </w:tr>
      <w:tr>
        <w:tc>
          <w:p>
            <w:pPr>
              <w:jc w:val="left"/>
            </w:pPr>
            <w:r>
              <w:t xml:space="preserve">同义词扩展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_expand_synonyms()</w:t>
            </w:r>
          </w:p>
        </w:tc>
        <w:tc>
          <w:p>
            <w:pPr>
              <w:jc w:val="left"/>
            </w:pPr>
            <w:r>
              <w:t xml:space="preserve">缩写表 + 术语表 + 实体触发</w:t>
            </w:r>
          </w:p>
        </w:tc>
      </w:tr>
      <w:tr>
        <w:tc>
          <w:p>
            <w:pPr>
              <w:jc w:val="left"/>
            </w:pPr>
            <w:r>
              <w:t xml:space="preserve">关键词查询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_build_keyword_query()</w:t>
            </w:r>
          </w:p>
        </w:tc>
        <w:tc>
          <w:p>
            <w:pPr>
              <w:jc w:val="left"/>
            </w:pPr>
            <w:r>
              <w:t xml:space="preserve">英文停用词过滤 + 实体 + 扩展词，去重保序</w:t>
            </w:r>
          </w:p>
        </w:tc>
      </w:tr>
      <w:tr>
        <w:tc>
          <w:p>
            <w:pPr>
              <w:jc w:val="left"/>
            </w:pPr>
            <w:r>
              <w:t xml:space="preserve">过滤解析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_extract_filters()</w:t>
            </w:r>
          </w:p>
        </w:tc>
        <w:tc>
          <w:p>
            <w:pPr>
              <w:jc w:val="left"/>
            </w:pPr>
            <w:r>
              <w:t xml:space="preserve">strategy / year / journal（见 §3.4）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BGE 向量查询与第四阶段衔接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7"/>
        <w:gridCol w:w="3162"/>
        <w:gridCol w:w="39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第四阶段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vector_query</w:t>
            </w:r>
            <w:r>
              <w:t xml:space="preserve"> 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raw 清洗文本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BGE 指令前缀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不写入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vector_query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encode_queries()</w:t>
            </w:r>
            <w:r>
              <w:t xml:space="preserve"> 自动添加</w:t>
            </w:r>
          </w:p>
        </w:tc>
      </w:tr>
      <w:tr>
        <w:tc>
          <w:p>
            <w:pPr>
              <w:jc w:val="left"/>
            </w:pPr>
            <w:r>
              <w:t xml:space="preserve">指令措辞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Represent this sentence for searching relevant passages: </w:t>
            </w:r>
          </w:p>
        </w:tc>
      </w:tr>
      <w:tr>
        <w:tc>
          <w:p>
            <w:pPr>
              <w:jc w:val="left"/>
            </w:pPr>
            <w:r>
              <w:t xml:space="preserve">嵌入模型</w:t>
            </w:r>
          </w:p>
        </w:tc>
        <w:tc>
          <w:p>
            <w:pPr>
              <w:jc w:val="left"/>
            </w:pPr>
            <w:r>
              <w:t xml:space="preserve">metadata 标注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BAAI/bge-small-en-v1.5</w:t>
            </w:r>
          </w:p>
        </w:tc>
        <w:tc>
          <w:p>
            <w:pPr>
              <w:jc w:val="left"/>
            </w:pPr>
            <w:r>
              <w:t xml:space="preserve">建库同一模型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联调调用链：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enh = MedicalQueryEnhancer()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eq = enh.process("metformin cardiovascular effects")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results = builder.query(eq.vector_query, n_results=5, where_filter=eq.chroma_where())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builder 内部 → embedder.encode_queries(eq.vector_query) → Chroma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过滤条件解析与可执行性</w:t>
      </w:r>
    </w:p>
    <w:p>
      <w:pPr>
        <w:spacing w:after="120"/>
        <w:jc w:val="left"/>
      </w:pPr>
      <w:r>
        <w:t xml:space="preserve">第四阶段 Chroma metadata 字段：</w:t>
      </w:r>
      <w:r>
        <w:rPr>
          <w:rFonts w:ascii="Courier New" w:cs="Courier New" w:eastAsia="Courier New" w:hAnsi="Courier New"/>
          <w:shd w:fill="F1F5F9" w:color="auto" w:val="clear"/>
        </w:rPr>
        <w:t xml:space="preserve">doc_id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chunk_index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total_chunks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source_title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token_count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strategy</w:t>
      </w:r>
      <w:r>
        <w:t xml:space="preserve">。</w:t>
      </w:r>
      <w:r>
        <w:rPr>
          <w:b/>
          <w:bCs/>
        </w:rPr>
        <w:t xml:space="preserve">无 `pub_year`、无 `journal`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31"/>
        <w:gridCol w:w="2917"/>
        <w:gridCol w:w="1580"/>
        <w:gridCol w:w="24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filter 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触发示例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executable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strategy=sliding_window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sliding window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sliding_window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true</w:t>
            </w:r>
          </w:p>
        </w:tc>
        <w:tc>
          <w:p>
            <w:pPr>
              <w:jc w:val="left"/>
            </w:pPr>
            <w:r>
              <w:t xml:space="preserve">Chroma metadata 支持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strategy=single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single chunk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single block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true</w:t>
            </w:r>
          </w:p>
        </w:tc>
        <w:tc>
          <w:p>
            <w:pPr>
              <w:jc w:val="left"/>
            </w:pPr>
            <w:r>
              <w:t xml:space="preserve">Chroma metadata 支持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year_gte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after 2015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since 2020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解析意图；索引无 pub_year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year_lte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2010-2020</w:t>
            </w:r>
            <w:r>
              <w:t xml:space="preserve"> 区间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同上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year_relative_years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last 5 years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需结合当前年与 slim JSONL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journal_hint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 Nature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from Lancet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false</w:t>
            </w:r>
          </w:p>
        </w:tc>
        <w:tc>
          <w:p>
            <w:pPr>
              <w:jc w:val="left"/>
            </w:pPr>
            <w:r>
              <w:t xml:space="preserve">索引无 journal 字段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executable=False</w:t>
      </w:r>
      <w:r>
        <w:t xml:space="preserve"> 的 filter 仍写入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EnhancedQuery.filters</w:t>
      </w:r>
      <w:r>
        <w:t xml:space="preserve">，供后续 RAG 阶段检索后二次过滤；</w:t>
      </w:r>
      <w:r>
        <w:rPr>
          <w:b/>
          <w:bCs/>
        </w:rPr>
        <w:t xml:space="preserve">不会</w:t>
      </w:r>
      <w:r>
        <w:t xml:space="preserve">传入 </w:t>
      </w:r>
      <w:r>
        <w:rPr>
          <w:rFonts w:ascii="Courier New" w:cs="Courier New" w:eastAsia="Courier New" w:hAnsi="Courier New"/>
          <w:shd w:fill="F1F5F9" w:color="auto" w:val="clear"/>
        </w:rPr>
        <w:t xml:space="preserve">chroma_where()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静态资源</w:t>
      </w:r>
    </w:p>
    <w:p>
      <w:pPr>
        <w:spacing w:after="120"/>
        <w:jc w:val="left"/>
      </w:pPr>
      <w:r>
        <w:rPr>
          <w:b/>
          <w:bCs/>
        </w:rPr>
        <w:t xml:space="preserve">`data/medical_synonyms.json`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1620"/>
        <w:gridCol w:w="48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abbreviations</w:t>
            </w:r>
          </w:p>
        </w:tc>
        <w:tc>
          <w:p>
            <w:pPr>
              <w:jc w:val="left"/>
            </w:pPr>
            <w:r>
              <w:t xml:space="preserve">10 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</w:t>
            </w:r>
            <w:r>
              <w:t xml:space="preserve"> → myocardial infarction, heart attack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terms</w:t>
            </w:r>
          </w:p>
        </w:tc>
        <w:tc>
          <w:p>
            <w:pPr>
              <w:jc w:val="left"/>
            </w:pPr>
            <w:r>
              <w:t xml:space="preserve">10 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metformin</w:t>
            </w:r>
            <w:r>
              <w:t xml:space="preserve"> → biguanide antidiabetic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`src/medical_patterns.py` — `MEDICAL_PATTERNS`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2"/>
        <w:gridCol w:w="2553"/>
        <w:gridCol w:w="47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匹配方式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示例词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\b</w:t>
            </w:r>
            <w:r>
              <w:t xml:space="preserve"> 单词边界</w:t>
            </w:r>
          </w:p>
        </w:tc>
        <w:tc>
          <w:p>
            <w:pPr>
              <w:jc w:val="left"/>
            </w:pPr>
            <w:r>
              <w:t xml:space="preserve">metformin, aspirin, insulin, …（10 种）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disease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\b</w:t>
            </w:r>
            <w:r>
              <w:t xml:space="preserve"> 单词边界</w:t>
            </w:r>
          </w:p>
        </w:tc>
        <w:tc>
          <w:p>
            <w:pPr>
              <w:jc w:val="left"/>
            </w:pPr>
            <w:r>
              <w:t xml:space="preserve">malaria, cardiovascular, diabetes, …（11 种）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验证结果</w:t>
      </w:r>
    </w:p>
    <w:p>
      <w:pPr>
        <w:pStyle w:val="Heading3"/>
        <w:spacing w:after="200"/>
        <w:jc w:val="left"/>
      </w:pPr>
      <w:r>
        <w:t xml:space="preserve">4.1 固定样例增强（notebook C1，4 条英文 query）</w:t>
      </w:r>
    </w:p>
    <w:p>
      <w:pPr>
        <w:spacing w:after="120"/>
        <w:jc w:val="left"/>
      </w:pPr>
      <w:r>
        <w:t xml:space="preserve">产物：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outputs/samples/enhancement_examples.json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15"/>
        <w:gridCol w:w="2233"/>
        <w:gridCol w:w="2233"/>
        <w:gridCol w:w="2233"/>
        <w:gridCol w:w="21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输入查询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扩展词（节选）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filters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What is the treatment for MI?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myocardial infarction, heart attack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metformin cardiovascular effects</w:t>
            </w:r>
          </w:p>
        </w:tc>
        <w:tc>
          <w:p>
            <w:pPr>
              <w:jc w:val="left"/>
            </w:pPr>
            <w:r>
              <w:t xml:space="preserve">drug: metformin；disease: cardiovascular</w:t>
            </w:r>
          </w:p>
        </w:tc>
        <w:tc>
          <w:p>
            <w:pPr>
              <w:jc w:val="left"/>
            </w:pPr>
            <w:r>
              <w:t xml:space="preserve">biguanide antidiabetic, heart disease, …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papers on malaria after 2015</w:t>
            </w:r>
          </w:p>
        </w:tc>
        <w:tc>
          <w:p>
            <w:pPr>
              <w:jc w:val="left"/>
            </w:pPr>
            <w:r>
              <w:t xml:space="preserve">disease: malaria</w:t>
            </w:r>
          </w:p>
        </w:tc>
        <w:tc>
          <w:p>
            <w:pPr>
              <w:jc w:val="left"/>
            </w:pPr>
            <w:r>
              <w:t xml:space="preserve">plasmodium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year_gte=2015</w:t>
            </w:r>
            <w:r>
              <w:t xml:space="preserve">，</w:t>
            </w:r>
            <w:r>
              <w:rPr>
                <w:b/>
                <w:bCs/>
              </w:rPr>
              <w:t xml:space="preserve">不可执行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circadian rhythm in sliding window chunks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strategy=sliding_window</w:t>
            </w:r>
            <w:r>
              <w:t xml:space="preserve">，</w:t>
            </w:r>
            <w:r>
              <w:rPr>
                <w:b/>
                <w:bCs/>
              </w:rPr>
              <w:t xml:space="preserve">可执行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keyword_query 示例（#1）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treatment mi myocardial infarction heart attack</w:t>
      </w:r>
      <w:r>
        <w:t xml:space="preserve"> — 停用词已去除，扩展词已并入。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单元测试（</w:t>
      </w:r>
      <w:r>
        <w:rPr>
          <w:rFonts w:ascii="Courier New" w:cs="Courier New" w:eastAsia="Courier New" w:hAnsi="Courier New"/>
          <w:shd w:fill="F1F5F9" w:color="auto" w:val="clear"/>
        </w:rPr>
        <w:t xml:space="preserve">tests/test_query_enhancer.py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56"/>
        <w:gridCol w:w="5091"/>
        <w:gridCol w:w="13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断言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MI 缩写扩展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expanded_terms</w:t>
            </w:r>
            <w:r>
              <w:t xml:space="preserve"> 含 myocardial infarction 或 heart attack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metformin 实体</w:t>
            </w:r>
          </w:p>
        </w:tc>
        <w:tc>
          <w:p>
            <w:pPr>
              <w:jc w:val="left"/>
            </w:pPr>
            <w:r>
              <w:t xml:space="preserve">识别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drug</w:t>
            </w:r>
            <w:r>
              <w:t xml:space="preserve"> 类型；keyword_query 含 metformin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年份 filter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year_*</w:t>
            </w:r>
            <w:r>
              <w:t xml:space="preserve"> 存在且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executable=False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strategy filter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sliding_window</w:t>
            </w:r>
            <w:r>
              <w:t xml:space="preserve"> 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executable=True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vector_query 为 raw</w:t>
            </w:r>
          </w:p>
        </w:tc>
        <w:tc>
          <w:p>
            <w:pPr>
              <w:jc w:val="left"/>
            </w:pPr>
            <w:r>
              <w:t xml:space="preserve">不含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Represent this sentence</w:t>
            </w:r>
            <w:r>
              <w:t xml:space="preserve"> 前缀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运行方式（无需 pytest）：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med-rag-verify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"05 检索系统开发第一部分/tests/test_query_enhancer.py"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输出：all tests passed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与第四阶段 Chroma 联调（notebook C3–C5，可选但已完成）</w:t>
      </w:r>
    </w:p>
    <w:p>
      <w:pPr>
        <w:spacing w:after="120"/>
        <w:jc w:val="left"/>
      </w:pPr>
      <w:r>
        <w:rPr>
          <w:b/>
          <w:bCs/>
        </w:rPr>
        <w:t xml:space="preserve">统一 smoke query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</w:t>
      </w:r>
      <w:r>
        <w:t xml:space="preserve">（Top-5，各重复 3 次计时）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产物：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outputs/samples/chroma_smoke_compare.json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78"/>
        <w:gridCol w:w="1685"/>
        <w:gridCol w:w="1123"/>
        <w:gridCol w:w="1404"/>
        <w:gridCol w:w="1498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collection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条数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完整 HNSW bin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平均 query 耗时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where_filter</w:t>
            </w:r>
          </w:p>
        </w:tc>
      </w:tr>
      <w:tr>
        <w:tc>
          <w:p>
            <w:pPr>
              <w:jc w:val="left"/>
            </w:pPr>
            <w:r>
              <w:t xml:space="preserve">样本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chroma_db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pmc_oa_comm_sample</w:t>
            </w:r>
          </w:p>
        </w:tc>
        <w:tc>
          <w:p>
            <w:pPr>
              <w:jc w:val="left"/>
            </w:pPr>
            <w:r>
              <w:t xml:space="preserve">1,267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12.1 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strategy=sliding_window</w:t>
            </w:r>
          </w:p>
        </w:tc>
      </w:tr>
      <w:tr>
        <w:tc>
          <w:p>
            <w:pPr>
              <w:jc w:val="left"/>
            </w:pPr>
            <w:r>
              <w:t xml:space="preserve">全量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chroma_db_full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pmc_oa_comm_full</w:t>
            </w:r>
          </w:p>
        </w:tc>
        <w:tc>
          <w:p>
            <w:pPr>
              <w:jc w:val="left"/>
            </w:pPr>
            <w:r>
              <w:t xml:space="preserve">6,107,296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16.2 ms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样本库 Top 命中（节选）</w:t>
      </w:r>
      <w:r>
        <w:t xml:space="preserve">：PMC523838、PMC524363 等相关 chunks。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全量库 Top 命中（节选）</w:t>
      </w:r>
      <w:r>
        <w:t xml:space="preserve">：PMC12822947、PMC12823101 等 — 与 metformin / cardiovascular 主题一致。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元数据过滤行为</w:t>
      </w:r>
      <w:r>
        <w:t xml:space="preserve">：样本库 C3 传入 </w:t>
      </w:r>
      <w:r>
        <w:rPr>
          <w:rFonts w:ascii="Courier New" w:cs="Courier New" w:eastAsia="Courier New" w:hAnsi="Courier New"/>
          <w:shd w:fill="F1F5F9" w:color="auto" w:val="clear"/>
        </w:rPr>
        <w:t xml:space="preserve">where_filter={"strategy": "sliding_window"}</w:t>
      </w:r>
      <w:r>
        <w:t xml:space="preserve"> 时，Chroma 原生 </w:t>
      </w:r>
      <w:r>
        <w:rPr>
          <w:rFonts w:ascii="Courier New" w:cs="Courier New" w:eastAsia="Courier New" w:hAnsi="Courier New"/>
          <w:shd w:fill="F1F5F9" w:color="auto" w:val="clear"/>
        </w:rPr>
        <w:t xml:space="preserve">where=</w:t>
      </w:r>
      <w:r>
        <w:t xml:space="preserve"> 报错，04 </w:t>
      </w:r>
      <w:r>
        <w:rPr>
          <w:rFonts w:ascii="Courier New" w:cs="Courier New" w:eastAsia="Courier New" w:hAnsi="Courier New"/>
          <w:shd w:fill="F1F5F9" w:color="auto" w:val="clear"/>
        </w:rPr>
        <w:t xml:space="preserve">index_builder.query()</w:t>
      </w:r>
      <w:r>
        <w:t xml:space="preserve"> 自动 </w:t>
      </w:r>
      <w:r>
        <w:rPr>
          <w:b/>
          <w:bCs/>
        </w:rPr>
        <w:t xml:space="preserve">over-fetch + Python post-filter</w:t>
      </w:r>
      <w:r>
        <w:t xml:space="preserve">（与 04 阶段 §4.4 行为一致），检索仍正常返回结果。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HNSW bin 粗对比说明</w:t>
      </w:r>
      <w:r>
        <w:t xml:space="preserve">：两库规模差约 4800 倍，本次同 query 下全量仅比样本慢约 1.3×，</w:t>
      </w:r>
      <w:r>
        <w:rPr>
          <w:b/>
          <w:bCs/>
        </w:rPr>
        <w:t xml:space="preserve">不能</w:t>
      </w:r>
      <w:r>
        <w:t xml:space="preserve">单独归因于 bin 有无；该对比主要用于确认 05→04 路径在全量规模下可用。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任务书本周产出对照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72"/>
        <w:gridCol w:w="4680"/>
        <w:gridCol w:w="12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完成查询理解与增强部分 </w:t>
            </w:r>
            <w:r>
              <w:rPr>
                <w:b/>
                <w:bCs/>
              </w:rPr>
              <w:t xml:space="preserve">代码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src/query_enhancer.py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models.py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medical_patterns.py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静态医学同义词词典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data/medical_synonyms.json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医学实体识别（MEDICAL_PATTERNS）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src/medical_patterns.py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向量查询 + 关键词查询生成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EnhancedQuery.vector_query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keyword_query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BGE 查询最佳实践（指令前缀）</w:t>
            </w:r>
          </w:p>
        </w:tc>
        <w:tc>
          <w:p>
            <w:pPr>
              <w:jc w:val="left"/>
            </w:pPr>
            <w:r>
              <w:t xml:space="preserve">复用 04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encode_queries()</w:t>
            </w:r>
            <w:r>
              <w:t xml:space="preserve">，与建库对齐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过滤条件提取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FilterItem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chroma_where()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（补充）演示与验证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notebooks/query-enhancement.ipynb</w:t>
            </w:r>
            <w:r>
              <w:t xml:space="preserve">、测试、样例 JSON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文件产出</w:t>
      </w:r>
    </w:p>
    <w:p>
      <w:pPr>
        <w:pStyle w:val="Heading3"/>
        <w:spacing w:after="200"/>
        <w:jc w:val="left"/>
      </w:pPr>
      <w:r>
        <w:t xml:space="preserve">6.1 代码与配置（工程目录，可 git）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85"/>
        <w:gridCol w:w="54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src/query_enhancer.py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`MedicalQueryEnhancer`</w:t>
            </w:r>
            <w:r>
              <w:t xml:space="preserve"> 核心逻辑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src/models.py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`EnhancedQuery`</w:t>
            </w:r>
            <w:r>
              <w:t xml:space="preserve"> / </w:t>
            </w:r>
            <w:r>
              <w:rPr>
                <w:b/>
                <w:bCs/>
              </w:rPr>
              <w:t xml:space="preserve">`FilterItem`</w:t>
            </w:r>
            <w:r>
              <w:t xml:space="preserve"> / </w:t>
            </w:r>
            <w:r>
              <w:rPr>
                <w:b/>
                <w:bCs/>
              </w:rPr>
              <w:t xml:space="preserve">`EntityMatch`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src/medical_patterns.py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`MEDICAL_PATTERNS`</w:t>
            </w:r>
            <w:r>
              <w:t xml:space="preserve"> + </w:t>
            </w:r>
            <w:r>
              <w:rPr>
                <w:b/>
                <w:bCs/>
              </w:rPr>
              <w:t xml:space="preserve">`extract_entities()`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src/chroma_smoke.py</w:t>
            </w:r>
          </w:p>
        </w:tc>
        <w:tc>
          <w:p>
            <w:pPr>
              <w:jc w:val="left"/>
            </w:pPr>
            <w:r>
              <w:t xml:space="preserve">HNSW bin 探测 + 计时辅助（联调用）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data/medical_synonyms.json</w:t>
            </w:r>
          </w:p>
        </w:tc>
        <w:tc>
          <w:p>
            <w:pPr>
              <w:jc w:val="left"/>
            </w:pPr>
            <w:r>
              <w:t xml:space="preserve">静态缩写 / 同义词表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tests/test_query_enhancer.py</w:t>
            </w:r>
          </w:p>
        </w:tc>
        <w:tc>
          <w:p>
            <w:pPr>
              <w:jc w:val="left"/>
            </w:pPr>
            <w:r>
              <w:t xml:space="preserve">5 项单元测试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scripts/run_dual_smoke.py</w:t>
            </w:r>
          </w:p>
        </w:tc>
        <w:tc>
          <w:p>
            <w:pPr>
              <w:jc w:val="left"/>
            </w:pPr>
            <w:r>
              <w:t xml:space="preserve">CLI 双库 smoke 对比（与 notebook C5 等价）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requirements.txt</w:t>
            </w:r>
          </w:p>
        </w:tc>
        <w:tc>
          <w:p>
            <w:pPr>
              <w:jc w:val="left"/>
            </w:pPr>
            <w:r>
              <w:t xml:space="preserve">复用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med-rag-verify</w:t>
            </w:r>
            <w:r>
              <w:t xml:space="preserve">；检索依赖见 04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schedule.md</w:t>
            </w:r>
          </w:p>
        </w:tc>
        <w:tc>
          <w:p>
            <w:pPr>
              <w:jc w:val="left"/>
            </w:pPr>
            <w:r>
              <w:t xml:space="preserve">执行计划与进度记录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演示与验证产物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69"/>
        <w:gridCol w:w="3829"/>
        <w:gridCol w:w="32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演示 notebook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notebooks/query-enhancement.ipynb</w:t>
            </w:r>
          </w:p>
        </w:tc>
        <w:tc>
          <w:p>
            <w:pPr>
              <w:jc w:val="left"/>
            </w:pPr>
            <w:r>
              <w:t xml:space="preserve">C0–C5：环境 → 增强 → 双库联调</w:t>
            </w:r>
          </w:p>
        </w:tc>
      </w:tr>
      <w:tr>
        <w:tc>
          <w:p>
            <w:pPr>
              <w:jc w:val="left"/>
            </w:pPr>
            <w:r>
              <w:t xml:space="preserve">增强样例快照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outputs/samples/enhancement_examples.json</w:t>
            </w:r>
          </w:p>
        </w:tc>
        <w:tc>
          <w:p>
            <w:pPr>
              <w:jc w:val="left"/>
            </w:pPr>
            <w:r>
              <w:t xml:space="preserve">4 条固定英文 query</w:t>
            </w:r>
          </w:p>
        </w:tc>
      </w:tr>
      <w:tr>
        <w:tc>
          <w:p>
            <w:pPr>
              <w:jc w:val="left"/>
            </w:pPr>
            <w:r>
              <w:t xml:space="preserve">双库 smoke 对比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outputs/samples/chroma_smoke_compare.json</w:t>
            </w:r>
          </w:p>
        </w:tc>
        <w:tc>
          <w:p>
            <w:pPr>
              <w:jc w:val="left"/>
            </w:pPr>
            <w:r>
              <w:t xml:space="preserve">样本 vs 全量耗时与 Top 命中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本报告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docs/查询理解与增强报告.md</w:t>
            </w:r>
          </w:p>
        </w:tc>
        <w:tc>
          <w:p>
            <w:pPr>
              <w:jc w:val="left"/>
            </w:pPr>
            <w:r>
              <w:t xml:space="preserve">正式交付文档（提交老师）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不上传 Git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42"/>
        <w:gridCol w:w="53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04 向量库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chroma_db*</w:t>
            </w:r>
          </w:p>
        </w:tc>
        <w:tc>
          <w:p>
            <w:pPr>
              <w:jc w:val="left"/>
            </w:pPr>
            <w:r>
              <w:t xml:space="preserve">已在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.gitignore</w:t>
            </w:r>
            <w:r>
              <w:t xml:space="preserve"> 排除；联调需本地保留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模块配置摘要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"embedding_model": "BAAI/bge-small-en-v1.5",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"embedding_dimension": 384,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"vector_query_format": "raw cleaned text (no BGE prefix in EnhancedQuery)",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"bge_query_instruction": "Represent this sentence for searching relevant passages: 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"bge_instruction_applied_by": "04 DocumentEmbedder.encode_queries()",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"synonyms_file": "data/medical_synonyms.json",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"entity_types": ["drug", "disease"],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"executable_filters": ["strategy"],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"non_executable_filters": ["year_gte", "year_lte", "year_relative_years", "journal_hint"],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"query_language_policy": "English-first (teacher confirmed)"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执行环境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3.11.x</w:t>
            </w:r>
          </w:p>
        </w:tc>
      </w:tr>
      <w:tr>
        <w:tc>
          <w:p>
            <w:pPr>
              <w:jc w:val="left"/>
            </w:pPr>
            <w:r>
              <w:t xml:space="preserve">Conda 环境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med-rag-verify</w:t>
            </w:r>
          </w:p>
        </w:tc>
      </w:tr>
      <w:tr>
        <w:tc>
          <w:p>
            <w:pPr>
              <w:jc w:val="left"/>
            </w:pPr>
            <w:r>
              <w:t xml:space="preserve">运行平台</w:t>
            </w:r>
          </w:p>
        </w:tc>
        <w:tc>
          <w:p>
            <w:pPr>
              <w:jc w:val="left"/>
            </w:pPr>
            <w:r>
              <w:t xml:space="preserve">Windows 10</w:t>
            </w:r>
          </w:p>
        </w:tc>
      </w:tr>
      <w:tr>
        <w:tc>
          <w:p>
            <w:pPr>
              <w:jc w:val="left"/>
            </w:pPr>
            <w:r>
              <w:t xml:space="preserve">嵌入 / 检索依赖</w:t>
            </w:r>
          </w:p>
        </w:tc>
        <w:tc>
          <w:p>
            <w:pPr>
              <w:jc w:val="left"/>
            </w:pPr>
            <w:r>
              <w:t xml:space="preserve">复用 04：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chromadb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torch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transformers</w:t>
            </w:r>
          </w:p>
        </w:tc>
      </w:tr>
      <w:tr>
        <w:tc>
          <w:p>
            <w:pPr>
              <w:jc w:val="left"/>
            </w:pPr>
            <w:r>
              <w:t xml:space="preserve">演示入口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notebooks/query-enhancement.ipynb</w:t>
            </w:r>
            <w:r>
              <w:t xml:space="preserve">（内核：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med-rag-verify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结论与后续规划</w:t>
      </w:r>
    </w:p>
    <w:p>
      <w:pPr>
        <w:pStyle w:val="Heading3"/>
        <w:spacing w:after="200"/>
        <w:jc w:val="left"/>
      </w:pPr>
      <w:r>
        <w:t xml:space="preserve">9.1 结论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任务书本周产出已完成</w:t>
      </w:r>
      <w:r>
        <w:t xml:space="preserve">：查询理解与增强模块代码、</w:t>
      </w:r>
      <w:r>
        <w:rPr>
          <w:rFonts w:ascii="Courier New" w:cs="Courier New" w:eastAsia="Courier New" w:hAnsi="Courier New"/>
          <w:shd w:fill="F1F5F9" w:color="auto" w:val="clear"/>
        </w:rPr>
        <w:t xml:space="preserve">EnhancedQuery</w:t>
      </w:r>
      <w:r>
        <w:t xml:space="preserve"> 结构化输出、静态词典与实体识别、向量/关键词双查询生成、过滤条件解析均已实现并测试通过。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与第四阶段对齐</w:t>
      </w:r>
      <w:r>
        <w:t xml:space="preserve">：向量检索使用同一 </w:t>
      </w:r>
      <w:r>
        <w:rPr>
          <w:b/>
          <w:bCs/>
        </w:rPr>
        <w:t xml:space="preserve">`BAAI/bge-small-en-v1.5`</w:t>
      </w:r>
      <w:r>
        <w:t xml:space="preserve">；BGE 指令前缀由 04 统一添加，</w:t>
      </w:r>
      <w:r>
        <w:rPr>
          <w:rFonts w:ascii="Courier New" w:cs="Courier New" w:eastAsia="Courier New" w:hAnsi="Courier New"/>
          <w:shd w:fill="F1F5F9" w:color="auto" w:val="clear"/>
        </w:rPr>
        <w:t xml:space="preserve">vector_query</w:t>
      </w:r>
      <w:r>
        <w:t xml:space="preserve"> 保持 raw 文本，避免与建库向量空间不一致。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过滤策略务实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strategy</w:t>
      </w:r>
      <w:r>
        <w:t xml:space="preserve"> 可在当前 Chroma metadata 上执行；</w:t>
      </w:r>
      <w:r>
        <w:rPr>
          <w:rFonts w:ascii="Courier New" w:cs="Courier New" w:eastAsia="Courier New" w:hAnsi="Courier New"/>
          <w:shd w:fill="F1F5F9" w:color="auto" w:val="clear"/>
        </w:rPr>
        <w:t xml:space="preserve">year_*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journal</w:t>
      </w:r>
      <w:r>
        <w:t xml:space="preserve"> 仅解析意图并标注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executable=false</w:t>
      </w:r>
      <w:r>
        <w:t xml:space="preserve">，不重建 610 万条索引。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联调路径已验证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enhanced.vector_query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ChromaIndexBuilder.query()</w:t>
      </w:r>
      <w:r>
        <w:t xml:space="preserve"> 在样本库（1,267 条）与全量库（6,107,296 条）上均可正常返回相关 PMC 文献片段。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查询语言</w:t>
      </w:r>
      <w:r>
        <w:t xml:space="preserve">：按老师确认 </w:t>
      </w:r>
      <w:r>
        <w:rPr>
          <w:b/>
          <w:bCs/>
        </w:rPr>
        <w:t xml:space="preserve">优先英文</w:t>
      </w:r>
      <w:r>
        <w:t xml:space="preserve">；中文检测已预留 metadata，翻译链留后续。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后续阶段建议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70"/>
        <w:gridCol w:w="59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检索系统开发第二部分</w:t>
            </w:r>
          </w:p>
        </w:tc>
        <w:tc>
          <w:p>
            <w:pPr>
              <w:jc w:val="left"/>
            </w:pPr>
            <w:r>
              <w:t xml:space="preserve">向量 + 关键词（BM25）混合检索、分数融合、Top-K 候选</w:t>
            </w:r>
          </w:p>
        </w:tc>
      </w:tr>
      <w:tr>
        <w:tc>
          <w:p>
            <w:pPr>
              <w:jc w:val="left"/>
            </w:pPr>
            <w:r>
              <w:t xml:space="preserve">LangChain RAG</w:t>
            </w:r>
          </w:p>
        </w:tc>
        <w:tc>
          <w:p>
            <w:pPr>
              <w:jc w:val="left"/>
            </w:pPr>
            <w:r>
              <w:t xml:space="preserve">检索结果 → Prompt → 本地 LLM 生成答案</w:t>
            </w:r>
          </w:p>
        </w:tc>
      </w:tr>
      <w:tr>
        <w:tc>
          <w:p>
            <w:pPr>
              <w:jc w:val="left"/>
            </w:pPr>
            <w:r>
              <w:t xml:space="preserve">索引 / 后处理增强</w:t>
            </w:r>
          </w:p>
        </w:tc>
        <w:tc>
          <w:p>
            <w:pPr>
              <w:jc w:val="left"/>
            </w:pPr>
            <w:r>
              <w:t xml:space="preserve">chunk metadata 增加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pub_year</w:t>
            </w:r>
            <w:r>
              <w:t xml:space="preserve">；或检索后按 slim JSONL 二次过滤</w:t>
            </w:r>
          </w:p>
        </w:tc>
      </w:tr>
      <w:tr>
        <w:tc>
          <w:p>
            <w:pPr>
              <w:jc w:val="left"/>
            </w:pPr>
            <w:r>
              <w:t xml:space="preserve">词典扩展</w:t>
            </w:r>
          </w:p>
        </w:tc>
        <w:tc>
          <w:p>
            <w:pPr>
              <w:jc w:val="left"/>
            </w:pPr>
            <w:r>
              <w:t xml:space="preserve">接入 UMLS / MeSH；增加中文 query 翻译或双语增强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详细进度与决策记录见同目录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schedule.md</w:t>
      </w:r>
      <w:r>
        <w:t xml:space="preserve"> 及项目 </w:t>
      </w:r>
      <w:r>
        <w:rPr>
          <w:rFonts w:ascii="Courier New" w:cs="Courier New" w:eastAsia="Courier New" w:hAnsi="Courier New"/>
          <w:shd w:fill="F1F5F9" w:color="auto" w:val="clear"/>
        </w:rPr>
        <w:t xml:space="preserve">笔记/05笔记·.md</w:t>
      </w:r>
      <w:r>
        <w:t xml:space="preserve">（Q1–Q11）。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2026-06-09T23:02:58.146Z</dcterms:created>
  <dcterms:modified xsi:type="dcterms:W3CDTF">2026-06-09T23:02:58.146Z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