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636944D" w14:textId="71B1CB40" w:rsidR="006965FF" w:rsidRPr="00F12BE8" w:rsidRDefault="00000000" w:rsidP="00F12BE8">
      <w:pPr>
        <w:spacing w:before="300" w:after="150"/>
      </w:pPr>
      <w:r>
        <w:rPr>
          <w:rFonts w:ascii="Calibri" w:eastAsia="Calibri" w:hAnsi="Calibri" w:cs="Calibri"/>
          <w:b/>
          <w:bCs/>
          <w:sz w:val="28"/>
          <w:szCs w:val="28"/>
        </w:rPr>
        <w:t>Question 1</w:t>
      </w:r>
    </w:p>
    <w:p w14:paraId="76E40A70" w14:textId="77777777" w:rsidR="006965FF" w:rsidRDefault="00000000">
      <w:pPr>
        <w:spacing w:before="150" w:after="100"/>
      </w:pPr>
      <w:r>
        <w:rPr>
          <w:rFonts w:ascii="Calibri" w:eastAsia="Calibri" w:hAnsi="Calibri" w:cs="Calibri"/>
          <w:b/>
          <w:bCs/>
          <w:sz w:val="24"/>
          <w:szCs w:val="24"/>
        </w:rPr>
        <w:t>App chosen: Google Maps</w:t>
      </w:r>
    </w:p>
    <w:p w14:paraId="25715AEF" w14:textId="77777777" w:rsidR="006965FF" w:rsidRDefault="00000000">
      <w:pPr>
        <w:spacing w:before="150" w:after="100"/>
      </w:pPr>
      <w:r>
        <w:rPr>
          <w:rFonts w:ascii="Calibri" w:eastAsia="Calibri" w:hAnsi="Calibri" w:cs="Calibri"/>
          <w:b/>
          <w:bCs/>
          <w:sz w:val="24"/>
          <w:szCs w:val="24"/>
        </w:rPr>
        <w:t>Three interaction styles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50"/>
      </w:tblGrid>
      <w:tr w:rsidR="006965FF" w14:paraId="3853B6DD" w14:textId="77777777">
        <w:tc>
          <w:tcPr>
            <w:tcW w:w="28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08BA3A0D" w14:textId="77777777" w:rsidR="006965FF" w:rsidRDefault="00000000">
            <w:r>
              <w:rPr>
                <w:rFonts w:ascii="Calibri" w:eastAsia="Calibri" w:hAnsi="Calibri" w:cs="Calibri"/>
                <w:b/>
                <w:bCs/>
                <w:sz w:val="24"/>
                <w:szCs w:val="24"/>
              </w:rPr>
              <w:t>Interaction style</w:t>
            </w:r>
          </w:p>
        </w:tc>
        <w:tc>
          <w:tcPr>
            <w:tcW w:w="655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6B51B32D" w14:textId="77777777" w:rsidR="006965FF" w:rsidRDefault="00000000">
            <w:r>
              <w:rPr>
                <w:rFonts w:ascii="Calibri" w:eastAsia="Calibri" w:hAnsi="Calibri" w:cs="Calibri"/>
                <w:b/>
                <w:bCs/>
                <w:sz w:val="24"/>
                <w:szCs w:val="24"/>
              </w:rPr>
              <w:t>Example in Google Maps</w:t>
            </w:r>
          </w:p>
        </w:tc>
      </w:tr>
      <w:tr w:rsidR="006965FF" w14:paraId="39364181" w14:textId="77777777">
        <w:tc>
          <w:tcPr>
            <w:tcW w:w="2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E9B1D50" w14:textId="77777777" w:rsidR="006965FF" w:rsidRDefault="00000000">
            <w:r>
              <w:rPr>
                <w:rFonts w:ascii="Calibri" w:eastAsia="Calibri" w:hAnsi="Calibri" w:cs="Calibri"/>
                <w:sz w:val="24"/>
                <w:szCs w:val="24"/>
              </w:rPr>
              <w:t>Direct manipulation</w:t>
            </w:r>
          </w:p>
        </w:tc>
        <w:tc>
          <w:tcPr>
            <w:tcW w:w="65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FC08EE2" w14:textId="77777777" w:rsidR="006965FF" w:rsidRDefault="00000000">
            <w:r>
              <w:rPr>
                <w:rFonts w:ascii="Calibri" w:eastAsia="Calibri" w:hAnsi="Calibri" w:cs="Calibri"/>
                <w:sz w:val="24"/>
                <w:szCs w:val="24"/>
              </w:rPr>
              <w:t>Dragging the map with a finger to move around, or pinching to zoom in and out.</w:t>
            </w:r>
          </w:p>
        </w:tc>
      </w:tr>
      <w:tr w:rsidR="006965FF" w14:paraId="474807B9" w14:textId="77777777">
        <w:tc>
          <w:tcPr>
            <w:tcW w:w="2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17BBDB0" w14:textId="77777777" w:rsidR="006965FF" w:rsidRDefault="00000000">
            <w:r>
              <w:rPr>
                <w:rFonts w:ascii="Calibri" w:eastAsia="Calibri" w:hAnsi="Calibri" w:cs="Calibri"/>
                <w:sz w:val="24"/>
                <w:szCs w:val="24"/>
              </w:rPr>
              <w:t>Menu driven interaction</w:t>
            </w:r>
          </w:p>
        </w:tc>
        <w:tc>
          <w:tcPr>
            <w:tcW w:w="65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329023F" w14:textId="77777777" w:rsidR="006965FF" w:rsidRDefault="00000000">
            <w:r>
              <w:rPr>
                <w:rFonts w:ascii="Calibri" w:eastAsia="Calibri" w:hAnsi="Calibri" w:cs="Calibri"/>
                <w:sz w:val="24"/>
                <w:szCs w:val="24"/>
              </w:rPr>
              <w:t>Tapping the travel mode icons (car, walking, transit) or opening the side menu to reach settings and saved places.</w:t>
            </w:r>
          </w:p>
        </w:tc>
      </w:tr>
      <w:tr w:rsidR="006965FF" w14:paraId="1F812B59" w14:textId="77777777">
        <w:tc>
          <w:tcPr>
            <w:tcW w:w="2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15D2012" w14:textId="77777777" w:rsidR="006965FF" w:rsidRDefault="00000000">
            <w:r>
              <w:rPr>
                <w:rFonts w:ascii="Calibri" w:eastAsia="Calibri" w:hAnsi="Calibri" w:cs="Calibri"/>
                <w:sz w:val="24"/>
                <w:szCs w:val="24"/>
              </w:rPr>
              <w:t>Voice control</w:t>
            </w:r>
          </w:p>
        </w:tc>
        <w:tc>
          <w:tcPr>
            <w:tcW w:w="65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CA4208A" w14:textId="77777777" w:rsidR="006965FF" w:rsidRDefault="00000000">
            <w:r>
              <w:rPr>
                <w:rFonts w:ascii="Calibri" w:eastAsia="Calibri" w:hAnsi="Calibri" w:cs="Calibri"/>
                <w:sz w:val="24"/>
                <w:szCs w:val="24"/>
              </w:rPr>
              <w:t>Using the microphone icon to ask for directions by speaking instead of typing.</w:t>
            </w:r>
          </w:p>
        </w:tc>
      </w:tr>
    </w:tbl>
    <w:p w14:paraId="3968A74F" w14:textId="77777777" w:rsidR="006965FF" w:rsidRDefault="006965FF">
      <w:pPr>
        <w:spacing w:after="100"/>
      </w:pPr>
    </w:p>
    <w:p w14:paraId="7EE76174" w14:textId="77777777" w:rsidR="006965FF" w:rsidRDefault="00000000">
      <w:pPr>
        <w:spacing w:before="150" w:after="100"/>
      </w:pPr>
      <w:r>
        <w:rPr>
          <w:rFonts w:ascii="Calibri" w:eastAsia="Calibri" w:hAnsi="Calibri" w:cs="Calibri"/>
          <w:b/>
          <w:bCs/>
          <w:sz w:val="24"/>
          <w:szCs w:val="24"/>
        </w:rPr>
        <w:t>Task chosen: finding a location and getting directions</w:t>
      </w:r>
    </w:p>
    <w:p w14:paraId="0D92A497" w14:textId="77777777" w:rsidR="006965FF" w:rsidRDefault="00000000">
      <w:pPr>
        <w:spacing w:after="200"/>
      </w:pPr>
      <w:r>
        <w:rPr>
          <w:rFonts w:ascii="Calibri" w:eastAsia="Calibri" w:hAnsi="Calibri" w:cs="Calibri"/>
          <w:b/>
          <w:bCs/>
          <w:sz w:val="24"/>
          <w:szCs w:val="24"/>
        </w:rPr>
        <w:t xml:space="preserve">Execution. </w:t>
      </w:r>
      <w:r>
        <w:rPr>
          <w:rFonts w:ascii="Calibri" w:eastAsia="Calibri" w:hAnsi="Calibri" w:cs="Calibri"/>
          <w:sz w:val="24"/>
          <w:szCs w:val="24"/>
        </w:rPr>
        <w:t>This part is easy to follow. The search bar is right at the top of the screen, so the user just types the name of the place and taps the result. Once the location is selected, a single tap on the directions button starts the route. The icons used are familiar, which makes the steps easy to guess even for a new user. The one thing that can confuse people is when several results with the same or a similar name appear, and the user is not sure which one is the correct branch or location.</w:t>
      </w:r>
    </w:p>
    <w:p w14:paraId="4DC0FBAA" w14:textId="77777777" w:rsidR="006965FF" w:rsidRDefault="00000000">
      <w:pPr>
        <w:spacing w:after="200"/>
      </w:pPr>
      <w:r>
        <w:rPr>
          <w:rFonts w:ascii="Calibri" w:eastAsia="Calibri" w:hAnsi="Calibri" w:cs="Calibri"/>
          <w:b/>
          <w:bCs/>
          <w:sz w:val="24"/>
          <w:szCs w:val="24"/>
        </w:rPr>
        <w:t xml:space="preserve">Evaluation. </w:t>
      </w:r>
      <w:r>
        <w:rPr>
          <w:rFonts w:ascii="Calibri" w:eastAsia="Calibri" w:hAnsi="Calibri" w:cs="Calibri"/>
          <w:sz w:val="24"/>
          <w:szCs w:val="24"/>
        </w:rPr>
        <w:t>The app gives clear feedback at every step. A pin drops on the map for the selected place, and the route appears as a blue line with the distance and estimated time shown right away. Once navigation starts, the app keeps updating the position and gives turn by turn instructions with voice guidance. This makes it very easy for the user to know whether the task worked, since the visual and audio feedback are both immediate and consistent with what was searched.</w:t>
      </w:r>
    </w:p>
    <w:p w14:paraId="7F83752E" w14:textId="77777777" w:rsidR="006965FF" w:rsidRDefault="00000000">
      <w:pPr>
        <w:spacing w:before="150" w:after="100"/>
      </w:pPr>
      <w:r>
        <w:rPr>
          <w:rFonts w:ascii="Calibri" w:eastAsia="Calibri" w:hAnsi="Calibri" w:cs="Calibri"/>
          <w:b/>
          <w:bCs/>
          <w:sz w:val="24"/>
          <w:szCs w:val="24"/>
        </w:rPr>
        <w:t>Research paper</w:t>
      </w:r>
    </w:p>
    <w:p w14:paraId="71337067" w14:textId="77777777" w:rsidR="006965FF" w:rsidRDefault="00000000">
      <w:pPr>
        <w:spacing w:after="200"/>
      </w:pPr>
      <w:r>
        <w:rPr>
          <w:rFonts w:ascii="Calibri" w:eastAsia="Calibri" w:hAnsi="Calibri" w:cs="Calibri"/>
          <w:sz w:val="24"/>
          <w:szCs w:val="24"/>
        </w:rPr>
        <w:t>Nivala, A. M., Brewster, S., and Sarjakoski, L. T. (2008). Usability Evaluation of Web Mapping Sites. The Cartographic Journal, 45(2), pages 129 to 138.</w:t>
      </w:r>
    </w:p>
    <w:p w14:paraId="5D6C01A6" w14:textId="77777777" w:rsidR="006965FF" w:rsidRDefault="00000000">
      <w:pPr>
        <w:spacing w:after="200"/>
      </w:pPr>
      <w:r>
        <w:rPr>
          <w:rFonts w:ascii="Calibri" w:eastAsia="Calibri" w:hAnsi="Calibri" w:cs="Calibri"/>
          <w:b/>
          <w:bCs/>
          <w:sz w:val="24"/>
          <w:szCs w:val="24"/>
        </w:rPr>
        <w:t xml:space="preserve">Main finding. </w:t>
      </w:r>
      <w:r>
        <w:rPr>
          <w:rFonts w:ascii="Calibri" w:eastAsia="Calibri" w:hAnsi="Calibri" w:cs="Calibri"/>
          <w:sz w:val="24"/>
          <w:szCs w:val="24"/>
        </w:rPr>
        <w:t>The study tested four web map sites, including Google Maps, using expert evaluations and real user testing. In total 403 usability problems were found, and most of them were related to search operations, the user interface, and the map visualisation tools rather than the mapping data itself.</w:t>
      </w:r>
    </w:p>
    <w:p w14:paraId="67B02F51" w14:textId="4CCF5C99" w:rsidR="006965FF" w:rsidRDefault="00000000" w:rsidP="00F12BE8">
      <w:pPr>
        <w:spacing w:after="200"/>
      </w:pPr>
      <w:r>
        <w:rPr>
          <w:rFonts w:ascii="Calibri" w:eastAsia="Calibri" w:hAnsi="Calibri" w:cs="Calibri"/>
          <w:b/>
          <w:bCs/>
          <w:sz w:val="24"/>
          <w:szCs w:val="24"/>
        </w:rPr>
        <w:t xml:space="preserve">Relation to HCI. </w:t>
      </w:r>
      <w:r>
        <w:rPr>
          <w:rFonts w:ascii="Calibri" w:eastAsia="Calibri" w:hAnsi="Calibri" w:cs="Calibri"/>
          <w:sz w:val="24"/>
          <w:szCs w:val="24"/>
        </w:rPr>
        <w:t xml:space="preserve">This finding matches what came up in the execution and evaluation review above. Search related confusion, such as picking the wrong result, is one of the most common usability problems in map applications, not just a small detail. It shows that good HCI design is </w:t>
      </w:r>
      <w:r>
        <w:rPr>
          <w:rFonts w:ascii="Calibri" w:eastAsia="Calibri" w:hAnsi="Calibri" w:cs="Calibri"/>
          <w:sz w:val="24"/>
          <w:szCs w:val="24"/>
        </w:rPr>
        <w:lastRenderedPageBreak/>
        <w:t>not only about showing correct information but also about making search and feedback predictable, since users judge the whole system by how clearly it responds to their input.</w:t>
      </w:r>
      <w:r>
        <w:br w:type="page"/>
      </w:r>
    </w:p>
    <w:p w14:paraId="6D142A7D" w14:textId="77777777" w:rsidR="006965FF" w:rsidRDefault="00000000">
      <w:pPr>
        <w:spacing w:before="300" w:after="150"/>
      </w:pPr>
      <w:r>
        <w:rPr>
          <w:rFonts w:ascii="Calibri" w:eastAsia="Calibri" w:hAnsi="Calibri" w:cs="Calibri"/>
          <w:b/>
          <w:bCs/>
          <w:sz w:val="28"/>
          <w:szCs w:val="28"/>
        </w:rPr>
        <w:lastRenderedPageBreak/>
        <w:t>Question 2</w:t>
      </w:r>
    </w:p>
    <w:p w14:paraId="05984C00" w14:textId="77777777" w:rsidR="006965FF" w:rsidRDefault="00000000">
      <w:pPr>
        <w:spacing w:before="150" w:after="100"/>
      </w:pPr>
      <w:r>
        <w:rPr>
          <w:rFonts w:ascii="Calibri" w:eastAsia="Calibri" w:hAnsi="Calibri" w:cs="Calibri"/>
          <w:b/>
          <w:bCs/>
          <w:sz w:val="24"/>
          <w:szCs w:val="24"/>
        </w:rPr>
        <w:t>Machine chosen: ticket vending machine</w:t>
      </w:r>
    </w:p>
    <w:p w14:paraId="3EA853E6" w14:textId="77777777" w:rsidR="006965FF" w:rsidRDefault="00000000">
      <w:pPr>
        <w:spacing w:after="200"/>
      </w:pPr>
      <w:r>
        <w:rPr>
          <w:rFonts w:ascii="Calibri" w:eastAsia="Calibri" w:hAnsi="Calibri" w:cs="Calibri"/>
          <w:sz w:val="24"/>
          <w:szCs w:val="24"/>
        </w:rPr>
        <w:t>This is the touchscreen machine found at train and bus stations that lets passengers buy a ticket without standing in a counter line. It is used by daily commuters, students, and travellers of all ages, and many people use it while in a hurry to catch their ride.</w:t>
      </w:r>
    </w:p>
    <w:p w14:paraId="5AA7655C" w14:textId="77777777" w:rsidR="006965FF" w:rsidRDefault="00000000">
      <w:pPr>
        <w:spacing w:before="150" w:after="100"/>
      </w:pPr>
      <w:r>
        <w:rPr>
          <w:rFonts w:ascii="Calibri" w:eastAsia="Calibri" w:hAnsi="Calibri" w:cs="Calibri"/>
          <w:b/>
          <w:bCs/>
          <w:sz w:val="24"/>
          <w:szCs w:val="24"/>
        </w:rPr>
        <w:t>The interaction from start to finish</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50"/>
      </w:tblGrid>
      <w:tr w:rsidR="006965FF" w14:paraId="2308EA12" w14:textId="77777777">
        <w:tc>
          <w:tcPr>
            <w:tcW w:w="35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62E86D36" w14:textId="77777777" w:rsidR="006965FF" w:rsidRDefault="00000000">
            <w:r>
              <w:rPr>
                <w:rFonts w:ascii="Calibri" w:eastAsia="Calibri" w:hAnsi="Calibri" w:cs="Calibri"/>
                <w:b/>
                <w:bCs/>
                <w:sz w:val="24"/>
                <w:szCs w:val="24"/>
              </w:rPr>
              <w:t>Stage</w:t>
            </w:r>
          </w:p>
        </w:tc>
        <w:tc>
          <w:tcPr>
            <w:tcW w:w="585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09B294F3" w14:textId="77777777" w:rsidR="006965FF" w:rsidRDefault="00000000">
            <w:r>
              <w:rPr>
                <w:rFonts w:ascii="Calibri" w:eastAsia="Calibri" w:hAnsi="Calibri" w:cs="Calibri"/>
                <w:b/>
                <w:bCs/>
                <w:sz w:val="24"/>
                <w:szCs w:val="24"/>
              </w:rPr>
              <w:t>What happens</w:t>
            </w:r>
          </w:p>
        </w:tc>
      </w:tr>
      <w:tr w:rsidR="006965FF" w14:paraId="01E232E2" w14:textId="77777777">
        <w:tc>
          <w:tcPr>
            <w:tcW w:w="3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8088C6F" w14:textId="77777777" w:rsidR="006965FF" w:rsidRDefault="00000000">
            <w:r>
              <w:rPr>
                <w:rFonts w:ascii="Calibri" w:eastAsia="Calibri" w:hAnsi="Calibri" w:cs="Calibri"/>
                <w:sz w:val="24"/>
                <w:szCs w:val="24"/>
              </w:rPr>
              <w:t>What the user wants</w:t>
            </w:r>
          </w:p>
        </w:tc>
        <w:tc>
          <w:tcPr>
            <w:tcW w:w="58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B003445" w14:textId="77777777" w:rsidR="006965FF" w:rsidRDefault="00000000">
            <w:r>
              <w:rPr>
                <w:rFonts w:ascii="Calibri" w:eastAsia="Calibri" w:hAnsi="Calibri" w:cs="Calibri"/>
                <w:sz w:val="24"/>
                <w:szCs w:val="24"/>
              </w:rPr>
              <w:t>To buy a ticket to their destination as quickly as possible.</w:t>
            </w:r>
          </w:p>
        </w:tc>
      </w:tr>
      <w:tr w:rsidR="006965FF" w14:paraId="30A8B622" w14:textId="77777777">
        <w:tc>
          <w:tcPr>
            <w:tcW w:w="3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DC6A64C" w14:textId="77777777" w:rsidR="006965FF" w:rsidRDefault="00000000">
            <w:r>
              <w:rPr>
                <w:rFonts w:ascii="Calibri" w:eastAsia="Calibri" w:hAnsi="Calibri" w:cs="Calibri"/>
                <w:sz w:val="24"/>
                <w:szCs w:val="24"/>
              </w:rPr>
              <w:t>What the user plans</w:t>
            </w:r>
          </w:p>
        </w:tc>
        <w:tc>
          <w:tcPr>
            <w:tcW w:w="58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8E6932C" w14:textId="77777777" w:rsidR="006965FF" w:rsidRDefault="00000000">
            <w:r>
              <w:rPr>
                <w:rFonts w:ascii="Calibri" w:eastAsia="Calibri" w:hAnsi="Calibri" w:cs="Calibri"/>
                <w:sz w:val="24"/>
                <w:szCs w:val="24"/>
              </w:rPr>
              <w:t>Find the destination on the screen, choose the ticket type, and pay by card or cash.</w:t>
            </w:r>
          </w:p>
        </w:tc>
      </w:tr>
      <w:tr w:rsidR="006965FF" w14:paraId="55C241D7" w14:textId="77777777">
        <w:tc>
          <w:tcPr>
            <w:tcW w:w="3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3600434" w14:textId="77777777" w:rsidR="006965FF" w:rsidRDefault="00000000">
            <w:r>
              <w:rPr>
                <w:rFonts w:ascii="Calibri" w:eastAsia="Calibri" w:hAnsi="Calibri" w:cs="Calibri"/>
                <w:sz w:val="24"/>
                <w:szCs w:val="24"/>
              </w:rPr>
              <w:t>Action performed</w:t>
            </w:r>
          </w:p>
        </w:tc>
        <w:tc>
          <w:tcPr>
            <w:tcW w:w="58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58E0E2B" w14:textId="77777777" w:rsidR="006965FF" w:rsidRDefault="00000000">
            <w:r>
              <w:rPr>
                <w:rFonts w:ascii="Calibri" w:eastAsia="Calibri" w:hAnsi="Calibri" w:cs="Calibri"/>
                <w:sz w:val="24"/>
                <w:szCs w:val="24"/>
              </w:rPr>
              <w:t>Touching the screen options and inserting the card or cash into the slot.</w:t>
            </w:r>
          </w:p>
        </w:tc>
      </w:tr>
      <w:tr w:rsidR="006965FF" w14:paraId="4B931D56" w14:textId="77777777">
        <w:tc>
          <w:tcPr>
            <w:tcW w:w="3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864B41E" w14:textId="77777777" w:rsidR="006965FF" w:rsidRDefault="00000000">
            <w:r>
              <w:rPr>
                <w:rFonts w:ascii="Calibri" w:eastAsia="Calibri" w:hAnsi="Calibri" w:cs="Calibri"/>
                <w:sz w:val="24"/>
                <w:szCs w:val="24"/>
              </w:rPr>
              <w:t>Machine response</w:t>
            </w:r>
          </w:p>
        </w:tc>
        <w:tc>
          <w:tcPr>
            <w:tcW w:w="58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A5EA2A9" w14:textId="77777777" w:rsidR="006965FF" w:rsidRDefault="00000000">
            <w:r>
              <w:rPr>
                <w:rFonts w:ascii="Calibri" w:eastAsia="Calibri" w:hAnsi="Calibri" w:cs="Calibri"/>
                <w:sz w:val="24"/>
                <w:szCs w:val="24"/>
              </w:rPr>
              <w:t>The screen updates with each choice, shows the total price, then prints the ticket.</w:t>
            </w:r>
          </w:p>
        </w:tc>
      </w:tr>
      <w:tr w:rsidR="006965FF" w14:paraId="4117AB97" w14:textId="77777777">
        <w:tc>
          <w:tcPr>
            <w:tcW w:w="3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5D95451" w14:textId="77777777" w:rsidR="006965FF" w:rsidRDefault="00000000">
            <w:r>
              <w:rPr>
                <w:rFonts w:ascii="Calibri" w:eastAsia="Calibri" w:hAnsi="Calibri" w:cs="Calibri"/>
                <w:sz w:val="24"/>
                <w:szCs w:val="24"/>
              </w:rPr>
              <w:t>Information displayed</w:t>
            </w:r>
          </w:p>
        </w:tc>
        <w:tc>
          <w:tcPr>
            <w:tcW w:w="58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D848CBA" w14:textId="77777777" w:rsidR="006965FF" w:rsidRDefault="00000000">
            <w:r>
              <w:rPr>
                <w:rFonts w:ascii="Calibri" w:eastAsia="Calibri" w:hAnsi="Calibri" w:cs="Calibri"/>
                <w:sz w:val="24"/>
                <w:szCs w:val="24"/>
              </w:rPr>
              <w:t>Destination list, fare amount, payment status, and finally a printed confirmation with a barcode.</w:t>
            </w:r>
          </w:p>
        </w:tc>
      </w:tr>
      <w:tr w:rsidR="006965FF" w14:paraId="6A24EAAB" w14:textId="77777777">
        <w:tc>
          <w:tcPr>
            <w:tcW w:w="3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41E8889" w14:textId="77777777" w:rsidR="006965FF" w:rsidRDefault="00000000">
            <w:r>
              <w:rPr>
                <w:rFonts w:ascii="Calibri" w:eastAsia="Calibri" w:hAnsi="Calibri" w:cs="Calibri"/>
                <w:sz w:val="24"/>
                <w:szCs w:val="24"/>
              </w:rPr>
              <w:t>Can the user understand it</w:t>
            </w:r>
          </w:p>
        </w:tc>
        <w:tc>
          <w:tcPr>
            <w:tcW w:w="58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268D0F3" w14:textId="77777777" w:rsidR="006965FF" w:rsidRDefault="00000000">
            <w:r>
              <w:rPr>
                <w:rFonts w:ascii="Calibri" w:eastAsia="Calibri" w:hAnsi="Calibri" w:cs="Calibri"/>
                <w:sz w:val="24"/>
                <w:szCs w:val="24"/>
              </w:rPr>
              <w:t>Mostly yes for regular commuters, but new users can be confused when destinations are shown as station codes instead of full names.</w:t>
            </w:r>
          </w:p>
        </w:tc>
      </w:tr>
      <w:tr w:rsidR="006965FF" w14:paraId="4C111D38" w14:textId="77777777">
        <w:tc>
          <w:tcPr>
            <w:tcW w:w="3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54B8DA5" w14:textId="77777777" w:rsidR="006965FF" w:rsidRDefault="00000000">
            <w:r>
              <w:rPr>
                <w:rFonts w:ascii="Calibri" w:eastAsia="Calibri" w:hAnsi="Calibri" w:cs="Calibri"/>
                <w:sz w:val="24"/>
                <w:szCs w:val="24"/>
              </w:rPr>
              <w:t>Knowing success or failure</w:t>
            </w:r>
          </w:p>
        </w:tc>
        <w:tc>
          <w:tcPr>
            <w:tcW w:w="58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E85BF84" w14:textId="77777777" w:rsidR="006965FF" w:rsidRDefault="00000000">
            <w:r>
              <w:rPr>
                <w:rFonts w:ascii="Calibri" w:eastAsia="Calibri" w:hAnsi="Calibri" w:cs="Calibri"/>
                <w:sz w:val="24"/>
                <w:szCs w:val="24"/>
              </w:rPr>
              <w:t>A beep sound and the printed ticket confirm success. If payment fails, an error message appears but it often does not explain what to do next.</w:t>
            </w:r>
          </w:p>
        </w:tc>
      </w:tr>
    </w:tbl>
    <w:p w14:paraId="479AC742" w14:textId="77777777" w:rsidR="006965FF" w:rsidRDefault="006965FF">
      <w:pPr>
        <w:spacing w:after="200"/>
      </w:pPr>
    </w:p>
    <w:p w14:paraId="17DB079F" w14:textId="77777777" w:rsidR="006965FF" w:rsidRDefault="00000000">
      <w:pPr>
        <w:spacing w:before="150" w:after="100"/>
      </w:pPr>
      <w:r>
        <w:rPr>
          <w:rFonts w:ascii="Calibri" w:eastAsia="Calibri" w:hAnsi="Calibri" w:cs="Calibri"/>
          <w:b/>
          <w:bCs/>
          <w:sz w:val="24"/>
          <w:szCs w:val="24"/>
        </w:rPr>
        <w:t>Confusing or frustrating points</w:t>
      </w:r>
    </w:p>
    <w:p w14:paraId="48C00DAB" w14:textId="77777777" w:rsidR="006965FF" w:rsidRDefault="00000000">
      <w:pPr>
        <w:pStyle w:val="ListParagraph"/>
        <w:numPr>
          <w:ilvl w:val="0"/>
          <w:numId w:val="1"/>
        </w:numPr>
        <w:spacing w:after="100"/>
      </w:pPr>
      <w:r>
        <w:rPr>
          <w:rFonts w:ascii="Calibri" w:eastAsia="Calibri" w:hAnsi="Calibri" w:cs="Calibri"/>
          <w:sz w:val="24"/>
          <w:szCs w:val="24"/>
        </w:rPr>
        <w:t>The buttons are small, so tapping the wrong option is common when the user is in a rush.</w:t>
      </w:r>
    </w:p>
    <w:p w14:paraId="0AD927B9" w14:textId="77777777" w:rsidR="006965FF" w:rsidRDefault="00000000">
      <w:pPr>
        <w:pStyle w:val="ListParagraph"/>
        <w:numPr>
          <w:ilvl w:val="0"/>
          <w:numId w:val="1"/>
        </w:numPr>
        <w:spacing w:after="100"/>
      </w:pPr>
      <w:r>
        <w:rPr>
          <w:rFonts w:ascii="Calibri" w:eastAsia="Calibri" w:hAnsi="Calibri" w:cs="Calibri"/>
          <w:sz w:val="24"/>
          <w:szCs w:val="24"/>
        </w:rPr>
        <w:t>There is no clear way to know if the card has actually been read until several seconds pass.</w:t>
      </w:r>
    </w:p>
    <w:p w14:paraId="6B45226C" w14:textId="17026DD4" w:rsidR="006965FF" w:rsidRDefault="00000000" w:rsidP="00FA6969">
      <w:pPr>
        <w:pStyle w:val="ListParagraph"/>
        <w:numPr>
          <w:ilvl w:val="0"/>
          <w:numId w:val="1"/>
        </w:numPr>
        <w:spacing w:after="100"/>
      </w:pPr>
      <w:r>
        <w:rPr>
          <w:rFonts w:ascii="Calibri" w:eastAsia="Calibri" w:hAnsi="Calibri" w:cs="Calibri"/>
          <w:sz w:val="24"/>
          <w:szCs w:val="24"/>
        </w:rPr>
        <w:t>Finding a less common destination takes too many steps through the menu.</w:t>
      </w:r>
    </w:p>
    <w:p w14:paraId="56466BFD" w14:textId="77777777" w:rsidR="006965FF" w:rsidRDefault="00000000">
      <w:pPr>
        <w:spacing w:before="150" w:after="100"/>
      </w:pPr>
      <w:r>
        <w:rPr>
          <w:rFonts w:ascii="Calibri" w:eastAsia="Calibri" w:hAnsi="Calibri" w:cs="Calibri"/>
          <w:b/>
          <w:bCs/>
          <w:sz w:val="24"/>
          <w:szCs w:val="24"/>
        </w:rPr>
        <w:t>Three ergonomic problems</w:t>
      </w:r>
    </w:p>
    <w:p w14:paraId="66A9B22F" w14:textId="77777777" w:rsidR="006965FF" w:rsidRDefault="00000000">
      <w:pPr>
        <w:pStyle w:val="ListParagraph"/>
        <w:numPr>
          <w:ilvl w:val="0"/>
          <w:numId w:val="1"/>
        </w:numPr>
        <w:spacing w:after="100"/>
      </w:pPr>
      <w:r>
        <w:rPr>
          <w:rFonts w:ascii="Calibri" w:eastAsia="Calibri" w:hAnsi="Calibri" w:cs="Calibri"/>
          <w:sz w:val="24"/>
          <w:szCs w:val="24"/>
        </w:rPr>
        <w:t>The screen is fixed at one height, which makes it too high for children and wheelchair users.</w:t>
      </w:r>
    </w:p>
    <w:p w14:paraId="172596C9" w14:textId="77777777" w:rsidR="006965FF" w:rsidRDefault="00000000">
      <w:pPr>
        <w:pStyle w:val="ListParagraph"/>
        <w:numPr>
          <w:ilvl w:val="0"/>
          <w:numId w:val="1"/>
        </w:numPr>
        <w:spacing w:after="100"/>
      </w:pPr>
      <w:r>
        <w:rPr>
          <w:rFonts w:ascii="Calibri" w:eastAsia="Calibri" w:hAnsi="Calibri" w:cs="Calibri"/>
          <w:sz w:val="24"/>
          <w:szCs w:val="24"/>
        </w:rPr>
        <w:t>Text on the screen is too small to read clearly from a normal standing distance.</w:t>
      </w:r>
    </w:p>
    <w:p w14:paraId="18164B1A" w14:textId="77777777" w:rsidR="006965FF" w:rsidRDefault="00000000">
      <w:pPr>
        <w:pStyle w:val="ListParagraph"/>
        <w:numPr>
          <w:ilvl w:val="0"/>
          <w:numId w:val="1"/>
        </w:numPr>
        <w:spacing w:after="100"/>
      </w:pPr>
      <w:r>
        <w:rPr>
          <w:rFonts w:ascii="Calibri" w:eastAsia="Calibri" w:hAnsi="Calibri" w:cs="Calibri"/>
          <w:sz w:val="24"/>
          <w:szCs w:val="24"/>
        </w:rPr>
        <w:t>The card slot is placed low and is not easy to see, which leads to failed card insertions.</w:t>
      </w:r>
    </w:p>
    <w:p w14:paraId="3EBABB76" w14:textId="77777777" w:rsidR="006965FF" w:rsidRDefault="00000000">
      <w:pPr>
        <w:spacing w:before="150" w:after="100"/>
      </w:pPr>
      <w:r>
        <w:rPr>
          <w:rFonts w:ascii="Calibri" w:eastAsia="Calibri" w:hAnsi="Calibri" w:cs="Calibri"/>
          <w:b/>
          <w:bCs/>
          <w:sz w:val="24"/>
          <w:szCs w:val="24"/>
        </w:rPr>
        <w:lastRenderedPageBreak/>
        <w:t>Two improvements</w:t>
      </w:r>
    </w:p>
    <w:p w14:paraId="1CB6777C" w14:textId="77777777" w:rsidR="006965FF" w:rsidRDefault="00000000">
      <w:pPr>
        <w:spacing w:after="200"/>
      </w:pPr>
      <w:r>
        <w:rPr>
          <w:rFonts w:ascii="Calibri" w:eastAsia="Calibri" w:hAnsi="Calibri" w:cs="Calibri"/>
          <w:b/>
          <w:bCs/>
          <w:sz w:val="24"/>
          <w:szCs w:val="24"/>
        </w:rPr>
        <w:t xml:space="preserve">Improvement 1. </w:t>
      </w:r>
      <w:r>
        <w:rPr>
          <w:rFonts w:ascii="Calibri" w:eastAsia="Calibri" w:hAnsi="Calibri" w:cs="Calibri"/>
          <w:sz w:val="24"/>
          <w:szCs w:val="24"/>
        </w:rPr>
        <w:t>Increase the font size and use higher contrast text and buttons on the screen. This would make the options easier to read at a glance, especially for older users or anyone with a mild vision problem. It addresses the human limitation of vision.</w:t>
      </w:r>
    </w:p>
    <w:p w14:paraId="1F128CD1" w14:textId="77777777" w:rsidR="006965FF" w:rsidRDefault="00000000">
      <w:pPr>
        <w:spacing w:after="200"/>
      </w:pPr>
      <w:r>
        <w:rPr>
          <w:rFonts w:ascii="Calibri" w:eastAsia="Calibri" w:hAnsi="Calibri" w:cs="Calibri"/>
          <w:b/>
          <w:bCs/>
          <w:sz w:val="24"/>
          <w:szCs w:val="24"/>
        </w:rPr>
        <w:t xml:space="preserve">Improvement 2. </w:t>
      </w:r>
      <w:r>
        <w:rPr>
          <w:rFonts w:ascii="Calibri" w:eastAsia="Calibri" w:hAnsi="Calibri" w:cs="Calibri"/>
          <w:sz w:val="24"/>
          <w:szCs w:val="24"/>
        </w:rPr>
        <w:t>Add a clear beep along with a short voice message confirming that payment was accepted or that the ticket has printed. This gives the user confidence that the action worked without needing to stare at the screen, which is useful for anyone distracted or rushing. It addresses the human limitation of attention and perception.</w:t>
      </w:r>
    </w:p>
    <w:p w14:paraId="25B0ED51" w14:textId="77777777" w:rsidR="006965FF" w:rsidRDefault="00000000">
      <w:r>
        <w:br w:type="page"/>
      </w:r>
    </w:p>
    <w:p w14:paraId="30B3565D" w14:textId="4A202748" w:rsidR="006965FF" w:rsidRDefault="00000000" w:rsidP="00F12BE8">
      <w:pPr>
        <w:spacing w:before="300" w:after="150"/>
      </w:pPr>
      <w:r>
        <w:rPr>
          <w:rFonts w:ascii="Calibri" w:eastAsia="Calibri" w:hAnsi="Calibri" w:cs="Calibri"/>
          <w:b/>
          <w:bCs/>
          <w:sz w:val="28"/>
          <w:szCs w:val="28"/>
        </w:rPr>
        <w:lastRenderedPageBreak/>
        <w:t>Question 3</w:t>
      </w:r>
    </w:p>
    <w:p w14:paraId="6B04EAD9" w14:textId="77777777" w:rsidR="006965FF" w:rsidRDefault="00000000">
      <w:pPr>
        <w:spacing w:before="150" w:after="100"/>
      </w:pPr>
      <w:r>
        <w:rPr>
          <w:rFonts w:ascii="Calibri" w:eastAsia="Calibri" w:hAnsi="Calibri" w:cs="Calibri"/>
          <w:b/>
          <w:bCs/>
          <w:sz w:val="24"/>
          <w:szCs w:val="24"/>
        </w:rPr>
        <w:t>Problem chosen: transportation, bus arrival uncertainty</w:t>
      </w:r>
    </w:p>
    <w:p w14:paraId="36B28875" w14:textId="77777777" w:rsidR="006965FF" w:rsidRDefault="00000000">
      <w:pPr>
        <w:spacing w:after="200"/>
      </w:pPr>
      <w:r>
        <w:rPr>
          <w:rFonts w:ascii="Calibri" w:eastAsia="Calibri" w:hAnsi="Calibri" w:cs="Calibri"/>
          <w:sz w:val="24"/>
          <w:szCs w:val="24"/>
        </w:rPr>
        <w:t>Many bus passengers do not know when their bus will actually arrive. This leads to long waits at the stop, missed buses, and wasted time, especially when there are delays that nobody was warned about.</w:t>
      </w:r>
    </w:p>
    <w:p w14:paraId="7A29D37B" w14:textId="77777777" w:rsidR="006965FF" w:rsidRDefault="00000000">
      <w:pPr>
        <w:spacing w:before="150" w:after="100"/>
      </w:pPr>
      <w:r>
        <w:rPr>
          <w:rFonts w:ascii="Calibri" w:eastAsia="Calibri" w:hAnsi="Calibri" w:cs="Calibri"/>
          <w:b/>
          <w:bCs/>
          <w:sz w:val="24"/>
          <w:szCs w:val="24"/>
        </w:rPr>
        <w:t>The system: a live bus tracking system</w:t>
      </w:r>
    </w:p>
    <w:p w14:paraId="31A313DD" w14:textId="77777777" w:rsidR="006965FF" w:rsidRDefault="00000000">
      <w:pPr>
        <w:pStyle w:val="ListParagraph"/>
        <w:numPr>
          <w:ilvl w:val="0"/>
          <w:numId w:val="1"/>
        </w:numPr>
        <w:spacing w:after="100"/>
      </w:pPr>
      <w:r w:rsidRPr="00FA6969">
        <w:rPr>
          <w:rFonts w:ascii="Calibri" w:eastAsia="Calibri" w:hAnsi="Calibri" w:cs="Calibri"/>
          <w:b/>
          <w:bCs/>
          <w:sz w:val="24"/>
          <w:szCs w:val="24"/>
        </w:rPr>
        <w:t>Who will use it:</w:t>
      </w:r>
      <w:r>
        <w:rPr>
          <w:rFonts w:ascii="Calibri" w:eastAsia="Calibri" w:hAnsi="Calibri" w:cs="Calibri"/>
          <w:sz w:val="24"/>
          <w:szCs w:val="24"/>
        </w:rPr>
        <w:t xml:space="preserve"> daily commuters, students, elderly passengers, and tourists who are not familiar with the route.</w:t>
      </w:r>
    </w:p>
    <w:p w14:paraId="583DDAA1" w14:textId="77777777" w:rsidR="006965FF" w:rsidRDefault="00000000">
      <w:pPr>
        <w:pStyle w:val="ListParagraph"/>
        <w:numPr>
          <w:ilvl w:val="0"/>
          <w:numId w:val="1"/>
        </w:numPr>
        <w:spacing w:after="100"/>
      </w:pPr>
      <w:r w:rsidRPr="00FA6969">
        <w:rPr>
          <w:rFonts w:ascii="Calibri" w:eastAsia="Calibri" w:hAnsi="Calibri" w:cs="Calibri"/>
          <w:b/>
          <w:bCs/>
          <w:sz w:val="24"/>
          <w:szCs w:val="24"/>
        </w:rPr>
        <w:t>Input:</w:t>
      </w:r>
      <w:r>
        <w:rPr>
          <w:rFonts w:ascii="Calibri" w:eastAsia="Calibri" w:hAnsi="Calibri" w:cs="Calibri"/>
          <w:sz w:val="24"/>
          <w:szCs w:val="24"/>
        </w:rPr>
        <w:t xml:space="preserve"> GPS sensors on the bus send location data automatically, and passengers can also tap a route number or scan a QR code at the stop to check a specific bus.</w:t>
      </w:r>
    </w:p>
    <w:p w14:paraId="57F9280E" w14:textId="77777777" w:rsidR="006965FF" w:rsidRDefault="00000000">
      <w:pPr>
        <w:pStyle w:val="ListParagraph"/>
        <w:numPr>
          <w:ilvl w:val="0"/>
          <w:numId w:val="1"/>
        </w:numPr>
        <w:spacing w:after="100"/>
      </w:pPr>
      <w:r w:rsidRPr="00FA6969">
        <w:rPr>
          <w:rFonts w:ascii="Calibri" w:eastAsia="Calibri" w:hAnsi="Calibri" w:cs="Calibri"/>
          <w:b/>
          <w:bCs/>
          <w:sz w:val="24"/>
          <w:szCs w:val="24"/>
        </w:rPr>
        <w:t>Output:</w:t>
      </w:r>
      <w:r>
        <w:rPr>
          <w:rFonts w:ascii="Calibri" w:eastAsia="Calibri" w:hAnsi="Calibri" w:cs="Calibri"/>
          <w:sz w:val="24"/>
          <w:szCs w:val="24"/>
        </w:rPr>
        <w:t xml:space="preserve"> a screen at the bus stop and a mobile app both show the live position of the bus on a map, along with the estimated arrival time in minutes and any delay warnings through sound or vibration.</w:t>
      </w:r>
    </w:p>
    <w:p w14:paraId="0C828B90" w14:textId="77777777" w:rsidR="006965FF" w:rsidRDefault="00000000">
      <w:pPr>
        <w:pStyle w:val="ListParagraph"/>
        <w:numPr>
          <w:ilvl w:val="0"/>
          <w:numId w:val="1"/>
        </w:numPr>
        <w:spacing w:after="100"/>
      </w:pPr>
      <w:r w:rsidRPr="00FA6969">
        <w:rPr>
          <w:rFonts w:ascii="Calibri" w:eastAsia="Calibri" w:hAnsi="Calibri" w:cs="Calibri"/>
          <w:b/>
          <w:bCs/>
          <w:sz w:val="24"/>
          <w:szCs w:val="24"/>
        </w:rPr>
        <w:t>Main interaction style:</w:t>
      </w:r>
      <w:r>
        <w:rPr>
          <w:rFonts w:ascii="Calibri" w:eastAsia="Calibri" w:hAnsi="Calibri" w:cs="Calibri"/>
          <w:sz w:val="24"/>
          <w:szCs w:val="24"/>
        </w:rPr>
        <w:t xml:space="preserve"> mostly ubiquitous computing, since the sensors and displays work automatically in the background without the user doing anything, combined with direct manipulation when a passenger taps or zooms the map on the app.</w:t>
      </w:r>
    </w:p>
    <w:p w14:paraId="0730CB10" w14:textId="77777777" w:rsidR="006965FF" w:rsidRDefault="00000000">
      <w:pPr>
        <w:spacing w:before="150" w:after="100"/>
      </w:pPr>
      <w:r>
        <w:rPr>
          <w:rFonts w:ascii="Calibri" w:eastAsia="Calibri" w:hAnsi="Calibri" w:cs="Calibri"/>
          <w:b/>
          <w:bCs/>
          <w:sz w:val="24"/>
          <w:szCs w:val="24"/>
        </w:rPr>
        <w:t>How it connects to classic HCI styles and what makes it different</w:t>
      </w:r>
    </w:p>
    <w:p w14:paraId="75EADDAE" w14:textId="77777777" w:rsidR="006965FF" w:rsidRDefault="00000000">
      <w:pPr>
        <w:spacing w:after="200"/>
      </w:pPr>
      <w:r>
        <w:rPr>
          <w:rFonts w:ascii="Calibri" w:eastAsia="Calibri" w:hAnsi="Calibri" w:cs="Calibri"/>
          <w:sz w:val="24"/>
          <w:szCs w:val="24"/>
        </w:rPr>
        <w:t>The system mainly relies on ubiquitous computing because the GPS tracking works continuously without needing input from the user, and the information simply appears when needed. The app also uses direct manipulation for the map view. What makes this different from a normal schedule board is that it combines a public display at the stop with a personal app, so people without a smartphone still get the same live information, and it sends a push alert for delays instead of only showing the delay after someone checks.</w:t>
      </w:r>
    </w:p>
    <w:p w14:paraId="4E47573E" w14:textId="77777777" w:rsidR="006965FF" w:rsidRDefault="00000000">
      <w:pPr>
        <w:spacing w:before="150" w:after="100"/>
      </w:pPr>
      <w:r>
        <w:rPr>
          <w:rFonts w:ascii="Calibri" w:eastAsia="Calibri" w:hAnsi="Calibri" w:cs="Calibri"/>
          <w:b/>
          <w:bCs/>
          <w:sz w:val="24"/>
          <w:szCs w:val="24"/>
        </w:rPr>
        <w:t>Privacy and ethics</w:t>
      </w:r>
    </w:p>
    <w:p w14:paraId="21EAC91B" w14:textId="77777777" w:rsidR="006965FF" w:rsidRDefault="00000000">
      <w:pPr>
        <w:pStyle w:val="ListParagraph"/>
        <w:numPr>
          <w:ilvl w:val="0"/>
          <w:numId w:val="1"/>
        </w:numPr>
        <w:spacing w:after="100"/>
      </w:pPr>
      <w:r>
        <w:rPr>
          <w:rFonts w:ascii="Calibri" w:eastAsia="Calibri" w:hAnsi="Calibri" w:cs="Calibri"/>
          <w:sz w:val="24"/>
          <w:szCs w:val="24"/>
        </w:rPr>
        <w:t>If the app tracks a user's account along with their regular stops, it could reveal a person's daily travel pattern without them realising it, which is a form of unauthorised tracking.</w:t>
      </w:r>
    </w:p>
    <w:p w14:paraId="4731D3A5" w14:textId="77777777" w:rsidR="006965FF" w:rsidRDefault="00000000">
      <w:pPr>
        <w:pStyle w:val="ListParagraph"/>
        <w:numPr>
          <w:ilvl w:val="0"/>
          <w:numId w:val="1"/>
        </w:numPr>
        <w:spacing w:after="100"/>
      </w:pPr>
      <w:r>
        <w:rPr>
          <w:rFonts w:ascii="Calibri" w:eastAsia="Calibri" w:hAnsi="Calibri" w:cs="Calibri"/>
          <w:sz w:val="24"/>
          <w:szCs w:val="24"/>
        </w:rPr>
        <w:t>A data leak from the system could expose a user's home stop or regular commute, which is private information about their routine.</w:t>
      </w:r>
    </w:p>
    <w:p w14:paraId="5D913BAE" w14:textId="77777777" w:rsidR="006965FF" w:rsidRDefault="006965FF">
      <w:pPr>
        <w:spacing w:after="100"/>
      </w:pPr>
    </w:p>
    <w:p w14:paraId="27AB5AC7" w14:textId="77777777" w:rsidR="006965FF" w:rsidRDefault="00000000">
      <w:pPr>
        <w:spacing w:before="150" w:after="100"/>
      </w:pPr>
      <w:r>
        <w:rPr>
          <w:rFonts w:ascii="Calibri" w:eastAsia="Calibri" w:hAnsi="Calibri" w:cs="Calibri"/>
          <w:b/>
          <w:bCs/>
          <w:sz w:val="24"/>
          <w:szCs w:val="24"/>
        </w:rPr>
        <w:t>Technology limitation</w:t>
      </w:r>
    </w:p>
    <w:p w14:paraId="73C65297" w14:textId="77777777" w:rsidR="006965FF" w:rsidRDefault="00000000">
      <w:pPr>
        <w:spacing w:after="200"/>
      </w:pPr>
      <w:r>
        <w:rPr>
          <w:rFonts w:ascii="Calibri" w:eastAsia="Calibri" w:hAnsi="Calibri" w:cs="Calibri"/>
          <w:sz w:val="24"/>
          <w:szCs w:val="24"/>
        </w:rPr>
        <w:t>GPS signals can become weak or inaccurate in tunnels or between tall buildings, which would cause the system to show the wrong bus location or an incorrect arrival estimate.</w:t>
      </w:r>
    </w:p>
    <w:p w14:paraId="1A5B63F1" w14:textId="77777777" w:rsidR="006965FF" w:rsidRDefault="00000000">
      <w:pPr>
        <w:spacing w:before="150" w:after="100"/>
      </w:pPr>
      <w:r>
        <w:rPr>
          <w:rFonts w:ascii="Calibri" w:eastAsia="Calibri" w:hAnsi="Calibri" w:cs="Calibri"/>
          <w:b/>
          <w:bCs/>
          <w:sz w:val="24"/>
          <w:szCs w:val="24"/>
        </w:rPr>
        <w:t>Accessibility</w:t>
      </w:r>
    </w:p>
    <w:p w14:paraId="3F15DC68" w14:textId="77777777" w:rsidR="006965FF" w:rsidRDefault="00000000">
      <w:pPr>
        <w:pStyle w:val="ListParagraph"/>
        <w:numPr>
          <w:ilvl w:val="0"/>
          <w:numId w:val="1"/>
        </w:numPr>
        <w:spacing w:after="100"/>
      </w:pPr>
      <w:r>
        <w:rPr>
          <w:rFonts w:ascii="Calibri" w:eastAsia="Calibri" w:hAnsi="Calibri" w:cs="Calibri"/>
          <w:sz w:val="24"/>
          <w:szCs w:val="24"/>
        </w:rPr>
        <w:t>Voice announcements of the arrival time for passengers with low vision.</w:t>
      </w:r>
    </w:p>
    <w:p w14:paraId="44B5630A" w14:textId="77777777" w:rsidR="006965FF" w:rsidRDefault="00000000">
      <w:pPr>
        <w:pStyle w:val="ListParagraph"/>
        <w:numPr>
          <w:ilvl w:val="0"/>
          <w:numId w:val="1"/>
        </w:numPr>
        <w:spacing w:after="100"/>
      </w:pPr>
      <w:r>
        <w:rPr>
          <w:rFonts w:ascii="Calibri" w:eastAsia="Calibri" w:hAnsi="Calibri" w:cs="Calibri"/>
          <w:sz w:val="24"/>
          <w:szCs w:val="24"/>
        </w:rPr>
        <w:t>Vibration alerts on the app for passengers who are deaf or hard of hearing.</w:t>
      </w:r>
    </w:p>
    <w:p w14:paraId="7DA547A0" w14:textId="77777777" w:rsidR="006965FF" w:rsidRDefault="00000000">
      <w:pPr>
        <w:pStyle w:val="ListParagraph"/>
        <w:numPr>
          <w:ilvl w:val="0"/>
          <w:numId w:val="1"/>
        </w:numPr>
        <w:spacing w:after="100"/>
      </w:pPr>
      <w:r>
        <w:rPr>
          <w:rFonts w:ascii="Calibri" w:eastAsia="Calibri" w:hAnsi="Calibri" w:cs="Calibri"/>
          <w:sz w:val="24"/>
          <w:szCs w:val="24"/>
        </w:rPr>
        <w:lastRenderedPageBreak/>
        <w:t>Large text and high contrast colours on the stop display.</w:t>
      </w:r>
    </w:p>
    <w:p w14:paraId="48B9D2E4" w14:textId="77777777" w:rsidR="006965FF" w:rsidRDefault="00000000">
      <w:pPr>
        <w:pStyle w:val="ListParagraph"/>
        <w:numPr>
          <w:ilvl w:val="0"/>
          <w:numId w:val="1"/>
        </w:numPr>
        <w:spacing w:after="100"/>
      </w:pPr>
      <w:r>
        <w:rPr>
          <w:rFonts w:ascii="Calibri" w:eastAsia="Calibri" w:hAnsi="Calibri" w:cs="Calibri"/>
          <w:sz w:val="24"/>
          <w:szCs w:val="24"/>
        </w:rPr>
        <w:t>A simple one tap interface so users do not need to read long menus to get the information.</w:t>
      </w:r>
    </w:p>
    <w:p w14:paraId="1BDC41C8" w14:textId="77777777" w:rsidR="006965FF" w:rsidRDefault="006965FF">
      <w:pPr>
        <w:spacing w:after="200"/>
      </w:pPr>
    </w:p>
    <w:p w14:paraId="6BD45E09" w14:textId="77777777" w:rsidR="006965FF" w:rsidRDefault="00000000">
      <w:pPr>
        <w:spacing w:before="150" w:after="100"/>
      </w:pPr>
      <w:r>
        <w:rPr>
          <w:rFonts w:ascii="Calibri" w:eastAsia="Calibri" w:hAnsi="Calibri" w:cs="Calibri"/>
          <w:b/>
          <w:bCs/>
          <w:sz w:val="24"/>
          <w:szCs w:val="24"/>
        </w:rPr>
        <w:t>Storyboard, five panels</w:t>
      </w:r>
    </w:p>
    <w:p w14:paraId="4D286AF1" w14:textId="77777777" w:rsidR="006965FF" w:rsidRDefault="00000000">
      <w:pPr>
        <w:pStyle w:val="ListParagraph"/>
        <w:numPr>
          <w:ilvl w:val="0"/>
          <w:numId w:val="1"/>
        </w:numPr>
        <w:spacing w:after="100"/>
      </w:pPr>
      <w:r>
        <w:rPr>
          <w:rFonts w:ascii="Calibri" w:eastAsia="Calibri" w:hAnsi="Calibri" w:cs="Calibri"/>
          <w:sz w:val="24"/>
          <w:szCs w:val="24"/>
        </w:rPr>
        <w:t>Panel 1: a passenger stands at the bus stop looking at their watch, unsure when the bus will come.</w:t>
      </w:r>
    </w:p>
    <w:p w14:paraId="229B7A24" w14:textId="77777777" w:rsidR="006965FF" w:rsidRDefault="00000000">
      <w:pPr>
        <w:pStyle w:val="ListParagraph"/>
        <w:numPr>
          <w:ilvl w:val="0"/>
          <w:numId w:val="1"/>
        </w:numPr>
        <w:spacing w:after="100"/>
      </w:pPr>
      <w:r>
        <w:rPr>
          <w:rFonts w:ascii="Calibri" w:eastAsia="Calibri" w:hAnsi="Calibri" w:cs="Calibri"/>
          <w:sz w:val="24"/>
          <w:szCs w:val="24"/>
        </w:rPr>
        <w:t>Panel 2: the passenger opens the app or looks at the stop display and sees the bus location on the map.</w:t>
      </w:r>
    </w:p>
    <w:p w14:paraId="41A981B5" w14:textId="77777777" w:rsidR="006965FF" w:rsidRDefault="00000000">
      <w:pPr>
        <w:pStyle w:val="ListParagraph"/>
        <w:numPr>
          <w:ilvl w:val="0"/>
          <w:numId w:val="1"/>
        </w:numPr>
        <w:spacing w:after="100"/>
      </w:pPr>
      <w:r>
        <w:rPr>
          <w:rFonts w:ascii="Calibri" w:eastAsia="Calibri" w:hAnsi="Calibri" w:cs="Calibri"/>
          <w:sz w:val="24"/>
          <w:szCs w:val="24"/>
        </w:rPr>
        <w:t>Panel 3: the system updates the screen with the estimated arrival time and a short delay warning.</w:t>
      </w:r>
    </w:p>
    <w:p w14:paraId="1EE1D34C" w14:textId="77777777" w:rsidR="006965FF" w:rsidRDefault="00000000">
      <w:pPr>
        <w:pStyle w:val="ListParagraph"/>
        <w:numPr>
          <w:ilvl w:val="0"/>
          <w:numId w:val="1"/>
        </w:numPr>
        <w:spacing w:after="100"/>
      </w:pPr>
      <w:r>
        <w:rPr>
          <w:rFonts w:ascii="Calibri" w:eastAsia="Calibri" w:hAnsi="Calibri" w:cs="Calibri"/>
          <w:sz w:val="24"/>
          <w:szCs w:val="24"/>
        </w:rPr>
        <w:t>Panel 4: the passenger sees the bus approaching on the map and gets ready at the stop on time.</w:t>
      </w:r>
    </w:p>
    <w:p w14:paraId="6FE20F07" w14:textId="231A7D77" w:rsidR="006965FF" w:rsidRPr="004E17B6" w:rsidRDefault="00000000" w:rsidP="004E17B6">
      <w:pPr>
        <w:pStyle w:val="ListParagraph"/>
        <w:numPr>
          <w:ilvl w:val="0"/>
          <w:numId w:val="1"/>
        </w:numPr>
        <w:spacing w:after="100"/>
      </w:pPr>
      <w:r>
        <w:rPr>
          <w:rFonts w:ascii="Calibri" w:eastAsia="Calibri" w:hAnsi="Calibri" w:cs="Calibri"/>
          <w:sz w:val="24"/>
          <w:szCs w:val="24"/>
        </w:rPr>
        <w:t>Panel 5, optional: the passenger boards the bus on time and looks relieved.</w:t>
      </w:r>
    </w:p>
    <w:p w14:paraId="5A7F417C" w14:textId="7081EE9F" w:rsidR="00C73090" w:rsidRDefault="00C73090">
      <w:pPr>
        <w:spacing w:after="100"/>
      </w:pPr>
      <w:r w:rsidRPr="00C73090">
        <w:rPr>
          <w:noProof/>
        </w:rPr>
        <w:drawing>
          <wp:inline distT="0" distB="0" distL="0" distR="0" wp14:anchorId="43AC3E20" wp14:editId="5E935ED3">
            <wp:extent cx="5943600" cy="3962400"/>
            <wp:effectExtent l="0" t="0" r="0" b="0"/>
            <wp:docPr id="530057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057806" name=""/>
                    <pic:cNvPicPr/>
                  </pic:nvPicPr>
                  <pic:blipFill>
                    <a:blip r:embed="rId7"/>
                    <a:stretch>
                      <a:fillRect/>
                    </a:stretch>
                  </pic:blipFill>
                  <pic:spPr>
                    <a:xfrm>
                      <a:off x="0" y="0"/>
                      <a:ext cx="5943600" cy="3962400"/>
                    </a:xfrm>
                    <a:prstGeom prst="rect">
                      <a:avLst/>
                    </a:prstGeom>
                  </pic:spPr>
                </pic:pic>
              </a:graphicData>
            </a:graphic>
          </wp:inline>
        </w:drawing>
      </w:r>
      <w:r>
        <w:fldChar w:fldCharType="begin"/>
      </w:r>
      <w:r>
        <w:instrText xml:space="preserve"> INCLUDEPICTURE "https://chatgpt.com/backend-api/estuary/content?id=file_00000000058482119a8c4dc091430347&amp;ts=497026&amp;p=fs&amp;cid=1&amp;sig=1800566da7075fb69bef315df8ce2bb0ba4d5c569d142594896ee8f62a76c6e4&amp;v=0" \* MERGEFORMATINET </w:instrText>
      </w:r>
      <w:r>
        <w:fldChar w:fldCharType="separate"/>
      </w:r>
      <w:r>
        <w:fldChar w:fldCharType="end"/>
      </w:r>
    </w:p>
    <w:sectPr w:rsidR="00C73090" w:rsidSect="004D04B8">
      <w:head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472386F" w14:textId="77777777" w:rsidR="00695C5E" w:rsidRDefault="00695C5E" w:rsidP="00834427">
      <w:r>
        <w:separator/>
      </w:r>
    </w:p>
  </w:endnote>
  <w:endnote w:type="continuationSeparator" w:id="0">
    <w:p w14:paraId="1DFAC3A6" w14:textId="77777777" w:rsidR="00695C5E" w:rsidRDefault="00695C5E" w:rsidP="008344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C3548FD" w14:textId="77777777" w:rsidR="00695C5E" w:rsidRDefault="00695C5E" w:rsidP="00834427">
      <w:r>
        <w:separator/>
      </w:r>
    </w:p>
  </w:footnote>
  <w:footnote w:type="continuationSeparator" w:id="0">
    <w:p w14:paraId="6C4FF67A" w14:textId="77777777" w:rsidR="00695C5E" w:rsidRDefault="00695C5E" w:rsidP="0083442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CC220EA" w14:textId="1C67CD78" w:rsidR="00834427" w:rsidRPr="00834427" w:rsidRDefault="00834427">
    <w:pPr>
      <w:pStyle w:val="Header"/>
      <w:rPr>
        <w:rFonts w:ascii="Calibri" w:hAnsi="Calibri" w:cs="Calibri"/>
        <w:lang w:val="en-US"/>
      </w:rPr>
    </w:pPr>
    <w:r w:rsidRPr="00834427">
      <w:rPr>
        <w:rFonts w:ascii="Calibri" w:hAnsi="Calibri" w:cs="Calibri"/>
        <w:lang w:val="en-US"/>
      </w:rPr>
      <w:t>Sana Munir Alam</w:t>
    </w:r>
    <w:r>
      <w:rPr>
        <w:rFonts w:ascii="Calibri" w:hAnsi="Calibri" w:cs="Calibri"/>
        <w:lang w:val="en-US"/>
      </w:rPr>
      <w:tab/>
      <w:t>AHCI [Assignment 1]</w:t>
    </w:r>
    <w:r>
      <w:rPr>
        <w:rFonts w:ascii="Calibri" w:hAnsi="Calibri" w:cs="Calibri"/>
        <w:lang w:val="en-US"/>
      </w:rPr>
      <w:tab/>
      <w:t>24K-0573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74455931"/>
    <w:multiLevelType w:val="hybridMultilevel"/>
    <w:tmpl w:val="8006D79A"/>
    <w:lvl w:ilvl="0" w:tplc="D6A656CE">
      <w:start w:val="1"/>
      <w:numFmt w:val="bullet"/>
      <w:lvlText w:val="●"/>
      <w:lvlJc w:val="left"/>
      <w:pPr>
        <w:ind w:left="720" w:hanging="360"/>
      </w:pPr>
    </w:lvl>
    <w:lvl w:ilvl="1" w:tplc="B16E7D9C">
      <w:start w:val="1"/>
      <w:numFmt w:val="bullet"/>
      <w:lvlText w:val="○"/>
      <w:lvlJc w:val="left"/>
      <w:pPr>
        <w:ind w:left="1440" w:hanging="360"/>
      </w:pPr>
    </w:lvl>
    <w:lvl w:ilvl="2" w:tplc="545E1644">
      <w:start w:val="1"/>
      <w:numFmt w:val="bullet"/>
      <w:lvlText w:val="■"/>
      <w:lvlJc w:val="left"/>
      <w:pPr>
        <w:ind w:left="2160" w:hanging="360"/>
      </w:pPr>
    </w:lvl>
    <w:lvl w:ilvl="3" w:tplc="AE7C5E00">
      <w:start w:val="1"/>
      <w:numFmt w:val="bullet"/>
      <w:lvlText w:val="●"/>
      <w:lvlJc w:val="left"/>
      <w:pPr>
        <w:ind w:left="2880" w:hanging="360"/>
      </w:pPr>
    </w:lvl>
    <w:lvl w:ilvl="4" w:tplc="7BBA03BC">
      <w:start w:val="1"/>
      <w:numFmt w:val="bullet"/>
      <w:lvlText w:val="○"/>
      <w:lvlJc w:val="left"/>
      <w:pPr>
        <w:ind w:left="3600" w:hanging="360"/>
      </w:pPr>
    </w:lvl>
    <w:lvl w:ilvl="5" w:tplc="BBC4D1D4">
      <w:start w:val="1"/>
      <w:numFmt w:val="bullet"/>
      <w:lvlText w:val="■"/>
      <w:lvlJc w:val="left"/>
      <w:pPr>
        <w:ind w:left="4320" w:hanging="360"/>
      </w:pPr>
    </w:lvl>
    <w:lvl w:ilvl="6" w:tplc="7154480C">
      <w:start w:val="1"/>
      <w:numFmt w:val="bullet"/>
      <w:lvlText w:val="●"/>
      <w:lvlJc w:val="left"/>
      <w:pPr>
        <w:ind w:left="5040" w:hanging="360"/>
      </w:pPr>
    </w:lvl>
    <w:lvl w:ilvl="7" w:tplc="7EB08442">
      <w:start w:val="1"/>
      <w:numFmt w:val="bullet"/>
      <w:lvlText w:val="●"/>
      <w:lvlJc w:val="left"/>
      <w:pPr>
        <w:ind w:left="5760" w:hanging="360"/>
      </w:pPr>
    </w:lvl>
    <w:lvl w:ilvl="8" w:tplc="6494F0DE">
      <w:start w:val="1"/>
      <w:numFmt w:val="bullet"/>
      <w:lvlText w:val="●"/>
      <w:lvlJc w:val="left"/>
      <w:pPr>
        <w:ind w:left="6480" w:hanging="360"/>
      </w:pPr>
    </w:lvl>
  </w:abstractNum>
  <w:num w:numId="1" w16cid:durableId="1858496048">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93"/>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65FF"/>
    <w:rsid w:val="002E461A"/>
    <w:rsid w:val="00451ED3"/>
    <w:rsid w:val="004D04B8"/>
    <w:rsid w:val="004E17B6"/>
    <w:rsid w:val="0054498C"/>
    <w:rsid w:val="00695C5E"/>
    <w:rsid w:val="006965FF"/>
    <w:rsid w:val="007F6A7D"/>
    <w:rsid w:val="00834427"/>
    <w:rsid w:val="00A362BC"/>
    <w:rsid w:val="00A40E3F"/>
    <w:rsid w:val="00A82923"/>
    <w:rsid w:val="00BE3284"/>
    <w:rsid w:val="00C73090"/>
    <w:rsid w:val="00EC104C"/>
    <w:rsid w:val="00F12BE8"/>
    <w:rsid w:val="00FA6969"/>
  </w:rsids>
  <m:mathPr>
    <m:mathFont m:val="Cambria Math"/>
    <m:brkBin m:val="before"/>
    <m:brkBinSub m:val="--"/>
    <m:smallFrac m:val="0"/>
    <m:dispDef/>
    <m:lMargin m:val="0"/>
    <m:rMargin m:val="0"/>
    <m:defJc m:val="centerGroup"/>
    <m:wrapIndent m:val="1440"/>
    <m:intLim m:val="subSup"/>
    <m:naryLim m:val="undOvr"/>
  </m:mathPr>
  <w:themeFontLang w:val="en-PK" w:bidi="ar-SA"/>
  <w:clrSchemeMapping w:bg1="light1" w:t1="dark1" w:bg2="light2" w:t2="dark2" w:accent1="accent1" w:accent2="accent2" w:accent3="accent3" w:accent4="accent4" w:accent5="accent5" w:accent6="accent6" w:hyperlink="hyperlink" w:followedHyperlink="followedHyperlink"/>
  <w:decimalSymbol w:val="."/>
  <w:listSeparator w:val=","/>
  <w14:docId w14:val="3A037AEA"/>
  <w15:docId w15:val="{055A92A8-423E-1749-93F5-B109B69A62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PK"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834427"/>
    <w:pPr>
      <w:tabs>
        <w:tab w:val="center" w:pos="4513"/>
        <w:tab w:val="right" w:pos="9026"/>
      </w:tabs>
    </w:pPr>
  </w:style>
  <w:style w:type="character" w:customStyle="1" w:styleId="HeaderChar">
    <w:name w:val="Header Char"/>
    <w:basedOn w:val="DefaultParagraphFont"/>
    <w:link w:val="Header"/>
    <w:uiPriority w:val="99"/>
    <w:rsid w:val="00834427"/>
  </w:style>
  <w:style w:type="paragraph" w:styleId="Footer">
    <w:name w:val="footer"/>
    <w:basedOn w:val="Normal"/>
    <w:link w:val="FooterChar"/>
    <w:uiPriority w:val="99"/>
    <w:unhideWhenUsed/>
    <w:rsid w:val="00834427"/>
    <w:pPr>
      <w:tabs>
        <w:tab w:val="center" w:pos="4513"/>
        <w:tab w:val="right" w:pos="9026"/>
      </w:tabs>
    </w:pPr>
  </w:style>
  <w:style w:type="character" w:customStyle="1" w:styleId="FooterChar">
    <w:name w:val="Footer Char"/>
    <w:basedOn w:val="DefaultParagraphFont"/>
    <w:link w:val="Footer"/>
    <w:uiPriority w:val="99"/>
    <w:rsid w:val="0083442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TotalTime>
  <Pages>6</Pages>
  <Words>1346</Words>
  <Characters>6428</Characters>
  <Application>Microsoft Office Word</Application>
  <DocSecurity>0</DocSecurity>
  <Lines>142</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Sana Munir Alam</cp:lastModifiedBy>
  <cp:revision>12</cp:revision>
  <dcterms:created xsi:type="dcterms:W3CDTF">2026-09-11T09:12:00Z</dcterms:created>
  <dcterms:modified xsi:type="dcterms:W3CDTF">2026-09-13T10:31:00Z</dcterms:modified>
</cp:coreProperties>
</file>