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B6601" w14:textId="77777777" w:rsidR="00517378" w:rsidRDefault="00916F33" w:rsidP="00916F33">
      <w:pPr>
        <w:bidi w:val="0"/>
        <w:jc w:val="center"/>
        <w:rPr>
          <w:sz w:val="72"/>
          <w:szCs w:val="72"/>
        </w:rPr>
      </w:pPr>
      <w:r>
        <w:rPr>
          <w:sz w:val="72"/>
          <w:szCs w:val="72"/>
        </w:rPr>
        <w:t xml:space="preserve">REPORTE </w:t>
      </w:r>
    </w:p>
    <w:p w14:paraId="157518B2" w14:textId="77777777" w:rsidR="00916F33" w:rsidRDefault="00916F33" w:rsidP="00916F33">
      <w:pPr>
        <w:bidi w:val="0"/>
        <w:rPr>
          <w:sz w:val="48"/>
          <w:szCs w:val="48"/>
        </w:rPr>
      </w:pPr>
    </w:p>
    <w:p w14:paraId="48412075" w14:textId="77777777" w:rsidR="00916F33" w:rsidRPr="00916F33" w:rsidRDefault="00916F33" w:rsidP="00916F33">
      <w:pPr>
        <w:bidi w:val="0"/>
        <w:jc w:val="center"/>
        <w:rPr>
          <w:sz w:val="56"/>
          <w:szCs w:val="56"/>
        </w:rPr>
      </w:pPr>
      <w:r w:rsidRPr="00916F33">
        <w:rPr>
          <w:sz w:val="56"/>
          <w:szCs w:val="56"/>
        </w:rPr>
        <w:t>CS2071</w:t>
      </w:r>
    </w:p>
    <w:p w14:paraId="05870066" w14:textId="77777777" w:rsidR="00916F33" w:rsidRDefault="00916F33" w:rsidP="00916F33">
      <w:pPr>
        <w:bidi w:val="0"/>
        <w:jc w:val="center"/>
        <w:rPr>
          <w:sz w:val="48"/>
          <w:szCs w:val="48"/>
        </w:rPr>
      </w:pPr>
    </w:p>
    <w:p w14:paraId="2726FF01" w14:textId="77777777" w:rsidR="00B71B9A" w:rsidRDefault="00B71B9A" w:rsidP="00B71B9A">
      <w:pPr>
        <w:bidi w:val="0"/>
        <w:jc w:val="center"/>
        <w:rPr>
          <w:sz w:val="48"/>
          <w:szCs w:val="48"/>
        </w:rPr>
      </w:pPr>
    </w:p>
    <w:p w14:paraId="1E119AD0" w14:textId="77777777" w:rsidR="00B71B9A" w:rsidRDefault="00B71B9A" w:rsidP="00B71B9A">
      <w:pPr>
        <w:bidi w:val="0"/>
        <w:jc w:val="center"/>
        <w:rPr>
          <w:sz w:val="48"/>
          <w:szCs w:val="48"/>
        </w:rPr>
      </w:pPr>
    </w:p>
    <w:p w14:paraId="246CE20D" w14:textId="77777777" w:rsidR="00916F33" w:rsidRDefault="00916F33" w:rsidP="00916F33">
      <w:pPr>
        <w:bidi w:val="0"/>
        <w:jc w:val="center"/>
        <w:rPr>
          <w:sz w:val="48"/>
          <w:szCs w:val="48"/>
        </w:rPr>
      </w:pPr>
    </w:p>
    <w:p w14:paraId="0028C0F4" w14:textId="77777777" w:rsidR="00916F33" w:rsidRDefault="00916F33" w:rsidP="00916F33">
      <w:pPr>
        <w:bidi w:val="0"/>
        <w:jc w:val="center"/>
        <w:rPr>
          <w:sz w:val="48"/>
          <w:szCs w:val="48"/>
        </w:rPr>
      </w:pPr>
      <w:r>
        <w:rPr>
          <w:sz w:val="48"/>
          <w:szCs w:val="48"/>
        </w:rPr>
        <w:t>Project title: Clothing store.</w:t>
      </w:r>
    </w:p>
    <w:p w14:paraId="367EF4E8" w14:textId="77777777" w:rsidR="00916F33" w:rsidRDefault="00916F33" w:rsidP="00916F33">
      <w:pPr>
        <w:bidi w:val="0"/>
        <w:jc w:val="center"/>
        <w:rPr>
          <w:sz w:val="48"/>
          <w:szCs w:val="48"/>
        </w:rPr>
      </w:pPr>
    </w:p>
    <w:p w14:paraId="3F863ED3" w14:textId="77777777" w:rsidR="00916F33" w:rsidRDefault="00916F33" w:rsidP="00916F33">
      <w:pPr>
        <w:bidi w:val="0"/>
        <w:jc w:val="center"/>
        <w:rPr>
          <w:sz w:val="48"/>
          <w:szCs w:val="48"/>
        </w:rPr>
      </w:pPr>
    </w:p>
    <w:p w14:paraId="1C250503" w14:textId="77777777" w:rsidR="00916F33" w:rsidRPr="00360262" w:rsidRDefault="00916F33" w:rsidP="00916F33">
      <w:pPr>
        <w:jc w:val="center"/>
        <w:rPr>
          <w:sz w:val="48"/>
          <w:szCs w:val="48"/>
          <w:rtl/>
        </w:rPr>
      </w:pPr>
      <w:r w:rsidRPr="00360262">
        <w:rPr>
          <w:sz w:val="48"/>
          <w:szCs w:val="48"/>
        </w:rPr>
        <w:t>Students:</w:t>
      </w:r>
    </w:p>
    <w:p w14:paraId="533E0E31" w14:textId="3412563C" w:rsidR="00916F33" w:rsidRPr="00360262" w:rsidRDefault="00916F33" w:rsidP="00916F33">
      <w:pPr>
        <w:pStyle w:val="a3"/>
        <w:numPr>
          <w:ilvl w:val="0"/>
          <w:numId w:val="1"/>
        </w:numPr>
        <w:jc w:val="center"/>
        <w:rPr>
          <w:sz w:val="48"/>
          <w:szCs w:val="48"/>
        </w:rPr>
      </w:pPr>
      <w:r w:rsidRPr="00360262">
        <w:rPr>
          <w:sz w:val="48"/>
          <w:szCs w:val="48"/>
        </w:rPr>
        <w:t xml:space="preserve">Rama </w:t>
      </w:r>
      <w:proofErr w:type="spellStart"/>
      <w:r w:rsidR="00B57895">
        <w:rPr>
          <w:sz w:val="48"/>
          <w:szCs w:val="48"/>
        </w:rPr>
        <w:t>Alkusair</w:t>
      </w:r>
      <w:proofErr w:type="spellEnd"/>
    </w:p>
    <w:p w14:paraId="0EB3604B" w14:textId="77777777" w:rsidR="00916F33" w:rsidRPr="00360262" w:rsidRDefault="00916F33" w:rsidP="00916F33">
      <w:pPr>
        <w:pStyle w:val="a3"/>
        <w:numPr>
          <w:ilvl w:val="0"/>
          <w:numId w:val="1"/>
        </w:numPr>
        <w:jc w:val="center"/>
        <w:rPr>
          <w:sz w:val="48"/>
          <w:szCs w:val="48"/>
        </w:rPr>
      </w:pPr>
      <w:r w:rsidRPr="00360262">
        <w:rPr>
          <w:sz w:val="48"/>
          <w:szCs w:val="48"/>
        </w:rPr>
        <w:t xml:space="preserve">Sana </w:t>
      </w:r>
      <w:proofErr w:type="spellStart"/>
      <w:r w:rsidRPr="00360262">
        <w:rPr>
          <w:sz w:val="48"/>
          <w:szCs w:val="48"/>
        </w:rPr>
        <w:t>Rahmani</w:t>
      </w:r>
      <w:proofErr w:type="spellEnd"/>
    </w:p>
    <w:p w14:paraId="1281E5B4" w14:textId="77777777" w:rsidR="00916F33" w:rsidRDefault="00916F33" w:rsidP="00916F33">
      <w:pPr>
        <w:bidi w:val="0"/>
        <w:jc w:val="center"/>
        <w:rPr>
          <w:sz w:val="48"/>
          <w:szCs w:val="48"/>
        </w:rPr>
      </w:pPr>
    </w:p>
    <w:p w14:paraId="1C55F6AC" w14:textId="77777777" w:rsidR="00916F33" w:rsidRDefault="00916F33" w:rsidP="00916F33">
      <w:pPr>
        <w:bidi w:val="0"/>
        <w:jc w:val="center"/>
        <w:rPr>
          <w:sz w:val="48"/>
          <w:szCs w:val="48"/>
        </w:rPr>
      </w:pPr>
    </w:p>
    <w:p w14:paraId="28E4D484" w14:textId="77777777" w:rsidR="00916F33" w:rsidRDefault="00916F33" w:rsidP="00916F33">
      <w:pPr>
        <w:bidi w:val="0"/>
        <w:jc w:val="center"/>
        <w:rPr>
          <w:sz w:val="48"/>
          <w:szCs w:val="48"/>
        </w:rPr>
      </w:pPr>
    </w:p>
    <w:p w14:paraId="6DB98FFC" w14:textId="77777777" w:rsidR="00916F33" w:rsidRDefault="00916F33" w:rsidP="00916F33">
      <w:pPr>
        <w:bidi w:val="0"/>
        <w:jc w:val="center"/>
        <w:rPr>
          <w:sz w:val="48"/>
          <w:szCs w:val="48"/>
        </w:rPr>
      </w:pPr>
    </w:p>
    <w:p w14:paraId="02D5B40E" w14:textId="77777777" w:rsidR="00916F33" w:rsidRDefault="00916F33" w:rsidP="00916F33">
      <w:pPr>
        <w:bidi w:val="0"/>
        <w:rPr>
          <w:sz w:val="48"/>
          <w:szCs w:val="48"/>
        </w:rPr>
      </w:pPr>
      <w:r w:rsidRPr="00916F33">
        <w:rPr>
          <w:sz w:val="48"/>
          <w:szCs w:val="48"/>
        </w:rPr>
        <w:lastRenderedPageBreak/>
        <w:t>Introduction</w:t>
      </w:r>
    </w:p>
    <w:p w14:paraId="5B693A27" w14:textId="77777777" w:rsidR="00916F33" w:rsidRDefault="00916F33" w:rsidP="00916F33">
      <w:pPr>
        <w:bidi w:val="0"/>
        <w:rPr>
          <w:sz w:val="40"/>
          <w:szCs w:val="40"/>
        </w:rPr>
      </w:pPr>
      <w:r w:rsidRPr="00916F33">
        <w:rPr>
          <w:sz w:val="40"/>
          <w:szCs w:val="40"/>
        </w:rPr>
        <w:t>In this project, we</w:t>
      </w:r>
      <w:r w:rsidR="0065713C">
        <w:rPr>
          <w:sz w:val="40"/>
          <w:szCs w:val="40"/>
        </w:rPr>
        <w:t xml:space="preserve"> wrote our case, and then we</w:t>
      </w:r>
      <w:r w:rsidRPr="00916F33">
        <w:rPr>
          <w:sz w:val="40"/>
          <w:szCs w:val="40"/>
        </w:rPr>
        <w:t xml:space="preserve"> are creating a database for a </w:t>
      </w:r>
      <w:r w:rsidR="00360262">
        <w:rPr>
          <w:sz w:val="40"/>
          <w:szCs w:val="40"/>
        </w:rPr>
        <w:t xml:space="preserve">R.S </w:t>
      </w:r>
      <w:r w:rsidRPr="00916F33">
        <w:rPr>
          <w:sz w:val="40"/>
          <w:szCs w:val="40"/>
        </w:rPr>
        <w:t>clothing store which will be used for managing the store's inventory and sales. The database is designed to include various properties such as a brand name, unique brand id, clothing type, price, size, and color, among others. The objective is to ensure that the database is organized, easy to navigate, and can easily manage the different aspects of the clothing store.</w:t>
      </w:r>
    </w:p>
    <w:p w14:paraId="6EE8C56E" w14:textId="77777777" w:rsidR="00F72480" w:rsidRPr="00F72480" w:rsidRDefault="0065713C" w:rsidP="00F72480">
      <w:pPr>
        <w:bidi w:val="0"/>
        <w:rPr>
          <w:sz w:val="44"/>
          <w:szCs w:val="44"/>
        </w:rPr>
      </w:pPr>
      <w:r w:rsidRPr="00F72480">
        <w:rPr>
          <w:sz w:val="44"/>
          <w:szCs w:val="44"/>
        </w:rPr>
        <w:t>The case is what</w:t>
      </w:r>
      <w:r w:rsidR="00F72480" w:rsidRPr="00F72480">
        <w:rPr>
          <w:sz w:val="44"/>
          <w:szCs w:val="44"/>
        </w:rPr>
        <w:t xml:space="preserve"> we wrote:</w:t>
      </w:r>
    </w:p>
    <w:p w14:paraId="72EB06F1"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Each brand has a name and unique brand id (integer). Nike is an example of a brand</w:t>
      </w:r>
      <w:r w:rsidRPr="00F72480">
        <w:rPr>
          <w:sz w:val="40"/>
          <w:szCs w:val="40"/>
          <w:rtl/>
        </w:rPr>
        <w:t>.</w:t>
      </w:r>
    </w:p>
    <w:p w14:paraId="3D7640AA"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A brand may produce multiple types of clothing such as shoes, t-shirts, and jackets</w:t>
      </w:r>
      <w:r w:rsidRPr="00F72480">
        <w:rPr>
          <w:sz w:val="40"/>
          <w:szCs w:val="40"/>
          <w:rtl/>
        </w:rPr>
        <w:t>.</w:t>
      </w:r>
    </w:p>
    <w:p w14:paraId="7C9B8FFF"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Every clothing item is produced by exactly one brand. We store the name, price, and unique item id (integer) for each item</w:t>
      </w:r>
      <w:r w:rsidRPr="00F72480">
        <w:rPr>
          <w:sz w:val="40"/>
          <w:szCs w:val="40"/>
          <w:rtl/>
        </w:rPr>
        <w:t>.</w:t>
      </w:r>
    </w:p>
    <w:p w14:paraId="76F02C75"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 xml:space="preserve">For each item, we record its type (e.g. shoes, t-shirts, </w:t>
      </w:r>
      <w:proofErr w:type="gramStart"/>
      <w:r w:rsidRPr="00F72480">
        <w:rPr>
          <w:sz w:val="40"/>
          <w:szCs w:val="40"/>
        </w:rPr>
        <w:t>jackets),</w:t>
      </w:r>
      <w:proofErr w:type="gramEnd"/>
      <w:r w:rsidRPr="00F72480">
        <w:rPr>
          <w:sz w:val="40"/>
          <w:szCs w:val="40"/>
        </w:rPr>
        <w:t xml:space="preserve"> size, and color. For example, Nike produces shoes such as “Air Max 90” and t-shirts such as “Nike Sportswear Tee</w:t>
      </w:r>
      <w:r w:rsidRPr="00F72480">
        <w:rPr>
          <w:sz w:val="40"/>
          <w:szCs w:val="40"/>
          <w:rtl/>
        </w:rPr>
        <w:t>”.</w:t>
      </w:r>
    </w:p>
    <w:p w14:paraId="76E68A66" w14:textId="77777777" w:rsidR="00F72480" w:rsidRPr="00F72480" w:rsidRDefault="00F72480" w:rsidP="00F72480">
      <w:pPr>
        <w:bidi w:val="0"/>
        <w:rPr>
          <w:sz w:val="40"/>
          <w:szCs w:val="40"/>
        </w:rPr>
      </w:pPr>
      <w:r w:rsidRPr="00F72480">
        <w:rPr>
          <w:sz w:val="40"/>
          <w:szCs w:val="40"/>
          <w:rtl/>
        </w:rPr>
        <w:lastRenderedPageBreak/>
        <w:t xml:space="preserve">• </w:t>
      </w:r>
      <w:r w:rsidRPr="00F72480">
        <w:rPr>
          <w:sz w:val="40"/>
          <w:szCs w:val="40"/>
        </w:rPr>
        <w:t>An item may be sold in one or more stores. A store may sell zero or more items produced by a brand</w:t>
      </w:r>
      <w:r w:rsidRPr="00F72480">
        <w:rPr>
          <w:sz w:val="40"/>
          <w:szCs w:val="40"/>
          <w:rtl/>
        </w:rPr>
        <w:t>.</w:t>
      </w:r>
    </w:p>
    <w:p w14:paraId="05585BAD"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A store has a name, location, and unique store id (integer)</w:t>
      </w:r>
      <w:r w:rsidRPr="00F72480">
        <w:rPr>
          <w:sz w:val="40"/>
          <w:szCs w:val="40"/>
          <w:rtl/>
        </w:rPr>
        <w:t>.</w:t>
      </w:r>
    </w:p>
    <w:p w14:paraId="29C1AFA0"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For each customer, we store a name, email address, and unique customer id (integer)</w:t>
      </w:r>
      <w:r w:rsidRPr="00F72480">
        <w:rPr>
          <w:sz w:val="40"/>
          <w:szCs w:val="40"/>
          <w:rtl/>
        </w:rPr>
        <w:t>.</w:t>
      </w:r>
    </w:p>
    <w:p w14:paraId="067B5450"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A customer can purchase one or more items in a single transaction</w:t>
      </w:r>
      <w:r w:rsidRPr="00F72480">
        <w:rPr>
          <w:sz w:val="40"/>
          <w:szCs w:val="40"/>
          <w:rtl/>
        </w:rPr>
        <w:t>.</w:t>
      </w:r>
    </w:p>
    <w:p w14:paraId="445E239B"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Every transaction has a unique transaction id (integer</w:t>
      </w:r>
      <w:proofErr w:type="gramStart"/>
      <w:r w:rsidRPr="00F72480">
        <w:rPr>
          <w:sz w:val="40"/>
          <w:szCs w:val="40"/>
        </w:rPr>
        <w:t>),</w:t>
      </w:r>
      <w:proofErr w:type="gramEnd"/>
      <w:r w:rsidRPr="00F72480">
        <w:rPr>
          <w:sz w:val="40"/>
          <w:szCs w:val="40"/>
        </w:rPr>
        <w:t xml:space="preserve"> date, and total cost</w:t>
      </w:r>
      <w:r w:rsidRPr="00F72480">
        <w:rPr>
          <w:sz w:val="40"/>
          <w:szCs w:val="40"/>
          <w:rtl/>
        </w:rPr>
        <w:t>.</w:t>
      </w:r>
    </w:p>
    <w:p w14:paraId="6A88C108"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An employee can work in one or more stores. For each employee, we store a name, salary, and unique employee id (integer)</w:t>
      </w:r>
      <w:r w:rsidRPr="00F72480">
        <w:rPr>
          <w:sz w:val="40"/>
          <w:szCs w:val="40"/>
          <w:rtl/>
        </w:rPr>
        <w:t>.</w:t>
      </w:r>
    </w:p>
    <w:p w14:paraId="1B6233F0" w14:textId="77777777" w:rsidR="00F72480" w:rsidRPr="00F72480" w:rsidRDefault="00F72480" w:rsidP="00F72480">
      <w:pPr>
        <w:bidi w:val="0"/>
        <w:rPr>
          <w:sz w:val="40"/>
          <w:szCs w:val="40"/>
        </w:rPr>
      </w:pPr>
      <w:r w:rsidRPr="00F72480">
        <w:rPr>
          <w:sz w:val="40"/>
          <w:szCs w:val="40"/>
          <w:rtl/>
        </w:rPr>
        <w:t xml:space="preserve">• </w:t>
      </w:r>
      <w:r w:rsidRPr="00F72480">
        <w:rPr>
          <w:sz w:val="40"/>
          <w:szCs w:val="40"/>
        </w:rPr>
        <w:t>A store has one or more employees</w:t>
      </w:r>
      <w:r w:rsidRPr="00F72480">
        <w:rPr>
          <w:sz w:val="40"/>
          <w:szCs w:val="40"/>
          <w:rtl/>
        </w:rPr>
        <w:t>.</w:t>
      </w:r>
    </w:p>
    <w:p w14:paraId="216F4479" w14:textId="77777777" w:rsidR="00F72480" w:rsidRDefault="00F72480" w:rsidP="00F72480">
      <w:pPr>
        <w:bidi w:val="0"/>
        <w:rPr>
          <w:sz w:val="40"/>
          <w:szCs w:val="40"/>
        </w:rPr>
      </w:pPr>
    </w:p>
    <w:p w14:paraId="44A297F8" w14:textId="77777777" w:rsidR="00F72480" w:rsidRDefault="00F72480" w:rsidP="00F72480">
      <w:pPr>
        <w:bidi w:val="0"/>
        <w:rPr>
          <w:sz w:val="40"/>
          <w:szCs w:val="40"/>
        </w:rPr>
      </w:pPr>
    </w:p>
    <w:p w14:paraId="2CACDFE9" w14:textId="77777777" w:rsidR="00F72480" w:rsidRDefault="00F72480" w:rsidP="00F72480">
      <w:pPr>
        <w:bidi w:val="0"/>
        <w:rPr>
          <w:sz w:val="40"/>
          <w:szCs w:val="40"/>
        </w:rPr>
      </w:pPr>
    </w:p>
    <w:p w14:paraId="7F16A6D0" w14:textId="77777777" w:rsidR="00F72480" w:rsidRDefault="00F72480" w:rsidP="00F72480">
      <w:pPr>
        <w:bidi w:val="0"/>
        <w:rPr>
          <w:sz w:val="40"/>
          <w:szCs w:val="40"/>
        </w:rPr>
      </w:pPr>
    </w:p>
    <w:p w14:paraId="230A6A1B" w14:textId="77777777" w:rsidR="00F72480" w:rsidRDefault="00F72480" w:rsidP="00F72480">
      <w:pPr>
        <w:bidi w:val="0"/>
        <w:rPr>
          <w:sz w:val="40"/>
          <w:szCs w:val="40"/>
        </w:rPr>
      </w:pPr>
    </w:p>
    <w:p w14:paraId="6195610D" w14:textId="77777777" w:rsidR="00F72480" w:rsidRDefault="00F72480" w:rsidP="00F72480">
      <w:pPr>
        <w:bidi w:val="0"/>
        <w:rPr>
          <w:sz w:val="40"/>
          <w:szCs w:val="40"/>
        </w:rPr>
      </w:pPr>
    </w:p>
    <w:p w14:paraId="3AB9285C" w14:textId="77777777" w:rsidR="00360262" w:rsidRDefault="00360262" w:rsidP="00360262">
      <w:pPr>
        <w:bidi w:val="0"/>
        <w:rPr>
          <w:sz w:val="40"/>
          <w:szCs w:val="40"/>
        </w:rPr>
      </w:pPr>
    </w:p>
    <w:p w14:paraId="6C4E15D4" w14:textId="77777777" w:rsidR="00360262" w:rsidRDefault="00360262" w:rsidP="00360262">
      <w:pPr>
        <w:bidi w:val="0"/>
        <w:rPr>
          <w:sz w:val="48"/>
          <w:szCs w:val="48"/>
        </w:rPr>
      </w:pPr>
      <w:r w:rsidRPr="00360262">
        <w:rPr>
          <w:sz w:val="48"/>
          <w:szCs w:val="48"/>
        </w:rPr>
        <w:lastRenderedPageBreak/>
        <w:t>ER Diagram</w:t>
      </w:r>
    </w:p>
    <w:p w14:paraId="0AA86001" w14:textId="77777777" w:rsidR="00360262" w:rsidRDefault="00360262" w:rsidP="00360262">
      <w:pPr>
        <w:bidi w:val="0"/>
        <w:rPr>
          <w:sz w:val="40"/>
          <w:szCs w:val="40"/>
        </w:rPr>
      </w:pPr>
      <w:r w:rsidRPr="00360262">
        <w:rPr>
          <w:sz w:val="40"/>
          <w:szCs w:val="40"/>
        </w:rPr>
        <w:t xml:space="preserve"> We begin by creating an ER diagram that outlines the relationships between the different properties in the database. Some of the key entities identified in the ER diagram include the brand, store, employee, customer, transaction, and item. The relationships between these entities are also defined, such as the fact that a store can sell one or more items produced by a specific brand, and that an employee can work in one or more stores</w:t>
      </w:r>
      <w:r>
        <w:rPr>
          <w:sz w:val="40"/>
          <w:szCs w:val="40"/>
        </w:rPr>
        <w:t>.</w:t>
      </w:r>
    </w:p>
    <w:p w14:paraId="7877AEBF" w14:textId="77777777" w:rsidR="00F72480" w:rsidRDefault="00F72480" w:rsidP="00360262">
      <w:pPr>
        <w:bidi w:val="0"/>
        <w:rPr>
          <w:sz w:val="48"/>
          <w:szCs w:val="48"/>
        </w:rPr>
      </w:pPr>
    </w:p>
    <w:p w14:paraId="2277D1EB" w14:textId="77777777" w:rsidR="00360262" w:rsidRDefault="00360262" w:rsidP="00F72480">
      <w:pPr>
        <w:bidi w:val="0"/>
        <w:rPr>
          <w:sz w:val="48"/>
          <w:szCs w:val="48"/>
        </w:rPr>
      </w:pPr>
      <w:r w:rsidRPr="00360262">
        <w:rPr>
          <w:noProof/>
          <w:sz w:val="48"/>
          <w:szCs w:val="48"/>
        </w:rPr>
        <w:drawing>
          <wp:anchor distT="0" distB="0" distL="114300" distR="114300" simplePos="0" relativeHeight="251658240" behindDoc="0" locked="0" layoutInCell="1" allowOverlap="1" wp14:anchorId="61E35537" wp14:editId="6949070E">
            <wp:simplePos x="0" y="0"/>
            <wp:positionH relativeFrom="margin">
              <wp:align>left</wp:align>
            </wp:positionH>
            <wp:positionV relativeFrom="paragraph">
              <wp:posOffset>660400</wp:posOffset>
            </wp:positionV>
            <wp:extent cx="5222875" cy="3060700"/>
            <wp:effectExtent l="0" t="0" r="0" b="635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لقطة الشاشة (99).png"/>
                    <pic:cNvPicPr/>
                  </pic:nvPicPr>
                  <pic:blipFill rotWithShape="1">
                    <a:blip r:embed="rId7">
                      <a:extLst>
                        <a:ext uri="{28A0092B-C50C-407E-A947-70E740481C1C}">
                          <a14:useLocalDpi xmlns:a14="http://schemas.microsoft.com/office/drawing/2010/main" val="0"/>
                        </a:ext>
                      </a:extLst>
                    </a:blip>
                    <a:srcRect l="19470" t="19452" r="15432" b="12700"/>
                    <a:stretch/>
                  </pic:blipFill>
                  <pic:spPr bwMode="auto">
                    <a:xfrm>
                      <a:off x="0" y="0"/>
                      <a:ext cx="5222875" cy="306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0262">
        <w:rPr>
          <w:sz w:val="48"/>
          <w:szCs w:val="48"/>
        </w:rPr>
        <w:t>Our ER diagram:</w:t>
      </w:r>
    </w:p>
    <w:p w14:paraId="69BCFA03" w14:textId="77777777" w:rsidR="00360262" w:rsidRDefault="00360262" w:rsidP="00360262">
      <w:pPr>
        <w:bidi w:val="0"/>
        <w:jc w:val="center"/>
        <w:rPr>
          <w:sz w:val="48"/>
          <w:szCs w:val="48"/>
        </w:rPr>
      </w:pPr>
    </w:p>
    <w:p w14:paraId="11D03689" w14:textId="77777777" w:rsidR="00F72480" w:rsidRDefault="00F72480" w:rsidP="00576D0B">
      <w:pPr>
        <w:bidi w:val="0"/>
        <w:rPr>
          <w:sz w:val="48"/>
          <w:szCs w:val="48"/>
        </w:rPr>
      </w:pPr>
    </w:p>
    <w:p w14:paraId="7BC8D964" w14:textId="77777777" w:rsidR="00F72480" w:rsidRDefault="00F72480" w:rsidP="00F72480">
      <w:pPr>
        <w:bidi w:val="0"/>
        <w:rPr>
          <w:sz w:val="48"/>
          <w:szCs w:val="48"/>
        </w:rPr>
      </w:pPr>
    </w:p>
    <w:p w14:paraId="6348D74C" w14:textId="77777777" w:rsidR="00B71B9A" w:rsidRPr="00B71B9A" w:rsidRDefault="00B71B9A" w:rsidP="00F72480">
      <w:pPr>
        <w:bidi w:val="0"/>
        <w:rPr>
          <w:sz w:val="48"/>
          <w:szCs w:val="48"/>
        </w:rPr>
      </w:pPr>
      <w:r>
        <w:rPr>
          <w:sz w:val="48"/>
          <w:szCs w:val="48"/>
        </w:rPr>
        <w:t>I</w:t>
      </w:r>
      <w:r w:rsidRPr="00B71B9A">
        <w:rPr>
          <w:sz w:val="48"/>
          <w:szCs w:val="48"/>
        </w:rPr>
        <w:t>n MySQ</w:t>
      </w:r>
      <w:r>
        <w:rPr>
          <w:sz w:val="48"/>
          <w:szCs w:val="48"/>
        </w:rPr>
        <w:t>L</w:t>
      </w:r>
    </w:p>
    <w:p w14:paraId="7C78761E" w14:textId="77777777" w:rsidR="00576D0B" w:rsidRDefault="00B71B9A" w:rsidP="00F72480">
      <w:pPr>
        <w:bidi w:val="0"/>
        <w:rPr>
          <w:sz w:val="40"/>
          <w:szCs w:val="40"/>
        </w:rPr>
      </w:pPr>
      <w:r w:rsidRPr="00B71B9A">
        <w:rPr>
          <w:sz w:val="40"/>
          <w:szCs w:val="40"/>
        </w:rPr>
        <w:t xml:space="preserve">Next, we create tables in MySQL based on the entities identified in the ER diagram. Each table includes various fields or columns that capture the different properties of the entities. For example, the Brand table includes fields such as </w:t>
      </w:r>
      <w:proofErr w:type="spellStart"/>
      <w:r w:rsidRPr="00B71B9A">
        <w:rPr>
          <w:sz w:val="40"/>
          <w:szCs w:val="40"/>
        </w:rPr>
        <w:t>brand_id</w:t>
      </w:r>
      <w:proofErr w:type="spellEnd"/>
      <w:r w:rsidRPr="00B71B9A">
        <w:rPr>
          <w:sz w:val="40"/>
          <w:szCs w:val="40"/>
        </w:rPr>
        <w:t xml:space="preserve"> and </w:t>
      </w:r>
      <w:proofErr w:type="spellStart"/>
      <w:r w:rsidRPr="00B71B9A">
        <w:rPr>
          <w:sz w:val="40"/>
          <w:szCs w:val="40"/>
        </w:rPr>
        <w:t>brand_name</w:t>
      </w:r>
      <w:proofErr w:type="spellEnd"/>
      <w:r w:rsidRPr="00B71B9A">
        <w:rPr>
          <w:sz w:val="40"/>
          <w:szCs w:val="40"/>
        </w:rPr>
        <w:t xml:space="preserve">, while the Employee table includes fields like </w:t>
      </w:r>
      <w:proofErr w:type="spellStart"/>
      <w:r w:rsidRPr="00B71B9A">
        <w:rPr>
          <w:sz w:val="40"/>
          <w:szCs w:val="40"/>
        </w:rPr>
        <w:t>employee_id</w:t>
      </w:r>
      <w:proofErr w:type="spellEnd"/>
      <w:r w:rsidRPr="00B71B9A">
        <w:rPr>
          <w:sz w:val="40"/>
          <w:szCs w:val="40"/>
        </w:rPr>
        <w:t xml:space="preserve"> and </w:t>
      </w:r>
      <w:proofErr w:type="spellStart"/>
      <w:r w:rsidRPr="00B71B9A">
        <w:rPr>
          <w:sz w:val="40"/>
          <w:szCs w:val="40"/>
        </w:rPr>
        <w:t>employee_name</w:t>
      </w:r>
      <w:proofErr w:type="spellEnd"/>
      <w:r w:rsidRPr="00B71B9A">
        <w:rPr>
          <w:sz w:val="40"/>
          <w:szCs w:val="40"/>
        </w:rPr>
        <w:t>.</w:t>
      </w:r>
    </w:p>
    <w:p w14:paraId="3458523D" w14:textId="77777777" w:rsidR="00EC3038" w:rsidRDefault="00EC3038" w:rsidP="00EC3038">
      <w:pPr>
        <w:bidi w:val="0"/>
        <w:rPr>
          <w:sz w:val="40"/>
          <w:szCs w:val="40"/>
        </w:rPr>
      </w:pPr>
    </w:p>
    <w:p w14:paraId="3B57B305" w14:textId="77777777" w:rsidR="00576D0B" w:rsidRDefault="00576D0B" w:rsidP="00576D0B">
      <w:pPr>
        <w:bidi w:val="0"/>
        <w:rPr>
          <w:sz w:val="40"/>
          <w:szCs w:val="40"/>
        </w:rPr>
      </w:pPr>
      <w:r w:rsidRPr="00576D0B">
        <w:rPr>
          <w:sz w:val="40"/>
          <w:szCs w:val="40"/>
        </w:rPr>
        <w:t>We also define relationships between the tables through the use of foreign keys. For instance, the Item table has a foreign key that references the Brand table, since every item is produced by a specific brand</w:t>
      </w:r>
      <w:r>
        <w:rPr>
          <w:sz w:val="40"/>
          <w:szCs w:val="40"/>
        </w:rPr>
        <w:t xml:space="preserve"> and there, are more</w:t>
      </w:r>
      <w:r w:rsidRPr="00576D0B">
        <w:rPr>
          <w:sz w:val="40"/>
          <w:szCs w:val="40"/>
        </w:rPr>
        <w:t xml:space="preserve"> relationships between the tables.</w:t>
      </w:r>
    </w:p>
    <w:p w14:paraId="2E7B9DE2" w14:textId="77777777" w:rsidR="000F6682" w:rsidRDefault="00576D0B" w:rsidP="000F6682">
      <w:pPr>
        <w:bidi w:val="0"/>
        <w:rPr>
          <w:sz w:val="40"/>
          <w:szCs w:val="40"/>
        </w:rPr>
      </w:pPr>
      <w:r>
        <w:rPr>
          <w:noProof/>
          <w:sz w:val="40"/>
          <w:szCs w:val="40"/>
        </w:rPr>
        <w:drawing>
          <wp:anchor distT="0" distB="0" distL="114300" distR="114300" simplePos="0" relativeHeight="251660288" behindDoc="0" locked="0" layoutInCell="1" allowOverlap="1" wp14:anchorId="31A08964" wp14:editId="76C38AFB">
            <wp:simplePos x="0" y="0"/>
            <wp:positionH relativeFrom="margin">
              <wp:align>left</wp:align>
            </wp:positionH>
            <wp:positionV relativeFrom="paragraph">
              <wp:posOffset>228747</wp:posOffset>
            </wp:positionV>
            <wp:extent cx="4706007" cy="2210108"/>
            <wp:effectExtent l="0" t="0" r="0" b="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  DATABASE.png"/>
                    <pic:cNvPicPr/>
                  </pic:nvPicPr>
                  <pic:blipFill>
                    <a:blip r:embed="rId8">
                      <a:extLst>
                        <a:ext uri="{28A0092B-C50C-407E-A947-70E740481C1C}">
                          <a14:useLocalDpi xmlns:a14="http://schemas.microsoft.com/office/drawing/2010/main" val="0"/>
                        </a:ext>
                      </a:extLst>
                    </a:blip>
                    <a:stretch>
                      <a:fillRect/>
                    </a:stretch>
                  </pic:blipFill>
                  <pic:spPr>
                    <a:xfrm>
                      <a:off x="0" y="0"/>
                      <a:ext cx="4706007" cy="2210108"/>
                    </a:xfrm>
                    <a:prstGeom prst="rect">
                      <a:avLst/>
                    </a:prstGeom>
                  </pic:spPr>
                </pic:pic>
              </a:graphicData>
            </a:graphic>
          </wp:anchor>
        </w:drawing>
      </w:r>
    </w:p>
    <w:p w14:paraId="5764C37D" w14:textId="77777777" w:rsidR="000F6682" w:rsidRDefault="000F6682" w:rsidP="000F6682">
      <w:pPr>
        <w:bidi w:val="0"/>
        <w:rPr>
          <w:sz w:val="40"/>
          <w:szCs w:val="40"/>
        </w:rPr>
      </w:pPr>
    </w:p>
    <w:p w14:paraId="4FAC6AD3" w14:textId="77777777" w:rsidR="000F6682" w:rsidRPr="00B71B9A" w:rsidRDefault="000F6682" w:rsidP="000F6682">
      <w:pPr>
        <w:bidi w:val="0"/>
        <w:rPr>
          <w:sz w:val="40"/>
          <w:szCs w:val="40"/>
        </w:rPr>
      </w:pPr>
    </w:p>
    <w:p w14:paraId="248B0762" w14:textId="77777777" w:rsidR="00360262" w:rsidRPr="00360262" w:rsidRDefault="00360262" w:rsidP="00360262">
      <w:pPr>
        <w:bidi w:val="0"/>
        <w:rPr>
          <w:sz w:val="48"/>
          <w:szCs w:val="48"/>
        </w:rPr>
      </w:pPr>
    </w:p>
    <w:p w14:paraId="04A6EF35" w14:textId="77777777" w:rsidR="00360262" w:rsidRPr="00360262" w:rsidRDefault="00360262" w:rsidP="000F6682">
      <w:pPr>
        <w:bidi w:val="0"/>
        <w:rPr>
          <w:sz w:val="48"/>
          <w:szCs w:val="48"/>
        </w:rPr>
      </w:pPr>
    </w:p>
    <w:p w14:paraId="13336500" w14:textId="77777777" w:rsidR="00360262" w:rsidRPr="00360262" w:rsidRDefault="00576D0B" w:rsidP="00360262">
      <w:pPr>
        <w:bidi w:val="0"/>
        <w:rPr>
          <w:sz w:val="48"/>
          <w:szCs w:val="48"/>
        </w:rPr>
      </w:pPr>
      <w:r>
        <w:rPr>
          <w:noProof/>
          <w:sz w:val="48"/>
          <w:szCs w:val="48"/>
        </w:rPr>
        <w:lastRenderedPageBreak/>
        <w:drawing>
          <wp:anchor distT="0" distB="0" distL="114300" distR="114300" simplePos="0" relativeHeight="251661312" behindDoc="0" locked="0" layoutInCell="1" allowOverlap="1" wp14:anchorId="46B7AE3A" wp14:editId="0FA3C868">
            <wp:simplePos x="0" y="0"/>
            <wp:positionH relativeFrom="margin">
              <wp:posOffset>-8792</wp:posOffset>
            </wp:positionH>
            <wp:positionV relativeFrom="paragraph">
              <wp:posOffset>208671</wp:posOffset>
            </wp:positionV>
            <wp:extent cx="3839111" cy="1019317"/>
            <wp:effectExtent l="0" t="0" r="9525" b="9525"/>
            <wp:wrapSquare wrapText="bothSides"/>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 BRAND.png"/>
                    <pic:cNvPicPr/>
                  </pic:nvPicPr>
                  <pic:blipFill>
                    <a:blip r:embed="rId9">
                      <a:extLst>
                        <a:ext uri="{28A0092B-C50C-407E-A947-70E740481C1C}">
                          <a14:useLocalDpi xmlns:a14="http://schemas.microsoft.com/office/drawing/2010/main" val="0"/>
                        </a:ext>
                      </a:extLst>
                    </a:blip>
                    <a:stretch>
                      <a:fillRect/>
                    </a:stretch>
                  </pic:blipFill>
                  <pic:spPr>
                    <a:xfrm>
                      <a:off x="0" y="0"/>
                      <a:ext cx="3839111" cy="1019317"/>
                    </a:xfrm>
                    <a:prstGeom prst="rect">
                      <a:avLst/>
                    </a:prstGeom>
                  </pic:spPr>
                </pic:pic>
              </a:graphicData>
            </a:graphic>
          </wp:anchor>
        </w:drawing>
      </w:r>
    </w:p>
    <w:p w14:paraId="35B672F0" w14:textId="77777777" w:rsidR="00360262" w:rsidRPr="00360262" w:rsidRDefault="00360262" w:rsidP="00360262">
      <w:pPr>
        <w:bidi w:val="0"/>
        <w:rPr>
          <w:sz w:val="48"/>
          <w:szCs w:val="48"/>
        </w:rPr>
      </w:pPr>
    </w:p>
    <w:p w14:paraId="33643509" w14:textId="77777777" w:rsidR="00576D0B" w:rsidRDefault="00576D0B" w:rsidP="00360262">
      <w:pPr>
        <w:bidi w:val="0"/>
        <w:rPr>
          <w:noProof/>
        </w:rPr>
      </w:pPr>
    </w:p>
    <w:p w14:paraId="26535790" w14:textId="77777777" w:rsidR="00360262" w:rsidRDefault="00576D0B" w:rsidP="00576D0B">
      <w:pPr>
        <w:bidi w:val="0"/>
        <w:rPr>
          <w:sz w:val="48"/>
          <w:szCs w:val="48"/>
        </w:rPr>
      </w:pPr>
      <w:r>
        <w:rPr>
          <w:noProof/>
        </w:rPr>
        <w:drawing>
          <wp:anchor distT="0" distB="0" distL="114300" distR="114300" simplePos="0" relativeHeight="251662336" behindDoc="0" locked="0" layoutInCell="1" allowOverlap="1" wp14:anchorId="194BEF63" wp14:editId="112B65E2">
            <wp:simplePos x="0" y="0"/>
            <wp:positionH relativeFrom="margin">
              <wp:posOffset>0</wp:posOffset>
            </wp:positionH>
            <wp:positionV relativeFrom="paragraph">
              <wp:posOffset>173990</wp:posOffset>
            </wp:positionV>
            <wp:extent cx="3147695" cy="281305"/>
            <wp:effectExtent l="0" t="0" r="0" b="4445"/>
            <wp:wrapSquare wrapText="bothSides"/>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21940"/>
                    <a:stretch/>
                  </pic:blipFill>
                  <pic:spPr bwMode="auto">
                    <a:xfrm>
                      <a:off x="0" y="0"/>
                      <a:ext cx="3147695" cy="2813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48"/>
          <w:szCs w:val="48"/>
        </w:rPr>
        <w:drawing>
          <wp:anchor distT="0" distB="0" distL="114300" distR="114300" simplePos="0" relativeHeight="251663360" behindDoc="0" locked="0" layoutInCell="1" allowOverlap="1" wp14:anchorId="48F05C6D" wp14:editId="4816ACD2">
            <wp:simplePos x="0" y="0"/>
            <wp:positionH relativeFrom="margin">
              <wp:align>right</wp:align>
            </wp:positionH>
            <wp:positionV relativeFrom="paragraph">
              <wp:posOffset>455734</wp:posOffset>
            </wp:positionV>
            <wp:extent cx="5274310" cy="748665"/>
            <wp:effectExtent l="0" t="0" r="2540" b="0"/>
            <wp:wrapSquare wrapText="bothSides"/>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 BRA.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748665"/>
                    </a:xfrm>
                    <a:prstGeom prst="rect">
                      <a:avLst/>
                    </a:prstGeom>
                  </pic:spPr>
                </pic:pic>
              </a:graphicData>
            </a:graphic>
          </wp:anchor>
        </w:drawing>
      </w:r>
    </w:p>
    <w:p w14:paraId="6652F91D" w14:textId="77777777" w:rsidR="00F72480" w:rsidRDefault="00F72480" w:rsidP="00576D0B">
      <w:pPr>
        <w:bidi w:val="0"/>
        <w:rPr>
          <w:sz w:val="48"/>
          <w:szCs w:val="48"/>
        </w:rPr>
      </w:pPr>
    </w:p>
    <w:p w14:paraId="182BCA85" w14:textId="77777777" w:rsidR="00576D0B" w:rsidRDefault="00576D0B" w:rsidP="00F72480">
      <w:pPr>
        <w:bidi w:val="0"/>
        <w:rPr>
          <w:sz w:val="40"/>
          <w:szCs w:val="40"/>
        </w:rPr>
      </w:pPr>
      <w:r w:rsidRPr="00DB3B74">
        <w:rPr>
          <w:sz w:val="40"/>
          <w:szCs w:val="40"/>
        </w:rPr>
        <w:t>We also insert</w:t>
      </w:r>
      <w:r w:rsidR="00DB3B74" w:rsidRPr="00DB3B74">
        <w:rPr>
          <w:sz w:val="40"/>
          <w:szCs w:val="40"/>
        </w:rPr>
        <w:t xml:space="preserve"> data into the tables.</w:t>
      </w:r>
    </w:p>
    <w:p w14:paraId="630502E4" w14:textId="77777777" w:rsidR="00DB3B74" w:rsidRDefault="00DB3B74" w:rsidP="00DB3B74">
      <w:pPr>
        <w:bidi w:val="0"/>
        <w:rPr>
          <w:sz w:val="40"/>
          <w:szCs w:val="40"/>
        </w:rPr>
      </w:pPr>
      <w:r>
        <w:rPr>
          <w:sz w:val="40"/>
          <w:szCs w:val="40"/>
        </w:rPr>
        <w:t>Such as brand table:</w:t>
      </w:r>
    </w:p>
    <w:p w14:paraId="524CD5F8" w14:textId="77777777" w:rsidR="00DB3B74" w:rsidRDefault="00DB3B74" w:rsidP="00DB3B74">
      <w:pPr>
        <w:bidi w:val="0"/>
        <w:rPr>
          <w:noProof/>
        </w:rPr>
      </w:pPr>
      <w:r>
        <w:rPr>
          <w:noProof/>
        </w:rPr>
        <w:drawing>
          <wp:inline distT="0" distB="0" distL="0" distR="0" wp14:anchorId="28F0CB5C" wp14:editId="38B63E72">
            <wp:extent cx="5274310" cy="901065"/>
            <wp:effectExtent l="0" t="0" r="254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901065"/>
                    </a:xfrm>
                    <a:prstGeom prst="rect">
                      <a:avLst/>
                    </a:prstGeom>
                    <a:noFill/>
                    <a:ln>
                      <a:noFill/>
                    </a:ln>
                  </pic:spPr>
                </pic:pic>
              </a:graphicData>
            </a:graphic>
          </wp:inline>
        </w:drawing>
      </w:r>
    </w:p>
    <w:p w14:paraId="68B96F92" w14:textId="77777777" w:rsidR="00DB3B74" w:rsidRDefault="00DB3B74" w:rsidP="00DB3B74">
      <w:pPr>
        <w:bidi w:val="0"/>
        <w:rPr>
          <w:sz w:val="40"/>
          <w:szCs w:val="40"/>
        </w:rPr>
      </w:pPr>
      <w:r>
        <w:rPr>
          <w:sz w:val="40"/>
          <w:szCs w:val="40"/>
        </w:rPr>
        <w:t>Item table:</w:t>
      </w:r>
    </w:p>
    <w:p w14:paraId="68F83FA5" w14:textId="3B96CECE" w:rsidR="00B57895" w:rsidRDefault="00DB3B74" w:rsidP="00B57895">
      <w:pPr>
        <w:bidi w:val="0"/>
        <w:rPr>
          <w:sz w:val="40"/>
          <w:szCs w:val="40"/>
        </w:rPr>
      </w:pPr>
      <w:r>
        <w:rPr>
          <w:noProof/>
        </w:rPr>
        <w:drawing>
          <wp:inline distT="0" distB="0" distL="0" distR="0" wp14:anchorId="428673D4" wp14:editId="3B1672BE">
            <wp:extent cx="5274310" cy="3128010"/>
            <wp:effectExtent l="0" t="0" r="254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28010"/>
                    </a:xfrm>
                    <a:prstGeom prst="rect">
                      <a:avLst/>
                    </a:prstGeom>
                    <a:noFill/>
                    <a:ln>
                      <a:noFill/>
                    </a:ln>
                  </pic:spPr>
                </pic:pic>
              </a:graphicData>
            </a:graphic>
          </wp:inline>
        </w:drawing>
      </w:r>
    </w:p>
    <w:p w14:paraId="421C0B57" w14:textId="47CB9AA3" w:rsidR="00B57895" w:rsidRDefault="00B57895" w:rsidP="00B57895">
      <w:pPr>
        <w:bidi w:val="0"/>
        <w:rPr>
          <w:sz w:val="40"/>
          <w:szCs w:val="40"/>
        </w:rPr>
      </w:pPr>
      <w:r>
        <w:rPr>
          <w:noProof/>
        </w:rPr>
        <w:lastRenderedPageBreak/>
        <w:drawing>
          <wp:inline distT="0" distB="0" distL="0" distR="0" wp14:anchorId="5EA76144" wp14:editId="5B340A48">
            <wp:extent cx="5274310" cy="2725420"/>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25420"/>
                    </a:xfrm>
                    <a:prstGeom prst="rect">
                      <a:avLst/>
                    </a:prstGeom>
                    <a:noFill/>
                    <a:ln>
                      <a:noFill/>
                    </a:ln>
                  </pic:spPr>
                </pic:pic>
              </a:graphicData>
            </a:graphic>
          </wp:inline>
        </w:drawing>
      </w:r>
    </w:p>
    <w:p w14:paraId="469D2E20" w14:textId="0BD41E08" w:rsidR="00B57895" w:rsidRDefault="00B57895" w:rsidP="00B57895">
      <w:pPr>
        <w:bidi w:val="0"/>
        <w:rPr>
          <w:sz w:val="40"/>
          <w:szCs w:val="40"/>
        </w:rPr>
      </w:pPr>
      <w:r>
        <w:rPr>
          <w:noProof/>
        </w:rPr>
        <w:drawing>
          <wp:inline distT="0" distB="0" distL="0" distR="0" wp14:anchorId="76F7FAE8" wp14:editId="36F3FF3E">
            <wp:extent cx="5274310" cy="2967355"/>
            <wp:effectExtent l="0" t="0" r="2540" b="444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5EE024D4" w14:textId="77777777" w:rsidR="00B57895" w:rsidRDefault="00B57895" w:rsidP="00B57895">
      <w:pPr>
        <w:bidi w:val="0"/>
        <w:rPr>
          <w:sz w:val="40"/>
          <w:szCs w:val="40"/>
        </w:rPr>
      </w:pPr>
    </w:p>
    <w:p w14:paraId="730D57B0" w14:textId="77777777" w:rsidR="00B57895" w:rsidRDefault="00B57895" w:rsidP="00B57895">
      <w:pPr>
        <w:bidi w:val="0"/>
        <w:rPr>
          <w:sz w:val="40"/>
          <w:szCs w:val="40"/>
        </w:rPr>
      </w:pPr>
    </w:p>
    <w:p w14:paraId="42DBA8E9" w14:textId="77777777" w:rsidR="00B57895" w:rsidRDefault="00B57895" w:rsidP="00B57895">
      <w:pPr>
        <w:bidi w:val="0"/>
        <w:rPr>
          <w:sz w:val="40"/>
          <w:szCs w:val="40"/>
        </w:rPr>
      </w:pPr>
    </w:p>
    <w:p w14:paraId="11E2DBD0" w14:textId="77777777" w:rsidR="00B57895" w:rsidRDefault="00B57895" w:rsidP="00B57895">
      <w:pPr>
        <w:bidi w:val="0"/>
        <w:rPr>
          <w:sz w:val="40"/>
          <w:szCs w:val="40"/>
        </w:rPr>
      </w:pPr>
    </w:p>
    <w:p w14:paraId="67E852AF" w14:textId="77777777" w:rsidR="00B57895" w:rsidRDefault="00B57895" w:rsidP="00B57895">
      <w:pPr>
        <w:bidi w:val="0"/>
        <w:rPr>
          <w:sz w:val="40"/>
          <w:szCs w:val="40"/>
        </w:rPr>
      </w:pPr>
    </w:p>
    <w:p w14:paraId="0F9C9FF5" w14:textId="77777777" w:rsidR="00B57895" w:rsidRDefault="00B57895" w:rsidP="00B57895">
      <w:pPr>
        <w:bidi w:val="0"/>
        <w:rPr>
          <w:sz w:val="40"/>
          <w:szCs w:val="40"/>
        </w:rPr>
      </w:pPr>
    </w:p>
    <w:p w14:paraId="54812C7F" w14:textId="77777777" w:rsidR="00B57895" w:rsidRDefault="00B57895" w:rsidP="00B57895">
      <w:pPr>
        <w:bidi w:val="0"/>
        <w:rPr>
          <w:sz w:val="40"/>
          <w:szCs w:val="40"/>
        </w:rPr>
      </w:pPr>
    </w:p>
    <w:p w14:paraId="1348FC01" w14:textId="06B12265" w:rsidR="00DB3B74" w:rsidRDefault="00DB3B74" w:rsidP="00B57895">
      <w:pPr>
        <w:bidi w:val="0"/>
        <w:rPr>
          <w:sz w:val="40"/>
          <w:szCs w:val="40"/>
        </w:rPr>
      </w:pPr>
      <w:bookmarkStart w:id="0" w:name="_GoBack"/>
      <w:bookmarkEnd w:id="0"/>
      <w:r w:rsidRPr="00DB3B74">
        <w:rPr>
          <w:sz w:val="40"/>
          <w:szCs w:val="40"/>
        </w:rPr>
        <w:lastRenderedPageBreak/>
        <w:t xml:space="preserve">Conclusion </w:t>
      </w:r>
    </w:p>
    <w:p w14:paraId="71F8690F" w14:textId="77777777" w:rsidR="00DB3B74" w:rsidRPr="00DB3B74" w:rsidRDefault="00DB3B74" w:rsidP="00DB3B74">
      <w:pPr>
        <w:bidi w:val="0"/>
        <w:rPr>
          <w:sz w:val="40"/>
          <w:szCs w:val="40"/>
        </w:rPr>
      </w:pPr>
      <w:r w:rsidRPr="00DB3B74">
        <w:rPr>
          <w:sz w:val="40"/>
          <w:szCs w:val="40"/>
        </w:rPr>
        <w:t>In conclusion, this project has been designed to create a database for a clothing store that incorporates various properties such as brand, item, store, employee, customer, and transaction. Through the use of an ER diagram and tables in MySQL, the properties are well defined, the relationships between entities are established</w:t>
      </w:r>
      <w:r w:rsidR="00EC3038">
        <w:rPr>
          <w:sz w:val="40"/>
          <w:szCs w:val="40"/>
        </w:rPr>
        <w:t>, and</w:t>
      </w:r>
      <w:r w:rsidR="00EC3038" w:rsidRPr="00EC3038">
        <w:t xml:space="preserve"> </w:t>
      </w:r>
      <w:r w:rsidR="00EC3038">
        <w:rPr>
          <w:sz w:val="40"/>
          <w:szCs w:val="40"/>
        </w:rPr>
        <w:t>t</w:t>
      </w:r>
      <w:r w:rsidR="00EC3038" w:rsidRPr="00EC3038">
        <w:rPr>
          <w:sz w:val="40"/>
          <w:szCs w:val="40"/>
        </w:rPr>
        <w:t>he tables are populated with data</w:t>
      </w:r>
      <w:r w:rsidRPr="00DB3B74">
        <w:rPr>
          <w:sz w:val="40"/>
          <w:szCs w:val="40"/>
        </w:rPr>
        <w:t>. The resulting database is effective and can be used to manage various aspects of the store such as inventory and sales.</w:t>
      </w:r>
    </w:p>
    <w:sectPr w:rsidR="00DB3B74" w:rsidRPr="00DB3B74" w:rsidSect="009F0A0F">
      <w:foot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4CF677" w14:textId="77777777" w:rsidR="00FB1EF1" w:rsidRDefault="00FB1EF1" w:rsidP="00F72480">
      <w:pPr>
        <w:spacing w:after="0" w:line="240" w:lineRule="auto"/>
      </w:pPr>
      <w:r>
        <w:separator/>
      </w:r>
    </w:p>
  </w:endnote>
  <w:endnote w:type="continuationSeparator" w:id="0">
    <w:p w14:paraId="01E14CBC" w14:textId="77777777" w:rsidR="00FB1EF1" w:rsidRDefault="00FB1EF1" w:rsidP="00F72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226177802"/>
      <w:docPartObj>
        <w:docPartGallery w:val="Page Numbers (Bottom of Page)"/>
        <w:docPartUnique/>
      </w:docPartObj>
    </w:sdtPr>
    <w:sdtEndPr/>
    <w:sdtContent>
      <w:p w14:paraId="570C25AE" w14:textId="77777777" w:rsidR="00F72480" w:rsidRDefault="00F72480">
        <w:pPr>
          <w:pStyle w:val="a5"/>
          <w:jc w:val="center"/>
        </w:pPr>
        <w:r>
          <w:fldChar w:fldCharType="begin"/>
        </w:r>
        <w:r>
          <w:instrText>PAGE   \* MERGEFORMAT</w:instrText>
        </w:r>
        <w:r>
          <w:fldChar w:fldCharType="separate"/>
        </w:r>
        <w:r>
          <w:rPr>
            <w:rtl/>
            <w:lang w:val="ar-SA"/>
          </w:rPr>
          <w:t>2</w:t>
        </w:r>
        <w:r>
          <w:fldChar w:fldCharType="end"/>
        </w:r>
      </w:p>
    </w:sdtContent>
  </w:sdt>
  <w:p w14:paraId="080E62C6" w14:textId="77777777" w:rsidR="00F72480" w:rsidRDefault="00F724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113BE" w14:textId="77777777" w:rsidR="00FB1EF1" w:rsidRDefault="00FB1EF1" w:rsidP="00F72480">
      <w:pPr>
        <w:spacing w:after="0" w:line="240" w:lineRule="auto"/>
      </w:pPr>
      <w:r>
        <w:separator/>
      </w:r>
    </w:p>
  </w:footnote>
  <w:footnote w:type="continuationSeparator" w:id="0">
    <w:p w14:paraId="0A5BB584" w14:textId="77777777" w:rsidR="00FB1EF1" w:rsidRDefault="00FB1EF1" w:rsidP="00F72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B0568A"/>
    <w:multiLevelType w:val="hybridMultilevel"/>
    <w:tmpl w:val="8C947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76"/>
    <w:rsid w:val="000F6682"/>
    <w:rsid w:val="002D5A59"/>
    <w:rsid w:val="00360262"/>
    <w:rsid w:val="00443176"/>
    <w:rsid w:val="00517378"/>
    <w:rsid w:val="00576D0B"/>
    <w:rsid w:val="0065713C"/>
    <w:rsid w:val="00916F33"/>
    <w:rsid w:val="009F0A0F"/>
    <w:rsid w:val="00B57895"/>
    <w:rsid w:val="00B71B9A"/>
    <w:rsid w:val="00BF0550"/>
    <w:rsid w:val="00DB3B74"/>
    <w:rsid w:val="00EC3038"/>
    <w:rsid w:val="00F72480"/>
    <w:rsid w:val="00FB1E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528F"/>
  <w15:chartTrackingRefBased/>
  <w15:docId w15:val="{4426CC3E-1F28-496D-BAFF-CC1A2643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6F33"/>
    <w:pPr>
      <w:bidi w:val="0"/>
      <w:ind w:left="720"/>
      <w:contextualSpacing/>
    </w:pPr>
  </w:style>
  <w:style w:type="paragraph" w:styleId="a4">
    <w:name w:val="header"/>
    <w:basedOn w:val="a"/>
    <w:link w:val="Char"/>
    <w:uiPriority w:val="99"/>
    <w:unhideWhenUsed/>
    <w:rsid w:val="00F72480"/>
    <w:pPr>
      <w:tabs>
        <w:tab w:val="center" w:pos="4153"/>
        <w:tab w:val="right" w:pos="8306"/>
      </w:tabs>
      <w:spacing w:after="0" w:line="240" w:lineRule="auto"/>
    </w:pPr>
  </w:style>
  <w:style w:type="character" w:customStyle="1" w:styleId="Char">
    <w:name w:val="رأس الصفحة Char"/>
    <w:basedOn w:val="a0"/>
    <w:link w:val="a4"/>
    <w:uiPriority w:val="99"/>
    <w:rsid w:val="00F72480"/>
  </w:style>
  <w:style w:type="paragraph" w:styleId="a5">
    <w:name w:val="footer"/>
    <w:basedOn w:val="a"/>
    <w:link w:val="Char0"/>
    <w:uiPriority w:val="99"/>
    <w:unhideWhenUsed/>
    <w:rsid w:val="00F72480"/>
    <w:pPr>
      <w:tabs>
        <w:tab w:val="center" w:pos="4153"/>
        <w:tab w:val="right" w:pos="8306"/>
      </w:tabs>
      <w:spacing w:after="0" w:line="240" w:lineRule="auto"/>
    </w:pPr>
  </w:style>
  <w:style w:type="character" w:customStyle="1" w:styleId="Char0">
    <w:name w:val="تذييل الصفحة Char"/>
    <w:basedOn w:val="a0"/>
    <w:link w:val="a5"/>
    <w:uiPriority w:val="99"/>
    <w:rsid w:val="00F72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496</Words>
  <Characters>2831</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سنا سليمان</dc:creator>
  <cp:keywords/>
  <dc:description/>
  <cp:lastModifiedBy>سنا سليمان</cp:lastModifiedBy>
  <cp:revision>2</cp:revision>
  <dcterms:created xsi:type="dcterms:W3CDTF">2023-05-24T18:40:00Z</dcterms:created>
  <dcterms:modified xsi:type="dcterms:W3CDTF">2023-05-25T09:42:00Z</dcterms:modified>
</cp:coreProperties>
</file>