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157C0E" w14:textId="78A696D1"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7F9463A0" w:rsidR="000D3854" w:rsidRPr="000D3854" w:rsidRDefault="00E8335B" w:rsidP="000D3854">
      <w:pPr>
        <w:pStyle w:val="Title"/>
        <w:spacing w:line="259" w:lineRule="auto"/>
      </w:pPr>
      <w:bookmarkStart w:id="0" w:name="_Toc40173025"/>
      <w:r>
        <w:t>QRev</w:t>
      </w:r>
      <w:r w:rsidR="00151482">
        <w:t>—</w:t>
      </w:r>
      <w:r>
        <w:t>Technical Manual</w:t>
      </w:r>
      <w:bookmarkEnd w:id="0"/>
    </w:p>
    <w:p w14:paraId="75AAD6E1" w14:textId="4D31DBD9" w:rsidR="000D3854" w:rsidRPr="000D3854" w:rsidRDefault="004F4C7F" w:rsidP="000D3854">
      <w:pPr>
        <w:pStyle w:val="SectionHeading"/>
        <w:spacing w:before="0" w:after="120"/>
        <w:rPr>
          <w:rStyle w:val="SubtleEmphasis"/>
          <w:b w:val="0"/>
          <w:bCs/>
          <w:sz w:val="32"/>
          <w:szCs w:val="32"/>
        </w:rPr>
      </w:pPr>
      <w:r>
        <w:rPr>
          <w:rStyle w:val="SubtleEmphasis"/>
          <w:b w:val="0"/>
          <w:bCs/>
          <w:sz w:val="32"/>
          <w:szCs w:val="32"/>
        </w:rPr>
        <w:t>12</w:t>
      </w:r>
      <w:r w:rsidR="000D3854" w:rsidRPr="000D3854">
        <w:rPr>
          <w:rStyle w:val="SubtleEmphasis"/>
          <w:b w:val="0"/>
          <w:bCs/>
          <w:sz w:val="32"/>
          <w:szCs w:val="32"/>
        </w:rPr>
        <w:t>/</w:t>
      </w:r>
      <w:r w:rsidR="00A412E8">
        <w:rPr>
          <w:rStyle w:val="SubtleEmphasis"/>
          <w:b w:val="0"/>
          <w:bCs/>
          <w:sz w:val="32"/>
          <w:szCs w:val="32"/>
        </w:rPr>
        <w:t>21</w:t>
      </w:r>
      <w:r w:rsidR="000D3854" w:rsidRPr="000D3854">
        <w:rPr>
          <w:rStyle w:val="SubtleEmphasis"/>
          <w:b w:val="0"/>
          <w:bCs/>
          <w:sz w:val="32"/>
          <w:szCs w:val="32"/>
        </w:rPr>
        <w:t>/2020</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footerReference w:type="first" r:id="rId13"/>
          <w:pgSz w:w="12240" w:h="15840"/>
          <w:pgMar w:top="1440" w:right="864" w:bottom="1440" w:left="1325" w:header="720" w:footer="720" w:gutter="0"/>
          <w:pgNumType w:fmt="lowerRoman"/>
          <w:cols w:space="720"/>
          <w:docGrid w:linePitch="360"/>
        </w:sectPr>
      </w:pPr>
      <w:bookmarkStart w:id="1" w:name="_GoBack"/>
      <w:bookmarkEnd w:id="1"/>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488177E9" w14:textId="4FA45094" w:rsidR="000533FE" w:rsidRDefault="00E8335B" w:rsidP="000533FE">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40173027" w:history="1">
            <w:r w:rsidR="000533FE" w:rsidRPr="00677A64">
              <w:rPr>
                <w:rStyle w:val="Hyperlink"/>
                <w:noProof/>
              </w:rPr>
              <w:t>Abstract</w:t>
            </w:r>
            <w:r w:rsidR="000533FE">
              <w:rPr>
                <w:noProof/>
                <w:webHidden/>
              </w:rPr>
              <w:tab/>
            </w:r>
            <w:r w:rsidR="000533FE">
              <w:rPr>
                <w:noProof/>
                <w:webHidden/>
              </w:rPr>
              <w:fldChar w:fldCharType="begin"/>
            </w:r>
            <w:r w:rsidR="000533FE">
              <w:rPr>
                <w:noProof/>
                <w:webHidden/>
              </w:rPr>
              <w:instrText xml:space="preserve"> PAGEREF _Toc40173027 \h </w:instrText>
            </w:r>
            <w:r w:rsidR="000533FE">
              <w:rPr>
                <w:noProof/>
                <w:webHidden/>
              </w:rPr>
            </w:r>
            <w:r w:rsidR="000533FE">
              <w:rPr>
                <w:noProof/>
                <w:webHidden/>
              </w:rPr>
              <w:fldChar w:fldCharType="separate"/>
            </w:r>
            <w:r w:rsidR="006F5B9D">
              <w:rPr>
                <w:noProof/>
                <w:webHidden/>
              </w:rPr>
              <w:t>5</w:t>
            </w:r>
            <w:r w:rsidR="000533FE">
              <w:rPr>
                <w:noProof/>
                <w:webHidden/>
              </w:rPr>
              <w:fldChar w:fldCharType="end"/>
            </w:r>
          </w:hyperlink>
        </w:p>
        <w:p w14:paraId="29E211B1" w14:textId="324AB7DA" w:rsidR="000533FE" w:rsidRDefault="00F22F32" w:rsidP="000533FE">
          <w:pPr>
            <w:pStyle w:val="TOC1"/>
            <w:rPr>
              <w:rFonts w:asciiTheme="minorHAnsi" w:eastAsiaTheme="minorEastAsia" w:hAnsiTheme="minorHAnsi" w:cstheme="minorBidi"/>
              <w:noProof/>
              <w:sz w:val="22"/>
              <w:szCs w:val="22"/>
            </w:rPr>
          </w:pPr>
          <w:hyperlink w:anchor="_Toc40173028" w:history="1">
            <w:r w:rsidR="000533FE" w:rsidRPr="00677A64">
              <w:rPr>
                <w:rStyle w:val="Hyperlink"/>
                <w:noProof/>
              </w:rPr>
              <w:t>Introduction</w:t>
            </w:r>
            <w:r w:rsidR="000533FE">
              <w:rPr>
                <w:noProof/>
                <w:webHidden/>
              </w:rPr>
              <w:tab/>
            </w:r>
            <w:r w:rsidR="000533FE">
              <w:rPr>
                <w:noProof/>
                <w:webHidden/>
              </w:rPr>
              <w:fldChar w:fldCharType="begin"/>
            </w:r>
            <w:r w:rsidR="000533FE">
              <w:rPr>
                <w:noProof/>
                <w:webHidden/>
              </w:rPr>
              <w:instrText xml:space="preserve"> PAGEREF _Toc40173028 \h </w:instrText>
            </w:r>
            <w:r w:rsidR="000533FE">
              <w:rPr>
                <w:noProof/>
                <w:webHidden/>
              </w:rPr>
            </w:r>
            <w:r w:rsidR="000533FE">
              <w:rPr>
                <w:noProof/>
                <w:webHidden/>
              </w:rPr>
              <w:fldChar w:fldCharType="separate"/>
            </w:r>
            <w:r w:rsidR="006F5B9D">
              <w:rPr>
                <w:noProof/>
                <w:webHidden/>
              </w:rPr>
              <w:t>5</w:t>
            </w:r>
            <w:r w:rsidR="000533FE">
              <w:rPr>
                <w:noProof/>
                <w:webHidden/>
              </w:rPr>
              <w:fldChar w:fldCharType="end"/>
            </w:r>
          </w:hyperlink>
        </w:p>
        <w:p w14:paraId="60CD8A4A" w14:textId="67C75138" w:rsidR="000533FE" w:rsidRDefault="00F22F32">
          <w:pPr>
            <w:pStyle w:val="TOC2"/>
            <w:rPr>
              <w:rFonts w:asciiTheme="minorHAnsi" w:eastAsiaTheme="minorEastAsia" w:hAnsiTheme="minorHAnsi" w:cstheme="minorBidi"/>
              <w:noProof/>
              <w:sz w:val="22"/>
              <w:szCs w:val="22"/>
            </w:rPr>
          </w:pPr>
          <w:hyperlink w:anchor="_Toc40173029" w:history="1">
            <w:r w:rsidR="000533FE" w:rsidRPr="00677A64">
              <w:rPr>
                <w:rStyle w:val="Hyperlink"/>
                <w:noProof/>
              </w:rPr>
              <w:t>Purpose and Scope</w:t>
            </w:r>
            <w:r w:rsidR="000533FE">
              <w:rPr>
                <w:noProof/>
                <w:webHidden/>
              </w:rPr>
              <w:tab/>
            </w:r>
            <w:r w:rsidR="000533FE">
              <w:rPr>
                <w:noProof/>
                <w:webHidden/>
              </w:rPr>
              <w:fldChar w:fldCharType="begin"/>
            </w:r>
            <w:r w:rsidR="000533FE">
              <w:rPr>
                <w:noProof/>
                <w:webHidden/>
              </w:rPr>
              <w:instrText xml:space="preserve"> PAGEREF _Toc40173029 \h </w:instrText>
            </w:r>
            <w:r w:rsidR="000533FE">
              <w:rPr>
                <w:noProof/>
                <w:webHidden/>
              </w:rPr>
            </w:r>
            <w:r w:rsidR="000533FE">
              <w:rPr>
                <w:noProof/>
                <w:webHidden/>
              </w:rPr>
              <w:fldChar w:fldCharType="separate"/>
            </w:r>
            <w:r w:rsidR="006F5B9D">
              <w:rPr>
                <w:noProof/>
                <w:webHidden/>
              </w:rPr>
              <w:t>6</w:t>
            </w:r>
            <w:r w:rsidR="000533FE">
              <w:rPr>
                <w:noProof/>
                <w:webHidden/>
              </w:rPr>
              <w:fldChar w:fldCharType="end"/>
            </w:r>
          </w:hyperlink>
        </w:p>
        <w:p w14:paraId="483F34AA" w14:textId="2ED44780" w:rsidR="000533FE" w:rsidRDefault="00F22F32" w:rsidP="000533FE">
          <w:pPr>
            <w:pStyle w:val="TOC1"/>
            <w:rPr>
              <w:rFonts w:asciiTheme="minorHAnsi" w:eastAsiaTheme="minorEastAsia" w:hAnsiTheme="minorHAnsi" w:cstheme="minorBidi"/>
              <w:noProof/>
              <w:sz w:val="22"/>
              <w:szCs w:val="22"/>
            </w:rPr>
          </w:pPr>
          <w:hyperlink w:anchor="_Toc40173030" w:history="1">
            <w:r w:rsidR="000533FE" w:rsidRPr="00677A64">
              <w:rPr>
                <w:rStyle w:val="Hyperlink"/>
                <w:noProof/>
              </w:rPr>
              <w:t>Description of Software</w:t>
            </w:r>
            <w:r w:rsidR="000533FE">
              <w:rPr>
                <w:noProof/>
                <w:webHidden/>
              </w:rPr>
              <w:tab/>
            </w:r>
            <w:r w:rsidR="000533FE">
              <w:rPr>
                <w:noProof/>
                <w:webHidden/>
              </w:rPr>
              <w:fldChar w:fldCharType="begin"/>
            </w:r>
            <w:r w:rsidR="000533FE">
              <w:rPr>
                <w:noProof/>
                <w:webHidden/>
              </w:rPr>
              <w:instrText xml:space="preserve"> PAGEREF _Toc40173030 \h </w:instrText>
            </w:r>
            <w:r w:rsidR="000533FE">
              <w:rPr>
                <w:noProof/>
                <w:webHidden/>
              </w:rPr>
            </w:r>
            <w:r w:rsidR="000533FE">
              <w:rPr>
                <w:noProof/>
                <w:webHidden/>
              </w:rPr>
              <w:fldChar w:fldCharType="separate"/>
            </w:r>
            <w:r w:rsidR="006F5B9D">
              <w:rPr>
                <w:noProof/>
                <w:webHidden/>
              </w:rPr>
              <w:t>7</w:t>
            </w:r>
            <w:r w:rsidR="000533FE">
              <w:rPr>
                <w:noProof/>
                <w:webHidden/>
              </w:rPr>
              <w:fldChar w:fldCharType="end"/>
            </w:r>
          </w:hyperlink>
        </w:p>
        <w:p w14:paraId="3BD43A4B" w14:textId="2AA7DD70" w:rsidR="000533FE" w:rsidRDefault="00F22F32" w:rsidP="000533FE">
          <w:pPr>
            <w:pStyle w:val="TOC1"/>
            <w:rPr>
              <w:rFonts w:asciiTheme="minorHAnsi" w:eastAsiaTheme="minorEastAsia" w:hAnsiTheme="minorHAnsi" w:cstheme="minorBidi"/>
              <w:noProof/>
              <w:sz w:val="22"/>
              <w:szCs w:val="22"/>
            </w:rPr>
          </w:pPr>
          <w:hyperlink w:anchor="_Toc40173031" w:history="1">
            <w:r w:rsidR="000533FE" w:rsidRPr="00677A64">
              <w:rPr>
                <w:rStyle w:val="Hyperlink"/>
                <w:noProof/>
              </w:rPr>
              <w:t>Data Processing Algorithms</w:t>
            </w:r>
            <w:r w:rsidR="000533FE">
              <w:rPr>
                <w:noProof/>
                <w:webHidden/>
              </w:rPr>
              <w:tab/>
            </w:r>
            <w:r w:rsidR="000533FE">
              <w:rPr>
                <w:noProof/>
                <w:webHidden/>
              </w:rPr>
              <w:fldChar w:fldCharType="begin"/>
            </w:r>
            <w:r w:rsidR="000533FE">
              <w:rPr>
                <w:noProof/>
                <w:webHidden/>
              </w:rPr>
              <w:instrText xml:space="preserve"> PAGEREF _Toc40173031 \h </w:instrText>
            </w:r>
            <w:r w:rsidR="000533FE">
              <w:rPr>
                <w:noProof/>
                <w:webHidden/>
              </w:rPr>
            </w:r>
            <w:r w:rsidR="000533FE">
              <w:rPr>
                <w:noProof/>
                <w:webHidden/>
              </w:rPr>
              <w:fldChar w:fldCharType="separate"/>
            </w:r>
            <w:r w:rsidR="006F5B9D">
              <w:rPr>
                <w:noProof/>
                <w:webHidden/>
              </w:rPr>
              <w:t>9</w:t>
            </w:r>
            <w:r w:rsidR="000533FE">
              <w:rPr>
                <w:noProof/>
                <w:webHidden/>
              </w:rPr>
              <w:fldChar w:fldCharType="end"/>
            </w:r>
          </w:hyperlink>
        </w:p>
        <w:p w14:paraId="57CD3599" w14:textId="274B89B8" w:rsidR="000533FE" w:rsidRDefault="00F22F32">
          <w:pPr>
            <w:pStyle w:val="TOC2"/>
            <w:rPr>
              <w:rFonts w:asciiTheme="minorHAnsi" w:eastAsiaTheme="minorEastAsia" w:hAnsiTheme="minorHAnsi" w:cstheme="minorBidi"/>
              <w:noProof/>
              <w:sz w:val="22"/>
              <w:szCs w:val="22"/>
            </w:rPr>
          </w:pPr>
          <w:hyperlink w:anchor="_Toc40173032" w:history="1">
            <w:r w:rsidR="000533FE" w:rsidRPr="00677A64">
              <w:rPr>
                <w:rStyle w:val="Hyperlink"/>
                <w:noProof/>
              </w:rPr>
              <w:t>Computing Discharge from Invalid Data</w:t>
            </w:r>
            <w:r w:rsidR="000533FE">
              <w:rPr>
                <w:noProof/>
                <w:webHidden/>
              </w:rPr>
              <w:tab/>
            </w:r>
            <w:r w:rsidR="000533FE">
              <w:rPr>
                <w:noProof/>
                <w:webHidden/>
              </w:rPr>
              <w:fldChar w:fldCharType="begin"/>
            </w:r>
            <w:r w:rsidR="000533FE">
              <w:rPr>
                <w:noProof/>
                <w:webHidden/>
              </w:rPr>
              <w:instrText xml:space="preserve"> PAGEREF _Toc40173032 \h </w:instrText>
            </w:r>
            <w:r w:rsidR="000533FE">
              <w:rPr>
                <w:noProof/>
                <w:webHidden/>
              </w:rPr>
            </w:r>
            <w:r w:rsidR="000533FE">
              <w:rPr>
                <w:noProof/>
                <w:webHidden/>
              </w:rPr>
              <w:fldChar w:fldCharType="separate"/>
            </w:r>
            <w:r w:rsidR="006F5B9D">
              <w:rPr>
                <w:noProof/>
                <w:webHidden/>
              </w:rPr>
              <w:t>9</w:t>
            </w:r>
            <w:r w:rsidR="000533FE">
              <w:rPr>
                <w:noProof/>
                <w:webHidden/>
              </w:rPr>
              <w:fldChar w:fldCharType="end"/>
            </w:r>
          </w:hyperlink>
        </w:p>
        <w:p w14:paraId="768E0D10" w14:textId="4DCD9E32" w:rsidR="000533FE" w:rsidRDefault="00F22F32">
          <w:pPr>
            <w:pStyle w:val="TOC2"/>
            <w:rPr>
              <w:rFonts w:asciiTheme="minorHAnsi" w:eastAsiaTheme="minorEastAsia" w:hAnsiTheme="minorHAnsi" w:cstheme="minorBidi"/>
              <w:noProof/>
              <w:sz w:val="22"/>
              <w:szCs w:val="22"/>
            </w:rPr>
          </w:pPr>
          <w:hyperlink w:anchor="_Toc40173033" w:history="1">
            <w:r w:rsidR="000533FE" w:rsidRPr="00677A64">
              <w:rPr>
                <w:rStyle w:val="Hyperlink"/>
                <w:noProof/>
              </w:rPr>
              <w:t>Coordinate Transformation</w:t>
            </w:r>
            <w:r w:rsidR="000533FE">
              <w:rPr>
                <w:noProof/>
                <w:webHidden/>
              </w:rPr>
              <w:tab/>
            </w:r>
            <w:r w:rsidR="000533FE">
              <w:rPr>
                <w:noProof/>
                <w:webHidden/>
              </w:rPr>
              <w:fldChar w:fldCharType="begin"/>
            </w:r>
            <w:r w:rsidR="000533FE">
              <w:rPr>
                <w:noProof/>
                <w:webHidden/>
              </w:rPr>
              <w:instrText xml:space="preserve"> PAGEREF _Toc40173033 \h </w:instrText>
            </w:r>
            <w:r w:rsidR="000533FE">
              <w:rPr>
                <w:noProof/>
                <w:webHidden/>
              </w:rPr>
            </w:r>
            <w:r w:rsidR="000533FE">
              <w:rPr>
                <w:noProof/>
                <w:webHidden/>
              </w:rPr>
              <w:fldChar w:fldCharType="separate"/>
            </w:r>
            <w:r w:rsidR="006F5B9D">
              <w:rPr>
                <w:noProof/>
                <w:webHidden/>
              </w:rPr>
              <w:t>11</w:t>
            </w:r>
            <w:r w:rsidR="000533FE">
              <w:rPr>
                <w:noProof/>
                <w:webHidden/>
              </w:rPr>
              <w:fldChar w:fldCharType="end"/>
            </w:r>
          </w:hyperlink>
        </w:p>
        <w:p w14:paraId="429820E3" w14:textId="3C3082B1" w:rsidR="000533FE" w:rsidRDefault="00F22F32">
          <w:pPr>
            <w:pStyle w:val="TOC2"/>
            <w:rPr>
              <w:rFonts w:asciiTheme="minorHAnsi" w:eastAsiaTheme="minorEastAsia" w:hAnsiTheme="minorHAnsi" w:cstheme="minorBidi"/>
              <w:noProof/>
              <w:sz w:val="22"/>
              <w:szCs w:val="22"/>
            </w:rPr>
          </w:pPr>
          <w:hyperlink w:anchor="_Toc40173034" w:history="1">
            <w:r w:rsidR="000533FE" w:rsidRPr="00677A64">
              <w:rPr>
                <w:rStyle w:val="Hyperlink"/>
                <w:noProof/>
              </w:rPr>
              <w:t>Boat Velocity</w:t>
            </w:r>
            <w:r w:rsidR="000533FE">
              <w:rPr>
                <w:noProof/>
                <w:webHidden/>
              </w:rPr>
              <w:tab/>
            </w:r>
            <w:r w:rsidR="000533FE">
              <w:rPr>
                <w:noProof/>
                <w:webHidden/>
              </w:rPr>
              <w:fldChar w:fldCharType="begin"/>
            </w:r>
            <w:r w:rsidR="000533FE">
              <w:rPr>
                <w:noProof/>
                <w:webHidden/>
              </w:rPr>
              <w:instrText xml:space="preserve"> PAGEREF _Toc40173034 \h </w:instrText>
            </w:r>
            <w:r w:rsidR="000533FE">
              <w:rPr>
                <w:noProof/>
                <w:webHidden/>
              </w:rPr>
            </w:r>
            <w:r w:rsidR="000533FE">
              <w:rPr>
                <w:noProof/>
                <w:webHidden/>
              </w:rPr>
              <w:fldChar w:fldCharType="separate"/>
            </w:r>
            <w:r w:rsidR="006F5B9D">
              <w:rPr>
                <w:noProof/>
                <w:webHidden/>
              </w:rPr>
              <w:t>14</w:t>
            </w:r>
            <w:r w:rsidR="000533FE">
              <w:rPr>
                <w:noProof/>
                <w:webHidden/>
              </w:rPr>
              <w:fldChar w:fldCharType="end"/>
            </w:r>
          </w:hyperlink>
        </w:p>
        <w:p w14:paraId="61328AE4" w14:textId="5FDB7252" w:rsidR="000533FE" w:rsidRDefault="00F22F32">
          <w:pPr>
            <w:pStyle w:val="TOC3"/>
            <w:rPr>
              <w:rFonts w:asciiTheme="minorHAnsi" w:eastAsiaTheme="minorEastAsia" w:hAnsiTheme="minorHAnsi" w:cstheme="minorBidi"/>
              <w:noProof/>
              <w:sz w:val="22"/>
              <w:szCs w:val="22"/>
            </w:rPr>
          </w:pPr>
          <w:hyperlink w:anchor="_Toc40173035" w:history="1">
            <w:r w:rsidR="000533FE" w:rsidRPr="00677A64">
              <w:rPr>
                <w:rStyle w:val="Hyperlink"/>
                <w:noProof/>
              </w:rPr>
              <w:t>Bottom Track Filters</w:t>
            </w:r>
            <w:r w:rsidR="000533FE">
              <w:rPr>
                <w:noProof/>
                <w:webHidden/>
              </w:rPr>
              <w:tab/>
            </w:r>
            <w:r w:rsidR="000533FE">
              <w:rPr>
                <w:noProof/>
                <w:webHidden/>
              </w:rPr>
              <w:fldChar w:fldCharType="begin"/>
            </w:r>
            <w:r w:rsidR="000533FE">
              <w:rPr>
                <w:noProof/>
                <w:webHidden/>
              </w:rPr>
              <w:instrText xml:space="preserve"> PAGEREF _Toc40173035 \h </w:instrText>
            </w:r>
            <w:r w:rsidR="000533FE">
              <w:rPr>
                <w:noProof/>
                <w:webHidden/>
              </w:rPr>
            </w:r>
            <w:r w:rsidR="000533FE">
              <w:rPr>
                <w:noProof/>
                <w:webHidden/>
              </w:rPr>
              <w:fldChar w:fldCharType="separate"/>
            </w:r>
            <w:r w:rsidR="006F5B9D">
              <w:rPr>
                <w:noProof/>
                <w:webHidden/>
              </w:rPr>
              <w:t>15</w:t>
            </w:r>
            <w:r w:rsidR="000533FE">
              <w:rPr>
                <w:noProof/>
                <w:webHidden/>
              </w:rPr>
              <w:fldChar w:fldCharType="end"/>
            </w:r>
          </w:hyperlink>
        </w:p>
        <w:p w14:paraId="6B073247" w14:textId="02932F4D" w:rsidR="000533FE" w:rsidRDefault="00F22F32">
          <w:pPr>
            <w:pStyle w:val="TOC3"/>
            <w:rPr>
              <w:rFonts w:asciiTheme="minorHAnsi" w:eastAsiaTheme="minorEastAsia" w:hAnsiTheme="minorHAnsi" w:cstheme="minorBidi"/>
              <w:noProof/>
              <w:sz w:val="22"/>
              <w:szCs w:val="22"/>
            </w:rPr>
          </w:pPr>
          <w:hyperlink w:anchor="_Toc40173036" w:history="1">
            <w:r w:rsidR="000533FE" w:rsidRPr="00677A64">
              <w:rPr>
                <w:rStyle w:val="Hyperlink"/>
                <w:noProof/>
              </w:rPr>
              <w:t>Computing Boat Velocity from GGA Data</w:t>
            </w:r>
            <w:r w:rsidR="000533FE">
              <w:rPr>
                <w:noProof/>
                <w:webHidden/>
              </w:rPr>
              <w:tab/>
            </w:r>
            <w:r w:rsidR="000533FE">
              <w:rPr>
                <w:noProof/>
                <w:webHidden/>
              </w:rPr>
              <w:fldChar w:fldCharType="begin"/>
            </w:r>
            <w:r w:rsidR="000533FE">
              <w:rPr>
                <w:noProof/>
                <w:webHidden/>
              </w:rPr>
              <w:instrText xml:space="preserve"> PAGEREF _Toc40173036 \h </w:instrText>
            </w:r>
            <w:r w:rsidR="000533FE">
              <w:rPr>
                <w:noProof/>
                <w:webHidden/>
              </w:rPr>
            </w:r>
            <w:r w:rsidR="000533FE">
              <w:rPr>
                <w:noProof/>
                <w:webHidden/>
              </w:rPr>
              <w:fldChar w:fldCharType="separate"/>
            </w:r>
            <w:r w:rsidR="006F5B9D">
              <w:rPr>
                <w:noProof/>
                <w:webHidden/>
              </w:rPr>
              <w:t>17</w:t>
            </w:r>
            <w:r w:rsidR="000533FE">
              <w:rPr>
                <w:noProof/>
                <w:webHidden/>
              </w:rPr>
              <w:fldChar w:fldCharType="end"/>
            </w:r>
          </w:hyperlink>
        </w:p>
        <w:p w14:paraId="0E20CBC0" w14:textId="4EAFCCC1" w:rsidR="000533FE" w:rsidRDefault="00F22F32">
          <w:pPr>
            <w:pStyle w:val="TOC3"/>
            <w:rPr>
              <w:rFonts w:asciiTheme="minorHAnsi" w:eastAsiaTheme="minorEastAsia" w:hAnsiTheme="minorHAnsi" w:cstheme="minorBidi"/>
              <w:noProof/>
              <w:sz w:val="22"/>
              <w:szCs w:val="22"/>
            </w:rPr>
          </w:pPr>
          <w:hyperlink w:anchor="_Toc40173037" w:history="1">
            <w:r w:rsidR="000533FE" w:rsidRPr="00677A64">
              <w:rPr>
                <w:rStyle w:val="Hyperlink"/>
                <w:noProof/>
              </w:rPr>
              <w:t>GGA Filters</w:t>
            </w:r>
            <w:r w:rsidR="000533FE">
              <w:rPr>
                <w:noProof/>
                <w:webHidden/>
              </w:rPr>
              <w:tab/>
            </w:r>
            <w:r w:rsidR="000533FE">
              <w:rPr>
                <w:noProof/>
                <w:webHidden/>
              </w:rPr>
              <w:fldChar w:fldCharType="begin"/>
            </w:r>
            <w:r w:rsidR="000533FE">
              <w:rPr>
                <w:noProof/>
                <w:webHidden/>
              </w:rPr>
              <w:instrText xml:space="preserve"> PAGEREF _Toc40173037 \h </w:instrText>
            </w:r>
            <w:r w:rsidR="000533FE">
              <w:rPr>
                <w:noProof/>
                <w:webHidden/>
              </w:rPr>
            </w:r>
            <w:r w:rsidR="000533FE">
              <w:rPr>
                <w:noProof/>
                <w:webHidden/>
              </w:rPr>
              <w:fldChar w:fldCharType="separate"/>
            </w:r>
            <w:r w:rsidR="006F5B9D">
              <w:rPr>
                <w:noProof/>
                <w:webHidden/>
              </w:rPr>
              <w:t>19</w:t>
            </w:r>
            <w:r w:rsidR="000533FE">
              <w:rPr>
                <w:noProof/>
                <w:webHidden/>
              </w:rPr>
              <w:fldChar w:fldCharType="end"/>
            </w:r>
          </w:hyperlink>
        </w:p>
        <w:p w14:paraId="1B354544" w14:textId="744767E7" w:rsidR="000533FE" w:rsidRDefault="00F22F32">
          <w:pPr>
            <w:pStyle w:val="TOC3"/>
            <w:rPr>
              <w:rFonts w:asciiTheme="minorHAnsi" w:eastAsiaTheme="minorEastAsia" w:hAnsiTheme="minorHAnsi" w:cstheme="minorBidi"/>
              <w:noProof/>
              <w:sz w:val="22"/>
              <w:szCs w:val="22"/>
            </w:rPr>
          </w:pPr>
          <w:hyperlink w:anchor="_Toc40173038" w:history="1">
            <w:r w:rsidR="000533FE" w:rsidRPr="00677A64">
              <w:rPr>
                <w:rStyle w:val="Hyperlink"/>
                <w:noProof/>
              </w:rPr>
              <w:t>VTG Filters</w:t>
            </w:r>
            <w:r w:rsidR="000533FE">
              <w:rPr>
                <w:noProof/>
                <w:webHidden/>
              </w:rPr>
              <w:tab/>
            </w:r>
            <w:r w:rsidR="000533FE">
              <w:rPr>
                <w:noProof/>
                <w:webHidden/>
              </w:rPr>
              <w:fldChar w:fldCharType="begin"/>
            </w:r>
            <w:r w:rsidR="000533FE">
              <w:rPr>
                <w:noProof/>
                <w:webHidden/>
              </w:rPr>
              <w:instrText xml:space="preserve"> PAGEREF _Toc40173038 \h </w:instrText>
            </w:r>
            <w:r w:rsidR="000533FE">
              <w:rPr>
                <w:noProof/>
                <w:webHidden/>
              </w:rPr>
            </w:r>
            <w:r w:rsidR="000533FE">
              <w:rPr>
                <w:noProof/>
                <w:webHidden/>
              </w:rPr>
              <w:fldChar w:fldCharType="separate"/>
            </w:r>
            <w:r w:rsidR="006F5B9D">
              <w:rPr>
                <w:noProof/>
                <w:webHidden/>
              </w:rPr>
              <w:t>21</w:t>
            </w:r>
            <w:r w:rsidR="000533FE">
              <w:rPr>
                <w:noProof/>
                <w:webHidden/>
              </w:rPr>
              <w:fldChar w:fldCharType="end"/>
            </w:r>
          </w:hyperlink>
        </w:p>
        <w:p w14:paraId="65AF043D" w14:textId="664EFA37" w:rsidR="000533FE" w:rsidRDefault="00F22F32">
          <w:pPr>
            <w:pStyle w:val="TOC3"/>
            <w:rPr>
              <w:rFonts w:asciiTheme="minorHAnsi" w:eastAsiaTheme="minorEastAsia" w:hAnsiTheme="minorHAnsi" w:cstheme="minorBidi"/>
              <w:noProof/>
              <w:sz w:val="22"/>
              <w:szCs w:val="22"/>
            </w:rPr>
          </w:pPr>
          <w:hyperlink w:anchor="_Toc40173039" w:history="1">
            <w:r w:rsidR="000533FE" w:rsidRPr="00677A64">
              <w:rPr>
                <w:rStyle w:val="Hyperlink"/>
                <w:noProof/>
              </w:rPr>
              <w:t>Interpolation</w:t>
            </w:r>
            <w:r w:rsidR="000533FE">
              <w:rPr>
                <w:noProof/>
                <w:webHidden/>
              </w:rPr>
              <w:tab/>
            </w:r>
            <w:r w:rsidR="000533FE">
              <w:rPr>
                <w:noProof/>
                <w:webHidden/>
              </w:rPr>
              <w:fldChar w:fldCharType="begin"/>
            </w:r>
            <w:r w:rsidR="000533FE">
              <w:rPr>
                <w:noProof/>
                <w:webHidden/>
              </w:rPr>
              <w:instrText xml:space="preserve"> PAGEREF _Toc40173039 \h </w:instrText>
            </w:r>
            <w:r w:rsidR="000533FE">
              <w:rPr>
                <w:noProof/>
                <w:webHidden/>
              </w:rPr>
            </w:r>
            <w:r w:rsidR="000533FE">
              <w:rPr>
                <w:noProof/>
                <w:webHidden/>
              </w:rPr>
              <w:fldChar w:fldCharType="separate"/>
            </w:r>
            <w:r w:rsidR="006F5B9D">
              <w:rPr>
                <w:noProof/>
                <w:webHidden/>
              </w:rPr>
              <w:t>22</w:t>
            </w:r>
            <w:r w:rsidR="000533FE">
              <w:rPr>
                <w:noProof/>
                <w:webHidden/>
              </w:rPr>
              <w:fldChar w:fldCharType="end"/>
            </w:r>
          </w:hyperlink>
        </w:p>
        <w:p w14:paraId="06427D64" w14:textId="3E07559D" w:rsidR="000533FE" w:rsidRDefault="00F22F32">
          <w:pPr>
            <w:pStyle w:val="TOC3"/>
            <w:rPr>
              <w:rFonts w:asciiTheme="minorHAnsi" w:eastAsiaTheme="minorEastAsia" w:hAnsiTheme="minorHAnsi" w:cstheme="minorBidi"/>
              <w:noProof/>
              <w:sz w:val="22"/>
              <w:szCs w:val="22"/>
            </w:rPr>
          </w:pPr>
          <w:hyperlink w:anchor="_Toc40173040" w:history="1">
            <w:r w:rsidR="000533FE" w:rsidRPr="00677A64">
              <w:rPr>
                <w:rStyle w:val="Hyperlink"/>
                <w:noProof/>
              </w:rPr>
              <w:t>Composite Tracks</w:t>
            </w:r>
            <w:r w:rsidR="000533FE">
              <w:rPr>
                <w:noProof/>
                <w:webHidden/>
              </w:rPr>
              <w:tab/>
            </w:r>
            <w:r w:rsidR="000533FE">
              <w:rPr>
                <w:noProof/>
                <w:webHidden/>
              </w:rPr>
              <w:fldChar w:fldCharType="begin"/>
            </w:r>
            <w:r w:rsidR="000533FE">
              <w:rPr>
                <w:noProof/>
                <w:webHidden/>
              </w:rPr>
              <w:instrText xml:space="preserve"> PAGEREF _Toc40173040 \h </w:instrText>
            </w:r>
            <w:r w:rsidR="000533FE">
              <w:rPr>
                <w:noProof/>
                <w:webHidden/>
              </w:rPr>
            </w:r>
            <w:r w:rsidR="000533FE">
              <w:rPr>
                <w:noProof/>
                <w:webHidden/>
              </w:rPr>
              <w:fldChar w:fldCharType="separate"/>
            </w:r>
            <w:r w:rsidR="006F5B9D">
              <w:rPr>
                <w:noProof/>
                <w:webHidden/>
              </w:rPr>
              <w:t>22</w:t>
            </w:r>
            <w:r w:rsidR="000533FE">
              <w:rPr>
                <w:noProof/>
                <w:webHidden/>
              </w:rPr>
              <w:fldChar w:fldCharType="end"/>
            </w:r>
          </w:hyperlink>
        </w:p>
        <w:p w14:paraId="3FD12804" w14:textId="65CC042F" w:rsidR="000533FE" w:rsidRDefault="00F22F32">
          <w:pPr>
            <w:pStyle w:val="TOC2"/>
            <w:rPr>
              <w:rFonts w:asciiTheme="minorHAnsi" w:eastAsiaTheme="minorEastAsia" w:hAnsiTheme="minorHAnsi" w:cstheme="minorBidi"/>
              <w:noProof/>
              <w:sz w:val="22"/>
              <w:szCs w:val="22"/>
            </w:rPr>
          </w:pPr>
          <w:hyperlink w:anchor="_Toc40173041" w:history="1">
            <w:r w:rsidR="000533FE" w:rsidRPr="00677A64">
              <w:rPr>
                <w:rStyle w:val="Hyperlink"/>
                <w:noProof/>
              </w:rPr>
              <w:t>Depths</w:t>
            </w:r>
            <w:r w:rsidR="000533FE">
              <w:rPr>
                <w:noProof/>
                <w:webHidden/>
              </w:rPr>
              <w:tab/>
            </w:r>
            <w:r w:rsidR="000533FE">
              <w:rPr>
                <w:noProof/>
                <w:webHidden/>
              </w:rPr>
              <w:fldChar w:fldCharType="begin"/>
            </w:r>
            <w:r w:rsidR="000533FE">
              <w:rPr>
                <w:noProof/>
                <w:webHidden/>
              </w:rPr>
              <w:instrText xml:space="preserve"> PAGEREF _Toc40173041 \h </w:instrText>
            </w:r>
            <w:r w:rsidR="000533FE">
              <w:rPr>
                <w:noProof/>
                <w:webHidden/>
              </w:rPr>
            </w:r>
            <w:r w:rsidR="000533FE">
              <w:rPr>
                <w:noProof/>
                <w:webHidden/>
              </w:rPr>
              <w:fldChar w:fldCharType="separate"/>
            </w:r>
            <w:r w:rsidR="006F5B9D">
              <w:rPr>
                <w:noProof/>
                <w:webHidden/>
              </w:rPr>
              <w:t>25</w:t>
            </w:r>
            <w:r w:rsidR="000533FE">
              <w:rPr>
                <w:noProof/>
                <w:webHidden/>
              </w:rPr>
              <w:fldChar w:fldCharType="end"/>
            </w:r>
          </w:hyperlink>
        </w:p>
        <w:p w14:paraId="55F8EE41" w14:textId="6FD77E7C" w:rsidR="000533FE" w:rsidRDefault="00F22F32">
          <w:pPr>
            <w:pStyle w:val="TOC3"/>
            <w:rPr>
              <w:rFonts w:asciiTheme="minorHAnsi" w:eastAsiaTheme="minorEastAsia" w:hAnsiTheme="minorHAnsi" w:cstheme="minorBidi"/>
              <w:noProof/>
              <w:sz w:val="22"/>
              <w:szCs w:val="22"/>
            </w:rPr>
          </w:pPr>
          <w:hyperlink w:anchor="_Toc40173042" w:history="1">
            <w:r w:rsidR="000533FE" w:rsidRPr="00677A64">
              <w:rPr>
                <w:rStyle w:val="Hyperlink"/>
                <w:noProof/>
              </w:rPr>
              <w:t>Filters</w:t>
            </w:r>
            <w:r w:rsidR="000533FE">
              <w:rPr>
                <w:noProof/>
                <w:webHidden/>
              </w:rPr>
              <w:tab/>
            </w:r>
            <w:r w:rsidR="000533FE">
              <w:rPr>
                <w:noProof/>
                <w:webHidden/>
              </w:rPr>
              <w:fldChar w:fldCharType="begin"/>
            </w:r>
            <w:r w:rsidR="000533FE">
              <w:rPr>
                <w:noProof/>
                <w:webHidden/>
              </w:rPr>
              <w:instrText xml:space="preserve"> PAGEREF _Toc40173042 \h </w:instrText>
            </w:r>
            <w:r w:rsidR="000533FE">
              <w:rPr>
                <w:noProof/>
                <w:webHidden/>
              </w:rPr>
            </w:r>
            <w:r w:rsidR="000533FE">
              <w:rPr>
                <w:noProof/>
                <w:webHidden/>
              </w:rPr>
              <w:fldChar w:fldCharType="separate"/>
            </w:r>
            <w:r w:rsidR="006F5B9D">
              <w:rPr>
                <w:noProof/>
                <w:webHidden/>
              </w:rPr>
              <w:t>26</w:t>
            </w:r>
            <w:r w:rsidR="000533FE">
              <w:rPr>
                <w:noProof/>
                <w:webHidden/>
              </w:rPr>
              <w:fldChar w:fldCharType="end"/>
            </w:r>
          </w:hyperlink>
        </w:p>
        <w:p w14:paraId="49D9146C" w14:textId="0D6D1474" w:rsidR="000533FE" w:rsidRDefault="00F22F32">
          <w:pPr>
            <w:pStyle w:val="TOC3"/>
            <w:rPr>
              <w:rFonts w:asciiTheme="minorHAnsi" w:eastAsiaTheme="minorEastAsia" w:hAnsiTheme="minorHAnsi" w:cstheme="minorBidi"/>
              <w:noProof/>
              <w:sz w:val="22"/>
              <w:szCs w:val="22"/>
            </w:rPr>
          </w:pPr>
          <w:hyperlink w:anchor="_Toc40173043" w:history="1">
            <w:r w:rsidR="000533FE" w:rsidRPr="00677A64">
              <w:rPr>
                <w:rStyle w:val="Hyperlink"/>
                <w:noProof/>
              </w:rPr>
              <w:t>Interpolation</w:t>
            </w:r>
            <w:r w:rsidR="000533FE">
              <w:rPr>
                <w:noProof/>
                <w:webHidden/>
              </w:rPr>
              <w:tab/>
            </w:r>
            <w:r w:rsidR="000533FE">
              <w:rPr>
                <w:noProof/>
                <w:webHidden/>
              </w:rPr>
              <w:fldChar w:fldCharType="begin"/>
            </w:r>
            <w:r w:rsidR="000533FE">
              <w:rPr>
                <w:noProof/>
                <w:webHidden/>
              </w:rPr>
              <w:instrText xml:space="preserve"> PAGEREF _Toc40173043 \h </w:instrText>
            </w:r>
            <w:r w:rsidR="000533FE">
              <w:rPr>
                <w:noProof/>
                <w:webHidden/>
              </w:rPr>
            </w:r>
            <w:r w:rsidR="000533FE">
              <w:rPr>
                <w:noProof/>
                <w:webHidden/>
              </w:rPr>
              <w:fldChar w:fldCharType="separate"/>
            </w:r>
            <w:r w:rsidR="006F5B9D">
              <w:rPr>
                <w:noProof/>
                <w:webHidden/>
              </w:rPr>
              <w:t>27</w:t>
            </w:r>
            <w:r w:rsidR="000533FE">
              <w:rPr>
                <w:noProof/>
                <w:webHidden/>
              </w:rPr>
              <w:fldChar w:fldCharType="end"/>
            </w:r>
          </w:hyperlink>
        </w:p>
        <w:p w14:paraId="27F140C9" w14:textId="69768121" w:rsidR="000533FE" w:rsidRDefault="00F22F32">
          <w:pPr>
            <w:pStyle w:val="TOC2"/>
            <w:rPr>
              <w:rFonts w:asciiTheme="minorHAnsi" w:eastAsiaTheme="minorEastAsia" w:hAnsiTheme="minorHAnsi" w:cstheme="minorBidi"/>
              <w:noProof/>
              <w:sz w:val="22"/>
              <w:szCs w:val="22"/>
            </w:rPr>
          </w:pPr>
          <w:hyperlink w:anchor="_Toc40173044" w:history="1">
            <w:r w:rsidR="000533FE" w:rsidRPr="00677A64">
              <w:rPr>
                <w:rStyle w:val="Hyperlink"/>
                <w:noProof/>
              </w:rPr>
              <w:t>Water Track</w:t>
            </w:r>
            <w:r w:rsidR="000533FE">
              <w:rPr>
                <w:noProof/>
                <w:webHidden/>
              </w:rPr>
              <w:tab/>
            </w:r>
            <w:r w:rsidR="000533FE">
              <w:rPr>
                <w:noProof/>
                <w:webHidden/>
              </w:rPr>
              <w:fldChar w:fldCharType="begin"/>
            </w:r>
            <w:r w:rsidR="000533FE">
              <w:rPr>
                <w:noProof/>
                <w:webHidden/>
              </w:rPr>
              <w:instrText xml:space="preserve"> PAGEREF _Toc40173044 \h </w:instrText>
            </w:r>
            <w:r w:rsidR="000533FE">
              <w:rPr>
                <w:noProof/>
                <w:webHidden/>
              </w:rPr>
            </w:r>
            <w:r w:rsidR="000533FE">
              <w:rPr>
                <w:noProof/>
                <w:webHidden/>
              </w:rPr>
              <w:fldChar w:fldCharType="separate"/>
            </w:r>
            <w:r w:rsidR="006F5B9D">
              <w:rPr>
                <w:noProof/>
                <w:webHidden/>
              </w:rPr>
              <w:t>28</w:t>
            </w:r>
            <w:r w:rsidR="000533FE">
              <w:rPr>
                <w:noProof/>
                <w:webHidden/>
              </w:rPr>
              <w:fldChar w:fldCharType="end"/>
            </w:r>
          </w:hyperlink>
        </w:p>
        <w:p w14:paraId="6D4F38C8" w14:textId="23DEC735" w:rsidR="000533FE" w:rsidRDefault="00F22F32">
          <w:pPr>
            <w:pStyle w:val="TOC3"/>
            <w:rPr>
              <w:rFonts w:asciiTheme="minorHAnsi" w:eastAsiaTheme="minorEastAsia" w:hAnsiTheme="minorHAnsi" w:cstheme="minorBidi"/>
              <w:noProof/>
              <w:sz w:val="22"/>
              <w:szCs w:val="22"/>
            </w:rPr>
          </w:pPr>
          <w:hyperlink w:anchor="_Toc40173045" w:history="1">
            <w:r w:rsidR="000533FE" w:rsidRPr="00677A64">
              <w:rPr>
                <w:rStyle w:val="Hyperlink"/>
                <w:noProof/>
              </w:rPr>
              <w:t>Side Lobe Cutoff</w:t>
            </w:r>
            <w:r w:rsidR="000533FE">
              <w:rPr>
                <w:noProof/>
                <w:webHidden/>
              </w:rPr>
              <w:tab/>
            </w:r>
            <w:r w:rsidR="000533FE">
              <w:rPr>
                <w:noProof/>
                <w:webHidden/>
              </w:rPr>
              <w:fldChar w:fldCharType="begin"/>
            </w:r>
            <w:r w:rsidR="000533FE">
              <w:rPr>
                <w:noProof/>
                <w:webHidden/>
              </w:rPr>
              <w:instrText xml:space="preserve"> PAGEREF _Toc40173045 \h </w:instrText>
            </w:r>
            <w:r w:rsidR="000533FE">
              <w:rPr>
                <w:noProof/>
                <w:webHidden/>
              </w:rPr>
            </w:r>
            <w:r w:rsidR="000533FE">
              <w:rPr>
                <w:noProof/>
                <w:webHidden/>
              </w:rPr>
              <w:fldChar w:fldCharType="separate"/>
            </w:r>
            <w:r w:rsidR="006F5B9D">
              <w:rPr>
                <w:noProof/>
                <w:webHidden/>
              </w:rPr>
              <w:t>28</w:t>
            </w:r>
            <w:r w:rsidR="000533FE">
              <w:rPr>
                <w:noProof/>
                <w:webHidden/>
              </w:rPr>
              <w:fldChar w:fldCharType="end"/>
            </w:r>
          </w:hyperlink>
        </w:p>
        <w:p w14:paraId="134241BA" w14:textId="2308A5BC" w:rsidR="000533FE" w:rsidRDefault="00F22F32">
          <w:pPr>
            <w:pStyle w:val="TOC3"/>
            <w:rPr>
              <w:rFonts w:asciiTheme="minorHAnsi" w:eastAsiaTheme="minorEastAsia" w:hAnsiTheme="minorHAnsi" w:cstheme="minorBidi"/>
              <w:noProof/>
              <w:sz w:val="22"/>
              <w:szCs w:val="22"/>
            </w:rPr>
          </w:pPr>
          <w:hyperlink w:anchor="_Toc40173046" w:history="1">
            <w:r w:rsidR="000533FE" w:rsidRPr="00677A64">
              <w:rPr>
                <w:rStyle w:val="Hyperlink"/>
                <w:noProof/>
              </w:rPr>
              <w:t>Filters</w:t>
            </w:r>
            <w:r w:rsidR="000533FE">
              <w:rPr>
                <w:noProof/>
                <w:webHidden/>
              </w:rPr>
              <w:tab/>
            </w:r>
            <w:r w:rsidR="000533FE">
              <w:rPr>
                <w:noProof/>
                <w:webHidden/>
              </w:rPr>
              <w:fldChar w:fldCharType="begin"/>
            </w:r>
            <w:r w:rsidR="000533FE">
              <w:rPr>
                <w:noProof/>
                <w:webHidden/>
              </w:rPr>
              <w:instrText xml:space="preserve"> PAGEREF _Toc40173046 \h </w:instrText>
            </w:r>
            <w:r w:rsidR="000533FE">
              <w:rPr>
                <w:noProof/>
                <w:webHidden/>
              </w:rPr>
            </w:r>
            <w:r w:rsidR="000533FE">
              <w:rPr>
                <w:noProof/>
                <w:webHidden/>
              </w:rPr>
              <w:fldChar w:fldCharType="separate"/>
            </w:r>
            <w:r w:rsidR="006F5B9D">
              <w:rPr>
                <w:noProof/>
                <w:webHidden/>
              </w:rPr>
              <w:t>32</w:t>
            </w:r>
            <w:r w:rsidR="000533FE">
              <w:rPr>
                <w:noProof/>
                <w:webHidden/>
              </w:rPr>
              <w:fldChar w:fldCharType="end"/>
            </w:r>
          </w:hyperlink>
        </w:p>
        <w:p w14:paraId="6FE033CA" w14:textId="08CF0C92" w:rsidR="000533FE" w:rsidRDefault="00F22F32">
          <w:pPr>
            <w:pStyle w:val="TOC3"/>
            <w:rPr>
              <w:rFonts w:asciiTheme="minorHAnsi" w:eastAsiaTheme="minorEastAsia" w:hAnsiTheme="minorHAnsi" w:cstheme="minorBidi"/>
              <w:noProof/>
              <w:sz w:val="22"/>
              <w:szCs w:val="22"/>
            </w:rPr>
          </w:pPr>
          <w:hyperlink w:anchor="_Toc40173047" w:history="1">
            <w:r w:rsidR="000533FE" w:rsidRPr="00677A64">
              <w:rPr>
                <w:rStyle w:val="Hyperlink"/>
                <w:noProof/>
              </w:rPr>
              <w:t>Interpolation</w:t>
            </w:r>
            <w:r w:rsidR="000533FE">
              <w:rPr>
                <w:noProof/>
                <w:webHidden/>
              </w:rPr>
              <w:tab/>
            </w:r>
            <w:r w:rsidR="000533FE">
              <w:rPr>
                <w:noProof/>
                <w:webHidden/>
              </w:rPr>
              <w:fldChar w:fldCharType="begin"/>
            </w:r>
            <w:r w:rsidR="000533FE">
              <w:rPr>
                <w:noProof/>
                <w:webHidden/>
              </w:rPr>
              <w:instrText xml:space="preserve"> PAGEREF _Toc40173047 \h </w:instrText>
            </w:r>
            <w:r w:rsidR="000533FE">
              <w:rPr>
                <w:noProof/>
                <w:webHidden/>
              </w:rPr>
            </w:r>
            <w:r w:rsidR="000533FE">
              <w:rPr>
                <w:noProof/>
                <w:webHidden/>
              </w:rPr>
              <w:fldChar w:fldCharType="separate"/>
            </w:r>
            <w:r w:rsidR="006F5B9D">
              <w:rPr>
                <w:noProof/>
                <w:webHidden/>
              </w:rPr>
              <w:t>35</w:t>
            </w:r>
            <w:r w:rsidR="000533FE">
              <w:rPr>
                <w:noProof/>
                <w:webHidden/>
              </w:rPr>
              <w:fldChar w:fldCharType="end"/>
            </w:r>
          </w:hyperlink>
        </w:p>
        <w:p w14:paraId="072FC792" w14:textId="53D28117" w:rsidR="000533FE" w:rsidRDefault="00F22F32">
          <w:pPr>
            <w:pStyle w:val="TOC2"/>
            <w:rPr>
              <w:rFonts w:asciiTheme="minorHAnsi" w:eastAsiaTheme="minorEastAsia" w:hAnsiTheme="minorHAnsi" w:cstheme="minorBidi"/>
              <w:noProof/>
              <w:sz w:val="22"/>
              <w:szCs w:val="22"/>
            </w:rPr>
          </w:pPr>
          <w:hyperlink w:anchor="_Toc40173048" w:history="1">
            <w:r w:rsidR="000533FE" w:rsidRPr="00677A64">
              <w:rPr>
                <w:rStyle w:val="Hyperlink"/>
                <w:noProof/>
              </w:rPr>
              <w:t>Extrapolation Methods</w:t>
            </w:r>
            <w:r w:rsidR="000533FE">
              <w:rPr>
                <w:noProof/>
                <w:webHidden/>
              </w:rPr>
              <w:tab/>
            </w:r>
            <w:r w:rsidR="000533FE">
              <w:rPr>
                <w:noProof/>
                <w:webHidden/>
              </w:rPr>
              <w:fldChar w:fldCharType="begin"/>
            </w:r>
            <w:r w:rsidR="000533FE">
              <w:rPr>
                <w:noProof/>
                <w:webHidden/>
              </w:rPr>
              <w:instrText xml:space="preserve"> PAGEREF _Toc40173048 \h </w:instrText>
            </w:r>
            <w:r w:rsidR="000533FE">
              <w:rPr>
                <w:noProof/>
                <w:webHidden/>
              </w:rPr>
            </w:r>
            <w:r w:rsidR="000533FE">
              <w:rPr>
                <w:noProof/>
                <w:webHidden/>
              </w:rPr>
              <w:fldChar w:fldCharType="separate"/>
            </w:r>
            <w:r w:rsidR="006F5B9D">
              <w:rPr>
                <w:noProof/>
                <w:webHidden/>
              </w:rPr>
              <w:t>38</w:t>
            </w:r>
            <w:r w:rsidR="000533FE">
              <w:rPr>
                <w:noProof/>
                <w:webHidden/>
              </w:rPr>
              <w:fldChar w:fldCharType="end"/>
            </w:r>
          </w:hyperlink>
        </w:p>
        <w:p w14:paraId="4F07D0D4" w14:textId="5336BB8F" w:rsidR="000533FE" w:rsidRDefault="00F22F32" w:rsidP="000533FE">
          <w:pPr>
            <w:pStyle w:val="TOC1"/>
            <w:rPr>
              <w:rFonts w:asciiTheme="minorHAnsi" w:eastAsiaTheme="minorEastAsia" w:hAnsiTheme="minorHAnsi" w:cstheme="minorBidi"/>
              <w:noProof/>
              <w:sz w:val="22"/>
              <w:szCs w:val="22"/>
            </w:rPr>
          </w:pPr>
          <w:hyperlink w:anchor="_Toc40173049" w:history="1">
            <w:r w:rsidR="000533FE" w:rsidRPr="00677A64">
              <w:rPr>
                <w:rStyle w:val="Hyperlink"/>
                <w:noProof/>
              </w:rPr>
              <w:t>Discharge Computation</w:t>
            </w:r>
            <w:r w:rsidR="000533FE">
              <w:rPr>
                <w:noProof/>
                <w:webHidden/>
              </w:rPr>
              <w:tab/>
            </w:r>
            <w:r w:rsidR="000533FE">
              <w:rPr>
                <w:noProof/>
                <w:webHidden/>
              </w:rPr>
              <w:fldChar w:fldCharType="begin"/>
            </w:r>
            <w:r w:rsidR="000533FE">
              <w:rPr>
                <w:noProof/>
                <w:webHidden/>
              </w:rPr>
              <w:instrText xml:space="preserve"> PAGEREF _Toc40173049 \h </w:instrText>
            </w:r>
            <w:r w:rsidR="000533FE">
              <w:rPr>
                <w:noProof/>
                <w:webHidden/>
              </w:rPr>
            </w:r>
            <w:r w:rsidR="000533FE">
              <w:rPr>
                <w:noProof/>
                <w:webHidden/>
              </w:rPr>
              <w:fldChar w:fldCharType="separate"/>
            </w:r>
            <w:r w:rsidR="006F5B9D">
              <w:rPr>
                <w:noProof/>
                <w:webHidden/>
              </w:rPr>
              <w:t>43</w:t>
            </w:r>
            <w:r w:rsidR="000533FE">
              <w:rPr>
                <w:noProof/>
                <w:webHidden/>
              </w:rPr>
              <w:fldChar w:fldCharType="end"/>
            </w:r>
          </w:hyperlink>
        </w:p>
        <w:p w14:paraId="79E335F8" w14:textId="537DCF08" w:rsidR="000533FE" w:rsidRDefault="00F22F32">
          <w:pPr>
            <w:pStyle w:val="TOC2"/>
            <w:rPr>
              <w:rFonts w:asciiTheme="minorHAnsi" w:eastAsiaTheme="minorEastAsia" w:hAnsiTheme="minorHAnsi" w:cstheme="minorBidi"/>
              <w:noProof/>
              <w:sz w:val="22"/>
              <w:szCs w:val="22"/>
            </w:rPr>
          </w:pPr>
          <w:hyperlink w:anchor="_Toc40173050" w:history="1">
            <w:r w:rsidR="000533FE" w:rsidRPr="00677A64">
              <w:rPr>
                <w:rStyle w:val="Hyperlink"/>
                <w:noProof/>
              </w:rPr>
              <w:t>Measured Discharge</w:t>
            </w:r>
            <w:r w:rsidR="000533FE">
              <w:rPr>
                <w:noProof/>
                <w:webHidden/>
              </w:rPr>
              <w:tab/>
            </w:r>
            <w:r w:rsidR="000533FE">
              <w:rPr>
                <w:noProof/>
                <w:webHidden/>
              </w:rPr>
              <w:fldChar w:fldCharType="begin"/>
            </w:r>
            <w:r w:rsidR="000533FE">
              <w:rPr>
                <w:noProof/>
                <w:webHidden/>
              </w:rPr>
              <w:instrText xml:space="preserve"> PAGEREF _Toc40173050 \h </w:instrText>
            </w:r>
            <w:r w:rsidR="000533FE">
              <w:rPr>
                <w:noProof/>
                <w:webHidden/>
              </w:rPr>
            </w:r>
            <w:r w:rsidR="000533FE">
              <w:rPr>
                <w:noProof/>
                <w:webHidden/>
              </w:rPr>
              <w:fldChar w:fldCharType="separate"/>
            </w:r>
            <w:r w:rsidR="006F5B9D">
              <w:rPr>
                <w:noProof/>
                <w:webHidden/>
              </w:rPr>
              <w:t>44</w:t>
            </w:r>
            <w:r w:rsidR="000533FE">
              <w:rPr>
                <w:noProof/>
                <w:webHidden/>
              </w:rPr>
              <w:fldChar w:fldCharType="end"/>
            </w:r>
          </w:hyperlink>
        </w:p>
        <w:p w14:paraId="1C9A6CF2" w14:textId="67FC3928" w:rsidR="000533FE" w:rsidRDefault="00F22F32">
          <w:pPr>
            <w:pStyle w:val="TOC2"/>
            <w:rPr>
              <w:rFonts w:asciiTheme="minorHAnsi" w:eastAsiaTheme="minorEastAsia" w:hAnsiTheme="minorHAnsi" w:cstheme="minorBidi"/>
              <w:noProof/>
              <w:sz w:val="22"/>
              <w:szCs w:val="22"/>
            </w:rPr>
          </w:pPr>
          <w:hyperlink w:anchor="_Toc40173051" w:history="1">
            <w:r w:rsidR="000533FE" w:rsidRPr="00677A64">
              <w:rPr>
                <w:rStyle w:val="Hyperlink"/>
                <w:noProof/>
              </w:rPr>
              <w:t>Top Discharge</w:t>
            </w:r>
            <w:r w:rsidR="000533FE">
              <w:rPr>
                <w:noProof/>
                <w:webHidden/>
              </w:rPr>
              <w:tab/>
            </w:r>
            <w:r w:rsidR="000533FE">
              <w:rPr>
                <w:noProof/>
                <w:webHidden/>
              </w:rPr>
              <w:fldChar w:fldCharType="begin"/>
            </w:r>
            <w:r w:rsidR="000533FE">
              <w:rPr>
                <w:noProof/>
                <w:webHidden/>
              </w:rPr>
              <w:instrText xml:space="preserve"> PAGEREF _Toc40173051 \h </w:instrText>
            </w:r>
            <w:r w:rsidR="000533FE">
              <w:rPr>
                <w:noProof/>
                <w:webHidden/>
              </w:rPr>
            </w:r>
            <w:r w:rsidR="000533FE">
              <w:rPr>
                <w:noProof/>
                <w:webHidden/>
              </w:rPr>
              <w:fldChar w:fldCharType="separate"/>
            </w:r>
            <w:r w:rsidR="006F5B9D">
              <w:rPr>
                <w:noProof/>
                <w:webHidden/>
              </w:rPr>
              <w:t>44</w:t>
            </w:r>
            <w:r w:rsidR="000533FE">
              <w:rPr>
                <w:noProof/>
                <w:webHidden/>
              </w:rPr>
              <w:fldChar w:fldCharType="end"/>
            </w:r>
          </w:hyperlink>
        </w:p>
        <w:p w14:paraId="6B525182" w14:textId="22D5DC82" w:rsidR="000533FE" w:rsidRDefault="00F22F32">
          <w:pPr>
            <w:pStyle w:val="TOC3"/>
            <w:rPr>
              <w:rFonts w:asciiTheme="minorHAnsi" w:eastAsiaTheme="minorEastAsia" w:hAnsiTheme="minorHAnsi" w:cstheme="minorBidi"/>
              <w:noProof/>
              <w:sz w:val="22"/>
              <w:szCs w:val="22"/>
            </w:rPr>
          </w:pPr>
          <w:hyperlink w:anchor="_Toc40173052" w:history="1">
            <w:r w:rsidR="000533FE" w:rsidRPr="00677A64">
              <w:rPr>
                <w:rStyle w:val="Hyperlink"/>
                <w:noProof/>
              </w:rPr>
              <w:t>Constant</w:t>
            </w:r>
            <w:r w:rsidR="000533FE">
              <w:rPr>
                <w:noProof/>
                <w:webHidden/>
              </w:rPr>
              <w:tab/>
            </w:r>
            <w:r w:rsidR="000533FE">
              <w:rPr>
                <w:noProof/>
                <w:webHidden/>
              </w:rPr>
              <w:fldChar w:fldCharType="begin"/>
            </w:r>
            <w:r w:rsidR="000533FE">
              <w:rPr>
                <w:noProof/>
                <w:webHidden/>
              </w:rPr>
              <w:instrText xml:space="preserve"> PAGEREF _Toc40173052 \h </w:instrText>
            </w:r>
            <w:r w:rsidR="000533FE">
              <w:rPr>
                <w:noProof/>
                <w:webHidden/>
              </w:rPr>
            </w:r>
            <w:r w:rsidR="000533FE">
              <w:rPr>
                <w:noProof/>
                <w:webHidden/>
              </w:rPr>
              <w:fldChar w:fldCharType="separate"/>
            </w:r>
            <w:r w:rsidR="006F5B9D">
              <w:rPr>
                <w:noProof/>
                <w:webHidden/>
              </w:rPr>
              <w:t>45</w:t>
            </w:r>
            <w:r w:rsidR="000533FE">
              <w:rPr>
                <w:noProof/>
                <w:webHidden/>
              </w:rPr>
              <w:fldChar w:fldCharType="end"/>
            </w:r>
          </w:hyperlink>
        </w:p>
        <w:p w14:paraId="500DE103" w14:textId="211B995F" w:rsidR="000533FE" w:rsidRDefault="00F22F32">
          <w:pPr>
            <w:pStyle w:val="TOC3"/>
            <w:rPr>
              <w:rFonts w:asciiTheme="minorHAnsi" w:eastAsiaTheme="minorEastAsia" w:hAnsiTheme="minorHAnsi" w:cstheme="minorBidi"/>
              <w:noProof/>
              <w:sz w:val="22"/>
              <w:szCs w:val="22"/>
            </w:rPr>
          </w:pPr>
          <w:hyperlink w:anchor="_Toc40173053" w:history="1">
            <w:r w:rsidR="000533FE" w:rsidRPr="00677A64">
              <w:rPr>
                <w:rStyle w:val="Hyperlink"/>
                <w:noProof/>
              </w:rPr>
              <w:t>Power</w:t>
            </w:r>
            <w:r w:rsidR="000533FE">
              <w:rPr>
                <w:noProof/>
                <w:webHidden/>
              </w:rPr>
              <w:tab/>
            </w:r>
            <w:r w:rsidR="000533FE">
              <w:rPr>
                <w:noProof/>
                <w:webHidden/>
              </w:rPr>
              <w:fldChar w:fldCharType="begin"/>
            </w:r>
            <w:r w:rsidR="000533FE">
              <w:rPr>
                <w:noProof/>
                <w:webHidden/>
              </w:rPr>
              <w:instrText xml:space="preserve"> PAGEREF _Toc40173053 \h </w:instrText>
            </w:r>
            <w:r w:rsidR="000533FE">
              <w:rPr>
                <w:noProof/>
                <w:webHidden/>
              </w:rPr>
            </w:r>
            <w:r w:rsidR="000533FE">
              <w:rPr>
                <w:noProof/>
                <w:webHidden/>
              </w:rPr>
              <w:fldChar w:fldCharType="separate"/>
            </w:r>
            <w:r w:rsidR="006F5B9D">
              <w:rPr>
                <w:noProof/>
                <w:webHidden/>
              </w:rPr>
              <w:t>45</w:t>
            </w:r>
            <w:r w:rsidR="000533FE">
              <w:rPr>
                <w:noProof/>
                <w:webHidden/>
              </w:rPr>
              <w:fldChar w:fldCharType="end"/>
            </w:r>
          </w:hyperlink>
        </w:p>
        <w:p w14:paraId="3F7E0270" w14:textId="7B09E494" w:rsidR="000533FE" w:rsidRDefault="00F22F32">
          <w:pPr>
            <w:pStyle w:val="TOC3"/>
            <w:rPr>
              <w:rFonts w:asciiTheme="minorHAnsi" w:eastAsiaTheme="minorEastAsia" w:hAnsiTheme="minorHAnsi" w:cstheme="minorBidi"/>
              <w:noProof/>
              <w:sz w:val="22"/>
              <w:szCs w:val="22"/>
            </w:rPr>
          </w:pPr>
          <w:hyperlink w:anchor="_Toc40173054" w:history="1">
            <w:r w:rsidR="000533FE" w:rsidRPr="00677A64">
              <w:rPr>
                <w:rStyle w:val="Hyperlink"/>
                <w:noProof/>
              </w:rPr>
              <w:t>Three-Point Fit</w:t>
            </w:r>
            <w:r w:rsidR="000533FE">
              <w:rPr>
                <w:noProof/>
                <w:webHidden/>
              </w:rPr>
              <w:tab/>
            </w:r>
            <w:r w:rsidR="000533FE">
              <w:rPr>
                <w:noProof/>
                <w:webHidden/>
              </w:rPr>
              <w:fldChar w:fldCharType="begin"/>
            </w:r>
            <w:r w:rsidR="000533FE">
              <w:rPr>
                <w:noProof/>
                <w:webHidden/>
              </w:rPr>
              <w:instrText xml:space="preserve"> PAGEREF _Toc40173054 \h </w:instrText>
            </w:r>
            <w:r w:rsidR="000533FE">
              <w:rPr>
                <w:noProof/>
                <w:webHidden/>
              </w:rPr>
            </w:r>
            <w:r w:rsidR="000533FE">
              <w:rPr>
                <w:noProof/>
                <w:webHidden/>
              </w:rPr>
              <w:fldChar w:fldCharType="separate"/>
            </w:r>
            <w:r w:rsidR="006F5B9D">
              <w:rPr>
                <w:noProof/>
                <w:webHidden/>
              </w:rPr>
              <w:t>46</w:t>
            </w:r>
            <w:r w:rsidR="000533FE">
              <w:rPr>
                <w:noProof/>
                <w:webHidden/>
              </w:rPr>
              <w:fldChar w:fldCharType="end"/>
            </w:r>
          </w:hyperlink>
        </w:p>
        <w:p w14:paraId="60304E10" w14:textId="31E50E41" w:rsidR="000533FE" w:rsidRDefault="00F22F32">
          <w:pPr>
            <w:pStyle w:val="TOC2"/>
            <w:rPr>
              <w:rFonts w:asciiTheme="minorHAnsi" w:eastAsiaTheme="minorEastAsia" w:hAnsiTheme="minorHAnsi" w:cstheme="minorBidi"/>
              <w:noProof/>
              <w:sz w:val="22"/>
              <w:szCs w:val="22"/>
            </w:rPr>
          </w:pPr>
          <w:hyperlink w:anchor="_Toc40173055" w:history="1">
            <w:r w:rsidR="000533FE" w:rsidRPr="00677A64">
              <w:rPr>
                <w:rStyle w:val="Hyperlink"/>
                <w:noProof/>
              </w:rPr>
              <w:t>Bottom Discharge</w:t>
            </w:r>
            <w:r w:rsidR="000533FE">
              <w:rPr>
                <w:noProof/>
                <w:webHidden/>
              </w:rPr>
              <w:tab/>
            </w:r>
            <w:r w:rsidR="000533FE">
              <w:rPr>
                <w:noProof/>
                <w:webHidden/>
              </w:rPr>
              <w:fldChar w:fldCharType="begin"/>
            </w:r>
            <w:r w:rsidR="000533FE">
              <w:rPr>
                <w:noProof/>
                <w:webHidden/>
              </w:rPr>
              <w:instrText xml:space="preserve"> PAGEREF _Toc40173055 \h </w:instrText>
            </w:r>
            <w:r w:rsidR="000533FE">
              <w:rPr>
                <w:noProof/>
                <w:webHidden/>
              </w:rPr>
            </w:r>
            <w:r w:rsidR="000533FE">
              <w:rPr>
                <w:noProof/>
                <w:webHidden/>
              </w:rPr>
              <w:fldChar w:fldCharType="separate"/>
            </w:r>
            <w:r w:rsidR="006F5B9D">
              <w:rPr>
                <w:noProof/>
                <w:webHidden/>
              </w:rPr>
              <w:t>47</w:t>
            </w:r>
            <w:r w:rsidR="000533FE">
              <w:rPr>
                <w:noProof/>
                <w:webHidden/>
              </w:rPr>
              <w:fldChar w:fldCharType="end"/>
            </w:r>
          </w:hyperlink>
        </w:p>
        <w:p w14:paraId="382FB1AD" w14:textId="075B27C6" w:rsidR="000533FE" w:rsidRDefault="00F22F32">
          <w:pPr>
            <w:pStyle w:val="TOC2"/>
            <w:rPr>
              <w:rFonts w:asciiTheme="minorHAnsi" w:eastAsiaTheme="minorEastAsia" w:hAnsiTheme="minorHAnsi" w:cstheme="minorBidi"/>
              <w:noProof/>
              <w:sz w:val="22"/>
              <w:szCs w:val="22"/>
            </w:rPr>
          </w:pPr>
          <w:hyperlink w:anchor="_Toc40173056" w:history="1">
            <w:r w:rsidR="000533FE" w:rsidRPr="00677A64">
              <w:rPr>
                <w:rStyle w:val="Hyperlink"/>
                <w:noProof/>
              </w:rPr>
              <w:t>Edge Discharge</w:t>
            </w:r>
            <w:r w:rsidR="000533FE">
              <w:rPr>
                <w:noProof/>
                <w:webHidden/>
              </w:rPr>
              <w:tab/>
            </w:r>
            <w:r w:rsidR="000533FE">
              <w:rPr>
                <w:noProof/>
                <w:webHidden/>
              </w:rPr>
              <w:fldChar w:fldCharType="begin"/>
            </w:r>
            <w:r w:rsidR="000533FE">
              <w:rPr>
                <w:noProof/>
                <w:webHidden/>
              </w:rPr>
              <w:instrText xml:space="preserve"> PAGEREF _Toc40173056 \h </w:instrText>
            </w:r>
            <w:r w:rsidR="000533FE">
              <w:rPr>
                <w:noProof/>
                <w:webHidden/>
              </w:rPr>
            </w:r>
            <w:r w:rsidR="000533FE">
              <w:rPr>
                <w:noProof/>
                <w:webHidden/>
              </w:rPr>
              <w:fldChar w:fldCharType="separate"/>
            </w:r>
            <w:r w:rsidR="006F5B9D">
              <w:rPr>
                <w:noProof/>
                <w:webHidden/>
              </w:rPr>
              <w:t>47</w:t>
            </w:r>
            <w:r w:rsidR="000533FE">
              <w:rPr>
                <w:noProof/>
                <w:webHidden/>
              </w:rPr>
              <w:fldChar w:fldCharType="end"/>
            </w:r>
          </w:hyperlink>
        </w:p>
        <w:p w14:paraId="18C008FA" w14:textId="6DCF76C5" w:rsidR="000533FE" w:rsidRDefault="00F22F32">
          <w:pPr>
            <w:pStyle w:val="TOC2"/>
            <w:rPr>
              <w:rFonts w:asciiTheme="minorHAnsi" w:eastAsiaTheme="minorEastAsia" w:hAnsiTheme="minorHAnsi" w:cstheme="minorBidi"/>
              <w:noProof/>
              <w:sz w:val="22"/>
              <w:szCs w:val="22"/>
            </w:rPr>
          </w:pPr>
          <w:hyperlink w:anchor="_Toc40173057" w:history="1">
            <w:r w:rsidR="000533FE" w:rsidRPr="00677A64">
              <w:rPr>
                <w:rStyle w:val="Hyperlink"/>
                <w:noProof/>
              </w:rPr>
              <w:t>Discharge for Invalid Data</w:t>
            </w:r>
            <w:r w:rsidR="000533FE">
              <w:rPr>
                <w:noProof/>
                <w:webHidden/>
              </w:rPr>
              <w:tab/>
            </w:r>
            <w:r w:rsidR="000533FE">
              <w:rPr>
                <w:noProof/>
                <w:webHidden/>
              </w:rPr>
              <w:fldChar w:fldCharType="begin"/>
            </w:r>
            <w:r w:rsidR="000533FE">
              <w:rPr>
                <w:noProof/>
                <w:webHidden/>
              </w:rPr>
              <w:instrText xml:space="preserve"> PAGEREF _Toc40173057 \h </w:instrText>
            </w:r>
            <w:r w:rsidR="000533FE">
              <w:rPr>
                <w:noProof/>
                <w:webHidden/>
              </w:rPr>
            </w:r>
            <w:r w:rsidR="000533FE">
              <w:rPr>
                <w:noProof/>
                <w:webHidden/>
              </w:rPr>
              <w:fldChar w:fldCharType="separate"/>
            </w:r>
            <w:r w:rsidR="006F5B9D">
              <w:rPr>
                <w:noProof/>
                <w:webHidden/>
              </w:rPr>
              <w:t>52</w:t>
            </w:r>
            <w:r w:rsidR="000533FE">
              <w:rPr>
                <w:noProof/>
                <w:webHidden/>
              </w:rPr>
              <w:fldChar w:fldCharType="end"/>
            </w:r>
          </w:hyperlink>
        </w:p>
        <w:p w14:paraId="1A250B1B" w14:textId="35A9EAE6" w:rsidR="000533FE" w:rsidRDefault="00F22F32" w:rsidP="000533FE">
          <w:pPr>
            <w:pStyle w:val="TOC1"/>
            <w:rPr>
              <w:rFonts w:asciiTheme="minorHAnsi" w:eastAsiaTheme="minorEastAsia" w:hAnsiTheme="minorHAnsi" w:cstheme="minorBidi"/>
              <w:noProof/>
              <w:sz w:val="22"/>
              <w:szCs w:val="22"/>
            </w:rPr>
          </w:pPr>
          <w:hyperlink w:anchor="_Toc40173058" w:history="1">
            <w:r w:rsidR="000533FE" w:rsidRPr="00677A64">
              <w:rPr>
                <w:rStyle w:val="Hyperlink"/>
                <w:noProof/>
              </w:rPr>
              <w:t>Measurement Quality Assessment</w:t>
            </w:r>
            <w:r w:rsidR="000533FE">
              <w:rPr>
                <w:noProof/>
                <w:webHidden/>
              </w:rPr>
              <w:tab/>
            </w:r>
            <w:r w:rsidR="000533FE">
              <w:rPr>
                <w:noProof/>
                <w:webHidden/>
              </w:rPr>
              <w:fldChar w:fldCharType="begin"/>
            </w:r>
            <w:r w:rsidR="000533FE">
              <w:rPr>
                <w:noProof/>
                <w:webHidden/>
              </w:rPr>
              <w:instrText xml:space="preserve"> PAGEREF _Toc40173058 \h </w:instrText>
            </w:r>
            <w:r w:rsidR="000533FE">
              <w:rPr>
                <w:noProof/>
                <w:webHidden/>
              </w:rPr>
            </w:r>
            <w:r w:rsidR="000533FE">
              <w:rPr>
                <w:noProof/>
                <w:webHidden/>
              </w:rPr>
              <w:fldChar w:fldCharType="separate"/>
            </w:r>
            <w:r w:rsidR="006F5B9D">
              <w:rPr>
                <w:noProof/>
                <w:webHidden/>
              </w:rPr>
              <w:t>52</w:t>
            </w:r>
            <w:r w:rsidR="000533FE">
              <w:rPr>
                <w:noProof/>
                <w:webHidden/>
              </w:rPr>
              <w:fldChar w:fldCharType="end"/>
            </w:r>
          </w:hyperlink>
        </w:p>
        <w:p w14:paraId="1A27CBB3" w14:textId="28555FB5" w:rsidR="000533FE" w:rsidRDefault="00F22F32">
          <w:pPr>
            <w:pStyle w:val="TOC2"/>
            <w:rPr>
              <w:rFonts w:asciiTheme="minorHAnsi" w:eastAsiaTheme="minorEastAsia" w:hAnsiTheme="minorHAnsi" w:cstheme="minorBidi"/>
              <w:noProof/>
              <w:sz w:val="22"/>
              <w:szCs w:val="22"/>
            </w:rPr>
          </w:pPr>
          <w:hyperlink w:anchor="_Toc40173059" w:history="1">
            <w:r w:rsidR="000533FE" w:rsidRPr="00677A64">
              <w:rPr>
                <w:rStyle w:val="Hyperlink"/>
                <w:noProof/>
              </w:rPr>
              <w:t>Transects</w:t>
            </w:r>
            <w:r w:rsidR="000533FE">
              <w:rPr>
                <w:noProof/>
                <w:webHidden/>
              </w:rPr>
              <w:tab/>
            </w:r>
            <w:r w:rsidR="000533FE">
              <w:rPr>
                <w:noProof/>
                <w:webHidden/>
              </w:rPr>
              <w:fldChar w:fldCharType="begin"/>
            </w:r>
            <w:r w:rsidR="000533FE">
              <w:rPr>
                <w:noProof/>
                <w:webHidden/>
              </w:rPr>
              <w:instrText xml:space="preserve"> PAGEREF _Toc40173059 \h </w:instrText>
            </w:r>
            <w:r w:rsidR="000533FE">
              <w:rPr>
                <w:noProof/>
                <w:webHidden/>
              </w:rPr>
            </w:r>
            <w:r w:rsidR="000533FE">
              <w:rPr>
                <w:noProof/>
                <w:webHidden/>
              </w:rPr>
              <w:fldChar w:fldCharType="separate"/>
            </w:r>
            <w:r w:rsidR="006F5B9D">
              <w:rPr>
                <w:noProof/>
                <w:webHidden/>
              </w:rPr>
              <w:t>52</w:t>
            </w:r>
            <w:r w:rsidR="000533FE">
              <w:rPr>
                <w:noProof/>
                <w:webHidden/>
              </w:rPr>
              <w:fldChar w:fldCharType="end"/>
            </w:r>
          </w:hyperlink>
        </w:p>
        <w:p w14:paraId="03BE510C" w14:textId="7609BB98" w:rsidR="000533FE" w:rsidRDefault="00F22F32">
          <w:pPr>
            <w:pStyle w:val="TOC2"/>
            <w:rPr>
              <w:rFonts w:asciiTheme="minorHAnsi" w:eastAsiaTheme="minorEastAsia" w:hAnsiTheme="minorHAnsi" w:cstheme="minorBidi"/>
              <w:noProof/>
              <w:sz w:val="22"/>
              <w:szCs w:val="22"/>
            </w:rPr>
          </w:pPr>
          <w:hyperlink w:anchor="_Toc40173060" w:history="1">
            <w:r w:rsidR="000533FE" w:rsidRPr="00677A64">
              <w:rPr>
                <w:rStyle w:val="Hyperlink"/>
                <w:noProof/>
              </w:rPr>
              <w:t>System Test</w:t>
            </w:r>
            <w:r w:rsidR="000533FE">
              <w:rPr>
                <w:noProof/>
                <w:webHidden/>
              </w:rPr>
              <w:tab/>
            </w:r>
            <w:r w:rsidR="000533FE">
              <w:rPr>
                <w:noProof/>
                <w:webHidden/>
              </w:rPr>
              <w:fldChar w:fldCharType="begin"/>
            </w:r>
            <w:r w:rsidR="000533FE">
              <w:rPr>
                <w:noProof/>
                <w:webHidden/>
              </w:rPr>
              <w:instrText xml:space="preserve"> PAGEREF _Toc40173060 \h </w:instrText>
            </w:r>
            <w:r w:rsidR="000533FE">
              <w:rPr>
                <w:noProof/>
                <w:webHidden/>
              </w:rPr>
            </w:r>
            <w:r w:rsidR="000533FE">
              <w:rPr>
                <w:noProof/>
                <w:webHidden/>
              </w:rPr>
              <w:fldChar w:fldCharType="separate"/>
            </w:r>
            <w:r w:rsidR="006F5B9D">
              <w:rPr>
                <w:noProof/>
                <w:webHidden/>
              </w:rPr>
              <w:t>54</w:t>
            </w:r>
            <w:r w:rsidR="000533FE">
              <w:rPr>
                <w:noProof/>
                <w:webHidden/>
              </w:rPr>
              <w:fldChar w:fldCharType="end"/>
            </w:r>
          </w:hyperlink>
        </w:p>
        <w:p w14:paraId="3737E39F" w14:textId="2511C4BF" w:rsidR="000533FE" w:rsidRDefault="00F22F32">
          <w:pPr>
            <w:pStyle w:val="TOC2"/>
            <w:rPr>
              <w:rFonts w:asciiTheme="minorHAnsi" w:eastAsiaTheme="minorEastAsia" w:hAnsiTheme="minorHAnsi" w:cstheme="minorBidi"/>
              <w:noProof/>
              <w:sz w:val="22"/>
              <w:szCs w:val="22"/>
            </w:rPr>
          </w:pPr>
          <w:hyperlink w:anchor="_Toc40173061" w:history="1">
            <w:r w:rsidR="000533FE" w:rsidRPr="00677A64">
              <w:rPr>
                <w:rStyle w:val="Hyperlink"/>
                <w:noProof/>
              </w:rPr>
              <w:t>Compass, Pitch, and Roll</w:t>
            </w:r>
            <w:r w:rsidR="000533FE">
              <w:rPr>
                <w:noProof/>
                <w:webHidden/>
              </w:rPr>
              <w:tab/>
            </w:r>
            <w:r w:rsidR="000533FE">
              <w:rPr>
                <w:noProof/>
                <w:webHidden/>
              </w:rPr>
              <w:fldChar w:fldCharType="begin"/>
            </w:r>
            <w:r w:rsidR="000533FE">
              <w:rPr>
                <w:noProof/>
                <w:webHidden/>
              </w:rPr>
              <w:instrText xml:space="preserve"> PAGEREF _Toc40173061 \h </w:instrText>
            </w:r>
            <w:r w:rsidR="000533FE">
              <w:rPr>
                <w:noProof/>
                <w:webHidden/>
              </w:rPr>
            </w:r>
            <w:r w:rsidR="000533FE">
              <w:rPr>
                <w:noProof/>
                <w:webHidden/>
              </w:rPr>
              <w:fldChar w:fldCharType="separate"/>
            </w:r>
            <w:r w:rsidR="006F5B9D">
              <w:rPr>
                <w:noProof/>
                <w:webHidden/>
              </w:rPr>
              <w:t>56</w:t>
            </w:r>
            <w:r w:rsidR="000533FE">
              <w:rPr>
                <w:noProof/>
                <w:webHidden/>
              </w:rPr>
              <w:fldChar w:fldCharType="end"/>
            </w:r>
          </w:hyperlink>
        </w:p>
        <w:p w14:paraId="76240F51" w14:textId="131CFA44" w:rsidR="000533FE" w:rsidRDefault="00F22F32">
          <w:pPr>
            <w:pStyle w:val="TOC2"/>
            <w:rPr>
              <w:rFonts w:asciiTheme="minorHAnsi" w:eastAsiaTheme="minorEastAsia" w:hAnsiTheme="minorHAnsi" w:cstheme="minorBidi"/>
              <w:noProof/>
              <w:sz w:val="22"/>
              <w:szCs w:val="22"/>
            </w:rPr>
          </w:pPr>
          <w:hyperlink w:anchor="_Toc40173062" w:history="1">
            <w:r w:rsidR="000533FE" w:rsidRPr="00677A64">
              <w:rPr>
                <w:rStyle w:val="Hyperlink"/>
                <w:noProof/>
              </w:rPr>
              <w:t>Water Temperature Validation</w:t>
            </w:r>
            <w:r w:rsidR="000533FE">
              <w:rPr>
                <w:noProof/>
                <w:webHidden/>
              </w:rPr>
              <w:tab/>
            </w:r>
            <w:r w:rsidR="000533FE">
              <w:rPr>
                <w:noProof/>
                <w:webHidden/>
              </w:rPr>
              <w:fldChar w:fldCharType="begin"/>
            </w:r>
            <w:r w:rsidR="000533FE">
              <w:rPr>
                <w:noProof/>
                <w:webHidden/>
              </w:rPr>
              <w:instrText xml:space="preserve"> PAGEREF _Toc40173062 \h </w:instrText>
            </w:r>
            <w:r w:rsidR="000533FE">
              <w:rPr>
                <w:noProof/>
                <w:webHidden/>
              </w:rPr>
            </w:r>
            <w:r w:rsidR="000533FE">
              <w:rPr>
                <w:noProof/>
                <w:webHidden/>
              </w:rPr>
              <w:fldChar w:fldCharType="separate"/>
            </w:r>
            <w:r w:rsidR="006F5B9D">
              <w:rPr>
                <w:noProof/>
                <w:webHidden/>
              </w:rPr>
              <w:t>58</w:t>
            </w:r>
            <w:r w:rsidR="000533FE">
              <w:rPr>
                <w:noProof/>
                <w:webHidden/>
              </w:rPr>
              <w:fldChar w:fldCharType="end"/>
            </w:r>
          </w:hyperlink>
        </w:p>
        <w:p w14:paraId="606C9E58" w14:textId="4682FDE1" w:rsidR="000533FE" w:rsidRDefault="00F22F32">
          <w:pPr>
            <w:pStyle w:val="TOC2"/>
            <w:rPr>
              <w:rFonts w:asciiTheme="minorHAnsi" w:eastAsiaTheme="minorEastAsia" w:hAnsiTheme="minorHAnsi" w:cstheme="minorBidi"/>
              <w:noProof/>
              <w:sz w:val="22"/>
              <w:szCs w:val="22"/>
            </w:rPr>
          </w:pPr>
          <w:hyperlink w:anchor="_Toc40173063" w:history="1">
            <w:r w:rsidR="000533FE" w:rsidRPr="00677A64">
              <w:rPr>
                <w:rStyle w:val="Hyperlink"/>
                <w:noProof/>
              </w:rPr>
              <w:t>Moving-Bed Tests</w:t>
            </w:r>
            <w:r w:rsidR="000533FE">
              <w:rPr>
                <w:noProof/>
                <w:webHidden/>
              </w:rPr>
              <w:tab/>
            </w:r>
            <w:r w:rsidR="000533FE">
              <w:rPr>
                <w:noProof/>
                <w:webHidden/>
              </w:rPr>
              <w:fldChar w:fldCharType="begin"/>
            </w:r>
            <w:r w:rsidR="000533FE">
              <w:rPr>
                <w:noProof/>
                <w:webHidden/>
              </w:rPr>
              <w:instrText xml:space="preserve"> PAGEREF _Toc40173063 \h </w:instrText>
            </w:r>
            <w:r w:rsidR="000533FE">
              <w:rPr>
                <w:noProof/>
                <w:webHidden/>
              </w:rPr>
            </w:r>
            <w:r w:rsidR="000533FE">
              <w:rPr>
                <w:noProof/>
                <w:webHidden/>
              </w:rPr>
              <w:fldChar w:fldCharType="separate"/>
            </w:r>
            <w:r w:rsidR="006F5B9D">
              <w:rPr>
                <w:noProof/>
                <w:webHidden/>
              </w:rPr>
              <w:t>59</w:t>
            </w:r>
            <w:r w:rsidR="000533FE">
              <w:rPr>
                <w:noProof/>
                <w:webHidden/>
              </w:rPr>
              <w:fldChar w:fldCharType="end"/>
            </w:r>
          </w:hyperlink>
        </w:p>
        <w:p w14:paraId="420382FD" w14:textId="3AEA3DC8" w:rsidR="000533FE" w:rsidRDefault="00F22F32">
          <w:pPr>
            <w:pStyle w:val="TOC2"/>
            <w:rPr>
              <w:rFonts w:asciiTheme="minorHAnsi" w:eastAsiaTheme="minorEastAsia" w:hAnsiTheme="minorHAnsi" w:cstheme="minorBidi"/>
              <w:noProof/>
              <w:sz w:val="22"/>
              <w:szCs w:val="22"/>
            </w:rPr>
          </w:pPr>
          <w:hyperlink w:anchor="_Toc40173064" w:history="1">
            <w:r w:rsidR="000533FE" w:rsidRPr="00677A64">
              <w:rPr>
                <w:rStyle w:val="Hyperlink"/>
                <w:noProof/>
              </w:rPr>
              <w:t>User Input</w:t>
            </w:r>
            <w:r w:rsidR="000533FE">
              <w:rPr>
                <w:noProof/>
                <w:webHidden/>
              </w:rPr>
              <w:tab/>
            </w:r>
            <w:r w:rsidR="000533FE">
              <w:rPr>
                <w:noProof/>
                <w:webHidden/>
              </w:rPr>
              <w:fldChar w:fldCharType="begin"/>
            </w:r>
            <w:r w:rsidR="000533FE">
              <w:rPr>
                <w:noProof/>
                <w:webHidden/>
              </w:rPr>
              <w:instrText xml:space="preserve"> PAGEREF _Toc40173064 \h </w:instrText>
            </w:r>
            <w:r w:rsidR="000533FE">
              <w:rPr>
                <w:noProof/>
                <w:webHidden/>
              </w:rPr>
            </w:r>
            <w:r w:rsidR="000533FE">
              <w:rPr>
                <w:noProof/>
                <w:webHidden/>
              </w:rPr>
              <w:fldChar w:fldCharType="separate"/>
            </w:r>
            <w:r w:rsidR="006F5B9D">
              <w:rPr>
                <w:noProof/>
                <w:webHidden/>
              </w:rPr>
              <w:t>63</w:t>
            </w:r>
            <w:r w:rsidR="000533FE">
              <w:rPr>
                <w:noProof/>
                <w:webHidden/>
              </w:rPr>
              <w:fldChar w:fldCharType="end"/>
            </w:r>
          </w:hyperlink>
        </w:p>
        <w:p w14:paraId="1BC508C4" w14:textId="06D8DF51" w:rsidR="000533FE" w:rsidRDefault="00F22F32">
          <w:pPr>
            <w:pStyle w:val="TOC2"/>
            <w:rPr>
              <w:rFonts w:asciiTheme="minorHAnsi" w:eastAsiaTheme="minorEastAsia" w:hAnsiTheme="minorHAnsi" w:cstheme="minorBidi"/>
              <w:noProof/>
              <w:sz w:val="22"/>
              <w:szCs w:val="22"/>
            </w:rPr>
          </w:pPr>
          <w:hyperlink w:anchor="_Toc40173065" w:history="1">
            <w:r w:rsidR="000533FE" w:rsidRPr="00677A64">
              <w:rPr>
                <w:rStyle w:val="Hyperlink"/>
                <w:noProof/>
              </w:rPr>
              <w:t>Measured Discharge Variables</w:t>
            </w:r>
            <w:r w:rsidR="000533FE">
              <w:rPr>
                <w:noProof/>
                <w:webHidden/>
              </w:rPr>
              <w:tab/>
            </w:r>
            <w:r w:rsidR="000533FE">
              <w:rPr>
                <w:noProof/>
                <w:webHidden/>
              </w:rPr>
              <w:fldChar w:fldCharType="begin"/>
            </w:r>
            <w:r w:rsidR="000533FE">
              <w:rPr>
                <w:noProof/>
                <w:webHidden/>
              </w:rPr>
              <w:instrText xml:space="preserve"> PAGEREF _Toc40173065 \h </w:instrText>
            </w:r>
            <w:r w:rsidR="000533FE">
              <w:rPr>
                <w:noProof/>
                <w:webHidden/>
              </w:rPr>
            </w:r>
            <w:r w:rsidR="000533FE">
              <w:rPr>
                <w:noProof/>
                <w:webHidden/>
              </w:rPr>
              <w:fldChar w:fldCharType="separate"/>
            </w:r>
            <w:r w:rsidR="006F5B9D">
              <w:rPr>
                <w:noProof/>
                <w:webHidden/>
              </w:rPr>
              <w:t>63</w:t>
            </w:r>
            <w:r w:rsidR="000533FE">
              <w:rPr>
                <w:noProof/>
                <w:webHidden/>
              </w:rPr>
              <w:fldChar w:fldCharType="end"/>
            </w:r>
          </w:hyperlink>
        </w:p>
        <w:p w14:paraId="70EE0D69" w14:textId="7F0BD9CC" w:rsidR="000533FE" w:rsidRDefault="00F22F32">
          <w:pPr>
            <w:pStyle w:val="TOC2"/>
            <w:rPr>
              <w:rFonts w:asciiTheme="minorHAnsi" w:eastAsiaTheme="minorEastAsia" w:hAnsiTheme="minorHAnsi" w:cstheme="minorBidi"/>
              <w:noProof/>
              <w:sz w:val="22"/>
              <w:szCs w:val="22"/>
            </w:rPr>
          </w:pPr>
          <w:hyperlink w:anchor="_Toc40173066" w:history="1">
            <w:r w:rsidR="000533FE" w:rsidRPr="00677A64">
              <w:rPr>
                <w:rStyle w:val="Hyperlink"/>
                <w:noProof/>
              </w:rPr>
              <w:t>Extrapolation</w:t>
            </w:r>
            <w:r w:rsidR="000533FE">
              <w:rPr>
                <w:noProof/>
                <w:webHidden/>
              </w:rPr>
              <w:tab/>
            </w:r>
            <w:r w:rsidR="000533FE">
              <w:rPr>
                <w:noProof/>
                <w:webHidden/>
              </w:rPr>
              <w:fldChar w:fldCharType="begin"/>
            </w:r>
            <w:r w:rsidR="000533FE">
              <w:rPr>
                <w:noProof/>
                <w:webHidden/>
              </w:rPr>
              <w:instrText xml:space="preserve"> PAGEREF _Toc40173066 \h </w:instrText>
            </w:r>
            <w:r w:rsidR="000533FE">
              <w:rPr>
                <w:noProof/>
                <w:webHidden/>
              </w:rPr>
            </w:r>
            <w:r w:rsidR="000533FE">
              <w:rPr>
                <w:noProof/>
                <w:webHidden/>
              </w:rPr>
              <w:fldChar w:fldCharType="separate"/>
            </w:r>
            <w:r w:rsidR="006F5B9D">
              <w:rPr>
                <w:noProof/>
                <w:webHidden/>
              </w:rPr>
              <w:t>68</w:t>
            </w:r>
            <w:r w:rsidR="000533FE">
              <w:rPr>
                <w:noProof/>
                <w:webHidden/>
              </w:rPr>
              <w:fldChar w:fldCharType="end"/>
            </w:r>
          </w:hyperlink>
        </w:p>
        <w:p w14:paraId="7785568C" w14:textId="55D693EF" w:rsidR="000533FE" w:rsidRDefault="00F22F32">
          <w:pPr>
            <w:pStyle w:val="TOC2"/>
            <w:rPr>
              <w:rFonts w:asciiTheme="minorHAnsi" w:eastAsiaTheme="minorEastAsia" w:hAnsiTheme="minorHAnsi" w:cstheme="minorBidi"/>
              <w:noProof/>
              <w:sz w:val="22"/>
              <w:szCs w:val="22"/>
            </w:rPr>
          </w:pPr>
          <w:hyperlink w:anchor="_Toc40173067" w:history="1">
            <w:r w:rsidR="000533FE" w:rsidRPr="00677A64">
              <w:rPr>
                <w:rStyle w:val="Hyperlink"/>
                <w:noProof/>
              </w:rPr>
              <w:t>Edges</w:t>
            </w:r>
            <w:r w:rsidR="000533FE">
              <w:rPr>
                <w:noProof/>
                <w:webHidden/>
              </w:rPr>
              <w:tab/>
            </w:r>
            <w:r w:rsidR="000533FE">
              <w:rPr>
                <w:noProof/>
                <w:webHidden/>
              </w:rPr>
              <w:fldChar w:fldCharType="begin"/>
            </w:r>
            <w:r w:rsidR="000533FE">
              <w:rPr>
                <w:noProof/>
                <w:webHidden/>
              </w:rPr>
              <w:instrText xml:space="preserve"> PAGEREF _Toc40173067 \h </w:instrText>
            </w:r>
            <w:r w:rsidR="000533FE">
              <w:rPr>
                <w:noProof/>
                <w:webHidden/>
              </w:rPr>
            </w:r>
            <w:r w:rsidR="000533FE">
              <w:rPr>
                <w:noProof/>
                <w:webHidden/>
              </w:rPr>
              <w:fldChar w:fldCharType="separate"/>
            </w:r>
            <w:r w:rsidR="006F5B9D">
              <w:rPr>
                <w:noProof/>
                <w:webHidden/>
              </w:rPr>
              <w:t>69</w:t>
            </w:r>
            <w:r w:rsidR="000533FE">
              <w:rPr>
                <w:noProof/>
                <w:webHidden/>
              </w:rPr>
              <w:fldChar w:fldCharType="end"/>
            </w:r>
          </w:hyperlink>
        </w:p>
        <w:p w14:paraId="51563E28" w14:textId="314FE119" w:rsidR="000533FE" w:rsidRDefault="00F22F32" w:rsidP="000533FE">
          <w:pPr>
            <w:pStyle w:val="TOC1"/>
            <w:rPr>
              <w:rFonts w:asciiTheme="minorHAnsi" w:eastAsiaTheme="minorEastAsia" w:hAnsiTheme="minorHAnsi" w:cstheme="minorBidi"/>
              <w:noProof/>
              <w:sz w:val="22"/>
              <w:szCs w:val="22"/>
            </w:rPr>
          </w:pPr>
          <w:hyperlink w:anchor="_Toc40173068" w:history="1">
            <w:r w:rsidR="000533FE" w:rsidRPr="00677A64">
              <w:rPr>
                <w:rStyle w:val="Hyperlink"/>
                <w:noProof/>
              </w:rPr>
              <w:t>Uncertainty Computation</w:t>
            </w:r>
            <w:r w:rsidR="000533FE">
              <w:rPr>
                <w:noProof/>
                <w:webHidden/>
              </w:rPr>
              <w:tab/>
            </w:r>
            <w:r w:rsidR="000533FE">
              <w:rPr>
                <w:noProof/>
                <w:webHidden/>
              </w:rPr>
              <w:fldChar w:fldCharType="begin"/>
            </w:r>
            <w:r w:rsidR="000533FE">
              <w:rPr>
                <w:noProof/>
                <w:webHidden/>
              </w:rPr>
              <w:instrText xml:space="preserve"> PAGEREF _Toc40173068 \h </w:instrText>
            </w:r>
            <w:r w:rsidR="000533FE">
              <w:rPr>
                <w:noProof/>
                <w:webHidden/>
              </w:rPr>
            </w:r>
            <w:r w:rsidR="000533FE">
              <w:rPr>
                <w:noProof/>
                <w:webHidden/>
              </w:rPr>
              <w:fldChar w:fldCharType="separate"/>
            </w:r>
            <w:r w:rsidR="006F5B9D">
              <w:rPr>
                <w:noProof/>
                <w:webHidden/>
              </w:rPr>
              <w:t>71</w:t>
            </w:r>
            <w:r w:rsidR="000533FE">
              <w:rPr>
                <w:noProof/>
                <w:webHidden/>
              </w:rPr>
              <w:fldChar w:fldCharType="end"/>
            </w:r>
          </w:hyperlink>
        </w:p>
        <w:p w14:paraId="749B63C3" w14:textId="71ED6655" w:rsidR="000533FE" w:rsidRDefault="00F22F32">
          <w:pPr>
            <w:pStyle w:val="TOC2"/>
            <w:rPr>
              <w:rFonts w:asciiTheme="minorHAnsi" w:eastAsiaTheme="minorEastAsia" w:hAnsiTheme="minorHAnsi" w:cstheme="minorBidi"/>
              <w:noProof/>
              <w:sz w:val="22"/>
              <w:szCs w:val="22"/>
            </w:rPr>
          </w:pPr>
          <w:hyperlink w:anchor="_Toc40173069" w:history="1">
            <w:r w:rsidR="000533FE" w:rsidRPr="00677A64">
              <w:rPr>
                <w:rStyle w:val="Hyperlink"/>
                <w:noProof/>
              </w:rPr>
              <w:t>Random Uncertainty</w:t>
            </w:r>
            <w:r w:rsidR="000533FE">
              <w:rPr>
                <w:noProof/>
                <w:webHidden/>
              </w:rPr>
              <w:tab/>
            </w:r>
            <w:r w:rsidR="000533FE">
              <w:rPr>
                <w:noProof/>
                <w:webHidden/>
              </w:rPr>
              <w:fldChar w:fldCharType="begin"/>
            </w:r>
            <w:r w:rsidR="000533FE">
              <w:rPr>
                <w:noProof/>
                <w:webHidden/>
              </w:rPr>
              <w:instrText xml:space="preserve"> PAGEREF _Toc40173069 \h </w:instrText>
            </w:r>
            <w:r w:rsidR="000533FE">
              <w:rPr>
                <w:noProof/>
                <w:webHidden/>
              </w:rPr>
            </w:r>
            <w:r w:rsidR="000533FE">
              <w:rPr>
                <w:noProof/>
                <w:webHidden/>
              </w:rPr>
              <w:fldChar w:fldCharType="separate"/>
            </w:r>
            <w:r w:rsidR="006F5B9D">
              <w:rPr>
                <w:noProof/>
                <w:webHidden/>
              </w:rPr>
              <w:t>71</w:t>
            </w:r>
            <w:r w:rsidR="000533FE">
              <w:rPr>
                <w:noProof/>
                <w:webHidden/>
              </w:rPr>
              <w:fldChar w:fldCharType="end"/>
            </w:r>
          </w:hyperlink>
        </w:p>
        <w:p w14:paraId="084F2AE0" w14:textId="15EBA4A9" w:rsidR="000533FE" w:rsidRDefault="00F22F32">
          <w:pPr>
            <w:pStyle w:val="TOC3"/>
            <w:rPr>
              <w:rFonts w:asciiTheme="minorHAnsi" w:eastAsiaTheme="minorEastAsia" w:hAnsiTheme="minorHAnsi" w:cstheme="minorBidi"/>
              <w:noProof/>
              <w:sz w:val="22"/>
              <w:szCs w:val="22"/>
            </w:rPr>
          </w:pPr>
          <w:hyperlink w:anchor="_Toc40173070" w:history="1">
            <w:r w:rsidR="000533FE" w:rsidRPr="00677A64">
              <w:rPr>
                <w:rStyle w:val="Hyperlink"/>
                <w:noProof/>
              </w:rPr>
              <w:t>Invalid Data Uncertainty</w:t>
            </w:r>
            <w:r w:rsidR="000533FE">
              <w:rPr>
                <w:noProof/>
                <w:webHidden/>
              </w:rPr>
              <w:tab/>
            </w:r>
            <w:r w:rsidR="000533FE">
              <w:rPr>
                <w:noProof/>
                <w:webHidden/>
              </w:rPr>
              <w:fldChar w:fldCharType="begin"/>
            </w:r>
            <w:r w:rsidR="000533FE">
              <w:rPr>
                <w:noProof/>
                <w:webHidden/>
              </w:rPr>
              <w:instrText xml:space="preserve"> PAGEREF _Toc40173070 \h </w:instrText>
            </w:r>
            <w:r w:rsidR="000533FE">
              <w:rPr>
                <w:noProof/>
                <w:webHidden/>
              </w:rPr>
            </w:r>
            <w:r w:rsidR="000533FE">
              <w:rPr>
                <w:noProof/>
                <w:webHidden/>
              </w:rPr>
              <w:fldChar w:fldCharType="separate"/>
            </w:r>
            <w:r w:rsidR="006F5B9D">
              <w:rPr>
                <w:noProof/>
                <w:webHidden/>
              </w:rPr>
              <w:t>72</w:t>
            </w:r>
            <w:r w:rsidR="000533FE">
              <w:rPr>
                <w:noProof/>
                <w:webHidden/>
              </w:rPr>
              <w:fldChar w:fldCharType="end"/>
            </w:r>
          </w:hyperlink>
        </w:p>
        <w:p w14:paraId="602C90BD" w14:textId="2678D481" w:rsidR="000533FE" w:rsidRDefault="00F22F32">
          <w:pPr>
            <w:pStyle w:val="TOC3"/>
            <w:rPr>
              <w:rFonts w:asciiTheme="minorHAnsi" w:eastAsiaTheme="minorEastAsia" w:hAnsiTheme="minorHAnsi" w:cstheme="minorBidi"/>
              <w:noProof/>
              <w:sz w:val="22"/>
              <w:szCs w:val="22"/>
            </w:rPr>
          </w:pPr>
          <w:hyperlink w:anchor="_Toc40173071" w:history="1">
            <w:r w:rsidR="000533FE" w:rsidRPr="00677A64">
              <w:rPr>
                <w:rStyle w:val="Hyperlink"/>
                <w:noProof/>
              </w:rPr>
              <w:t>Edge Discharge Uncertainty</w:t>
            </w:r>
            <w:r w:rsidR="000533FE">
              <w:rPr>
                <w:noProof/>
                <w:webHidden/>
              </w:rPr>
              <w:tab/>
            </w:r>
            <w:r w:rsidR="000533FE">
              <w:rPr>
                <w:noProof/>
                <w:webHidden/>
              </w:rPr>
              <w:fldChar w:fldCharType="begin"/>
            </w:r>
            <w:r w:rsidR="000533FE">
              <w:rPr>
                <w:noProof/>
                <w:webHidden/>
              </w:rPr>
              <w:instrText xml:space="preserve"> PAGEREF _Toc40173071 \h </w:instrText>
            </w:r>
            <w:r w:rsidR="000533FE">
              <w:rPr>
                <w:noProof/>
                <w:webHidden/>
              </w:rPr>
            </w:r>
            <w:r w:rsidR="000533FE">
              <w:rPr>
                <w:noProof/>
                <w:webHidden/>
              </w:rPr>
              <w:fldChar w:fldCharType="separate"/>
            </w:r>
            <w:r w:rsidR="006F5B9D">
              <w:rPr>
                <w:noProof/>
                <w:webHidden/>
              </w:rPr>
              <w:t>72</w:t>
            </w:r>
            <w:r w:rsidR="000533FE">
              <w:rPr>
                <w:noProof/>
                <w:webHidden/>
              </w:rPr>
              <w:fldChar w:fldCharType="end"/>
            </w:r>
          </w:hyperlink>
        </w:p>
        <w:p w14:paraId="28B999CC" w14:textId="510960D5" w:rsidR="000533FE" w:rsidRDefault="00F22F32">
          <w:pPr>
            <w:pStyle w:val="TOC3"/>
            <w:rPr>
              <w:rFonts w:asciiTheme="minorHAnsi" w:eastAsiaTheme="minorEastAsia" w:hAnsiTheme="minorHAnsi" w:cstheme="minorBidi"/>
              <w:noProof/>
              <w:sz w:val="22"/>
              <w:szCs w:val="22"/>
            </w:rPr>
          </w:pPr>
          <w:hyperlink w:anchor="_Toc40173072" w:history="1">
            <w:r w:rsidR="000533FE" w:rsidRPr="00677A64">
              <w:rPr>
                <w:rStyle w:val="Hyperlink"/>
                <w:noProof/>
              </w:rPr>
              <w:t>Extrapolation Uncertainty</w:t>
            </w:r>
            <w:r w:rsidR="000533FE">
              <w:rPr>
                <w:noProof/>
                <w:webHidden/>
              </w:rPr>
              <w:tab/>
            </w:r>
            <w:r w:rsidR="000533FE">
              <w:rPr>
                <w:noProof/>
                <w:webHidden/>
              </w:rPr>
              <w:fldChar w:fldCharType="begin"/>
            </w:r>
            <w:r w:rsidR="000533FE">
              <w:rPr>
                <w:noProof/>
                <w:webHidden/>
              </w:rPr>
              <w:instrText xml:space="preserve"> PAGEREF _Toc40173072 \h </w:instrText>
            </w:r>
            <w:r w:rsidR="000533FE">
              <w:rPr>
                <w:noProof/>
                <w:webHidden/>
              </w:rPr>
            </w:r>
            <w:r w:rsidR="000533FE">
              <w:rPr>
                <w:noProof/>
                <w:webHidden/>
              </w:rPr>
              <w:fldChar w:fldCharType="separate"/>
            </w:r>
            <w:r w:rsidR="006F5B9D">
              <w:rPr>
                <w:noProof/>
                <w:webHidden/>
              </w:rPr>
              <w:t>72</w:t>
            </w:r>
            <w:r w:rsidR="000533FE">
              <w:rPr>
                <w:noProof/>
                <w:webHidden/>
              </w:rPr>
              <w:fldChar w:fldCharType="end"/>
            </w:r>
          </w:hyperlink>
        </w:p>
        <w:p w14:paraId="734DF99A" w14:textId="4A7756AA" w:rsidR="000533FE" w:rsidRDefault="00F22F32">
          <w:pPr>
            <w:pStyle w:val="TOC3"/>
            <w:rPr>
              <w:rFonts w:asciiTheme="minorHAnsi" w:eastAsiaTheme="minorEastAsia" w:hAnsiTheme="minorHAnsi" w:cstheme="minorBidi"/>
              <w:noProof/>
              <w:sz w:val="22"/>
              <w:szCs w:val="22"/>
            </w:rPr>
          </w:pPr>
          <w:hyperlink w:anchor="_Toc40173073" w:history="1">
            <w:r w:rsidR="000533FE" w:rsidRPr="00677A64">
              <w:rPr>
                <w:rStyle w:val="Hyperlink"/>
                <w:noProof/>
              </w:rPr>
              <w:t>Moving-Bed Test Uncertainty</w:t>
            </w:r>
            <w:r w:rsidR="000533FE">
              <w:rPr>
                <w:noProof/>
                <w:webHidden/>
              </w:rPr>
              <w:tab/>
            </w:r>
            <w:r w:rsidR="000533FE">
              <w:rPr>
                <w:noProof/>
                <w:webHidden/>
              </w:rPr>
              <w:fldChar w:fldCharType="begin"/>
            </w:r>
            <w:r w:rsidR="000533FE">
              <w:rPr>
                <w:noProof/>
                <w:webHidden/>
              </w:rPr>
              <w:instrText xml:space="preserve"> PAGEREF _Toc40173073 \h </w:instrText>
            </w:r>
            <w:r w:rsidR="000533FE">
              <w:rPr>
                <w:noProof/>
                <w:webHidden/>
              </w:rPr>
            </w:r>
            <w:r w:rsidR="000533FE">
              <w:rPr>
                <w:noProof/>
                <w:webHidden/>
              </w:rPr>
              <w:fldChar w:fldCharType="separate"/>
            </w:r>
            <w:r w:rsidR="006F5B9D">
              <w:rPr>
                <w:noProof/>
                <w:webHidden/>
              </w:rPr>
              <w:t>72</w:t>
            </w:r>
            <w:r w:rsidR="000533FE">
              <w:rPr>
                <w:noProof/>
                <w:webHidden/>
              </w:rPr>
              <w:fldChar w:fldCharType="end"/>
            </w:r>
          </w:hyperlink>
        </w:p>
        <w:p w14:paraId="116D88A0" w14:textId="64812D07" w:rsidR="000533FE" w:rsidRDefault="00F22F32">
          <w:pPr>
            <w:pStyle w:val="TOC3"/>
            <w:rPr>
              <w:rFonts w:asciiTheme="minorHAnsi" w:eastAsiaTheme="minorEastAsia" w:hAnsiTheme="minorHAnsi" w:cstheme="minorBidi"/>
              <w:noProof/>
              <w:sz w:val="22"/>
              <w:szCs w:val="22"/>
            </w:rPr>
          </w:pPr>
          <w:hyperlink w:anchor="_Toc40173074" w:history="1">
            <w:r w:rsidR="000533FE" w:rsidRPr="00677A64">
              <w:rPr>
                <w:rStyle w:val="Hyperlink"/>
                <w:noProof/>
              </w:rPr>
              <w:t>Systematic Uncertainty</w:t>
            </w:r>
            <w:r w:rsidR="000533FE">
              <w:rPr>
                <w:noProof/>
                <w:webHidden/>
              </w:rPr>
              <w:tab/>
            </w:r>
            <w:r w:rsidR="000533FE">
              <w:rPr>
                <w:noProof/>
                <w:webHidden/>
              </w:rPr>
              <w:fldChar w:fldCharType="begin"/>
            </w:r>
            <w:r w:rsidR="000533FE">
              <w:rPr>
                <w:noProof/>
                <w:webHidden/>
              </w:rPr>
              <w:instrText xml:space="preserve"> PAGEREF _Toc40173074 \h </w:instrText>
            </w:r>
            <w:r w:rsidR="000533FE">
              <w:rPr>
                <w:noProof/>
                <w:webHidden/>
              </w:rPr>
            </w:r>
            <w:r w:rsidR="000533FE">
              <w:rPr>
                <w:noProof/>
                <w:webHidden/>
              </w:rPr>
              <w:fldChar w:fldCharType="separate"/>
            </w:r>
            <w:r w:rsidR="006F5B9D">
              <w:rPr>
                <w:noProof/>
                <w:webHidden/>
              </w:rPr>
              <w:t>73</w:t>
            </w:r>
            <w:r w:rsidR="000533FE">
              <w:rPr>
                <w:noProof/>
                <w:webHidden/>
              </w:rPr>
              <w:fldChar w:fldCharType="end"/>
            </w:r>
          </w:hyperlink>
        </w:p>
        <w:p w14:paraId="321F2962" w14:textId="5D94BA5F" w:rsidR="000533FE" w:rsidRDefault="00F22F32">
          <w:pPr>
            <w:pStyle w:val="TOC3"/>
            <w:rPr>
              <w:rFonts w:asciiTheme="minorHAnsi" w:eastAsiaTheme="minorEastAsia" w:hAnsiTheme="minorHAnsi" w:cstheme="minorBidi"/>
              <w:noProof/>
              <w:sz w:val="22"/>
              <w:szCs w:val="22"/>
            </w:rPr>
          </w:pPr>
          <w:hyperlink w:anchor="_Toc40173075" w:history="1">
            <w:r w:rsidR="000533FE" w:rsidRPr="00677A64">
              <w:rPr>
                <w:rStyle w:val="Hyperlink"/>
                <w:noProof/>
              </w:rPr>
              <w:t>Estimated 95 Percent Uncertainty</w:t>
            </w:r>
            <w:r w:rsidR="000533FE">
              <w:rPr>
                <w:noProof/>
                <w:webHidden/>
              </w:rPr>
              <w:tab/>
            </w:r>
            <w:r w:rsidR="000533FE">
              <w:rPr>
                <w:noProof/>
                <w:webHidden/>
              </w:rPr>
              <w:fldChar w:fldCharType="begin"/>
            </w:r>
            <w:r w:rsidR="000533FE">
              <w:rPr>
                <w:noProof/>
                <w:webHidden/>
              </w:rPr>
              <w:instrText xml:space="preserve"> PAGEREF _Toc40173075 \h </w:instrText>
            </w:r>
            <w:r w:rsidR="000533FE">
              <w:rPr>
                <w:noProof/>
                <w:webHidden/>
              </w:rPr>
            </w:r>
            <w:r w:rsidR="000533FE">
              <w:rPr>
                <w:noProof/>
                <w:webHidden/>
              </w:rPr>
              <w:fldChar w:fldCharType="separate"/>
            </w:r>
            <w:r w:rsidR="006F5B9D">
              <w:rPr>
                <w:noProof/>
                <w:webHidden/>
              </w:rPr>
              <w:t>73</w:t>
            </w:r>
            <w:r w:rsidR="000533FE">
              <w:rPr>
                <w:noProof/>
                <w:webHidden/>
              </w:rPr>
              <w:fldChar w:fldCharType="end"/>
            </w:r>
          </w:hyperlink>
        </w:p>
        <w:p w14:paraId="70836479" w14:textId="075B8A37" w:rsidR="000533FE" w:rsidRDefault="00F22F32">
          <w:pPr>
            <w:pStyle w:val="TOC3"/>
            <w:rPr>
              <w:rFonts w:asciiTheme="minorHAnsi" w:eastAsiaTheme="minorEastAsia" w:hAnsiTheme="minorHAnsi" w:cstheme="minorBidi"/>
              <w:noProof/>
              <w:sz w:val="22"/>
              <w:szCs w:val="22"/>
            </w:rPr>
          </w:pPr>
          <w:hyperlink w:anchor="_Toc40173076" w:history="1">
            <w:r w:rsidR="000533FE" w:rsidRPr="00677A64">
              <w:rPr>
                <w:rStyle w:val="Hyperlink"/>
                <w:noProof/>
              </w:rPr>
              <w:t>User Override</w:t>
            </w:r>
            <w:r w:rsidR="000533FE">
              <w:rPr>
                <w:noProof/>
                <w:webHidden/>
              </w:rPr>
              <w:tab/>
            </w:r>
            <w:r w:rsidR="000533FE">
              <w:rPr>
                <w:noProof/>
                <w:webHidden/>
              </w:rPr>
              <w:fldChar w:fldCharType="begin"/>
            </w:r>
            <w:r w:rsidR="000533FE">
              <w:rPr>
                <w:noProof/>
                <w:webHidden/>
              </w:rPr>
              <w:instrText xml:space="preserve"> PAGEREF _Toc40173076 \h </w:instrText>
            </w:r>
            <w:r w:rsidR="000533FE">
              <w:rPr>
                <w:noProof/>
                <w:webHidden/>
              </w:rPr>
            </w:r>
            <w:r w:rsidR="000533FE">
              <w:rPr>
                <w:noProof/>
                <w:webHidden/>
              </w:rPr>
              <w:fldChar w:fldCharType="separate"/>
            </w:r>
            <w:r w:rsidR="006F5B9D">
              <w:rPr>
                <w:noProof/>
                <w:webHidden/>
              </w:rPr>
              <w:t>73</w:t>
            </w:r>
            <w:r w:rsidR="000533FE">
              <w:rPr>
                <w:noProof/>
                <w:webHidden/>
              </w:rPr>
              <w:fldChar w:fldCharType="end"/>
            </w:r>
          </w:hyperlink>
        </w:p>
        <w:p w14:paraId="7BB267EB" w14:textId="5EA0486B" w:rsidR="000533FE" w:rsidRDefault="00F22F32" w:rsidP="000533FE">
          <w:pPr>
            <w:pStyle w:val="TOC1"/>
            <w:rPr>
              <w:rFonts w:asciiTheme="minorHAnsi" w:eastAsiaTheme="minorEastAsia" w:hAnsiTheme="minorHAnsi" w:cstheme="minorBidi"/>
              <w:noProof/>
              <w:sz w:val="22"/>
              <w:szCs w:val="22"/>
            </w:rPr>
          </w:pPr>
          <w:hyperlink w:anchor="_Toc40173077" w:history="1">
            <w:r w:rsidR="000533FE" w:rsidRPr="00677A64">
              <w:rPr>
                <w:rStyle w:val="Hyperlink"/>
                <w:noProof/>
              </w:rPr>
              <w:t>Data File Formats</w:t>
            </w:r>
            <w:r w:rsidR="000533FE">
              <w:rPr>
                <w:noProof/>
                <w:webHidden/>
              </w:rPr>
              <w:tab/>
            </w:r>
            <w:r w:rsidR="000533FE">
              <w:rPr>
                <w:noProof/>
                <w:webHidden/>
              </w:rPr>
              <w:fldChar w:fldCharType="begin"/>
            </w:r>
            <w:r w:rsidR="000533FE">
              <w:rPr>
                <w:noProof/>
                <w:webHidden/>
              </w:rPr>
              <w:instrText xml:space="preserve"> PAGEREF _Toc40173077 \h </w:instrText>
            </w:r>
            <w:r w:rsidR="000533FE">
              <w:rPr>
                <w:noProof/>
                <w:webHidden/>
              </w:rPr>
            </w:r>
            <w:r w:rsidR="000533FE">
              <w:rPr>
                <w:noProof/>
                <w:webHidden/>
              </w:rPr>
              <w:fldChar w:fldCharType="separate"/>
            </w:r>
            <w:r w:rsidR="006F5B9D">
              <w:rPr>
                <w:noProof/>
                <w:webHidden/>
              </w:rPr>
              <w:t>73</w:t>
            </w:r>
            <w:r w:rsidR="000533FE">
              <w:rPr>
                <w:noProof/>
                <w:webHidden/>
              </w:rPr>
              <w:fldChar w:fldCharType="end"/>
            </w:r>
          </w:hyperlink>
        </w:p>
        <w:p w14:paraId="0649AD38" w14:textId="17387988" w:rsidR="000533FE" w:rsidRDefault="00F22F32" w:rsidP="000533FE">
          <w:pPr>
            <w:pStyle w:val="TOC1"/>
            <w:rPr>
              <w:rFonts w:asciiTheme="minorHAnsi" w:eastAsiaTheme="minorEastAsia" w:hAnsiTheme="minorHAnsi" w:cstheme="minorBidi"/>
              <w:noProof/>
              <w:sz w:val="22"/>
              <w:szCs w:val="22"/>
            </w:rPr>
          </w:pPr>
          <w:hyperlink w:anchor="_Toc40173078" w:history="1">
            <w:r w:rsidR="000533FE" w:rsidRPr="00677A64">
              <w:rPr>
                <w:rStyle w:val="Hyperlink"/>
                <w:noProof/>
              </w:rPr>
              <w:t>Summary and Need for Further Development</w:t>
            </w:r>
            <w:r w:rsidR="000533FE">
              <w:rPr>
                <w:noProof/>
                <w:webHidden/>
              </w:rPr>
              <w:tab/>
            </w:r>
            <w:r w:rsidR="000533FE">
              <w:rPr>
                <w:noProof/>
                <w:webHidden/>
              </w:rPr>
              <w:fldChar w:fldCharType="begin"/>
            </w:r>
            <w:r w:rsidR="000533FE">
              <w:rPr>
                <w:noProof/>
                <w:webHidden/>
              </w:rPr>
              <w:instrText xml:space="preserve"> PAGEREF _Toc40173078 \h </w:instrText>
            </w:r>
            <w:r w:rsidR="000533FE">
              <w:rPr>
                <w:noProof/>
                <w:webHidden/>
              </w:rPr>
            </w:r>
            <w:r w:rsidR="000533FE">
              <w:rPr>
                <w:noProof/>
                <w:webHidden/>
              </w:rPr>
              <w:fldChar w:fldCharType="separate"/>
            </w:r>
            <w:r w:rsidR="006F5B9D">
              <w:rPr>
                <w:noProof/>
                <w:webHidden/>
              </w:rPr>
              <w:t>74</w:t>
            </w:r>
            <w:r w:rsidR="000533FE">
              <w:rPr>
                <w:noProof/>
                <w:webHidden/>
              </w:rPr>
              <w:fldChar w:fldCharType="end"/>
            </w:r>
          </w:hyperlink>
        </w:p>
        <w:p w14:paraId="5386E0C9" w14:textId="17494190" w:rsidR="000533FE" w:rsidRDefault="00F22F32" w:rsidP="000533FE">
          <w:pPr>
            <w:pStyle w:val="TOC1"/>
            <w:rPr>
              <w:rFonts w:asciiTheme="minorHAnsi" w:eastAsiaTheme="minorEastAsia" w:hAnsiTheme="minorHAnsi" w:cstheme="minorBidi"/>
              <w:noProof/>
              <w:sz w:val="22"/>
              <w:szCs w:val="22"/>
            </w:rPr>
          </w:pPr>
          <w:hyperlink w:anchor="_Toc40173079" w:history="1">
            <w:r w:rsidR="000533FE" w:rsidRPr="00677A64">
              <w:rPr>
                <w:rStyle w:val="Hyperlink"/>
                <w:noProof/>
              </w:rPr>
              <w:t>References</w:t>
            </w:r>
            <w:r w:rsidR="000533FE">
              <w:rPr>
                <w:noProof/>
                <w:webHidden/>
              </w:rPr>
              <w:tab/>
            </w:r>
            <w:r w:rsidR="000533FE">
              <w:rPr>
                <w:noProof/>
                <w:webHidden/>
              </w:rPr>
              <w:fldChar w:fldCharType="begin"/>
            </w:r>
            <w:r w:rsidR="000533FE">
              <w:rPr>
                <w:noProof/>
                <w:webHidden/>
              </w:rPr>
              <w:instrText xml:space="preserve"> PAGEREF _Toc40173079 \h </w:instrText>
            </w:r>
            <w:r w:rsidR="000533FE">
              <w:rPr>
                <w:noProof/>
                <w:webHidden/>
              </w:rPr>
            </w:r>
            <w:r w:rsidR="000533FE">
              <w:rPr>
                <w:noProof/>
                <w:webHidden/>
              </w:rPr>
              <w:fldChar w:fldCharType="separate"/>
            </w:r>
            <w:r w:rsidR="006F5B9D">
              <w:rPr>
                <w:noProof/>
                <w:webHidden/>
              </w:rPr>
              <w:t>76</w:t>
            </w:r>
            <w:r w:rsidR="000533FE">
              <w:rPr>
                <w:noProof/>
                <w:webHidden/>
              </w:rPr>
              <w:fldChar w:fldCharType="end"/>
            </w:r>
          </w:hyperlink>
        </w:p>
        <w:p w14:paraId="786A55A2" w14:textId="6C44CD0C" w:rsidR="000533FE" w:rsidRDefault="00F22F32" w:rsidP="000533FE">
          <w:pPr>
            <w:pStyle w:val="TOC1"/>
            <w:rPr>
              <w:rFonts w:asciiTheme="minorHAnsi" w:eastAsiaTheme="minorEastAsia" w:hAnsiTheme="minorHAnsi" w:cstheme="minorBidi"/>
              <w:noProof/>
              <w:sz w:val="22"/>
              <w:szCs w:val="22"/>
            </w:rPr>
          </w:pPr>
          <w:hyperlink w:anchor="_Toc40173080" w:history="1">
            <w:r w:rsidR="000533FE" w:rsidRPr="00677A64">
              <w:rPr>
                <w:rStyle w:val="Hyperlink"/>
                <w:noProof/>
              </w:rPr>
              <w:t>Appendix 1—Evaluation of Compass for Loop Test</w:t>
            </w:r>
            <w:r w:rsidR="000533FE">
              <w:rPr>
                <w:noProof/>
                <w:webHidden/>
              </w:rPr>
              <w:tab/>
            </w:r>
            <w:r w:rsidR="000533FE">
              <w:rPr>
                <w:noProof/>
                <w:webHidden/>
              </w:rPr>
              <w:fldChar w:fldCharType="begin"/>
            </w:r>
            <w:r w:rsidR="000533FE">
              <w:rPr>
                <w:noProof/>
                <w:webHidden/>
              </w:rPr>
              <w:instrText xml:space="preserve"> PAGEREF _Toc40173080 \h </w:instrText>
            </w:r>
            <w:r w:rsidR="000533FE">
              <w:rPr>
                <w:noProof/>
                <w:webHidden/>
              </w:rPr>
            </w:r>
            <w:r w:rsidR="000533FE">
              <w:rPr>
                <w:noProof/>
                <w:webHidden/>
              </w:rPr>
              <w:fldChar w:fldCharType="separate"/>
            </w:r>
            <w:r w:rsidR="006F5B9D">
              <w:rPr>
                <w:noProof/>
                <w:webHidden/>
              </w:rPr>
              <w:t>79</w:t>
            </w:r>
            <w:r w:rsidR="000533FE">
              <w:rPr>
                <w:noProof/>
                <w:webHidden/>
              </w:rPr>
              <w:fldChar w:fldCharType="end"/>
            </w:r>
          </w:hyperlink>
        </w:p>
        <w:p w14:paraId="22642728" w14:textId="628FF267" w:rsidR="000533FE" w:rsidRDefault="00F22F32" w:rsidP="000533FE">
          <w:pPr>
            <w:pStyle w:val="TOC1"/>
            <w:rPr>
              <w:rFonts w:asciiTheme="minorHAnsi" w:eastAsiaTheme="minorEastAsia" w:hAnsiTheme="minorHAnsi" w:cstheme="minorBidi"/>
              <w:noProof/>
              <w:sz w:val="22"/>
              <w:szCs w:val="22"/>
            </w:rPr>
          </w:pPr>
          <w:hyperlink w:anchor="_Toc40173081" w:history="1">
            <w:r w:rsidR="000533FE" w:rsidRPr="00677A64">
              <w:rPr>
                <w:rStyle w:val="Hyperlink"/>
                <w:noProof/>
              </w:rPr>
              <w:t>Appendix 2—Matlab Data Format</w:t>
            </w:r>
            <w:r w:rsidR="000533FE">
              <w:rPr>
                <w:noProof/>
                <w:webHidden/>
              </w:rPr>
              <w:tab/>
            </w:r>
            <w:r w:rsidR="000533FE">
              <w:rPr>
                <w:noProof/>
                <w:webHidden/>
              </w:rPr>
              <w:fldChar w:fldCharType="begin"/>
            </w:r>
            <w:r w:rsidR="000533FE">
              <w:rPr>
                <w:noProof/>
                <w:webHidden/>
              </w:rPr>
              <w:instrText xml:space="preserve"> PAGEREF _Toc40173081 \h </w:instrText>
            </w:r>
            <w:r w:rsidR="000533FE">
              <w:rPr>
                <w:noProof/>
                <w:webHidden/>
              </w:rPr>
            </w:r>
            <w:r w:rsidR="000533FE">
              <w:rPr>
                <w:noProof/>
                <w:webHidden/>
              </w:rPr>
              <w:fldChar w:fldCharType="separate"/>
            </w:r>
            <w:r w:rsidR="006F5B9D">
              <w:rPr>
                <w:noProof/>
                <w:webHidden/>
              </w:rPr>
              <w:t>80</w:t>
            </w:r>
            <w:r w:rsidR="000533FE">
              <w:rPr>
                <w:noProof/>
                <w:webHidden/>
              </w:rPr>
              <w:fldChar w:fldCharType="end"/>
            </w:r>
          </w:hyperlink>
        </w:p>
        <w:p w14:paraId="4D315E18" w14:textId="5F9FC89A" w:rsidR="000533FE" w:rsidRDefault="00F22F32" w:rsidP="000533FE">
          <w:pPr>
            <w:pStyle w:val="TOC1"/>
            <w:rPr>
              <w:rFonts w:asciiTheme="minorHAnsi" w:eastAsiaTheme="minorEastAsia" w:hAnsiTheme="minorHAnsi" w:cstheme="minorBidi"/>
              <w:noProof/>
              <w:sz w:val="22"/>
              <w:szCs w:val="22"/>
            </w:rPr>
          </w:pPr>
          <w:hyperlink w:anchor="_Toc40173573" w:history="1">
            <w:r w:rsidR="000533FE" w:rsidRPr="00677A64">
              <w:rPr>
                <w:rStyle w:val="Hyperlink"/>
                <w:noProof/>
              </w:rPr>
              <w:t>Appendix 3— Extensible Markup Language (XML) Output Format</w:t>
            </w:r>
            <w:r w:rsidR="000533FE">
              <w:rPr>
                <w:noProof/>
                <w:webHidden/>
              </w:rPr>
              <w:tab/>
            </w:r>
            <w:r w:rsidR="000533FE">
              <w:rPr>
                <w:noProof/>
                <w:webHidden/>
              </w:rPr>
              <w:fldChar w:fldCharType="begin"/>
            </w:r>
            <w:r w:rsidR="000533FE">
              <w:rPr>
                <w:noProof/>
                <w:webHidden/>
              </w:rPr>
              <w:instrText xml:space="preserve"> PAGEREF _Toc40173573 \h </w:instrText>
            </w:r>
            <w:r w:rsidR="000533FE">
              <w:rPr>
                <w:noProof/>
                <w:webHidden/>
              </w:rPr>
            </w:r>
            <w:r w:rsidR="000533FE">
              <w:rPr>
                <w:noProof/>
                <w:webHidden/>
              </w:rPr>
              <w:fldChar w:fldCharType="separate"/>
            </w:r>
            <w:r w:rsidR="006F5B9D">
              <w:rPr>
                <w:noProof/>
                <w:webHidden/>
              </w:rPr>
              <w:t>102</w:t>
            </w:r>
            <w:r w:rsidR="000533FE">
              <w:rPr>
                <w:noProof/>
                <w:webHidden/>
              </w:rPr>
              <w:fldChar w:fldCharType="end"/>
            </w:r>
          </w:hyperlink>
        </w:p>
        <w:p w14:paraId="2E33A83B" w14:textId="74240AE1"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bookmarkStart w:id="3" w:name="_Toc40173027"/>
      <w:r>
        <w:br w:type="page"/>
      </w:r>
    </w:p>
    <w:p w14:paraId="0058E469" w14:textId="7C809A7A" w:rsidR="00374D8B" w:rsidRDefault="00374D8B" w:rsidP="00374D8B">
      <w:pPr>
        <w:pStyle w:val="Heading1"/>
      </w:pPr>
      <w:r>
        <w:lastRenderedPageBreak/>
        <w:t>Abstract</w:t>
      </w:r>
      <w:bookmarkEnd w:id="2"/>
      <w:bookmarkEnd w:id="3"/>
    </w:p>
    <w:p w14:paraId="102BEE12" w14:textId="70004260" w:rsidR="00374D8B" w:rsidRPr="00374D8B" w:rsidRDefault="00374D8B" w:rsidP="00205D04">
      <w:pPr>
        <w:pStyle w:val="BodyText"/>
      </w:pPr>
      <w:r>
        <w:t xml:space="preserve">The software program, QRev </w:t>
      </w:r>
      <w:r w:rsidR="00E46B25">
        <w:t xml:space="preserve">applies common and consistent computational algorithms combined with automated filtering and quality assessment of the data to improve the quality and efficiency of streamflow measurements and helps ensure that U.S. Geological Survey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QRev to filter data, interpolate data, and compute discharge are documented and compared to the </w:t>
      </w:r>
      <w:r w:rsidR="000533FE">
        <w:t>algorithms</w:t>
      </w:r>
      <w:r>
        <w:t xml:space="preserve"> used in </w:t>
      </w:r>
      <w:r w:rsidRPr="00D87650">
        <w:t>the</w:t>
      </w:r>
      <w:r>
        <w:t xml:space="preserve"> manufacturers’ software. QRev applies consistent algorithms and creates a data structure that is independent of the data source. QRev saves an extensible markup language (XML) file that can be imported into databases or electronic field notes software. </w:t>
      </w:r>
    </w:p>
    <w:p w14:paraId="13157C5D" w14:textId="77777777" w:rsidR="001A4527" w:rsidRDefault="001A4527" w:rsidP="00C570B1">
      <w:pPr>
        <w:pStyle w:val="Heading1"/>
      </w:pPr>
      <w:bookmarkStart w:id="4" w:name="_Toc40173028"/>
      <w:r>
        <w:t>Introduction</w:t>
      </w:r>
      <w:bookmarkEnd w:id="4"/>
    </w:p>
    <w:p w14:paraId="089E39E4" w14:textId="2B21E4A8"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oftware from different manufacturers use different algorithms for various aspects of the data processing and discharge computation. Consequently, if the same data set could be processed by each of the manufacturers’ software</w:t>
      </w:r>
      <w:r w:rsidR="00A03D12">
        <w:t>,</w:t>
      </w:r>
      <w:r w:rsidR="00B70C4C">
        <w:t xml:space="preserve"> the resulting </w:t>
      </w:r>
      <w:r w:rsidR="00B70C4C">
        <w:lastRenderedPageBreak/>
        <w:t xml:space="preserve">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 xml:space="preserve">ensure that </w:t>
      </w:r>
      <w:r w:rsidR="00703E07">
        <w:t>U.S. Geological Survey (USGS)</w:t>
      </w:r>
      <w:r w:rsidR="009A2184">
        <w:t xml:space="preserve"> streamflow measurements are consistent, accurate, and independent of the manufacturer of the instrument used to make the measurement.</w:t>
      </w:r>
    </w:p>
    <w:p w14:paraId="13157C5F" w14:textId="2EE936EE" w:rsidR="00164F42" w:rsidRPr="00164F42" w:rsidRDefault="00A03D12" w:rsidP="00C570B1">
      <w:pPr>
        <w:pStyle w:val="BodyText"/>
      </w:pPr>
      <w:r>
        <w:t xml:space="preserve">The </w:t>
      </w:r>
      <w:r w:rsidR="00B70C4C">
        <w:t xml:space="preserve">computer </w:t>
      </w:r>
      <w:r w:rsidR="009A2184">
        <w:t xml:space="preserve">program </w:t>
      </w:r>
      <w:r w:rsidR="00B70C4C">
        <w:t xml:space="preserve">QRev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 QRev </w:t>
      </w:r>
      <w:r w:rsidR="00CC4574">
        <w:t xml:space="preserve">applies consistent algorithms for the computation of discharge independent of the manufacturer of the ADCP. In addition, QRev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QRev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77777777" w:rsidR="001A4527" w:rsidRDefault="001A4527" w:rsidP="00C570B1">
      <w:pPr>
        <w:pStyle w:val="Heading2"/>
      </w:pPr>
      <w:bookmarkStart w:id="5" w:name="_Toc40173029"/>
      <w:r>
        <w:t>Purpose and Scope</w:t>
      </w:r>
      <w:bookmarkEnd w:id="5"/>
    </w:p>
    <w:p w14:paraId="13157C61" w14:textId="45540265"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Although QRev has the capability of applying the algorithms used in </w:t>
      </w:r>
      <w:proofErr w:type="spellStart"/>
      <w:r>
        <w:t>WinRiver</w:t>
      </w:r>
      <w:proofErr w:type="spellEnd"/>
      <w:r>
        <w:t xml:space="preserve"> II and </w:t>
      </w:r>
      <w:proofErr w:type="spellStart"/>
      <w:r>
        <w:t>RiverSurveyor</w:t>
      </w:r>
      <w:proofErr w:type="spellEnd"/>
      <w:r>
        <w:t xml:space="preserve"> Live, those methods have been documented by the manufacturer and will not be repeated herein, except where the same algorithm is used by default in QRev.</w:t>
      </w:r>
    </w:p>
    <w:p w14:paraId="13157C62" w14:textId="77777777" w:rsidR="001A4527" w:rsidRDefault="001A4527" w:rsidP="00164F42">
      <w:pPr>
        <w:pStyle w:val="Heading1"/>
      </w:pPr>
      <w:bookmarkStart w:id="6" w:name="_Toc40173030"/>
      <w:r>
        <w:lastRenderedPageBreak/>
        <w:t>Description of Software</w:t>
      </w:r>
      <w:bookmarkEnd w:id="6"/>
    </w:p>
    <w:p w14:paraId="13157C63" w14:textId="646B63B6" w:rsidR="00DB3B1A" w:rsidRDefault="00DB3B1A" w:rsidP="00DB3B1A">
      <w:pPr>
        <w:pStyle w:val="BodyText"/>
      </w:pPr>
      <w:r>
        <w:t xml:space="preserve">QRev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QRev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The general design of QRev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rovide manual override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6DA7C0D6" w:rsidR="001D5437" w:rsidRDefault="001D5437">
      <w:pPr>
        <w:spacing w:after="160" w:line="259" w:lineRule="auto"/>
        <w:rPr>
          <w:rFonts w:asciiTheme="minorHAnsi" w:eastAsia="Times New Roman" w:hAnsiTheme="minorHAnsi"/>
          <w:sz w:val="22"/>
        </w:rPr>
      </w:pPr>
      <w:r>
        <w:br w:type="page"/>
      </w:r>
    </w:p>
    <w:p w14:paraId="364A6D45" w14:textId="46E62CD9" w:rsidR="001D5437" w:rsidRDefault="004F4C7F">
      <w:pPr>
        <w:spacing w:after="160" w:line="259" w:lineRule="auto"/>
        <w:rPr>
          <w:rFonts w:ascii="Arial Narrow" w:eastAsia="Times New Roman" w:hAnsi="Arial Narrow"/>
          <w:szCs w:val="18"/>
        </w:rPr>
      </w:pPr>
      <w:r>
        <w:rPr>
          <w:noProof/>
        </w:rPr>
        <w:lastRenderedPageBreak/>
        <w:drawing>
          <wp:inline distT="0" distB="0" distL="0" distR="0" wp14:anchorId="07536324" wp14:editId="1C277480">
            <wp:extent cx="5943600" cy="4498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498340"/>
                    </a:xfrm>
                    <a:prstGeom prst="rect">
                      <a:avLst/>
                    </a:prstGeom>
                  </pic:spPr>
                </pic:pic>
              </a:graphicData>
            </a:graphic>
          </wp:inline>
        </w:drawing>
      </w:r>
    </w:p>
    <w:p w14:paraId="7E270D1A" w14:textId="3F95408D" w:rsidR="00EE0159" w:rsidRDefault="001D5437" w:rsidP="001D5437">
      <w:pPr>
        <w:pStyle w:val="FigureCaption"/>
      </w:pPr>
      <w:r>
        <w:t>QRev main user interface.</w:t>
      </w:r>
    </w:p>
    <w:p w14:paraId="13157C6E" w14:textId="08995A3A" w:rsidR="00DB3B1A" w:rsidRDefault="00A10603" w:rsidP="00DB3B1A">
      <w:pPr>
        <w:pStyle w:val="BodyText"/>
      </w:pPr>
      <w:r>
        <w:t xml:space="preserve">The </w:t>
      </w:r>
      <w:r w:rsidR="006940A0">
        <w:t>text on the tabs</w:t>
      </w:r>
      <w:r>
        <w:t xml:space="preserve"> will turn green, yellow,</w:t>
      </w:r>
      <w:r w:rsidR="006940A0">
        <w:t xml:space="preserve"> red</w:t>
      </w:r>
      <w:r>
        <w:t xml:space="preserve"> or </w:t>
      </w:r>
      <w:r w:rsidR="006940A0">
        <w:t>blue and have a green check mark or a red or yellow warning symbol</w:t>
      </w:r>
      <w:r>
        <w:t xml:space="preserve"> based on automated 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so that QRev is easie</w:t>
      </w:r>
      <w:r w:rsidR="00452071">
        <w:t>r</w:t>
      </w:r>
      <w:r>
        <w:t xml:space="preserve"> to use on a touch screen tablet. Each </w:t>
      </w:r>
      <w:r w:rsidR="006940A0">
        <w:t>tab</w:t>
      </w:r>
      <w:r>
        <w:t xml:space="preserve"> opens a window that provides tables, text, options, and graphics needed to assess and process that particular aspect of the data. Details on the various windows are discussed in </w:t>
      </w:r>
      <w:r w:rsidR="009075E3">
        <w:t>the QRev User</w:t>
      </w:r>
      <w:r w:rsidR="00785B64">
        <w:t>’s</w:t>
      </w:r>
      <w:r w:rsidR="009075E3">
        <w:t xml:space="preserve"> Manual.</w:t>
      </w:r>
    </w:p>
    <w:p w14:paraId="13157C6F" w14:textId="77777777" w:rsidR="00DA1BA9" w:rsidRPr="00B81D2F" w:rsidRDefault="00DA1BA9" w:rsidP="00DA1BA9">
      <w:pPr>
        <w:pStyle w:val="Heading1"/>
        <w:rPr>
          <w:color w:val="FF0000"/>
        </w:rPr>
      </w:pPr>
      <w:bookmarkStart w:id="7" w:name="_Toc40173031"/>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QRev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QRev</w:t>
      </w:r>
      <w:r w:rsidR="00B7695C">
        <w:t xml:space="preserve"> </w:t>
      </w:r>
      <w:r w:rsidR="008C5832">
        <w:t xml:space="preserve">is listed in </w:t>
      </w:r>
      <w:r w:rsidR="00EE0159">
        <w:t>T</w:t>
      </w:r>
      <w:r w:rsidR="008C5832">
        <w:t>able 1</w:t>
      </w:r>
      <w:r w:rsidR="00BF3BD0">
        <w:t xml:space="preserve">. </w:t>
      </w:r>
    </w:p>
    <w:p w14:paraId="30B7A804" w14:textId="77777777" w:rsidR="00EE0159" w:rsidRDefault="00EE0159" w:rsidP="00EE0159">
      <w:pPr>
        <w:pStyle w:val="Heading2"/>
      </w:pPr>
      <w:bookmarkStart w:id="8" w:name="_Toc40173032"/>
      <w:r>
        <w:t>Computing Discharge from Invalid Data</w:t>
      </w:r>
      <w:bookmarkEnd w:id="8"/>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invalid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zero boat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r>
        <w:t>QRev uses the best available data and interpolates any invalid data. Computing discharge requires valid depth, boat velocity, and water velocity. Valid water velocity data require valid depth and valid boat velocity data. Boat velocity and depth data are independent. However, QRev uses transect length, which depends on boat velocity, to interpolate invalid depth data. Therefore, the workflow in QRev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bookmarkStart w:id="9" w:name="_Toc40173033"/>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QRev</w:t>
            </w:r>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Requires 3 valid beams or valid vertical beam</w:t>
            </w:r>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0EC00A62" w:rsidR="00EE0159" w:rsidRDefault="00EE0159" w:rsidP="00EE0159">
      <w:pPr>
        <w:pStyle w:val="Heading2"/>
      </w:pPr>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QRev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pt;height:20.25pt" o:ole="">
            <v:imagedata r:id="rId15" o:title=""/>
            <o:lock v:ext="edit" aspectratio="f"/>
          </v:shape>
          <o:OLEObject Type="Embed" ProgID="Equation.DSMT4" ShapeID="_x0000_i1025" DrawAspect="Content" ObjectID="_1670053469" r:id="rId16"/>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5pt;height:20.25pt" o:ole="">
            <v:imagedata r:id="rId17" o:title=""/>
            <o:lock v:ext="edit" aspectratio="f"/>
          </v:shape>
          <o:OLEObject Type="Embed" ProgID="Equation.DSMT4" ShapeID="_x0000_i1026" DrawAspect="Content" ObjectID="_1670053470" r:id="rId18"/>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5pt;height:20.25pt" o:ole="">
            <v:imagedata r:id="rId19" o:title=""/>
            <o:lock v:ext="edit" aspectratio="f"/>
          </v:shape>
          <o:OLEObject Type="Embed" ProgID="Equation.DSMT4" ShapeID="_x0000_i1027" DrawAspect="Content" ObjectID="_1670053471" r:id="rId20"/>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5pt;height:20.25pt" o:ole="">
            <v:imagedata r:id="rId21" o:title=""/>
            <o:lock v:ext="edit" aspectratio="f"/>
          </v:shape>
          <o:OLEObject Type="Embed" ProgID="Equation.DSMT4" ShapeID="_x0000_i1028" DrawAspect="Content" ObjectID="_1670053472" r:id="rId22"/>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r w:rsidRPr="00C65D27">
        <w:rPr>
          <w:rFonts w:asciiTheme="minorHAnsi" w:hAnsiTheme="minorHAnsi" w:cstheme="minorHAnsi"/>
          <w:sz w:val="22"/>
          <w:szCs w:val="22"/>
        </w:rPr>
        <w:t>where</w:t>
      </w:r>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75pt;height:15.75pt" o:ole="">
            <v:imagedata r:id="rId23" o:title=""/>
          </v:shape>
          <o:OLEObject Type="Embed" ProgID="Equation.DSMT4" ShapeID="_x0000_i1029" DrawAspect="Content" ObjectID="_1670053473" r:id="rId24"/>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x</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5pt;height:133.5pt" o:ole="">
            <v:imagedata r:id="rId25" o:title=""/>
            <o:lock v:ext="edit" aspectratio="f"/>
          </v:shape>
          <o:OLEObject Type="Embed" ProgID="Equation.DSMT4" ShapeID="_x0000_i1030" DrawAspect="Content" ObjectID="_1670053474" r:id="rId26"/>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that accounts for the misalignment of the beams in each ADCP. QRev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QRev automatically applies the required transformations to convert the imported data to </w:t>
      </w:r>
      <w:r w:rsidR="000D6A32">
        <w:t>E</w:t>
      </w:r>
      <w:r w:rsidR="0026217A">
        <w:t xml:space="preserve">arth coordinates. All computations in QRev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QRev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so as to force the error velocity to zero. The transformation from beam to instrument coordinates is then calculated in the usual way using the first three rows of the instrument transformation matrix.</w:t>
      </w:r>
    </w:p>
    <w:p w14:paraId="13157C8B" w14:textId="77777777" w:rsidR="009D0EF5" w:rsidRDefault="009D0EF5" w:rsidP="00C570B1">
      <w:pPr>
        <w:pStyle w:val="Heading2"/>
      </w:pPr>
      <w:bookmarkStart w:id="10" w:name="_Toc40173034"/>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The boat velocity can be referenced to the bottom track, GGA, or VTG. QRev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77777777" w:rsidR="009D0EF5" w:rsidRDefault="009D0EF5" w:rsidP="009D0EF5">
      <w:pPr>
        <w:pStyle w:val="Heading3"/>
      </w:pPr>
      <w:bookmarkStart w:id="11" w:name="_Toc40173035"/>
      <w:r>
        <w:t>Bottom Track</w:t>
      </w:r>
      <w:r w:rsidR="00073AFA">
        <w:t xml:space="preserve"> Filters</w:t>
      </w:r>
      <w:bookmarkEnd w:id="11"/>
    </w:p>
    <w:p w14:paraId="13157C8E" w14:textId="47EF6DD4" w:rsidR="00073AFA" w:rsidRDefault="007662A9" w:rsidP="00073AFA">
      <w:pPr>
        <w:pStyle w:val="BodyText"/>
      </w:pPr>
      <w:r>
        <w:t xml:space="preserve">QRev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QRev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QRev implements an outlier detection method.</w:t>
      </w:r>
    </w:p>
    <w:p w14:paraId="13157C8F" w14:textId="77777777" w:rsidR="00C02E8E" w:rsidRDefault="00C02E8E" w:rsidP="00C02E8E">
      <w:pPr>
        <w:pStyle w:val="Heading4"/>
      </w:pPr>
      <w:r>
        <w:t>Beam Filter</w:t>
      </w:r>
    </w:p>
    <w:p w14:paraId="13157C90" w14:textId="6F2ABFB6"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r w:rsidR="00785B64">
        <w:t>QRev provides the following three options for dealing with three- and four-beam solutions: (1) accept only four-beam solutions, (2) allow three-beam solutions, and (3) automatic mode, which is the default in QRev.</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both components of the three-beam </w:t>
      </w:r>
      <w:r w:rsidR="004F724A">
        <w:lastRenderedPageBreak/>
        <w:t>velocities are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35601829" w:rsidR="00A5250D" w:rsidRDefault="00A5250D" w:rsidP="00A5250D">
      <w:pPr>
        <w:pStyle w:val="BodyText"/>
      </w:pPr>
      <w:r>
        <w:t xml:space="preserve">QRev applies equation </w:t>
      </w:r>
      <w:r w:rsidR="00E86E8D">
        <w:t xml:space="preserve">4 </w:t>
      </w:r>
      <w:r>
        <w:t xml:space="preserve">to data from TRDI and </w:t>
      </w:r>
      <w:proofErr w:type="spellStart"/>
      <w:r>
        <w:t>SonTek</w:t>
      </w:r>
      <w:proofErr w:type="spellEnd"/>
      <w:r>
        <w:t xml:space="preserve"> ADCPs and uses </w:t>
      </w:r>
      <w:r w:rsidR="00765A42">
        <w:t xml:space="preserve">the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1A4F51">
        <w:t xml:space="preserve">Like </w:t>
      </w:r>
      <w:proofErr w:type="spellStart"/>
      <w:r w:rsidR="001A4F51">
        <w:t>WinRiver</w:t>
      </w:r>
      <w:proofErr w:type="spellEnd"/>
      <w:r w:rsidR="001A4F51">
        <w:t xml:space="preserve"> II, QRev allows the user to manually set a threshold for error velocity</w:t>
      </w:r>
      <w:r w:rsidR="00F34B4B">
        <w:t xml:space="preserve"> or to turn error velocity filtering off</w:t>
      </w:r>
      <w:r w:rsidR="001A4F51">
        <w:t>.</w:t>
      </w:r>
      <w:r w:rsidR="00376517">
        <w:t xml:space="preserve"> </w:t>
      </w:r>
      <w:r w:rsidR="001A4F51">
        <w:t xml:space="preserve">However, by default QRev computes this threshold automatically using </w:t>
      </w:r>
      <w:r w:rsidR="00F34B4B">
        <w:t>a statistical measure of variance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QRev uses +/- </w:t>
      </w:r>
      <w:r w:rsidR="00152148">
        <w:t xml:space="preserve">five </w:t>
      </w:r>
      <w:r w:rsidR="001A4F51">
        <w:t xml:space="preserve">times the </w:t>
      </w:r>
      <w:r w:rsidR="001A4F51" w:rsidRPr="001A4F51">
        <w:t xml:space="preserve">interquartile range </w:t>
      </w:r>
      <w:r w:rsidR="001A4F51">
        <w:t>of all valid data as the automatic threshold. QRev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13157C93" w14:textId="77777777" w:rsidR="00F34B4B" w:rsidRDefault="003C1FEB" w:rsidP="003C1FEB">
      <w:pPr>
        <w:pStyle w:val="Heading4"/>
      </w:pPr>
      <w:r>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w:t>
      </w:r>
      <w:r w:rsidR="00376517" w:rsidRPr="00376517">
        <w:lastRenderedPageBreak/>
        <w:t xml:space="preserve">assumptions </w:t>
      </w:r>
      <w:r w:rsidR="00C2044C">
        <w:t xml:space="preserve">is </w:t>
      </w:r>
      <w:r w:rsidR="00376517" w:rsidRPr="00376517">
        <w:t>invalid</w:t>
      </w:r>
      <w:r w:rsidR="008A1A9A">
        <w:t>. QRev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QRev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77777777" w:rsidR="00CA7946" w:rsidRDefault="00CA7946" w:rsidP="00CA7946">
      <w:pPr>
        <w:pStyle w:val="Heading3"/>
      </w:pPr>
      <w:bookmarkStart w:id="12" w:name="_Toc40173036"/>
      <w:r>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 xml:space="preserve">The latitude and longitude could be transformed to x and y rectilinear components </w:t>
      </w:r>
      <w:r w:rsidR="00785B64">
        <w:lastRenderedPageBreak/>
        <w:t>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5pt;height:36pt" o:ole="">
            <v:imagedata r:id="rId27" o:title=""/>
            <o:lock v:ext="edit" aspectratio="f"/>
          </v:shape>
          <o:OLEObject Type="Embed" ProgID="Equation.DSMT4" ShapeID="_x0000_i1031" DrawAspect="Content" ObjectID="_1670053475" r:id="rId28"/>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5pt;height:36pt" o:ole="">
            <v:imagedata r:id="rId29" o:title=""/>
            <o:lock v:ext="edit" aspectratio="f"/>
          </v:shape>
          <o:OLEObject Type="Embed" ProgID="Equation.DSMT4" ShapeID="_x0000_i1032" DrawAspect="Content" ObjectID="_1670053476" r:id="rId30"/>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5pt;height:36pt" o:ole="">
            <v:imagedata r:id="rId31" o:title=""/>
            <o:lock v:ext="edit" aspectratio="f"/>
          </v:shape>
          <o:OLEObject Type="Embed" ProgID="Equation.DSMT4" ShapeID="_x0000_i1033" DrawAspect="Content" ObjectID="_1670053477" r:id="rId32"/>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0.75pt" o:ole="">
            <v:imagedata r:id="rId33" o:title=""/>
            <o:lock v:ext="edit" aspectratio="f"/>
          </v:shape>
          <o:OLEObject Type="Embed" ProgID="Equation.DSMT4" ShapeID="_x0000_i1034" DrawAspect="Content" ObjectID="_1670053478" r:id="rId34"/>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0.75pt" o:ole="">
            <v:imagedata r:id="rId35" o:title=""/>
            <o:lock v:ext="edit" aspectratio="f"/>
          </v:shape>
          <o:OLEObject Type="Embed" ProgID="Equation.DSMT4" ShapeID="_x0000_i1035" DrawAspect="Content" ObjectID="_1670053479" r:id="rId36"/>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r w:rsidRPr="001113E3">
        <w:rPr>
          <w:rFonts w:asciiTheme="minorHAnsi" w:hAnsiTheme="minorHAnsi"/>
          <w:sz w:val="22"/>
          <w:szCs w:val="22"/>
        </w:rPr>
        <w:t>where</w:t>
      </w:r>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5pt;height:15.75pt" o:ole="">
            <v:imagedata r:id="rId37" o:title=""/>
            <o:lock v:ext="edit" aspectratio="f"/>
          </v:shape>
          <o:OLEObject Type="Embed" ProgID="Equation.DSMT4" ShapeID="_x0000_i1036" DrawAspect="Content" ObjectID="_1670053480" r:id="rId38"/>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position;</w:t>
      </w:r>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0.75pt;height:15.75pt" o:ole="">
            <v:imagedata r:id="rId39" o:title=""/>
            <o:lock v:ext="edit" aspectratio="f"/>
          </v:shape>
          <o:OLEObject Type="Embed" ProgID="Equation.DSMT4" ShapeID="_x0000_i1037" DrawAspect="Content" ObjectID="_1670053481" r:id="rId40"/>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for the previous valid position;</w:t>
      </w:r>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75pt;height:15.75pt" o:ole="">
            <v:imagedata r:id="rId41" o:title=""/>
          </v:shape>
          <o:OLEObject Type="Embed" ProgID="Equation.DSMT4" ShapeID="_x0000_i1038" DrawAspect="Content" ObjectID="_1670053482" r:id="rId42"/>
        </w:object>
      </w:r>
      <w:r w:rsidRPr="001113E3">
        <w:rPr>
          <w:rFonts w:asciiTheme="minorHAnsi" w:hAnsiTheme="minorHAnsi"/>
          <w:sz w:val="22"/>
          <w:szCs w:val="22"/>
        </w:rPr>
        <w:tab/>
        <w:t xml:space="preserve"> is the distance moved in the x-direction in meters;</w:t>
      </w:r>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75pt;height:15.75pt" o:ole="">
            <v:imagedata r:id="rId43" o:title=""/>
            <o:lock v:ext="edit" aspectratio="f"/>
          </v:shape>
          <o:OLEObject Type="Embed" ProgID="Equation.DSMT4" ShapeID="_x0000_i1039" DrawAspect="Content" ObjectID="_1670053483" r:id="rId44"/>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radius of the Earth, 6,378,137 meters;</w:t>
      </w:r>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5pt;height:10.5pt" o:ole="">
            <v:imagedata r:id="rId45" o:title=""/>
            <o:lock v:ext="edit" aspectratio="f"/>
          </v:shape>
          <o:OLEObject Type="Embed" ProgID="Equation.DSMT4" ShapeID="_x0000_i1040" DrawAspect="Content" ObjectID="_1670053484" r:id="rId46"/>
        </w:object>
      </w:r>
      <w:r w:rsidR="00785B64" w:rsidRPr="001113E3">
        <w:rPr>
          <w:rFonts w:asciiTheme="minorHAnsi" w:hAnsiTheme="minorHAnsi"/>
          <w:sz w:val="22"/>
          <w:szCs w:val="22"/>
        </w:rPr>
        <w:tab/>
        <w:t xml:space="preserve"> is the ellipticity, 1/298.257223563;</w:t>
      </w:r>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5pt;height:15.75pt" o:ole="">
            <v:imagedata r:id="rId47" o:title=""/>
            <o:lock v:ext="edit" aspectratio="f"/>
          </v:shape>
          <o:OLEObject Type="Embed" ProgID="Equation.DSMT4" ShapeID="_x0000_i1041" DrawAspect="Content" ObjectID="_1670053485" r:id="rId48"/>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0.75pt;height:15.75pt" o:ole="">
            <v:imagedata r:id="rId49" o:title=""/>
            <o:lock v:ext="edit" aspectratio="f"/>
          </v:shape>
          <o:OLEObject Type="Embed" ProgID="Equation.DSMT4" ShapeID="_x0000_i1042" DrawAspect="Content" ObjectID="_1670053486" r:id="rId50"/>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 the previous valid position;</w:t>
      </w:r>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75pt;height:15.75pt" o:ole="">
            <v:imagedata r:id="rId51" o:title=""/>
            <o:lock v:ext="edit" aspectratio="f"/>
          </v:shape>
          <o:OLEObject Type="Embed" ProgID="Equation.DSMT4" ShapeID="_x0000_i1043" DrawAspect="Content" ObjectID="_1670053487" r:id="rId52"/>
        </w:object>
      </w:r>
      <w:r w:rsidR="00785B64" w:rsidRPr="001113E3">
        <w:rPr>
          <w:rFonts w:asciiTheme="minorHAnsi" w:hAnsiTheme="minorHAnsi"/>
          <w:sz w:val="22"/>
          <w:szCs w:val="22"/>
        </w:rPr>
        <w:tab/>
        <w:t xml:space="preserve"> is the distance moved in the y-direction in meters;</w:t>
      </w:r>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5pt;height:10.5pt" o:ole="">
            <v:imagedata r:id="rId53" o:title=""/>
            <o:lock v:ext="edit" aspectratio="f"/>
          </v:shape>
          <o:OLEObject Type="Embed" ProgID="Equation.DSMT4" ShapeID="_x0000_i1044" DrawAspect="Content" ObjectID="_1670053488" r:id="rId54"/>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meter/second;</w:t>
      </w:r>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75pt;height:15.75pt" o:ole="">
            <v:imagedata r:id="rId55" o:title=""/>
            <o:lock v:ext="edit" aspectratio="f"/>
          </v:shape>
          <o:OLEObject Type="Embed" ProgID="Equation.DSMT4" ShapeID="_x0000_i1045" DrawAspect="Content" ObjectID="_1670053489" r:id="rId56"/>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5pt;height:10.5pt" o:ole="">
            <v:imagedata r:id="rId57" o:title=""/>
            <o:lock v:ext="edit" aspectratio="f"/>
          </v:shape>
          <o:OLEObject Type="Embed" ProgID="Equation.DSMT4" ShapeID="_x0000_i1046" DrawAspect="Content" ObjectID="_1670053490" r:id="rId58"/>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lastRenderedPageBreak/>
        <w:t>The r</w:t>
      </w:r>
      <w:r w:rsidR="001946BB">
        <w:t>esults using UTM or equations 6–</w:t>
      </w:r>
      <w:r>
        <w:t>10 are similar but not exact for the UTM algorithms used in QRev. QRev is using the TRDI equations for consistency with previous measurements.</w:t>
      </w:r>
      <w:r w:rsidR="002E3B17" w:rsidRPr="00E27128">
        <w:rPr>
          <w:position w:val="-4"/>
        </w:rPr>
        <w:object w:dxaOrig="180" w:dyaOrig="279" w14:anchorId="1315871D">
          <v:shape id="_x0000_i1047" type="#_x0000_t75" style="width:5.25pt;height:15.75pt" o:ole="">
            <v:imagedata r:id="rId59" o:title=""/>
          </v:shape>
          <o:OLEObject Type="Embed" ProgID="Equation.DSMT4" ShapeID="_x0000_i1047" DrawAspect="Content" ObjectID="_1670053491" r:id="rId60"/>
        </w:object>
      </w:r>
      <w:r>
        <w:t xml:space="preserve"> </w:t>
      </w:r>
    </w:p>
    <w:p w14:paraId="13157CA7" w14:textId="77777777" w:rsidR="009D0EF5" w:rsidRDefault="009D0EF5" w:rsidP="00073AFA">
      <w:pPr>
        <w:pStyle w:val="Heading3"/>
      </w:pPr>
      <w:bookmarkStart w:id="13" w:name="_Toc40173037"/>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r>
        <w:t xml:space="preserve">QRev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lastRenderedPageBreak/>
        <w:t>Altitude Filter</w:t>
      </w:r>
    </w:p>
    <w:p w14:paraId="13157CB2" w14:textId="17D0559B"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1"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QRev provides the ability to mark GPS data invalid based on the change</w:t>
      </w:r>
      <w:r w:rsidR="0063733B">
        <w:t xml:space="preserve"> in altitude during a transect. The altitude filter in QRev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5D88DC40" w:rsidR="00FB62A4" w:rsidRDefault="00FB62A4" w:rsidP="009C4152">
      <w:pPr>
        <w:pStyle w:val="BodyText"/>
      </w:pPr>
      <w:proofErr w:type="spellStart"/>
      <w:r>
        <w:lastRenderedPageBreak/>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QRev expands on this approach by using HDOP as a filter to mark GPS data invalid. The QRev filter </w:t>
      </w:r>
      <w:r w:rsidR="005E0962">
        <w:t>marks all</w:t>
      </w:r>
      <w:r w:rsidR="005E0962" w:rsidRPr="005E0962">
        <w:t xml:space="preserve"> </w:t>
      </w:r>
      <w:r w:rsidR="005E0962">
        <w:t xml:space="preserve">data with an HDOP value greater than </w:t>
      </w:r>
      <w:r w:rsidR="00F07AF2">
        <w:t>4</w:t>
      </w:r>
      <w:r w:rsidR="00A52FC9">
        <w:t xml:space="preserve"> </w:t>
      </w:r>
      <w:r w:rsidR="005E0962">
        <w:t>invalid</w:t>
      </w:r>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77777777" w:rsidR="009D0EF5" w:rsidRDefault="009D0EF5" w:rsidP="009D0EF5">
      <w:pPr>
        <w:pStyle w:val="Heading3"/>
      </w:pPr>
      <w:bookmarkStart w:id="14" w:name="_Toc40173038"/>
      <w:r>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w:t>
      </w:r>
      <w:r w:rsidRPr="00973F9F">
        <w:lastRenderedPageBreak/>
        <w:t>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QRev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7777777" w:rsidR="009D0EF5" w:rsidRDefault="009D0EF5" w:rsidP="00073AFA">
      <w:pPr>
        <w:pStyle w:val="Heading3"/>
      </w:pPr>
      <w:bookmarkStart w:id="15" w:name="_Toc40173039"/>
      <w:r>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QRev maintains a record of the source of the velocity so that those velocities that have been interpolated are easily identified.</w:t>
      </w:r>
    </w:p>
    <w:p w14:paraId="13157CC0" w14:textId="77777777" w:rsidR="009D0EF5" w:rsidRDefault="009D0EF5" w:rsidP="009D0EF5">
      <w:pPr>
        <w:pStyle w:val="Heading3"/>
      </w:pPr>
      <w:bookmarkStart w:id="16" w:name="_Toc40173040"/>
      <w:r>
        <w:t>Composite Tracks</w:t>
      </w:r>
      <w:bookmarkEnd w:id="16"/>
    </w:p>
    <w:p w14:paraId="13157CC1" w14:textId="0AB12BFC" w:rsidR="001113E3" w:rsidRDefault="00165735" w:rsidP="00344449">
      <w:pPr>
        <w:pStyle w:val="BodyText"/>
        <w:ind w:firstLine="0"/>
      </w:pPr>
      <w:r>
        <w:tab/>
        <w:t>Composite tracks allows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w:t>
      </w:r>
      <w:r w:rsidR="00143351">
        <w:lastRenderedPageBreak/>
        <w:t xml:space="preserve">tracks as </w:t>
      </w:r>
      <w:r w:rsidR="00EA0985">
        <w:t xml:space="preserve">listed </w:t>
      </w:r>
      <w:r w:rsidR="00143351">
        <w:t>in table 2.</w:t>
      </w:r>
      <w:r w:rsidR="009C5E83">
        <w:t xml:space="preserve"> QRev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QRev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77777777" w:rsidR="009D0EF5" w:rsidRDefault="009D0EF5" w:rsidP="00C570B1">
      <w:pPr>
        <w:pStyle w:val="Heading2"/>
      </w:pPr>
      <w:bookmarkStart w:id="17" w:name="_Toc40173041"/>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QRev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QRev.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QRev.</w:t>
      </w:r>
    </w:p>
    <w:p w14:paraId="13157CC4" w14:textId="7F0CF434" w:rsidR="002A4596" w:rsidRDefault="002A4596" w:rsidP="009D0EF5">
      <w:pPr>
        <w:pStyle w:val="BodyText"/>
      </w:pPr>
      <w:r>
        <w:t xml:space="preserve">The manufacturers and QRev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QRev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QRev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75pt;height:20.25pt" o:ole="">
            <v:imagedata r:id="rId62" o:title=""/>
            <o:lock v:ext="edit" aspectratio="f"/>
          </v:shape>
          <o:OLEObject Type="Embed" ProgID="Equation.DSMT4" ShapeID="_x0000_i1048" DrawAspect="Content" ObjectID="_1670053492" r:id="rId63"/>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4" o:title=""/>
            <o:lock v:ext="edit" aspectratio="f"/>
          </v:shape>
          <o:OLEObject Type="Embed" ProgID="Equation.DSMT4" ShapeID="_x0000_i1049" DrawAspect="Content" ObjectID="_1670053493" r:id="rId65"/>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5pt;height:36pt" o:ole="">
            <v:imagedata r:id="rId66" o:title=""/>
            <o:lock v:ext="edit" aspectratio="f"/>
          </v:shape>
          <o:OLEObject Type="Embed" ProgID="Equation.DSMT4" ShapeID="_x0000_i1050" DrawAspect="Content" ObjectID="_1670053494" r:id="rId67"/>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r w:rsidRPr="001D5437">
        <w:rPr>
          <w:rFonts w:asciiTheme="minorHAnsi" w:hAnsiTheme="minorHAnsi"/>
          <w:sz w:val="22"/>
          <w:szCs w:val="22"/>
        </w:rPr>
        <w:t>where</w:t>
      </w:r>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75pt;height:20.25pt" o:ole="">
            <v:imagedata r:id="rId68" o:title=""/>
            <o:lock v:ext="edit" aspectratio="f"/>
          </v:shape>
          <o:OLEObject Type="Embed" ProgID="Equation.DSMT4" ShapeID="_x0000_i1051" DrawAspect="Content" ObjectID="_1670053495" r:id="rId69"/>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75pt;height:15.75pt" o:ole="">
            <v:imagedata r:id="rId70" o:title=""/>
            <o:lock v:ext="edit" aspectratio="f"/>
          </v:shape>
          <o:OLEObject Type="Embed" ProgID="Equation.DSMT4" ShapeID="_x0000_i1052" DrawAspect="Content" ObjectID="_1670053496" r:id="rId71"/>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75pt;height:15.75pt" o:ole="">
            <v:imagedata r:id="rId72" o:title=""/>
            <o:lock v:ext="edit" aspectratio="f"/>
          </v:shape>
          <o:OLEObject Type="Embed" ProgID="Equation.DSMT4" ShapeID="_x0000_i1053" DrawAspect="Content" ObjectID="_1670053497" r:id="rId73"/>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75pt;height:15.75pt" o:ole="">
            <v:imagedata r:id="rId74" o:title=""/>
            <o:lock v:ext="edit" aspectratio="f"/>
          </v:shape>
          <o:OLEObject Type="Embed" ProgID="Equation.DSMT4" ShapeID="_x0000_i1054" DrawAspect="Content" ObjectID="_1670053498" r:id="rId75"/>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5pt;height:15.75pt" o:ole="">
            <v:imagedata r:id="rId76" o:title=""/>
            <o:lock v:ext="edit" aspectratio="f"/>
          </v:shape>
          <o:OLEObject Type="Embed" ProgID="Equation.DSMT4" ShapeID="_x0000_i1055" DrawAspect="Content" ObjectID="_1670053499" r:id="rId77"/>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77777777" w:rsidR="009D0EF5" w:rsidRDefault="00430D6B" w:rsidP="009D0EF5">
      <w:pPr>
        <w:pStyle w:val="Heading3"/>
      </w:pPr>
      <w:bookmarkStart w:id="18" w:name="_Toc40173042"/>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r>
        <w:t xml:space="preserve">QRev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8346533" w:rsidR="00F708B8" w:rsidRPr="00164F42" w:rsidRDefault="002B6C41" w:rsidP="00F751A2">
      <w:pPr>
        <w:pStyle w:val="BodyText"/>
      </w:pPr>
      <w:r>
        <w:t xml:space="preserve">QRev also </w:t>
      </w:r>
      <w:r w:rsidR="00CA3D17">
        <w:t xml:space="preserve">uses </w:t>
      </w:r>
      <w:r>
        <w:t xml:space="preserve">an outlier identification method using a robust </w:t>
      </w:r>
      <w:r w:rsidR="000D16D0">
        <w:t>LOESS</w:t>
      </w:r>
      <w:r>
        <w:t xml:space="preserve"> smooth similar</w:t>
      </w:r>
      <w:r w:rsidR="000D16D0">
        <w:t xml:space="preserve"> to</w:t>
      </w:r>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QRev </w:t>
      </w:r>
      <w:r w:rsidR="00CA3D17">
        <w:t xml:space="preserve">uses </w:t>
      </w:r>
      <w:r>
        <w:t xml:space="preserve">a robust </w:t>
      </w:r>
      <w:r w:rsidR="000D16D0">
        <w:t>LOESS</w:t>
      </w:r>
      <w:r>
        <w:t xml:space="preserve"> smooth and a dynamically adjusted moving window with empirically derived settings to help identify outliers. 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77777777" w:rsidR="00430D6B" w:rsidRDefault="009D0EF5" w:rsidP="00430D6B">
      <w:pPr>
        <w:pStyle w:val="Heading3"/>
      </w:pPr>
      <w:bookmarkStart w:id="19" w:name="_Toc40173043"/>
      <w:r>
        <w:t>Interpolation</w:t>
      </w:r>
      <w:bookmarkEnd w:id="19"/>
    </w:p>
    <w:p w14:paraId="13157CD4" w14:textId="77777777" w:rsidR="00430D6B" w:rsidRPr="00430D6B" w:rsidRDefault="00B3337F" w:rsidP="00430D6B">
      <w:pPr>
        <w:pStyle w:val="BodyText"/>
      </w:pPr>
      <w:r>
        <w:t xml:space="preserve">QRev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t>Composite Depths</w:t>
      </w:r>
    </w:p>
    <w:p w14:paraId="13157CD6" w14:textId="287DDCB2" w:rsidR="00430D6B" w:rsidRDefault="00314DF9" w:rsidP="00344449">
      <w:pPr>
        <w:pStyle w:val="BodyText"/>
      </w:pPr>
      <w:r>
        <w:t>Composite depths allows the use of the depth from a secondary depth source when the depth from the primary source is invalid. Composite depths is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 xml:space="preserve">the depth sounder (if available), and then to the average </w:t>
      </w:r>
      <w:r>
        <w:lastRenderedPageBreak/>
        <w:t>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QRev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QRev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r>
        <w:t>QRev will use a value determined from linear interpolation of the primary depth source.</w:t>
      </w:r>
    </w:p>
    <w:p w14:paraId="4EB644D6" w14:textId="768E62E6" w:rsidR="001D5437" w:rsidRDefault="00272BBA" w:rsidP="00205D04">
      <w:pPr>
        <w:pStyle w:val="TableTitle"/>
        <w:spacing w:after="120" w:line="240" w:lineRule="auto"/>
      </w:pPr>
      <w:r>
        <w:t>QRev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BT</w:t>
            </w:r>
          </w:p>
        </w:tc>
        <w:tc>
          <w:tcPr>
            <w:tcW w:w="1800" w:type="dxa"/>
          </w:tcPr>
          <w:p w14:paraId="304DC69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VB</w:t>
            </w:r>
          </w:p>
        </w:tc>
        <w:tc>
          <w:tcPr>
            <w:tcW w:w="1980" w:type="dxa"/>
          </w:tcPr>
          <w:p w14:paraId="32C9489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Interpolated DS</w:t>
            </w:r>
          </w:p>
        </w:tc>
      </w:tr>
    </w:tbl>
    <w:p w14:paraId="13157CD7" w14:textId="77777777" w:rsidR="009D0EF5" w:rsidRDefault="009D0EF5" w:rsidP="00C570B1">
      <w:pPr>
        <w:pStyle w:val="Heading2"/>
      </w:pPr>
      <w:bookmarkStart w:id="20" w:name="_Toc40173044"/>
      <w:r>
        <w:t>Water Track</w:t>
      </w:r>
      <w:bookmarkEnd w:id="20"/>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velocity is used to </w:t>
      </w:r>
      <w:r w:rsidR="007351B7">
        <w:t>compute</w:t>
      </w:r>
      <w:r>
        <w:t xml:space="preserve"> a water velocity relative to a fixed reference rather than a moving boat. Finally</w:t>
      </w:r>
      <w:r w:rsidR="007351B7">
        <w:t>,</w:t>
      </w:r>
      <w:r>
        <w:t xml:space="preserve"> the water velocities are filtered and invalid data interpolated.</w:t>
      </w:r>
    </w:p>
    <w:p w14:paraId="13157CD9" w14:textId="77777777" w:rsidR="00430D6B" w:rsidRDefault="00430D6B" w:rsidP="00430D6B">
      <w:pPr>
        <w:pStyle w:val="Heading3"/>
      </w:pPr>
      <w:bookmarkStart w:id="21" w:name="_Toc40173045"/>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w:t>
      </w:r>
      <w:r w:rsidR="00430D6B">
        <w:lastRenderedPageBreak/>
        <w:t>parasitic side lobes o</w:t>
      </w:r>
      <w:r w:rsidR="00430D6B">
        <w:rPr>
          <w:spacing w:val="-5"/>
        </w:rPr>
        <w:t>f</w:t>
      </w:r>
      <w:r w:rsidR="00430D6B">
        <w:t>f of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w:t>
      </w:r>
      <w:proofErr w:type="spellStart"/>
      <w:r w:rsidR="00430D6B">
        <w:t>scatterers</w:t>
      </w:r>
      <w:proofErr w:type="spellEnd"/>
      <w:r w:rsidR="00430D6B">
        <w:t xml:space="preserve">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25pt;height:15.75pt" o:ole="">
            <v:imagedata r:id="rId78" o:title=""/>
          </v:shape>
          <o:OLEObject Type="Embed" ProgID="Equation.DSMT4" ShapeID="_x0000_i1056" DrawAspect="Content" ObjectID="_1670053500" r:id="rId79"/>
        </w:object>
      </w:r>
      <w:r w:rsidR="0016315C" w:rsidRPr="00BB17F4">
        <w:rPr>
          <w:position w:val="-12"/>
        </w:rPr>
        <w:object w:dxaOrig="1920" w:dyaOrig="360" w14:anchorId="13158727">
          <v:shape id="_x0000_i1057" type="#_x0000_t75" style="width:97.5pt;height:15.75pt" o:ole="">
            <v:imagedata r:id="rId80" o:title=""/>
            <o:lock v:ext="edit" aspectratio="f"/>
          </v:shape>
          <o:OLEObject Type="Embed" ProgID="Equation.DSMT4" ShapeID="_x0000_i1057" DrawAspect="Content" ObjectID="_1670053501" r:id="rId81"/>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r w:rsidRPr="00C65D27">
        <w:rPr>
          <w:rFonts w:asciiTheme="minorHAnsi" w:hAnsiTheme="minorHAnsi" w:cstheme="minorHAnsi"/>
          <w:sz w:val="22"/>
          <w:szCs w:val="22"/>
        </w:rPr>
        <w:t>where</w:t>
      </w:r>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602770B2"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5pt;height:15.75pt" o:ole="">
            <v:imagedata r:id="rId82" o:title=""/>
            <o:lock v:ext="edit" aspectratio="f"/>
          </v:shape>
          <o:OLEObject Type="Embed" ProgID="Equation.3" ShapeID="_x0000_i1058" DrawAspect="Content" ObjectID="_1670053502" r:id="rId83"/>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641B3A06" w14:textId="77777777" w:rsidR="001D5437" w:rsidRDefault="001D5437">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1BB74038" w14:textId="22977646" w:rsidR="00496BDE" w:rsidRPr="001D5437" w:rsidRDefault="00325E5B" w:rsidP="00325E5B">
      <w:pPr>
        <w:pStyle w:val="BodyText"/>
        <w:ind w:firstLine="0"/>
        <w:rPr>
          <w:szCs w:val="22"/>
        </w:rPr>
      </w:pPr>
      <w:r>
        <w:rPr>
          <w:noProof/>
        </w:rPr>
        <w:lastRenderedPageBreak/>
        <w:drawing>
          <wp:inline distT="0" distB="0" distL="0" distR="0" wp14:anchorId="27A1132E" wp14:editId="69698494">
            <wp:extent cx="4420657" cy="416184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48442" cy="4187999"/>
                    </a:xfrm>
                    <a:prstGeom prst="rect">
                      <a:avLst/>
                    </a:prstGeom>
                  </pic:spPr>
                </pic:pic>
              </a:graphicData>
            </a:graphic>
          </wp:inline>
        </w:drawing>
      </w:r>
    </w:p>
    <w:p w14:paraId="7DAAFA23" w14:textId="6B5E6072" w:rsidR="00347BB7" w:rsidRPr="001870AC" w:rsidRDefault="00272BBA" w:rsidP="00325E5B">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25pt;height:15.75pt" o:ole="">
            <v:imagedata r:id="rId85" o:title=""/>
            <o:lock v:ext="edit" aspectratio="f"/>
          </v:shape>
          <o:OLEObject Type="Embed" ProgID="Equation.DSMT4" ShapeID="_x0000_i1059" DrawAspect="Content" ObjectID="_1670053503" r:id="rId86"/>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r w:rsidRPr="00325E5B">
        <w:rPr>
          <w:rFonts w:asciiTheme="minorHAnsi" w:hAnsiTheme="minorHAnsi"/>
          <w:sz w:val="22"/>
          <w:szCs w:val="22"/>
        </w:rPr>
        <w:t>where</w:t>
      </w:r>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lastRenderedPageBreak/>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25pt;height:15.75pt" o:ole="">
            <v:imagedata r:id="rId87" o:title=""/>
            <o:lock v:ext="edit" aspectratio="f"/>
          </v:shape>
          <o:OLEObject Type="Embed" ProgID="Equation.DSMT4" ShapeID="_x0000_i1060" DrawAspect="Content" ObjectID="_1670053504" r:id="rId88"/>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75pt" o:ole="">
            <v:imagedata r:id="rId89" o:title=""/>
          </v:shape>
          <o:OLEObject Type="Embed" ProgID="Equation.DSMT4" ShapeID="_x0000_i1061" DrawAspect="Content" ObjectID="_1670053505" r:id="rId90"/>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5pt;height:15.75pt" o:ole="">
            <v:imagedata r:id="rId91" o:title=""/>
            <o:lock v:ext="edit" aspectratio="f"/>
          </v:shape>
          <o:OLEObject Type="Embed" ProgID="Equation.DSMT4" ShapeID="_x0000_i1062" DrawAspect="Content" ObjectID="_1670053506" r:id="rId92"/>
        </w:object>
      </w:r>
      <w:r>
        <w:tab/>
        <w:t>(</w:t>
      </w:r>
      <w:r w:rsidR="00F313FD">
        <w:t>1</w:t>
      </w:r>
      <w:r w:rsidR="009E0DE4">
        <w:t>7</w:t>
      </w:r>
      <w:r>
        <w:t>)</w:t>
      </w:r>
    </w:p>
    <w:p w14:paraId="13157CEE" w14:textId="77777777" w:rsidR="002B320C" w:rsidRDefault="002B320C" w:rsidP="00344449">
      <w:pPr>
        <w:pStyle w:val="BodyText"/>
        <w:ind w:firstLine="0"/>
      </w:pPr>
      <w:r>
        <w:t>where</w:t>
      </w:r>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5pt;height:15.75pt" o:ole="">
            <v:imagedata r:id="rId93" o:title=""/>
            <o:lock v:ext="edit" aspectratio="f"/>
          </v:shape>
          <o:OLEObject Type="Embed" ProgID="Equation.DSMT4" ShapeID="_x0000_i1063" DrawAspect="Content" ObjectID="_1670053507" r:id="rId94"/>
        </w:object>
      </w:r>
      <w:r w:rsidR="002B320C">
        <w:t xml:space="preserve"> is the user defined percentage.</w:t>
      </w:r>
    </w:p>
    <w:p w14:paraId="13157CF0" w14:textId="0CA61556" w:rsidR="00A84BF8" w:rsidRDefault="00430D6B" w:rsidP="00344449">
      <w:pPr>
        <w:pStyle w:val="BodyText"/>
        <w:ind w:firstLine="0"/>
      </w:pPr>
      <w:r>
        <w:tab/>
        <w:t xml:space="preserve">QRev </w:t>
      </w:r>
      <w:r w:rsidR="00CA3D17">
        <w:t xml:space="preserve">uses </w:t>
      </w:r>
      <w:r>
        <w:t>the same approach as the manufacturers in handling the side lobe when the beams</w:t>
      </w:r>
      <w:r w:rsidR="00F313FD">
        <w:t xml:space="preserve"> are valid. If none of the beams have a valid depth, QRev uses the mean depth computed f</w:t>
      </w:r>
      <w:r w:rsidR="00746DC9">
        <w:t>rom the linear interpolation as</w:t>
      </w:r>
      <w:r w:rsidR="00E46B25" w:rsidRPr="00F313FD">
        <w:rPr>
          <w:position w:val="-12"/>
        </w:rPr>
        <w:object w:dxaOrig="480" w:dyaOrig="360" w14:anchorId="1315872E">
          <v:shape id="_x0000_i1064" type="#_x0000_t75" style="width:25.5pt;height:15.75pt" o:ole="">
            <v:imagedata r:id="rId95" o:title=""/>
            <o:lock v:ext="edit" aspectratio="f"/>
          </v:shape>
          <o:OLEObject Type="Embed" ProgID="Equation.DSMT4" ShapeID="_x0000_i1064" DrawAspect="Content" ObjectID="_1670053508" r:id="rId96"/>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QRev but will be c</w:t>
      </w:r>
      <w:r w:rsidR="00344449">
        <w:t>onsidered for a future release.</w:t>
      </w:r>
    </w:p>
    <w:p w14:paraId="13157CF1" w14:textId="77777777" w:rsidR="00A84BF8" w:rsidRDefault="00A84BF8" w:rsidP="00A84BF8">
      <w:pPr>
        <w:pStyle w:val="Heading3"/>
      </w:pPr>
      <w:bookmarkStart w:id="22" w:name="_Toc40173046"/>
      <w:r>
        <w:lastRenderedPageBreak/>
        <w:t>Filters</w:t>
      </w:r>
      <w:bookmarkEnd w:id="22"/>
    </w:p>
    <w:p w14:paraId="13157CF2" w14:textId="5A8D36E4" w:rsidR="00A84BF8" w:rsidRDefault="00A84BF8" w:rsidP="00A84BF8">
      <w:pPr>
        <w:pStyle w:val="BodyText"/>
      </w:pPr>
      <w:r>
        <w:t xml:space="preserve">QRev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QRev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QRev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QRev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3BE3891F" w14:textId="77777777" w:rsidR="007C07F0" w:rsidRDefault="00A84BF8" w:rsidP="00A84BF8">
      <w:pPr>
        <w:pStyle w:val="BodyText"/>
      </w:pPr>
      <w:r>
        <w:t xml:space="preserve">QRev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an depth cell where the error velocities are outside the threshold are considered invalid. Like </w:t>
      </w:r>
      <w:proofErr w:type="spellStart"/>
      <w:r w:rsidR="009B0D09">
        <w:t>WinRiver</w:t>
      </w:r>
      <w:proofErr w:type="spellEnd"/>
      <w:r w:rsidR="009B0D09">
        <w:t xml:space="preserve"> II, QRev allows the user to manually set a threshold for error velocity or to turn error velocity filtering off. However, by default</w:t>
      </w:r>
      <w:r w:rsidR="008F1AB4">
        <w:t>,</w:t>
      </w:r>
      <w:r w:rsidR="009B0D09">
        <w:t xml:space="preserve"> QRev computes this threshold automatically using a statistical measure of variance. </w:t>
      </w: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QRev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QRev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39E5D8D" w:rsidR="00A84BF8" w:rsidRDefault="007C07F0" w:rsidP="00A84BF8">
      <w:pPr>
        <w:pStyle w:val="BodyText"/>
      </w:pPr>
      <w:r>
        <w:t xml:space="preserve">The error velocity distribution can change substantially when the water mode is changed. This change is common for ADCP’s with </w:t>
      </w:r>
      <w:proofErr w:type="spellStart"/>
      <w:r>
        <w:t>autoadaptive</w:t>
      </w:r>
      <w:proofErr w:type="spellEnd"/>
      <w:r>
        <w:t xml:space="preserve"> water modes. This change in error velocity distribution is not currently recognized by the QRev automated filter and the automated threshold could be incorrect in these situations. In such situations turning off the filter or setting a manual threshold may be the best option.</w:t>
      </w:r>
    </w:p>
    <w:p w14:paraId="13157CF7" w14:textId="77777777" w:rsidR="00A84BF8" w:rsidRDefault="00A84BF8" w:rsidP="00A84BF8">
      <w:pPr>
        <w:pStyle w:val="Heading4"/>
      </w:pPr>
      <w:r>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t>
      </w:r>
      <w:r>
        <w:lastRenderedPageBreak/>
        <w:t xml:space="preserve">with error velocities is generally effective for vertical velocities. QRev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QRev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that greater distance is used by QRev</w:t>
      </w:r>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distance is less than 0.16 m</w:t>
      </w:r>
      <w:r w:rsidR="00F31999">
        <w:t>eter</w:t>
      </w:r>
      <w:r w:rsidR="009B0D09">
        <w:t>, QRev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w:t>
      </w:r>
      <w:proofErr w:type="spellStart"/>
      <w:r>
        <w:t>RioPro</w:t>
      </w:r>
      <w:proofErr w:type="spellEnd"/>
      <w:r>
        <w:t xml:space="preserve"> is also </w:t>
      </w:r>
      <w:proofErr w:type="spellStart"/>
      <w:r>
        <w:t>and</w:t>
      </w:r>
      <w:proofErr w:type="spellEnd"/>
      <w:r>
        <w:t xml:space="preserve">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w:t>
      </w:r>
      <w:r>
        <w:lastRenderedPageBreak/>
        <w:t xml:space="preserve">blank of 0.25 meters so QRev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7777777" w:rsidR="00205D04" w:rsidRPr="00A84BF8" w:rsidRDefault="00205D04" w:rsidP="00205D04">
      <w:pPr>
        <w:pStyle w:val="Heading3"/>
      </w:pPr>
      <w:bookmarkStart w:id="23" w:name="_Toc40173047"/>
      <w:r>
        <w:t>Interpolation</w:t>
      </w:r>
      <w:bookmarkEnd w:id="23"/>
    </w:p>
    <w:p w14:paraId="6544C088" w14:textId="77777777" w:rsidR="00205D04" w:rsidRDefault="00205D04" w:rsidP="00205D04">
      <w:pPr>
        <w:pStyle w:val="BodyText"/>
      </w:pPr>
      <w:r>
        <w:t xml:space="preserve">QRev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data, because there are no filters for water data.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QRev uses a different </w:t>
      </w:r>
      <w:r>
        <w:lastRenderedPageBreak/>
        <w:t xml:space="preserve">approach for estimating water velocities. Previous </w:t>
      </w:r>
      <w:proofErr w:type="spellStart"/>
      <w:r>
        <w:t>Matlab</w:t>
      </w:r>
      <w:proofErr w:type="spellEnd"/>
      <w:r>
        <w:t xml:space="preserve"> based versions of QRev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QRev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lastRenderedPageBreak/>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lastRenderedPageBreak/>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7777777" w:rsidR="009D0EF5" w:rsidRDefault="009D0EF5" w:rsidP="00C570B1">
      <w:pPr>
        <w:pStyle w:val="Heading2"/>
      </w:pPr>
      <w:bookmarkStart w:id="24" w:name="_Toc40173048"/>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QRev are</w:t>
      </w:r>
      <w:r w:rsidR="005114CA">
        <w:t xml:space="preserve"> similar</w:t>
      </w:r>
      <w:r w:rsidRPr="0012566E">
        <w:t>.</w:t>
      </w:r>
    </w:p>
    <w:p w14:paraId="13157D03" w14:textId="0083BF36" w:rsidR="00E85A5D" w:rsidRPr="00344449" w:rsidRDefault="00E85A5D" w:rsidP="00205D04">
      <w:pPr>
        <w:pStyle w:val="ListBullet"/>
        <w:spacing w:after="120" w:line="240" w:lineRule="auto"/>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205D04">
      <w:pPr>
        <w:pStyle w:val="ListBullet"/>
        <w:spacing w:after="120" w:line="240" w:lineRule="auto"/>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205D04">
      <w:pPr>
        <w:pStyle w:val="ListBullet"/>
        <w:spacing w:after="120" w:line="240" w:lineRule="auto"/>
      </w:pPr>
      <w:r w:rsidRPr="00344449">
        <w:lastRenderedPageBreak/>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205D04">
      <w:pPr>
        <w:pStyle w:val="ListBullet"/>
        <w:spacing w:after="120" w:line="240" w:lineRule="auto"/>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r>
        <w:t xml:space="preserve">QRev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extrapolation method is the default method in QRev. However, the user should review the selected method to ensure a valid fit of the profile and make manual adjustments as appropriate.</w:t>
      </w:r>
    </w:p>
    <w:p w14:paraId="3784534A" w14:textId="7D202B01" w:rsidR="006E1AC0" w:rsidRDefault="00985A22" w:rsidP="00E43B28">
      <w:pPr>
        <w:pStyle w:val="BodyText"/>
      </w:pPr>
      <w:r>
        <w:lastRenderedPageBreak/>
        <w:t xml:space="preserve">The method documented in </w:t>
      </w:r>
      <w:r w:rsidR="006E1AC0" w:rsidRPr="006E1AC0">
        <w:t>Mueller (2013) for combining all transects of a measurement onto a single normalized plot and then using selected statistics determined an extrapolation method that fit the data was based on TRDI’s approach (</w:t>
      </w:r>
      <w:r w:rsidRPr="00985A22">
        <w:t>Teledyne RD Instruments, 2014</w:t>
      </w:r>
      <w:r w:rsidR="006E1AC0" w:rsidRPr="006E1AC0">
        <w:t xml:space="preserve">) of using the cross product to compute the top and bottom discharge. Thus, the method in Mueller (2013) did not account for varying depth cell size and ensemble duration, which is now common in ADCPs with </w:t>
      </w:r>
      <w:proofErr w:type="spellStart"/>
      <w:r w:rsidR="006E1AC0" w:rsidRPr="006E1AC0">
        <w:t>autoadaptive</w:t>
      </w:r>
      <w:proofErr w:type="spellEnd"/>
      <w:r w:rsidR="006E1AC0" w:rsidRPr="006E1AC0">
        <w:t xml:space="preserve"> modes, in the determination of the best extrapolation method. In order to include the influence of depth cell size and ensemble duration in the determination of the best extrapolation method, QRev provides that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the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066211">
      <w:pPr>
        <w:pStyle w:val="ListBullet"/>
        <w:spacing w:after="120" w:line="240" w:lineRule="auto"/>
      </w:pPr>
      <w:r>
        <w:t>power fit through the profile with an exponent of 0.1667 (default)</w:t>
      </w:r>
      <w:r w:rsidR="003D7D8A">
        <w:t>,</w:t>
      </w:r>
    </w:p>
    <w:p w14:paraId="13157D0B" w14:textId="279934B8" w:rsidR="00E43B28" w:rsidRDefault="00E43B28" w:rsidP="00066211">
      <w:pPr>
        <w:pStyle w:val="ListBullet"/>
        <w:spacing w:after="120" w:line="240" w:lineRule="auto"/>
      </w:pPr>
      <w:r>
        <w:t>power fit through the profile with a linear least squares fit exponent</w:t>
      </w:r>
      <w:r w:rsidR="003D7D8A">
        <w:t>,</w:t>
      </w:r>
    </w:p>
    <w:p w14:paraId="13157D0C" w14:textId="3B883EA0" w:rsidR="00E43B28" w:rsidRDefault="00E43B28" w:rsidP="00066211">
      <w:pPr>
        <w:pStyle w:val="ListBullet"/>
        <w:spacing w:after="120" w:line="240" w:lineRule="auto"/>
      </w:pPr>
      <w:r>
        <w:t>constant fit at the top and a no slip fit at the bottom with an exponent of 0.1667</w:t>
      </w:r>
      <w:r w:rsidR="003D7D8A">
        <w:t>,</w:t>
      </w:r>
      <w:r>
        <w:t xml:space="preserve"> and</w:t>
      </w:r>
    </w:p>
    <w:p w14:paraId="13157D0D" w14:textId="77777777" w:rsidR="00E43B28" w:rsidRDefault="00E43B28" w:rsidP="00066211">
      <w:pPr>
        <w:pStyle w:val="ListBullet"/>
        <w:spacing w:after="120" w:line="240" w:lineRule="auto"/>
      </w:pPr>
      <w:r>
        <w:lastRenderedPageBreak/>
        <w:t>constant fit at the top and a no slip fit at the bottom with a linear least squares fit exponent.</w:t>
      </w:r>
    </w:p>
    <w:p w14:paraId="13157D0E" w14:textId="74D75A69" w:rsidR="00E43B28" w:rsidRDefault="00E43B28" w:rsidP="00344449">
      <w:pPr>
        <w:pStyle w:val="BodyNoIndent"/>
      </w:pPr>
      <w:r>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66211">
      <w:pPr>
        <w:pStyle w:val="ListNumber"/>
        <w:numPr>
          <w:ilvl w:val="0"/>
          <w:numId w:val="25"/>
        </w:numPr>
        <w:spacing w:before="0" w:after="120" w:line="240" w:lineRule="auto"/>
        <w:contextualSpacing w:val="0"/>
      </w:pPr>
      <w:r>
        <w:t>Although the exponent for a power fit could be computed from a least squares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r w:rsidR="004F4C7F">
        <w:t>QRev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66211">
      <w:pPr>
        <w:pStyle w:val="ListNumber"/>
        <w:numPr>
          <w:ilvl w:val="0"/>
          <w:numId w:val="25"/>
        </w:numPr>
        <w:spacing w:before="0" w:after="120" w:line="240" w:lineRule="auto"/>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equal weight in the linear least squares regression. In addition, any median of a profile increment that does not contain more than 20</w:t>
      </w:r>
      <w:r w:rsidR="006C4081">
        <w:t xml:space="preserve"> percent</w:t>
      </w:r>
      <w:r>
        <w:t xml:space="preserve"> (default value, but user selectable) of the median number of points for all of the profile increments is marked invalid and is not used in the automatic analysis. </w:t>
      </w:r>
    </w:p>
    <w:p w14:paraId="13157D12" w14:textId="01C3024C" w:rsidR="00E43B28" w:rsidRDefault="00E43B28" w:rsidP="00066211">
      <w:pPr>
        <w:pStyle w:val="ListNumber"/>
        <w:spacing w:before="0" w:after="120" w:line="240" w:lineRule="auto"/>
        <w:contextualSpacing w:val="0"/>
      </w:pPr>
      <w:r>
        <w:t xml:space="preserve">If the number of valid medians is </w:t>
      </w:r>
      <w:r w:rsidR="006A5F40">
        <w:t xml:space="preserve">six </w:t>
      </w:r>
      <w:r w:rsidR="005B6C9F">
        <w:t>or less</w:t>
      </w:r>
      <w:r>
        <w:t>, the data are considered to be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66211">
      <w:pPr>
        <w:pStyle w:val="ListNumber"/>
        <w:spacing w:before="0" w:after="120" w:line="240" w:lineRule="auto"/>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xml:space="preserve">) from the regression is equal to or greater than 0.8 and the default exponent of 0.1667 is not </w:t>
      </w:r>
      <w:r>
        <w:lastRenderedPageBreak/>
        <w:t>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66211">
      <w:pPr>
        <w:pStyle w:val="ListNumber"/>
        <w:spacing w:before="0" w:after="120" w:line="240" w:lineRule="auto"/>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The additional data provided by using the bottom third of the profile help provide a smooth trend from the no slip extrapolation, with an optimized exponent determined from regression, to the measured data.</w:t>
      </w:r>
    </w:p>
    <w:p w14:paraId="045E9374" w14:textId="2B52CE4E" w:rsidR="003205AB" w:rsidRDefault="003205AB" w:rsidP="00066211">
      <w:pPr>
        <w:pStyle w:val="ListNumber"/>
        <w:spacing w:before="0" w:after="120" w:line="240" w:lineRule="auto"/>
        <w:contextualSpacing w:val="0"/>
      </w:pPr>
      <w:r>
        <w:t>Compute the difference at the water surface between a linear fit of the top 4 measured cells and the best selected power fit of the whole profile.</w:t>
      </w:r>
    </w:p>
    <w:p w14:paraId="22C16319" w14:textId="45F82484" w:rsidR="003205AB" w:rsidRDefault="003205AB" w:rsidP="00066211">
      <w:pPr>
        <w:pStyle w:val="ListNumber"/>
        <w:spacing w:before="0" w:after="120" w:line="240" w:lineRule="auto"/>
        <w:contextualSpacing w:val="0"/>
      </w:pPr>
      <w:r>
        <w:t>Compute the difference in velocity at 0.1 of depth between power fit and no slip fit.</w:t>
      </w:r>
    </w:p>
    <w:p w14:paraId="5B9DC6E0" w14:textId="75D0F6FB" w:rsidR="003205AB" w:rsidRDefault="003205AB" w:rsidP="00066211">
      <w:pPr>
        <w:pStyle w:val="ListNumber"/>
        <w:spacing w:before="0" w:after="120" w:line="240" w:lineRule="auto"/>
      </w:pPr>
      <w:r>
        <w:t>A constant no slip fit condition is selected if</w:t>
      </w:r>
      <w:r w:rsidR="007953CE">
        <w:t xml:space="preserve"> any of the following are true</w:t>
      </w:r>
      <w:r>
        <w:t>:</w:t>
      </w:r>
    </w:p>
    <w:p w14:paraId="7783FD74" w14:textId="4D7CFD08" w:rsidR="003205AB" w:rsidRDefault="003205AB" w:rsidP="00066211">
      <w:pPr>
        <w:pStyle w:val="ListNumber"/>
        <w:numPr>
          <w:ilvl w:val="1"/>
          <w:numId w:val="19"/>
        </w:numPr>
        <w:spacing w:before="0" w:after="120" w:line="240" w:lineRule="auto"/>
      </w:pPr>
      <w:r>
        <w:t>The top of the power fit doesn't fit the data well</w:t>
      </w:r>
      <w:r w:rsidR="007953CE">
        <w:t xml:space="preserve"> if</w:t>
      </w:r>
    </w:p>
    <w:p w14:paraId="1D9F4B45" w14:textId="0F863318" w:rsidR="003205AB" w:rsidRDefault="007953CE" w:rsidP="00066211">
      <w:pPr>
        <w:pStyle w:val="ListNumber"/>
        <w:numPr>
          <w:ilvl w:val="2"/>
          <w:numId w:val="19"/>
        </w:numPr>
        <w:spacing w:before="0" w:after="120" w:line="240" w:lineRule="auto"/>
      </w:pPr>
      <w:r>
        <w:t>t</w:t>
      </w:r>
      <w:r w:rsidR="003205AB">
        <w:t>he difference at the water surface between the linear fit and the power fit is greater than 10%</w:t>
      </w:r>
      <w:r>
        <w:t xml:space="preserve"> and</w:t>
      </w:r>
    </w:p>
    <w:p w14:paraId="32EE02D2" w14:textId="2F637346" w:rsidR="003205AB" w:rsidRDefault="007953CE" w:rsidP="00066211">
      <w:pPr>
        <w:pStyle w:val="ListNumber"/>
        <w:numPr>
          <w:ilvl w:val="2"/>
          <w:numId w:val="19"/>
        </w:numPr>
        <w:spacing w:before="0" w:after="120" w:line="240" w:lineRule="auto"/>
      </w:pPr>
      <w:r>
        <w:t>t</w:t>
      </w:r>
      <w:r w:rsidR="003205AB">
        <w:t>he difference is either positive or the difference of the top measured cell differs from the best selected power fit by more than 5%.</w:t>
      </w:r>
    </w:p>
    <w:p w14:paraId="6FEEF7E6" w14:textId="100EB05D" w:rsidR="003205AB" w:rsidRDefault="003205AB" w:rsidP="00066211">
      <w:pPr>
        <w:pStyle w:val="ListNumber"/>
        <w:numPr>
          <w:ilvl w:val="1"/>
          <w:numId w:val="19"/>
        </w:numPr>
        <w:spacing w:before="0" w:after="120" w:line="240" w:lineRule="auto"/>
      </w:pPr>
      <w:r>
        <w:t>The bottom of the power fit doesn't fit the data wel</w:t>
      </w:r>
      <w:r w:rsidR="007953CE">
        <w:t>l if</w:t>
      </w:r>
    </w:p>
    <w:p w14:paraId="1B4739AE" w14:textId="68F9CF66" w:rsidR="003205AB" w:rsidRDefault="007953CE" w:rsidP="00066211">
      <w:pPr>
        <w:pStyle w:val="ListNumber"/>
        <w:numPr>
          <w:ilvl w:val="2"/>
          <w:numId w:val="19"/>
        </w:numPr>
        <w:spacing w:before="0" w:after="120" w:line="240" w:lineRule="auto"/>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66211">
      <w:pPr>
        <w:pStyle w:val="ListNumber"/>
        <w:numPr>
          <w:ilvl w:val="2"/>
          <w:numId w:val="19"/>
        </w:numPr>
        <w:spacing w:before="0" w:after="120" w:line="240" w:lineRule="auto"/>
      </w:pPr>
      <w:r>
        <w:t>t</w:t>
      </w:r>
      <w:r w:rsidR="003205AB">
        <w:t xml:space="preserve">he optimized </w:t>
      </w:r>
      <w:r>
        <w:t>no</w:t>
      </w:r>
      <w:r w:rsidR="003205AB">
        <w:t xml:space="preserve"> slip fit has an r^2 greater than 0.6.</w:t>
      </w:r>
    </w:p>
    <w:p w14:paraId="4225EF27" w14:textId="35191D15" w:rsidR="003205AB" w:rsidRDefault="003205AB" w:rsidP="00066211">
      <w:pPr>
        <w:pStyle w:val="ListNumber"/>
        <w:numPr>
          <w:ilvl w:val="1"/>
          <w:numId w:val="19"/>
        </w:numPr>
        <w:spacing w:before="0" w:after="120" w:line="240" w:lineRule="auto"/>
      </w:pPr>
      <w:r>
        <w:t>Flow is bidirectional</w:t>
      </w:r>
      <w:r w:rsidR="007953CE">
        <w:t xml:space="preserve"> if</w:t>
      </w:r>
    </w:p>
    <w:p w14:paraId="4454714D" w14:textId="2A2360B9" w:rsidR="003205AB" w:rsidRDefault="007953CE" w:rsidP="00066211">
      <w:pPr>
        <w:pStyle w:val="ListNumber"/>
        <w:numPr>
          <w:ilvl w:val="2"/>
          <w:numId w:val="19"/>
        </w:numPr>
        <w:spacing w:before="0" w:after="120" w:line="240" w:lineRule="auto"/>
      </w:pPr>
      <w:r>
        <w:t>t</w:t>
      </w:r>
      <w:r w:rsidR="003205AB">
        <w:t>he sign of the top of the profile is different from the sign of the bottom of the profile.</w:t>
      </w:r>
    </w:p>
    <w:p w14:paraId="768B7168" w14:textId="26ED3BD3" w:rsidR="003205AB" w:rsidRDefault="003205AB" w:rsidP="00066211">
      <w:pPr>
        <w:pStyle w:val="ListNumber"/>
        <w:numPr>
          <w:ilvl w:val="1"/>
          <w:numId w:val="19"/>
        </w:numPr>
        <w:spacing w:before="0" w:after="120" w:line="240" w:lineRule="auto"/>
      </w:pPr>
      <w:r>
        <w:t>The profile is C-shaped</w:t>
      </w:r>
      <w:r w:rsidR="007953CE">
        <w:t xml:space="preserve"> if</w:t>
      </w:r>
    </w:p>
    <w:p w14:paraId="08FCFF77" w14:textId="5DDC7EE1" w:rsidR="003205AB" w:rsidRDefault="003205AB" w:rsidP="00066211">
      <w:pPr>
        <w:pStyle w:val="ListNumber"/>
        <w:numPr>
          <w:ilvl w:val="2"/>
          <w:numId w:val="19"/>
        </w:numPr>
        <w:spacing w:before="0" w:after="120" w:line="240" w:lineRule="auto"/>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66211">
      <w:pPr>
        <w:pStyle w:val="ListNumber"/>
        <w:numPr>
          <w:ilvl w:val="1"/>
          <w:numId w:val="19"/>
        </w:numPr>
        <w:spacing w:before="0" w:after="120" w:line="240" w:lineRule="auto"/>
        <w:contextualSpacing w:val="0"/>
      </w:pPr>
      <w:r>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66211">
      <w:pPr>
        <w:pStyle w:val="ListNumber"/>
        <w:spacing w:before="0" w:after="120" w:line="240" w:lineRule="auto"/>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QRev will select a limited combination of the available </w:t>
      </w:r>
      <w:r w:rsidR="00AD71DC">
        <w:t>methods</w:t>
      </w:r>
      <w:r>
        <w:t xml:space="preserve">. If the top is not represented by a power </w:t>
      </w:r>
      <w:r w:rsidR="00AD71DC">
        <w:t>fit</w:t>
      </w:r>
      <w:r w:rsidR="006A5F40">
        <w:t xml:space="preserve">, </w:t>
      </w:r>
      <w:r>
        <w:t xml:space="preserve">the top is set to constant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w:t>
      </w:r>
      <w:r>
        <w:lastRenderedPageBreak/>
        <w:t xml:space="preserve">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7777777" w:rsidR="001A4527" w:rsidRDefault="001A4527" w:rsidP="00164F42">
      <w:pPr>
        <w:pStyle w:val="Heading1"/>
      </w:pPr>
      <w:bookmarkStart w:id="25" w:name="_Toc40173049"/>
      <w:r>
        <w:t>Discharge Computation</w:t>
      </w:r>
      <w:bookmarkEnd w:id="25"/>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6.5pt;height:20.25pt" o:ole="">
            <v:imagedata r:id="rId99" o:title=""/>
            <o:lock v:ext="edit" aspectratio="f"/>
          </v:shape>
          <o:OLEObject Type="Embed" ProgID="Equation.DSMT4" ShapeID="_x0000_i1065" DrawAspect="Content" ObjectID="_1670053509" r:id="rId100"/>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5pt;height:15.75pt" o:ole="">
            <v:imagedata r:id="rId101" o:title=""/>
            <o:lock v:ext="edit" aspectratio="f"/>
          </v:shape>
          <o:OLEObject Type="Embed" ProgID="Equation.3" ShapeID="_x0000_i1066" DrawAspect="Content" ObjectID="_1670053510" r:id="rId102"/>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5pt" o:ole="">
            <v:imagedata r:id="rId103" o:title=""/>
            <o:lock v:ext="edit" aspectratio="f"/>
          </v:shape>
          <o:OLEObject Type="Embed" ProgID="Equation.3" ShapeID="_x0000_i1067" DrawAspect="Content" ObjectID="_1670053511" r:id="rId104"/>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5pt;height:20.25pt" o:ole="">
            <v:imagedata r:id="rId105" o:title=""/>
            <o:lock v:ext="edit" aspectratio="f"/>
          </v:shape>
          <o:OLEObject Type="Embed" ProgID="Equation.3" ShapeID="_x0000_i1068" DrawAspect="Content" ObjectID="_1670053512" r:id="rId106"/>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1.25pt;height:15.75pt" o:ole="">
            <v:imagedata r:id="rId107" o:title=""/>
            <o:lock v:ext="edit" aspectratio="f"/>
          </v:shape>
          <o:OLEObject Type="Embed" ProgID="Equation.3" ShapeID="_x0000_i1069" DrawAspect="Content" ObjectID="_1670053513" r:id="rId108"/>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0.75pt;height:15.75pt" o:ole="">
            <v:imagedata r:id="rId109" o:title=""/>
            <o:lock v:ext="edit" aspectratio="f"/>
          </v:shape>
          <o:OLEObject Type="Embed" ProgID="Equation.3" ShapeID="_x0000_i1070" DrawAspect="Content" ObjectID="_1670053514" r:id="rId110"/>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1.25pt;height:20.25pt" o:ole="">
            <v:imagedata r:id="rId111" o:title=""/>
            <o:lock v:ext="edit" aspectratio="f"/>
          </v:shape>
          <o:OLEObject Type="Embed" ProgID="Equation.3" ShapeID="_x0000_i1071" DrawAspect="Content" ObjectID="_1670053515" r:id="rId112"/>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w:t>
      </w:r>
      <w:proofErr w:type="spellStart"/>
      <w:r w:rsidR="001D4A47">
        <w:t>Oltmann</w:t>
      </w:r>
      <w:proofErr w:type="spellEnd"/>
      <w:r w:rsidR="001D4A47">
        <w:t xml:space="preserve">,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only a brief summary is provided here</w:t>
      </w:r>
      <w:r w:rsidR="001D4A47">
        <w:t>in</w:t>
      </w:r>
      <w:r>
        <w:t xml:space="preserve">. </w:t>
      </w:r>
    </w:p>
    <w:p w14:paraId="13157D23" w14:textId="77777777" w:rsidR="001A4527" w:rsidRDefault="001A4527" w:rsidP="00C570B1">
      <w:pPr>
        <w:pStyle w:val="Heading2"/>
      </w:pPr>
      <w:bookmarkStart w:id="26" w:name="_Toc40173050"/>
      <w:r>
        <w:lastRenderedPageBreak/>
        <w:t>Measured Discharge</w:t>
      </w:r>
      <w:bookmarkEnd w:id="26"/>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5pt;height:15.75pt" o:ole="">
            <v:imagedata r:id="rId113" o:title=""/>
            <o:lock v:ext="edit" aspectratio="f"/>
          </v:shape>
          <o:OLEObject Type="Embed" ProgID="Equation.3" ShapeID="_x0000_i1072" DrawAspect="Content" ObjectID="_1670053516" r:id="rId114"/>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75pt;height:20.25pt" o:ole="">
            <v:imagedata r:id="rId115" o:title=""/>
            <o:lock v:ext="edit" aspectratio="f"/>
          </v:shape>
          <o:OLEObject Type="Embed" ProgID="Equation.3" ShapeID="_x0000_i1073" DrawAspect="Content" ObjectID="_1670053517" r:id="rId116"/>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5pt;height:15.75pt" o:ole="">
            <v:imagedata r:id="rId117" o:title=""/>
            <o:lock v:ext="edit" aspectratio="f"/>
          </v:shape>
          <o:OLEObject Type="Embed" ProgID="Equation.DSMT4" ShapeID="_x0000_i1074" DrawAspect="Content" ObjectID="_1670053518" r:id="rId118"/>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75pt;height:15.75pt" o:ole="">
            <v:imagedata r:id="rId119" o:title=""/>
            <o:lock v:ext="edit" aspectratio="f"/>
          </v:shape>
          <o:OLEObject Type="Embed" ProgID="Equation.DSMT4" ShapeID="_x0000_i1075" DrawAspect="Content" ObjectID="_1670053519" r:id="rId120"/>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75pt;height:15.75pt" o:ole="">
            <v:imagedata r:id="rId121" o:title=""/>
            <o:lock v:ext="edit" aspectratio="f"/>
          </v:shape>
          <o:OLEObject Type="Embed" ProgID="Equation.DSMT4" ShapeID="_x0000_i1076" DrawAspect="Content" ObjectID="_1670053520" r:id="rId122"/>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5pt;height:36pt" o:ole="">
            <v:imagedata r:id="rId123" o:title=""/>
            <o:lock v:ext="edit" aspectratio="f"/>
          </v:shape>
          <o:OLEObject Type="Embed" ProgID="Equation.3" ShapeID="_x0000_i1077" DrawAspect="Content" ObjectID="_1670053521" r:id="rId124"/>
        </w:object>
      </w:r>
      <w:r>
        <w:tab/>
        <w:t>(</w:t>
      </w:r>
      <w:r w:rsidR="009E0DE4">
        <w:t>20</w:t>
      </w:r>
      <w:r>
        <w:t>)</w:t>
      </w:r>
    </w:p>
    <w:p w14:paraId="13157D2B" w14:textId="7F19C7A5" w:rsidR="00164F42" w:rsidRPr="00164F42" w:rsidRDefault="00A33FFF" w:rsidP="008048F3">
      <w:pPr>
        <w:pStyle w:val="BodyNoIndent"/>
      </w:pPr>
      <w:r>
        <w:t xml:space="preserve">Because </w:t>
      </w:r>
      <w:r w:rsidR="008048F3">
        <w:t>QRev interpolates invalid depth, boat velocity, and water velocities</w:t>
      </w:r>
      <w:r>
        <w:t>,</w:t>
      </w:r>
      <w:r w:rsidR="008048F3">
        <w:t xml:space="preserve"> all of the necessary data are available to apply equation </w:t>
      </w:r>
      <w:r w:rsidR="005B6C9F">
        <w:t>19</w:t>
      </w:r>
      <w:r w:rsidR="0034309E">
        <w:t>.</w:t>
      </w:r>
      <w:r w:rsidR="008048F3">
        <w:t xml:space="preserve"> </w:t>
      </w:r>
    </w:p>
    <w:p w14:paraId="13157D2C" w14:textId="77777777" w:rsidR="008048F3" w:rsidRDefault="001A4527" w:rsidP="00C570B1">
      <w:pPr>
        <w:pStyle w:val="Heading2"/>
      </w:pPr>
      <w:bookmarkStart w:id="27" w:name="_Toc40173051"/>
      <w:r>
        <w:t xml:space="preserve">Top </w:t>
      </w:r>
      <w:r w:rsidR="008048F3">
        <w:t>Discharge</w:t>
      </w:r>
      <w:bookmarkEnd w:id="27"/>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QRev uses</w:t>
      </w:r>
      <w:r w:rsidR="005B6C9F">
        <w:t xml:space="preserve"> the</w:t>
      </w:r>
      <w:r>
        <w:t xml:space="preserve"> cross product</w:t>
      </w:r>
      <w:r w:rsidR="008300CA">
        <w:t>; therefore,</w:t>
      </w:r>
      <w:r>
        <w:t xml:space="preserve"> only the equations associated with that approach are presented herein. </w:t>
      </w:r>
    </w:p>
    <w:p w14:paraId="13157D2E" w14:textId="77777777" w:rsidR="003E0C04" w:rsidRDefault="003E0C04" w:rsidP="003E0C04">
      <w:pPr>
        <w:pStyle w:val="Heading3"/>
      </w:pPr>
      <w:bookmarkStart w:id="28" w:name="_Toc40173052"/>
      <w:r>
        <w:lastRenderedPageBreak/>
        <w:t>Constant</w:t>
      </w:r>
      <w:bookmarkEnd w:id="28"/>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75pt;height:36pt" o:ole="">
            <v:imagedata r:id="rId125" o:title=""/>
            <o:lock v:ext="edit" aspectratio="f"/>
          </v:shape>
          <o:OLEObject Type="Embed" ProgID="Equation.DSMT4" ShapeID="_x0000_i1078" DrawAspect="Content" ObjectID="_1670053522" r:id="rId126"/>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5pt;height:10.5pt" o:ole="">
            <v:imagedata r:id="rId127" o:title=""/>
            <o:lock v:ext="edit" aspectratio="f"/>
          </v:shape>
          <o:OLEObject Type="Embed" ProgID="Equation.3" ShapeID="_x0000_i1079" DrawAspect="Content" ObjectID="_1670053523" r:id="rId128"/>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75pt;height:15.75pt" o:ole="">
            <v:imagedata r:id="rId129" o:title=""/>
            <o:lock v:ext="edit" aspectratio="f"/>
          </v:shape>
          <o:OLEObject Type="Embed" ProgID="Equation.3" ShapeID="_x0000_i1080" DrawAspect="Content" ObjectID="_1670053524" r:id="rId130"/>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75pt;height:15.75pt" o:ole="">
            <v:imagedata r:id="rId131" o:title=""/>
            <o:lock v:ext="edit" aspectratio="f"/>
          </v:shape>
          <o:OLEObject Type="Embed" ProgID="Equation.3" ShapeID="_x0000_i1081" DrawAspect="Content" ObjectID="_1670053525" r:id="rId132"/>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77777777" w:rsidR="003E0C04" w:rsidRDefault="003E0C04" w:rsidP="003E0C04">
      <w:pPr>
        <w:pStyle w:val="Heading3"/>
      </w:pPr>
      <w:bookmarkStart w:id="29" w:name="_Toc40173053"/>
      <w:r>
        <w:t>Power</w:t>
      </w:r>
      <w:bookmarkEnd w:id="29"/>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1.25pt;height:15.75pt" o:ole="">
            <v:imagedata r:id="rId133" o:title=""/>
            <o:lock v:ext="edit" aspectratio="f"/>
          </v:shape>
          <o:OLEObject Type="Embed" ProgID="Equation.3" ShapeID="_x0000_i1082" DrawAspect="Content" ObjectID="_1670053526" r:id="rId134"/>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5pt;height:10.5pt" o:ole="">
            <v:imagedata r:id="rId135" o:title=""/>
            <o:lock v:ext="edit" aspectratio="f"/>
          </v:shape>
          <o:OLEObject Type="Embed" ProgID="Equation.3" ShapeID="_x0000_i1083" DrawAspect="Content" ObjectID="_1670053527" r:id="rId136"/>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5pt;height:10.5pt" o:ole="">
            <v:imagedata r:id="rId137" o:title=""/>
            <o:lock v:ext="edit" aspectratio="f"/>
          </v:shape>
          <o:OLEObject Type="Embed" ProgID="Equation.3" ShapeID="_x0000_i1084" DrawAspect="Content" ObjectID="_1670053528" r:id="rId138"/>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75pt;height:15.75pt" o:ole="">
            <v:imagedata r:id="rId139" o:title=""/>
          </v:shape>
          <o:OLEObject Type="Embed" ProgID="Equation.3" ShapeID="_x0000_i1085" DrawAspect="Content" ObjectID="_1670053529" r:id="rId140"/>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5pt;height:15.75pt" o:ole="">
            <v:imagedata r:id="rId141" o:title=""/>
            <o:lock v:ext="edit" aspectratio="f"/>
          </v:shape>
          <o:OLEObject Type="Embed" ProgID="Equation.3" ShapeID="_x0000_i1086" DrawAspect="Content" ObjectID="_1670053530" r:id="rId142"/>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w:t>
      </w:r>
      <w:r w:rsidR="00E638E1">
        <w:lastRenderedPageBreak/>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75pt;height:36pt" o:ole="" fillcolor="window">
            <v:imagedata r:id="rId143" o:title=""/>
            <o:lock v:ext="edit" aspectratio="f"/>
          </v:shape>
          <o:OLEObject Type="Embed" ProgID="Equation.3" ShapeID="_x0000_i1087" DrawAspect="Content" ObjectID="_1670053531" r:id="rId144"/>
        </w:object>
      </w:r>
      <w:r>
        <w:tab/>
        <w:t>(</w:t>
      </w:r>
      <w:r w:rsidR="009E0DE4">
        <w:t>23</w:t>
      </w:r>
      <w:r>
        <w:t>)</w:t>
      </w:r>
    </w:p>
    <w:p w14:paraId="13157D3F" w14:textId="32671B9C" w:rsidR="003E0C04" w:rsidRDefault="00496BDE" w:rsidP="00685F43">
      <w:pPr>
        <w:pStyle w:val="Heading3"/>
      </w:pPr>
      <w:bookmarkStart w:id="30" w:name="_Toc40173054"/>
      <w:r>
        <w:t>Three</w:t>
      </w:r>
      <w:r w:rsidR="00685F43">
        <w:t>-Point Fit</w:t>
      </w:r>
      <w:bookmarkEnd w:id="30"/>
    </w:p>
    <w:p w14:paraId="13157D40" w14:textId="389AEF23" w:rsidR="00685F43" w:rsidRDefault="00685F43" w:rsidP="00685F43">
      <w:pPr>
        <w:pStyle w:val="BodyText"/>
      </w:pPr>
      <w:r>
        <w:t xml:space="preserve">QRev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3.25pt;height:36pt" o:ole="">
            <v:imagedata r:id="rId145" o:title=""/>
            <o:lock v:ext="edit" aspectratio="f"/>
          </v:shape>
          <o:OLEObject Type="Embed" ProgID="Equation.DSMT4" ShapeID="_x0000_i1088" DrawAspect="Content" ObjectID="_1670053532" r:id="rId146"/>
        </w:object>
      </w:r>
      <w:r w:rsidR="00685F43">
        <w:t xml:space="preserve"> </w:t>
      </w:r>
      <w:r>
        <w:tab/>
        <w:t>(</w:t>
      </w:r>
      <w:r w:rsidR="009E0DE4">
        <w:t>24</w:t>
      </w:r>
      <w:r>
        <w:t>)</w:t>
      </w:r>
    </w:p>
    <w:p w14:paraId="13157D42" w14:textId="77777777" w:rsidR="00403757" w:rsidRDefault="00403757" w:rsidP="00344449">
      <w:pPr>
        <w:pStyle w:val="BodyText"/>
        <w:ind w:firstLine="0"/>
      </w:pPr>
      <w:r>
        <w:t>where</w:t>
      </w:r>
    </w:p>
    <w:p w14:paraId="13157D43" w14:textId="58669513" w:rsidR="00F70635" w:rsidRDefault="009E0DE4" w:rsidP="00E6632D">
      <w:pPr>
        <w:pStyle w:val="EquationNumbered"/>
        <w:tabs>
          <w:tab w:val="right" w:pos="9360"/>
        </w:tabs>
      </w:pPr>
      <w:r>
        <w:tab/>
      </w:r>
      <w:r w:rsidR="0016315C" w:rsidRPr="00403757">
        <w:object w:dxaOrig="2500" w:dyaOrig="1400" w14:anchorId="13158746">
          <v:shape id="_x0000_i1089" type="#_x0000_t75" style="width:123.75pt;height:1in" o:ole="">
            <v:imagedata r:id="rId147" o:title=""/>
            <o:lock v:ext="edit" aspectratio="f"/>
          </v:shape>
          <o:OLEObject Type="Embed" ProgID="Equation.DSMT4" ShapeID="_x0000_i1089" DrawAspect="Content" ObjectID="_1670053533" r:id="rId148"/>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25pt;height:1in" o:ole="">
            <v:imagedata r:id="rId149" o:title=""/>
            <o:lock v:ext="edit" aspectratio="f"/>
          </v:shape>
          <o:OLEObject Type="Embed" ProgID="Equation.DSMT4" ShapeID="_x0000_i1090" DrawAspect="Content" ObjectID="_1670053534" r:id="rId150"/>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75pt;height:15.75pt" o:ole="">
            <v:imagedata r:id="rId151" o:title=""/>
            <o:lock v:ext="edit" aspectratio="f"/>
          </v:shape>
          <o:OLEObject Type="Embed" ProgID="Equation.DSMT4" ShapeID="_x0000_i1091" DrawAspect="Content" ObjectID="_1670053535" r:id="rId152"/>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5pt;height:15.75pt" o:ole="">
            <v:imagedata r:id="rId153" o:title=""/>
            <o:lock v:ext="edit" aspectratio="f"/>
          </v:shape>
          <o:OLEObject Type="Embed" ProgID="Equation.DSMT4" ShapeID="_x0000_i1092" DrawAspect="Content" ObjectID="_1670053536" r:id="rId154"/>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77777777" w:rsidR="001A4527" w:rsidRDefault="001A4527" w:rsidP="00C570B1">
      <w:pPr>
        <w:pStyle w:val="Heading2"/>
      </w:pPr>
      <w:bookmarkStart w:id="31" w:name="_Toc40173055"/>
      <w:r>
        <w:lastRenderedPageBreak/>
        <w:t>Bottom Di</w:t>
      </w:r>
      <w:r w:rsidRPr="00164F42">
        <w:rPr>
          <w:rStyle w:val="Heading2Char"/>
        </w:rPr>
        <w:t>s</w:t>
      </w:r>
      <w:r>
        <w:t>charge</w:t>
      </w:r>
      <w:bookmarkEnd w:id="31"/>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5" o:title=""/>
            <o:lock v:ext="edit" aspectratio="f"/>
          </v:shape>
          <o:OLEObject Type="Embed" ProgID="Equation.3" ShapeID="_x0000_i1093" DrawAspect="Content" ObjectID="_1670053537" r:id="rId156"/>
        </w:object>
      </w:r>
      <w:r>
        <w:t>,</w:t>
      </w:r>
      <w:r>
        <w:tab/>
        <w:t>(</w:t>
      </w:r>
      <w:r w:rsidR="00F70635">
        <w:t>2</w:t>
      </w:r>
      <w:r w:rsidR="009E0DE4">
        <w:t>7</w:t>
      </w:r>
      <w:r>
        <w:t>)</w:t>
      </w:r>
    </w:p>
    <w:p w14:paraId="13157D4B" w14:textId="77777777" w:rsidR="00AD71DC" w:rsidRDefault="00AD71DC" w:rsidP="00AD71DC">
      <w:pPr>
        <w:pStyle w:val="EquationWhere"/>
      </w:pPr>
      <w:r>
        <w:t>where</w:t>
      </w:r>
    </w:p>
    <w:p w14:paraId="13157D4C" w14:textId="0A120355" w:rsidR="00AD71DC" w:rsidRDefault="0016315C" w:rsidP="00352E46">
      <w:pPr>
        <w:pStyle w:val="EquationWhere2"/>
        <w:spacing w:after="0" w:line="259" w:lineRule="auto"/>
        <w:rPr>
          <w:rFonts w:asciiTheme="minorHAnsi" w:hAnsiTheme="minorHAnsi"/>
          <w:sz w:val="22"/>
          <w:szCs w:val="22"/>
        </w:rPr>
      </w:pPr>
      <w:r w:rsidRPr="005342C9">
        <w:rPr>
          <w:position w:val="-12"/>
        </w:rPr>
        <w:object w:dxaOrig="320" w:dyaOrig="360" w14:anchorId="1315874B">
          <v:shape id="_x0000_i1094" type="#_x0000_t75" style="width:15.75pt;height:15.75pt" o:ole="">
            <v:imagedata r:id="rId157" o:title=""/>
            <o:lock v:ext="edit" aspectratio="f"/>
          </v:shape>
          <o:OLEObject Type="Embed" ProgID="Equation.3" ShapeID="_x0000_i1094" DrawAspect="Content" ObjectID="_1670053538" r:id="rId158"/>
        </w:object>
      </w:r>
      <w:r w:rsidR="00AD71DC">
        <w:t xml:space="preserve"> </w:t>
      </w:r>
      <w:r>
        <w:tab/>
      </w:r>
      <w:r w:rsidR="00AD71DC" w:rsidRPr="00352E46">
        <w:rPr>
          <w:rFonts w:asciiTheme="minorHAnsi" w:hAnsiTheme="minorHAnsi"/>
          <w:sz w:val="22"/>
          <w:szCs w:val="22"/>
        </w:rPr>
        <w:t>is the range from the streambed to the bottom of the bottom most valid depth cell.</w:t>
      </w:r>
    </w:p>
    <w:p w14:paraId="70168DA5" w14:textId="77777777" w:rsidR="00352E46" w:rsidRDefault="00352E46" w:rsidP="00352E46">
      <w:pPr>
        <w:pStyle w:val="EquationWhere2"/>
        <w:spacing w:after="0" w:line="259" w:lineRule="auto"/>
      </w:pPr>
    </w:p>
    <w:p w14:paraId="13157D4D" w14:textId="15516EB1" w:rsidR="00164F42" w:rsidRPr="00164F42" w:rsidRDefault="00AD71DC" w:rsidP="00AD71DC">
      <w:pPr>
        <w:pStyle w:val="BodyText"/>
      </w:pPr>
      <w:r>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75pt;height:15.75pt" o:ole="">
            <v:imagedata r:id="rId159" o:title=""/>
          </v:shape>
          <o:OLEObject Type="Embed" ProgID="Equation.3" ShapeID="_x0000_i1095" DrawAspect="Content" ObjectID="_1670053539" r:id="rId160"/>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75pt;height:15.75pt" o:ole="">
            <v:imagedata r:id="rId161" o:title=""/>
          </v:shape>
          <o:OLEObject Type="Embed" ProgID="Equation.3" ShapeID="_x0000_i1096" DrawAspect="Content" ObjectID="_1670053540" r:id="rId162"/>
        </w:object>
      </w:r>
      <w:r>
        <w:t xml:space="preserve">. </w:t>
      </w:r>
    </w:p>
    <w:p w14:paraId="13157D4E" w14:textId="77777777" w:rsidR="001A4527" w:rsidRDefault="001A4527" w:rsidP="00C570B1">
      <w:pPr>
        <w:pStyle w:val="Heading2"/>
      </w:pPr>
      <w:bookmarkStart w:id="32" w:name="_Toc40173056"/>
      <w:r>
        <w:t>Edge Discharge</w:t>
      </w:r>
      <w:bookmarkEnd w:id="32"/>
    </w:p>
    <w:p w14:paraId="13157D4F" w14:textId="6DC6718C" w:rsidR="00F70635" w:rsidRDefault="00F70635" w:rsidP="00F70635">
      <w:pPr>
        <w:pStyle w:val="BodyText"/>
      </w:pPr>
      <w:r>
        <w:t xml:space="preserve">The unmeasured discharge at the edges of the stream are estimated using a ratio interpolation method </w:t>
      </w:r>
      <w:r w:rsidR="00785B64">
        <w:t>documented</w:t>
      </w:r>
      <w:r>
        <w:t xml:space="preserve"> by Fulford and Sauer (1986), which can be used to estimate a </w:t>
      </w:r>
      <w:r>
        <w:lastRenderedPageBreak/>
        <w:t>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75pt;height:36pt" o:ole="">
            <v:imagedata r:id="rId163" o:title=""/>
            <o:lock v:ext="edit" aspectratio="f"/>
          </v:shape>
          <o:OLEObject Type="Embed" ProgID="Equation.3" ShapeID="_x0000_i1097" DrawAspect="Content" ObjectID="_1670053541" r:id="rId164"/>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r w:rsidRPr="00352E46">
        <w:rPr>
          <w:rFonts w:asciiTheme="minorHAnsi" w:hAnsiTheme="minorHAnsi"/>
          <w:sz w:val="22"/>
          <w:szCs w:val="22"/>
        </w:rPr>
        <w:t>where</w:t>
      </w:r>
    </w:p>
    <w:p w14:paraId="13157D54" w14:textId="1837492B"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F">
          <v:shape id="_x0000_i1098" type="#_x0000_t75" style="width:10.5pt;height:10.5pt" o:ole="">
            <v:imagedata r:id="rId165" o:title=""/>
            <o:lock v:ext="edit" aspectratio="f"/>
          </v:shape>
          <o:OLEObject Type="Embed" ProgID="Equation.3" ShapeID="_x0000_i1098" DrawAspect="Content" ObjectID="_1670053542" r:id="rId166"/>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a location midway between the riverbank and </w:t>
      </w:r>
      <w:r w:rsidR="005B6C9F" w:rsidRPr="00352E46">
        <w:rPr>
          <w:rFonts w:asciiTheme="minorHAnsi" w:hAnsiTheme="minorHAnsi"/>
          <w:sz w:val="22"/>
          <w:szCs w:val="22"/>
        </w:rPr>
        <w:t xml:space="preserve">edge </w:t>
      </w:r>
      <w:r w:rsidR="00F70635" w:rsidRPr="00352E46">
        <w:rPr>
          <w:rFonts w:asciiTheme="minorHAnsi" w:hAnsiTheme="minorHAnsi"/>
          <w:sz w:val="22"/>
          <w:szCs w:val="22"/>
        </w:rPr>
        <w:t>ensemble or L/2</w:t>
      </w:r>
      <w:r w:rsidR="005B6C9F" w:rsidRPr="00352E46">
        <w:rPr>
          <w:rFonts w:asciiTheme="minorHAnsi" w:hAnsiTheme="minorHAnsi"/>
          <w:sz w:val="22"/>
          <w:szCs w:val="22"/>
        </w:rPr>
        <w:t xml:space="preserve"> (where L is measured and entered by the user)</w:t>
      </w:r>
      <w:r w:rsidR="00F70635" w:rsidRPr="00352E46">
        <w:rPr>
          <w:rFonts w:asciiTheme="minorHAnsi" w:hAnsiTheme="minorHAnsi"/>
          <w:sz w:val="22"/>
          <w:szCs w:val="22"/>
        </w:rPr>
        <w:t>,</w:t>
      </w:r>
    </w:p>
    <w:p w14:paraId="28DD9B86" w14:textId="79E97435"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60" w:dyaOrig="360" w14:anchorId="13158750">
          <v:shape id="_x0000_i1099" type="#_x0000_t75" style="width:10.5pt;height:15.75pt" o:ole="">
            <v:imagedata r:id="rId167" o:title=""/>
            <o:lock v:ext="edit" aspectratio="f"/>
          </v:shape>
          <o:OLEObject Type="Embed" ProgID="Equation.3" ShapeID="_x0000_i1099" DrawAspect="Content" ObjectID="_1670053543" r:id="rId168"/>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is the estimated mean velocity at location</w:t>
      </w:r>
      <w:r w:rsidR="009C4ACC" w:rsidRPr="00352E46">
        <w:rPr>
          <w:rFonts w:asciiTheme="minorHAnsi" w:hAnsiTheme="minorHAnsi"/>
          <w:position w:val="-6"/>
          <w:sz w:val="22"/>
          <w:szCs w:val="22"/>
        </w:rPr>
        <w:object w:dxaOrig="200" w:dyaOrig="220" w14:anchorId="13158751">
          <v:shape id="_x0000_i1100" type="#_x0000_t75" style="width:10.5pt;height:10.5pt" o:ole="">
            <v:imagedata r:id="rId169" o:title=""/>
          </v:shape>
          <o:OLEObject Type="Embed" ProgID="Equation.3" ShapeID="_x0000_i1100" DrawAspect="Content" ObjectID="_1670053544" r:id="rId170"/>
        </w:object>
      </w:r>
      <w:r w:rsidR="00F70635" w:rsidRPr="00352E46">
        <w:rPr>
          <w:rFonts w:asciiTheme="minorHAnsi" w:hAnsiTheme="minorHAnsi"/>
          <w:sz w:val="22"/>
          <w:szCs w:val="22"/>
        </w:rPr>
        <w:t>,</w:t>
      </w:r>
    </w:p>
    <w:p w14:paraId="13157D55" w14:textId="3C4F6FEE"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79" w:dyaOrig="360" w14:anchorId="76422C22">
          <v:shape id="_x0000_i1101" type="#_x0000_t75" style="width:15.75pt;height:15.75pt" o:ole="">
            <v:imagedata r:id="rId171" o:title=""/>
            <o:lock v:ext="edit" aspectratio="f"/>
          </v:shape>
          <o:OLEObject Type="Embed" ProgID="Equation.3" ShapeID="_x0000_i1101" DrawAspect="Content" ObjectID="_1670053545" r:id="rId172"/>
        </w:object>
      </w:r>
      <w:r w:rsidR="005114CA" w:rsidRPr="00352E46">
        <w:rPr>
          <w:rFonts w:asciiTheme="minorHAnsi" w:hAnsiTheme="minorHAnsi"/>
          <w:sz w:val="22"/>
          <w:szCs w:val="22"/>
        </w:rPr>
        <w:t xml:space="preserve"> </w:t>
      </w:r>
      <w:r w:rsidR="005114CA" w:rsidRPr="00352E46">
        <w:rPr>
          <w:rFonts w:asciiTheme="minorHAnsi" w:hAnsiTheme="minorHAnsi"/>
          <w:sz w:val="22"/>
          <w:szCs w:val="22"/>
        </w:rPr>
        <w:tab/>
        <w:t xml:space="preserve">is the depth at location </w:t>
      </w:r>
      <w:r w:rsidR="005114CA" w:rsidRPr="00352E46">
        <w:rPr>
          <w:rFonts w:asciiTheme="minorHAnsi" w:hAnsiTheme="minorHAnsi"/>
          <w:i/>
          <w:sz w:val="22"/>
          <w:szCs w:val="22"/>
        </w:rPr>
        <w:t>x</w:t>
      </w:r>
      <w:r w:rsidR="005114CA" w:rsidRPr="00352E46">
        <w:rPr>
          <w:rFonts w:asciiTheme="minorHAnsi" w:hAnsiTheme="minorHAnsi"/>
          <w:sz w:val="22"/>
          <w:szCs w:val="22"/>
        </w:rPr>
        <w:t>,</w:t>
      </w:r>
    </w:p>
    <w:p w14:paraId="13157D57" w14:textId="184D570A" w:rsidR="00F70635"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52">
          <v:shape id="_x0000_i1102" type="#_x0000_t75" style="width:15.75pt;height:15.75pt" o:ole="">
            <v:imagedata r:id="rId173" o:title=""/>
            <o:lock v:ext="edit" aspectratio="f"/>
          </v:shape>
          <o:OLEObject Type="Embed" ProgID="Equation.3" ShapeID="_x0000_i1102" DrawAspect="Content" ObjectID="_1670053546" r:id="rId174"/>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measured mean velocity at the first or last </w:t>
      </w:r>
      <w:r w:rsidR="001E1756" w:rsidRPr="00352E46">
        <w:rPr>
          <w:rFonts w:asciiTheme="minorHAnsi" w:hAnsiTheme="minorHAnsi"/>
          <w:sz w:val="22"/>
          <w:szCs w:val="22"/>
        </w:rPr>
        <w:t>acoustic Doppler current profiler</w:t>
      </w:r>
      <w:r w:rsidR="00F70635" w:rsidRPr="00352E46">
        <w:rPr>
          <w:rFonts w:asciiTheme="minorHAnsi" w:hAnsiTheme="minorHAnsi"/>
          <w:sz w:val="22"/>
          <w:szCs w:val="22"/>
        </w:rPr>
        <w:t>-measured subsection,</w:t>
      </w:r>
      <w:r w:rsidR="005114CA" w:rsidRPr="00352E46">
        <w:rPr>
          <w:rFonts w:asciiTheme="minorHAnsi" w:hAnsiTheme="minorHAnsi"/>
          <w:sz w:val="22"/>
          <w:szCs w:val="22"/>
        </w:rPr>
        <w:t xml:space="preserve"> </w:t>
      </w:r>
      <w:r w:rsidR="00F70635" w:rsidRPr="00352E46">
        <w:rPr>
          <w:rFonts w:asciiTheme="minorHAnsi" w:hAnsiTheme="minorHAnsi"/>
          <w:sz w:val="22"/>
          <w:szCs w:val="22"/>
        </w:rPr>
        <w:t>and</w:t>
      </w:r>
    </w:p>
    <w:p w14:paraId="13157D58" w14:textId="75440FF1" w:rsidR="00F70635"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20" w:dyaOrig="360" w14:anchorId="13158754">
          <v:shape id="_x0000_i1103" type="#_x0000_t75" style="width:15.75pt;height:15.75pt" o:ole="">
            <v:imagedata r:id="rId175" o:title=""/>
            <o:lock v:ext="edit" aspectratio="f"/>
          </v:shape>
          <o:OLEObject Type="Embed" ProgID="Equation.3" ShapeID="_x0000_i1103" DrawAspect="Content" ObjectID="_1670053547" r:id="rId176"/>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352E46">
        <w:rPr>
          <w:rFonts w:asciiTheme="minorHAnsi" w:hAnsiTheme="minorHAnsi"/>
          <w:sz w:val="22"/>
          <w:szCs w:val="22"/>
        </w:rPr>
        <w:t xml:space="preserve">is the depth at the first or last </w:t>
      </w:r>
      <w:r w:rsidR="0002422F" w:rsidRPr="00352E46">
        <w:rPr>
          <w:rFonts w:asciiTheme="minorHAnsi" w:hAnsiTheme="minorHAnsi"/>
          <w:sz w:val="22"/>
          <w:szCs w:val="22"/>
        </w:rPr>
        <w:t>acoustic Doppler current profiler</w:t>
      </w:r>
      <w:r w:rsidR="0002422F" w:rsidRPr="00352E46" w:rsidDel="0002422F">
        <w:rPr>
          <w:rFonts w:asciiTheme="minorHAnsi" w:hAnsiTheme="minorHAnsi"/>
          <w:sz w:val="22"/>
          <w:szCs w:val="22"/>
        </w:rPr>
        <w:t xml:space="preserve"> </w:t>
      </w:r>
      <w:r w:rsidR="00F70635" w:rsidRPr="00352E46">
        <w:rPr>
          <w:rFonts w:asciiTheme="minorHAnsi" w:hAnsiTheme="minorHAnsi"/>
          <w:sz w:val="22"/>
          <w:szCs w:val="22"/>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t xml:space="preserve">Fulford and Sauer (1986) defined </w:t>
      </w:r>
      <w:r w:rsidR="0016315C" w:rsidRPr="00CB27C9">
        <w:rPr>
          <w:position w:val="-12"/>
        </w:rPr>
        <w:object w:dxaOrig="320" w:dyaOrig="360" w14:anchorId="13158755">
          <v:shape id="_x0000_i1104" type="#_x0000_t75" style="width:15.75pt;height:15.75pt" o:ole="">
            <v:imagedata r:id="rId177" o:title=""/>
            <o:lock v:ext="edit" aspectratio="f"/>
          </v:shape>
          <o:OLEObject Type="Embed" ProgID="Equation.3" ShapeID="_x0000_i1104" DrawAspect="Content" ObjectID="_1670053548" r:id="rId178"/>
        </w:object>
      </w:r>
      <w:r w:rsidR="0002422F">
        <w:t xml:space="preserve"> </w:t>
      </w:r>
      <w:r w:rsidRPr="00CB27C9">
        <w:t xml:space="preserve">and </w:t>
      </w:r>
      <w:r w:rsidR="0016315C" w:rsidRPr="00CB27C9">
        <w:rPr>
          <w:position w:val="-12"/>
        </w:rPr>
        <w:object w:dxaOrig="300" w:dyaOrig="360" w14:anchorId="13158756">
          <v:shape id="_x0000_i1105" type="#_x0000_t75" style="width:15.75pt;height:15.75pt" o:ole="">
            <v:imagedata r:id="rId179" o:title=""/>
            <o:lock v:ext="edit" aspectratio="f"/>
          </v:shape>
          <o:OLEObject Type="Embed" ProgID="Equation.3" ShapeID="_x0000_i1105" DrawAspect="Content" ObjectID="_1670053549" r:id="rId180"/>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 xml:space="preserve">on and </w:t>
      </w:r>
      <w:proofErr w:type="spellStart"/>
      <w:r>
        <w:t>Oltmann</w:t>
      </w:r>
      <w:proofErr w:type="spellEnd"/>
      <w:r>
        <w:t>,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5pt;height:41.25pt" o:ole="">
            <v:imagedata r:id="rId181" o:title=""/>
            <o:lock v:ext="edit" aspectratio="f"/>
          </v:shape>
          <o:OLEObject Type="Embed" ProgID="Equation.DSMT4" ShapeID="_x0000_i1106" DrawAspect="Content" ObjectID="_1670053550" r:id="rId182"/>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5C" w14:textId="3EEBC81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560" w:dyaOrig="380" w14:anchorId="13158758">
          <v:shape id="_x0000_i1107" type="#_x0000_t75" style="width:25.5pt;height:20.25pt" o:ole="">
            <v:imagedata r:id="rId183" o:title=""/>
            <o:lock v:ext="edit" aspectratio="f"/>
          </v:shape>
          <o:OLEObject Type="Embed" ProgID="Equation.3" ShapeID="_x0000_i1107" DrawAspect="Content" ObjectID="_1670053551" r:id="rId184"/>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estimated discharge in the unmeasured edge,</w:t>
      </w:r>
    </w:p>
    <w:p w14:paraId="13157D5D" w14:textId="6964B00F"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4"/>
          <w:sz w:val="22"/>
          <w:szCs w:val="22"/>
        </w:rPr>
        <w:object w:dxaOrig="499" w:dyaOrig="380" w14:anchorId="13158759">
          <v:shape id="_x0000_i1108" type="#_x0000_t75" style="width:25.5pt;height:20.25pt" o:ole="">
            <v:imagedata r:id="rId185" o:title=""/>
            <o:lock v:ext="edit" aspectratio="f"/>
          </v:shape>
          <o:OLEObject Type="Embed" ProgID="Equation.3" ShapeID="_x0000_i1108" DrawAspect="Content" ObjectID="_1670053552" r:id="rId186"/>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area of the unmeasured edge,</w:t>
      </w:r>
    </w:p>
    <w:p w14:paraId="13157D5E" w14:textId="6BCC85BC"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420" w:dyaOrig="360" w14:anchorId="1315875A">
          <v:shape id="_x0000_i1109" type="#_x0000_t75" style="width:20.25pt;height:15.75pt" o:ole="">
            <v:imagedata r:id="rId187" o:title=""/>
            <o:lock v:ext="edit" aspectratio="f"/>
          </v:shape>
          <o:OLEObject Type="Embed" ProgID="Equation.3" ShapeID="_x0000_i1109" DrawAspect="Content" ObjectID="_1670053553" r:id="rId188"/>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 xml:space="preserve">is the velocity midway between the bank and the first or last </w:t>
      </w:r>
      <w:r w:rsidR="0002422F" w:rsidRPr="003620D7">
        <w:rPr>
          <w:rFonts w:asciiTheme="minorHAnsi" w:hAnsiTheme="minorHAnsi"/>
          <w:sz w:val="22"/>
          <w:szCs w:val="22"/>
        </w:rPr>
        <w:t>acoustic Doppler current profiler</w:t>
      </w:r>
      <w:r w:rsidR="0002422F" w:rsidRPr="003620D7" w:rsidDel="0002422F">
        <w:rPr>
          <w:rFonts w:asciiTheme="minorHAnsi" w:hAnsiTheme="minorHAnsi"/>
          <w:sz w:val="22"/>
          <w:szCs w:val="22"/>
        </w:rPr>
        <w:t xml:space="preserve"> </w:t>
      </w:r>
      <w:r w:rsidR="00F70635" w:rsidRPr="003620D7">
        <w:rPr>
          <w:rFonts w:asciiTheme="minorHAnsi" w:hAnsiTheme="minorHAnsi"/>
          <w:sz w:val="22"/>
          <w:szCs w:val="22"/>
        </w:rPr>
        <w:t>-measured ensemble, and</w:t>
      </w:r>
    </w:p>
    <w:p w14:paraId="13157D5F" w14:textId="7D17A08B" w:rsidR="00F70635"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20" w:dyaOrig="260" w14:anchorId="1315875B">
          <v:shape id="_x0000_i1110" type="#_x0000_t75" style="width:10.5pt;height:10.5pt" o:ole="">
            <v:imagedata r:id="rId189" o:title=""/>
            <o:lock v:ext="edit" aspectratio="f"/>
          </v:shape>
          <o:OLEObject Type="Embed" ProgID="Equation.3" ShapeID="_x0000_i1110" DrawAspect="Content" ObjectID="_1670053554" r:id="rId190"/>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3620D7">
        <w:rPr>
          <w:rFonts w:asciiTheme="minorHAnsi" w:hAnsiTheme="minorHAnsi"/>
          <w:sz w:val="22"/>
          <w:szCs w:val="22"/>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3" w:name="OLE_LINK3"/>
      <w:r>
        <w:tab/>
      </w:r>
      <w:r w:rsidR="0016315C" w:rsidRPr="00CB27C9">
        <w:rPr>
          <w:position w:val="-14"/>
        </w:rPr>
        <w:object w:dxaOrig="1740" w:dyaOrig="380" w14:anchorId="1315875C">
          <v:shape id="_x0000_i1111" type="#_x0000_t75" style="width:87.75pt;height:20.25pt" o:ole="">
            <v:imagedata r:id="rId191" o:title=""/>
            <o:lock v:ext="edit" aspectratio="f"/>
          </v:shape>
          <o:OLEObject Type="Embed" ProgID="Equation.3" ShapeID="_x0000_i1111" DrawAspect="Content" ObjectID="_1670053555" r:id="rId192"/>
        </w:object>
      </w:r>
      <w:r w:rsidRPr="00CB27C9">
        <w:tab/>
        <w:t>(</w:t>
      </w:r>
      <w:r w:rsidR="009E0DE4">
        <w:t>30</w:t>
      </w:r>
      <w:r w:rsidRPr="00CB27C9">
        <w:t>)</w:t>
      </w:r>
    </w:p>
    <w:bookmarkEnd w:id="33"/>
    <w:p w14:paraId="13157D62" w14:textId="77777777" w:rsidR="00F70635" w:rsidRPr="003620D7" w:rsidRDefault="00F70635" w:rsidP="00F70635">
      <w:pPr>
        <w:pStyle w:val="EquationWhere"/>
        <w:rPr>
          <w:rFonts w:asciiTheme="minorHAnsi" w:hAnsiTheme="minorHAnsi"/>
          <w:sz w:val="22"/>
          <w:szCs w:val="22"/>
        </w:rPr>
      </w:pPr>
      <w:r w:rsidRPr="003620D7">
        <w:rPr>
          <w:rFonts w:asciiTheme="minorHAnsi" w:hAnsiTheme="minorHAnsi"/>
          <w:sz w:val="22"/>
          <w:szCs w:val="22"/>
        </w:rPr>
        <w:t>where</w:t>
      </w:r>
    </w:p>
    <w:p w14:paraId="13157D63" w14:textId="0F089C98" w:rsidR="00F70635" w:rsidRPr="003620D7" w:rsidRDefault="0016315C" w:rsidP="00F70635">
      <w:pPr>
        <w:pStyle w:val="EquationWhere2"/>
        <w:rPr>
          <w:rFonts w:asciiTheme="minorHAnsi" w:hAnsiTheme="minorHAnsi"/>
          <w:sz w:val="22"/>
          <w:szCs w:val="22"/>
        </w:rPr>
      </w:pPr>
      <w:r w:rsidRPr="003620D7">
        <w:rPr>
          <w:rFonts w:asciiTheme="minorHAnsi" w:hAnsiTheme="minorHAnsi"/>
          <w:position w:val="-12"/>
          <w:sz w:val="22"/>
          <w:szCs w:val="22"/>
        </w:rPr>
        <w:object w:dxaOrig="300" w:dyaOrig="360" w14:anchorId="1315875D">
          <v:shape id="_x0000_i1112" type="#_x0000_t75" style="width:15.75pt;height:15.75pt" o:ole="">
            <v:imagedata r:id="rId193" o:title=""/>
            <o:lock v:ext="edit" aspectratio="f"/>
          </v:shape>
          <o:OLEObject Type="Embed" ProgID="Equation.3" ShapeID="_x0000_i1112" DrawAspect="Content" ObjectID="_1670053556" r:id="rId194"/>
        </w:object>
      </w:r>
      <w:r w:rsidR="00E46B25" w:rsidRPr="003620D7">
        <w:rPr>
          <w:rFonts w:asciiTheme="minorHAnsi" w:hAnsiTheme="minorHAnsi"/>
          <w:sz w:val="22"/>
          <w:szCs w:val="22"/>
        </w:rPr>
        <w:tab/>
      </w:r>
      <w:r w:rsidR="00F70635" w:rsidRPr="003620D7">
        <w:rPr>
          <w:rFonts w:asciiTheme="minorHAnsi" w:hAnsiTheme="minorHAnsi"/>
          <w:sz w:val="22"/>
          <w:szCs w:val="22"/>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proofErr w:type="spellStart"/>
      <w:r w:rsidR="00F73F43">
        <w:t>Rantz</w:t>
      </w:r>
      <w:proofErr w:type="spellEnd"/>
      <w:r w:rsidR="00F73F43">
        <w:t xml:space="preserve">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0.75pt;height:15.75pt" o:ole="">
            <v:imagedata r:id="rId195" o:title=""/>
            <o:lock v:ext="edit" aspectratio="f"/>
          </v:shape>
          <o:OLEObject Type="Embed" ProgID="Equation.DSMT4" ShapeID="_x0000_i1113" DrawAspect="Content" ObjectID="_1670053557" r:id="rId196"/>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3.5pt;height:66.75pt" o:ole="">
            <v:imagedata r:id="rId197" o:title=""/>
            <o:lock v:ext="edit" aspectratio="f"/>
          </v:shape>
          <o:OLEObject Type="Embed" ProgID="Equation.DSMT4" ShapeID="_x0000_i1114" DrawAspect="Content" ObjectID="_1670053558" r:id="rId198"/>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w:t>
      </w:r>
      <w:proofErr w:type="spellStart"/>
      <w:r>
        <w:t>Rantz</w:t>
      </w:r>
      <w:proofErr w:type="spellEnd"/>
      <w:r>
        <w:t xml:space="preserve"> and others (1982) </w:t>
      </w:r>
      <w:r w:rsidR="00BC1A65">
        <w:t>indicated</w:t>
      </w:r>
      <w:r w:rsidR="00B546E5">
        <w:t xml:space="preserve"> that</w:t>
      </w:r>
      <w:r>
        <w:t xml:space="preserve"> “Laboratory data suggest …” and provide no reference. </w:t>
      </w:r>
      <w:r w:rsidR="000B6269">
        <w:t xml:space="preserve">Khan </w:t>
      </w:r>
      <w:r w:rsidR="000B6269">
        <w:lastRenderedPageBreak/>
        <w:t xml:space="preserve">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75pt;height:36pt" o:ole="">
            <v:imagedata r:id="rId199" o:title=""/>
            <o:lock v:ext="edit" aspectratio="f"/>
          </v:shape>
          <o:OLEObject Type="Embed" ProgID="Equation.DSMT4" ShapeID="_x0000_i1115" DrawAspect="Content" ObjectID="_1670053559" r:id="rId200"/>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r w:rsidRPr="003620D7">
        <w:rPr>
          <w:rFonts w:asciiTheme="minorHAnsi" w:hAnsiTheme="minorHAnsi"/>
          <w:sz w:val="22"/>
          <w:szCs w:val="22"/>
        </w:rPr>
        <w:t>where</w:t>
      </w:r>
    </w:p>
    <w:p w14:paraId="13157D69" w14:textId="13A986E3"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260" w:dyaOrig="360" w14:anchorId="13158761">
          <v:shape id="_x0000_i1116" type="#_x0000_t75" style="width:10.5pt;height:15.75pt" o:ole="">
            <v:imagedata r:id="rId201" o:title=""/>
            <o:lock v:ext="edit" aspectratio="f"/>
          </v:shape>
          <o:OLEObject Type="Embed" ProgID="Equation.DSMT4" ShapeID="_x0000_i1116" DrawAspect="Content" ObjectID="_1670053560" r:id="rId202"/>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measured some distance from the vertical wall</w:t>
      </w:r>
      <w:r w:rsidR="00D4392D" w:rsidRPr="003620D7">
        <w:rPr>
          <w:rFonts w:asciiTheme="minorHAnsi" w:hAnsiTheme="minorHAnsi"/>
          <w:sz w:val="22"/>
          <w:szCs w:val="22"/>
        </w:rPr>
        <w:t>,</w:t>
      </w:r>
    </w:p>
    <w:p w14:paraId="13157D6A" w14:textId="1ADA5E6A"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12"/>
          <w:sz w:val="22"/>
          <w:szCs w:val="22"/>
        </w:rPr>
        <w:object w:dxaOrig="300" w:dyaOrig="360" w14:anchorId="13158762">
          <v:shape id="_x0000_i1117" type="#_x0000_t75" style="width:15.75pt;height:15.75pt" o:ole="">
            <v:imagedata r:id="rId203" o:title=""/>
            <o:lock v:ext="edit" aspectratio="f"/>
          </v:shape>
          <o:OLEObject Type="Embed" ProgID="Equation.DSMT4" ShapeID="_x0000_i1117" DrawAspect="Content" ObjectID="_1670053561" r:id="rId204"/>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velocity at a distance from the vertical wall equal to the depth</w:t>
      </w:r>
      <w:r w:rsidR="00D4392D" w:rsidRPr="003620D7">
        <w:rPr>
          <w:rFonts w:asciiTheme="minorHAnsi" w:hAnsiTheme="minorHAnsi"/>
          <w:sz w:val="22"/>
          <w:szCs w:val="22"/>
        </w:rPr>
        <w:t>,</w:t>
      </w:r>
    </w:p>
    <w:p w14:paraId="13157D6B" w14:textId="021FE45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6"/>
          <w:sz w:val="22"/>
          <w:szCs w:val="22"/>
        </w:rPr>
        <w:object w:dxaOrig="200" w:dyaOrig="220" w14:anchorId="13158763">
          <v:shape id="_x0000_i1118" type="#_x0000_t75" style="width:10.5pt;height:10.5pt" o:ole="">
            <v:imagedata r:id="rId205" o:title=""/>
            <o:lock v:ext="edit" aspectratio="f"/>
          </v:shape>
          <o:OLEObject Type="Embed" ProgID="Equation.DSMT4" ShapeID="_x0000_i1118" DrawAspect="Content" ObjectID="_1670053562" r:id="rId206"/>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distance from the wall</w:t>
      </w:r>
      <w:r w:rsidR="00D4392D" w:rsidRPr="003620D7">
        <w:rPr>
          <w:rFonts w:asciiTheme="minorHAnsi" w:hAnsiTheme="minorHAnsi"/>
          <w:sz w:val="22"/>
          <w:szCs w:val="22"/>
        </w:rPr>
        <w:t>,</w:t>
      </w:r>
      <w:r w:rsidR="003409A1" w:rsidRPr="003620D7">
        <w:rPr>
          <w:rFonts w:asciiTheme="minorHAnsi" w:hAnsiTheme="minorHAnsi"/>
          <w:sz w:val="22"/>
          <w:szCs w:val="22"/>
        </w:rPr>
        <w:t xml:space="preserve"> and</w:t>
      </w:r>
    </w:p>
    <w:p w14:paraId="13157D6C" w14:textId="5AEDEBCE" w:rsidR="003409A1" w:rsidRPr="003620D7" w:rsidRDefault="0016315C" w:rsidP="00750FC0">
      <w:pPr>
        <w:pStyle w:val="EquationWhere2"/>
        <w:spacing w:line="259" w:lineRule="auto"/>
        <w:rPr>
          <w:rFonts w:asciiTheme="minorHAnsi" w:hAnsiTheme="minorHAnsi"/>
          <w:sz w:val="22"/>
          <w:szCs w:val="22"/>
        </w:rPr>
      </w:pPr>
      <w:r w:rsidRPr="003620D7">
        <w:rPr>
          <w:rFonts w:asciiTheme="minorHAnsi" w:hAnsiTheme="minorHAnsi"/>
          <w:position w:val="-4"/>
          <w:sz w:val="22"/>
          <w:szCs w:val="22"/>
        </w:rPr>
        <w:object w:dxaOrig="260" w:dyaOrig="260" w14:anchorId="13158764">
          <v:shape id="_x0000_i1119" type="#_x0000_t75" style="width:10.5pt;height:10.5pt" o:ole="">
            <v:imagedata r:id="rId207" o:title=""/>
            <o:lock v:ext="edit" aspectratio="f"/>
          </v:shape>
          <o:OLEObject Type="Embed" ProgID="Equation.DSMT4" ShapeID="_x0000_i1119" DrawAspect="Content" ObjectID="_1670053563" r:id="rId208"/>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3620D7">
        <w:rPr>
          <w:rFonts w:asciiTheme="minorHAnsi" w:hAnsiTheme="minorHAnsi"/>
          <w:sz w:val="22"/>
          <w:szCs w:val="22"/>
        </w:rPr>
        <w:t>is the depth at the wall.</w:t>
      </w:r>
    </w:p>
    <w:p w14:paraId="13157D6F" w14:textId="5479F047"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75pt;height:36pt" o:ole="">
            <v:imagedata r:id="rId209" o:title=""/>
            <o:lock v:ext="edit" aspectratio="f"/>
          </v:shape>
          <o:OLEObject Type="Embed" ProgID="Equation.DSMT4" ShapeID="_x0000_i1120" DrawAspect="Content" ObjectID="_1670053564" r:id="rId210"/>
        </w:object>
      </w:r>
      <w:r>
        <w:t xml:space="preserve"> near 1 for values of </w:t>
      </w:r>
      <w:r w:rsidR="0016315C" w:rsidRPr="00456D4B">
        <w:rPr>
          <w:position w:val="-24"/>
        </w:rPr>
        <w:object w:dxaOrig="300" w:dyaOrig="620" w14:anchorId="13158767">
          <v:shape id="_x0000_i1121" type="#_x0000_t75" style="width:15.75pt;height:30.75pt" o:ole="">
            <v:imagedata r:id="rId211" o:title=""/>
            <o:lock v:ext="edit" aspectratio="f"/>
          </v:shape>
          <o:OLEObject Type="Embed" ProgID="Equation.DSMT4" ShapeID="_x0000_i1121" DrawAspect="Content" ObjectID="_1670053565" r:id="rId212"/>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0.75pt;height:30.75pt" o:ole="">
            <v:imagedata r:id="rId213" o:title=""/>
            <o:lock v:ext="edit" aspectratio="f"/>
          </v:shape>
          <o:OLEObject Type="Embed" ProgID="Equation.DSMT4" ShapeID="_x0000_i1122" DrawAspect="Content" ObjectID="_1670053566" r:id="rId214"/>
        </w:object>
      </w:r>
      <w:r w:rsidR="00A33FFF">
        <w:t xml:space="preserve">, </w:t>
      </w:r>
      <w:r>
        <w:t>the proper behavior is unknown.</w:t>
      </w:r>
      <w:r w:rsidR="00403622">
        <w:t>.</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5pt;height:66.75pt" o:ole="">
            <v:imagedata r:id="rId215" o:title=""/>
            <o:lock v:ext="edit" aspectratio="f"/>
          </v:shape>
          <o:OLEObject Type="Embed" ProgID="Equation.DSMT4" ShapeID="_x0000_i1123" DrawAspect="Content" ObjectID="_1670053567" r:id="rId216"/>
        </w:object>
      </w:r>
      <w:r>
        <w:tab/>
        <w:t>(</w:t>
      </w:r>
      <w:r w:rsidR="009E0DE4">
        <w:t>34</w:t>
      </w:r>
      <w:r>
        <w:t>)</w:t>
      </w:r>
    </w:p>
    <w:p w14:paraId="2C15255D" w14:textId="59141914" w:rsidR="002D6E6B" w:rsidRDefault="00272BBA" w:rsidP="00750FC0">
      <w:pPr>
        <w:pStyle w:val="TableTitle"/>
        <w:spacing w:after="120"/>
      </w:pPr>
      <w:r>
        <w:t>Laboratory data on velocity near vertical walls (</w:t>
      </w:r>
      <w:proofErr w:type="spellStart"/>
      <w:r>
        <w:t>Rantz</w:t>
      </w:r>
      <w:proofErr w:type="spellEnd"/>
      <w:r>
        <w:t xml:space="preserve">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lastRenderedPageBreak/>
        <w:br/>
        <w:t xml:space="preserve">The rectangular edge coefficient options for values of </w:t>
      </w:r>
      <w:r w:rsidRPr="00675F11">
        <w:rPr>
          <w:position w:val="-30"/>
        </w:rPr>
        <w:object w:dxaOrig="380" w:dyaOrig="680" w14:anchorId="7D974BA5">
          <v:shape id="_x0000_i1124" type="#_x0000_t75" style="width:20.25pt;height:36pt" o:ole="">
            <v:imagedata r:id="rId217" o:title=""/>
            <o:lock v:ext="edit" aspectratio="f"/>
          </v:shape>
          <o:OLEObject Type="Embed" ProgID="Equation.DSMT4" ShapeID="_x0000_i1124" DrawAspect="Content" ObjectID="_1670053568" r:id="rId218"/>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5pt;height:36pt" o:ole="">
            <v:imagedata r:id="rId217" o:title=""/>
            <o:lock v:ext="edit" aspectratio="f"/>
          </v:shape>
          <o:OLEObject Type="Embed" ProgID="Equation.DSMT4" ShapeID="_x0000_i1125" DrawAspect="Content" ObjectID="_1670053569" r:id="rId219"/>
        </w:object>
      </w:r>
      <w:r>
        <w:t xml:space="preserve"> typically experienced in the field and the actual roughness of the vertical wall and bed is unknown, QRev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drawing>
          <wp:inline distT="0" distB="0" distL="0" distR="0" wp14:anchorId="1B0D0F31" wp14:editId="1A1FB7D2">
            <wp:extent cx="4343400" cy="32556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4360923" cy="3268742"/>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75pt;height:15.75pt" o:ole="">
            <v:imagedata r:id="rId221" o:title=""/>
          </v:shape>
          <o:OLEObject Type="Embed" ProgID="Equation.3" ShapeID="_x0000_i1126" DrawAspect="Content" ObjectID="_1670053570" r:id="rId222"/>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r w:rsidR="005B6C9F">
        <w:t xml:space="preserve">QRev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w:t>
      </w:r>
      <w:r w:rsidR="005B6C9F">
        <w:lastRenderedPageBreak/>
        <w:t xml:space="preserve">data collected with </w:t>
      </w:r>
      <w:proofErr w:type="spellStart"/>
      <w:r w:rsidR="005B6C9F">
        <w:t>RiverSurveyor</w:t>
      </w:r>
      <w:proofErr w:type="spellEnd"/>
      <w:r w:rsidR="005B6C9F">
        <w:t xml:space="preserve"> Live, QRev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edge discharge is computed. The user is presented a warning in such cases and can manually adjust the number of edge ensembles.</w:t>
      </w:r>
    </w:p>
    <w:p w14:paraId="13157D73" w14:textId="77777777" w:rsidR="001A4527" w:rsidRDefault="001A4527" w:rsidP="00C570B1">
      <w:pPr>
        <w:pStyle w:val="Heading2"/>
      </w:pPr>
      <w:bookmarkStart w:id="34" w:name="_Toc40173057"/>
      <w:r>
        <w:t>Discharge for Invalid Data</w:t>
      </w:r>
      <w:bookmarkEnd w:id="34"/>
    </w:p>
    <w:p w14:paraId="13157D74" w14:textId="347742BC" w:rsidR="00164F42" w:rsidRP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13157D75" w14:textId="77777777" w:rsidR="00147845" w:rsidRDefault="003B05F9" w:rsidP="00164F42">
      <w:pPr>
        <w:pStyle w:val="Heading1"/>
      </w:pPr>
      <w:bookmarkStart w:id="35" w:name="_Toc40173058"/>
      <w:r>
        <w:t>Measurement Quality Assessment</w:t>
      </w:r>
      <w:bookmarkEnd w:id="35"/>
    </w:p>
    <w:p w14:paraId="13157D76" w14:textId="1CF5A10E" w:rsidR="00164F42" w:rsidRPr="00164F42" w:rsidRDefault="00CB1E08" w:rsidP="00164F42">
      <w:pPr>
        <w:pStyle w:val="BodyText"/>
      </w:pPr>
      <w:r>
        <w:t>The person making the discharge measurement is concerned with the quality of the data being collected. QRev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13157D77" w14:textId="77777777" w:rsidR="00B73B65" w:rsidRDefault="00B73B65" w:rsidP="00C570B1">
      <w:pPr>
        <w:pStyle w:val="Heading2"/>
      </w:pPr>
      <w:bookmarkStart w:id="36" w:name="_Toc40173059"/>
      <w:r>
        <w:t>Transects</w:t>
      </w:r>
      <w:bookmarkEnd w:id="36"/>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t>
      </w:r>
      <w:r w:rsidR="00B73B65">
        <w:lastRenderedPageBreak/>
        <w:t xml:space="preserve">with rapidly varying flow </w:t>
      </w:r>
      <w:r w:rsidR="004E0DEB">
        <w:t>or for some tidal measurements. QRev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QRev checks for these situations and provides the user feedback as shown in </w:t>
      </w:r>
      <w:r w:rsidR="002D7C88">
        <w:t>Table 6</w:t>
      </w:r>
      <w:r w:rsidR="004E0DEB">
        <w:t>.</w:t>
      </w:r>
    </w:p>
    <w:p w14:paraId="6B229B5D" w14:textId="76D56815" w:rsidR="00750FC0" w:rsidRDefault="00750FC0">
      <w:pPr>
        <w:spacing w:after="160" w:line="259" w:lineRule="auto"/>
        <w:rPr>
          <w:rFonts w:asciiTheme="minorHAnsi" w:eastAsia="Times New Roman" w:hAnsiTheme="minorHAnsi"/>
          <w:sz w:val="22"/>
        </w:rPr>
      </w:pPr>
      <w:r>
        <w:br w:type="page"/>
      </w:r>
    </w:p>
    <w:p w14:paraId="7D0488E6" w14:textId="1517D79E" w:rsidR="00E5713A" w:rsidRDefault="005A5361" w:rsidP="00BF3172">
      <w:pPr>
        <w:pStyle w:val="TableTitle"/>
        <w:spacing w:after="120"/>
      </w:pPr>
      <w:r>
        <w:lastRenderedPageBreak/>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7EC7A86B" w14:textId="77777777" w:rsidR="00BF3172" w:rsidRPr="00BF3172" w:rsidRDefault="00BF3172" w:rsidP="00BF3172">
      <w:pPr>
        <w:pStyle w:val="TableHeadnote"/>
      </w:pPr>
    </w:p>
    <w:p w14:paraId="464F739D" w14:textId="77777777" w:rsidR="00750FC0" w:rsidRDefault="00750FC0" w:rsidP="00750FC0">
      <w:pPr>
        <w:pStyle w:val="Heading2"/>
      </w:pPr>
      <w:bookmarkStart w:id="37" w:name="_Toc40173060"/>
      <w:r>
        <w:t>System Test</w:t>
      </w:r>
      <w:bookmarkEnd w:id="37"/>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QRev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r>
        <w:t xml:space="preserve">actually a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r w:rsidR="00170052" w:rsidRPr="005D4D08">
        <w:t>QRev automatically sca</w:t>
      </w:r>
      <w:r w:rsidR="00170052">
        <w:t xml:space="preserve">ns the results, </w:t>
      </w:r>
      <w:r w:rsidR="00170052" w:rsidRPr="005D4D08">
        <w:t xml:space="preserve">reports the number </w:t>
      </w:r>
      <w:r w:rsidR="00170052" w:rsidRPr="005D4D08">
        <w:lastRenderedPageBreak/>
        <w:t>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4B2016B4" w14:textId="77777777" w:rsidR="00750FC0" w:rsidRDefault="00750FC0">
      <w:pPr>
        <w:spacing w:after="160" w:line="259" w:lineRule="auto"/>
        <w:rPr>
          <w:rFonts w:ascii="Arial Narrow" w:eastAsia="Times New Roman" w:hAnsi="Arial Narrow"/>
          <w:szCs w:val="18"/>
        </w:rPr>
      </w:pPr>
      <w:r>
        <w:br w:type="page"/>
      </w:r>
    </w:p>
    <w:p w14:paraId="182AD0E9" w14:textId="04FF244B" w:rsidR="00E5713A" w:rsidRDefault="005A5361" w:rsidP="00BF3172">
      <w:pPr>
        <w:pStyle w:val="TableTitle"/>
        <w:spacing w:after="120"/>
      </w:pPr>
      <w:r>
        <w:lastRenderedPageBreak/>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580092D8" w:rsidR="003B05F9" w:rsidRDefault="003B05F9" w:rsidP="00C570B1">
      <w:pPr>
        <w:pStyle w:val="Heading2"/>
      </w:pPr>
      <w:bookmarkStart w:id="38" w:name="_Toc40173061"/>
      <w:r>
        <w:t>Compass</w:t>
      </w:r>
      <w:r w:rsidR="002D7C88">
        <w:t>, Pitch, and Roll</w:t>
      </w:r>
      <w:bookmarkEnd w:id="38"/>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0C96C8C5" w14:textId="77777777" w:rsidR="00BF3172" w:rsidRDefault="00BF3172">
      <w:pPr>
        <w:spacing w:after="160" w:line="259" w:lineRule="auto"/>
        <w:rPr>
          <w:rFonts w:asciiTheme="minorHAnsi" w:eastAsia="Times New Roman" w:hAnsiTheme="minorHAnsi"/>
          <w:sz w:val="22"/>
        </w:rPr>
      </w:pPr>
      <w: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7E" w14:textId="77777777" w:rsidR="003B05F9" w:rsidRDefault="003B05F9" w:rsidP="00C570B1">
      <w:pPr>
        <w:pStyle w:val="Heading2"/>
      </w:pPr>
      <w:bookmarkStart w:id="39" w:name="_Toc40173062"/>
      <w:r>
        <w:lastRenderedPageBreak/>
        <w:t>Water Temperature Validation</w:t>
      </w:r>
      <w:bookmarkEnd w:id="39"/>
    </w:p>
    <w:p w14:paraId="13157D7F" w14:textId="731CE623" w:rsidR="00164F42" w:rsidRDefault="007D19C6" w:rsidP="00164F42">
      <w:pPr>
        <w:pStyle w:val="BodyText"/>
      </w:pPr>
      <w:r>
        <w:t xml:space="preserve">The accuracy of discharge measurements made with an ADCP is dependent on an accurate speed of sound, which is dependent on an accurate water temperature. </w:t>
      </w:r>
      <w:r w:rsidR="00453516">
        <w:t xml:space="preserve">The </w:t>
      </w:r>
      <w:r>
        <w:t xml:space="preserve">USGS policy </w:t>
      </w:r>
      <w:r w:rsidR="003A690A">
        <w:t xml:space="preserve">is </w:t>
      </w:r>
      <w:r>
        <w:t>that an independent water temperature be collected and compared to the ADCP</w:t>
      </w:r>
      <w:r w:rsidR="005B6C9F">
        <w:t>’</w:t>
      </w:r>
      <w:r>
        <w:t>s report</w:t>
      </w:r>
      <w:r w:rsidR="00170052">
        <w:t>ed</w:t>
      </w:r>
      <w:r>
        <w:t xml:space="preserve"> water temperature for each measurement. </w:t>
      </w:r>
      <w:proofErr w:type="spellStart"/>
      <w:r>
        <w:t>WinRiver</w:t>
      </w:r>
      <w:proofErr w:type="spellEnd"/>
      <w:r>
        <w:t xml:space="preserve"> II allows the user to enter this independent water temperature</w:t>
      </w:r>
      <w:r w:rsidR="005B6C9F">
        <w:t>,</w:t>
      </w:r>
      <w:r>
        <w:t xml:space="preserve"> and QRev will read that value from the </w:t>
      </w:r>
      <w:r w:rsidR="005114CA">
        <w:t>*.</w:t>
      </w:r>
      <w:proofErr w:type="spellStart"/>
      <w:r>
        <w:t>mmt</w:t>
      </w:r>
      <w:proofErr w:type="spellEnd"/>
      <w:r>
        <w:t xml:space="preserve"> file and automatically populate that value in QRev. When using </w:t>
      </w:r>
      <w:proofErr w:type="spellStart"/>
      <w:r>
        <w:t>SonTek</w:t>
      </w:r>
      <w:proofErr w:type="spellEnd"/>
      <w:r>
        <w:t xml:space="preserve"> ADCPs with QRev</w:t>
      </w:r>
      <w:r w:rsidR="005B6C9F">
        <w:t>,</w:t>
      </w:r>
      <w:r>
        <w:t xml:space="preserve"> the user must manually enter the independent water temperature in QRev. QRev compares the independent water temperature to a user entered ADCP reading or the mean ADCP water temperature for the whole measurement. Consistent with USGS policy</w:t>
      </w:r>
      <w:r w:rsidR="003A690A">
        <w:t>,</w:t>
      </w:r>
      <w:r>
        <w:t xml:space="preserve"> if the difference in temperatures exceed 2 degrees</w:t>
      </w:r>
      <w:r w:rsidR="005B6C9F">
        <w:t xml:space="preserve"> Celsius</w:t>
      </w:r>
      <w:r w:rsidR="003A690A">
        <w:t>,</w:t>
      </w:r>
      <w:r>
        <w:t xml:space="preserve"> a warning is issued.</w:t>
      </w:r>
    </w:p>
    <w:p w14:paraId="13157D80" w14:textId="3120F88F" w:rsidR="002F2C9A" w:rsidRDefault="007D19C6" w:rsidP="00164F42">
      <w:pPr>
        <w:pStyle w:val="BodyText"/>
      </w:pPr>
      <w:r>
        <w:t xml:space="preserve">QRev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actually measuring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BF3172">
      <w:pPr>
        <w:pStyle w:val="TableTitle"/>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lastRenderedPageBreak/>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77777777" w:rsidR="003B05F9" w:rsidRDefault="003B05F9" w:rsidP="00C570B1">
      <w:pPr>
        <w:pStyle w:val="Heading2"/>
      </w:pPr>
      <w:bookmarkStart w:id="40" w:name="_Toc40173063"/>
      <w:r>
        <w:t>Moving-Bed Tests</w:t>
      </w:r>
      <w:bookmarkEnd w:id="40"/>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QRev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QRev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moving-bed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 xml:space="preserve">After the </w:t>
      </w:r>
      <w:r w:rsidR="009709C8">
        <w:lastRenderedPageBreak/>
        <w:t>loop moving-bed test is evaluated, the status of a moving-bed is determined based on the checks that resulting messages shown in Table 1</w:t>
      </w:r>
      <w:r w:rsidR="00750FC0">
        <w:t>1</w:t>
      </w:r>
      <w:r w:rsidR="009709C8">
        <w:t xml:space="preserve">. </w:t>
      </w:r>
    </w:p>
    <w:p w14:paraId="5221C0FD" w14:textId="1CE9174C" w:rsidR="002F2C9A" w:rsidRDefault="002F2C9A" w:rsidP="000714F2">
      <w:pPr>
        <w:pStyle w:val="BodyText"/>
      </w:pPr>
      <w:r>
        <w:t xml:space="preserve">If GPS data are available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variation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722E0E" w:rsidRPr="00722E0E" w14:paraId="2BA37686" w14:textId="77777777" w:rsidTr="002F2C9A">
        <w:tc>
          <w:tcPr>
            <w:tcW w:w="3235" w:type="dxa"/>
          </w:tcPr>
          <w:p w14:paraId="223372C4" w14:textId="77777777" w:rsidR="00722E0E" w:rsidRPr="00722E0E" w:rsidRDefault="00722E0E" w:rsidP="00722E0E">
            <w:pPr>
              <w:spacing w:line="259" w:lineRule="auto"/>
              <w:rPr>
                <w:rFonts w:asciiTheme="minorHAnsi" w:hAnsiTheme="minorHAnsi"/>
                <w:b/>
                <w:bCs/>
                <w:sz w:val="22"/>
                <w:szCs w:val="22"/>
              </w:rPr>
            </w:pPr>
            <w:r w:rsidRPr="00722E0E">
              <w:rPr>
                <w:rFonts w:asciiTheme="minorHAnsi" w:hAnsiTheme="minorHAnsi"/>
                <w:b/>
                <w:bCs/>
                <w:sz w:val="22"/>
                <w:szCs w:val="22"/>
              </w:rPr>
              <w:t>Quality Check</w:t>
            </w:r>
          </w:p>
        </w:tc>
        <w:tc>
          <w:tcPr>
            <w:tcW w:w="1260" w:type="dxa"/>
          </w:tcPr>
          <w:p w14:paraId="2AC69A21" w14:textId="77777777" w:rsidR="00722E0E" w:rsidRPr="00722E0E" w:rsidRDefault="00722E0E" w:rsidP="00722E0E">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20139E0F" w14:textId="77777777" w:rsidR="00722E0E" w:rsidRPr="00722E0E" w:rsidRDefault="00722E0E" w:rsidP="00722E0E">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722E0E" w:rsidRPr="00722E0E" w14:paraId="7FC391F0" w14:textId="77777777" w:rsidTr="002F2C9A">
        <w:tc>
          <w:tcPr>
            <w:tcW w:w="3235" w:type="dxa"/>
          </w:tcPr>
          <w:p w14:paraId="3906BAB0"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Temperature range for measurement &gt; 2 C</w:t>
            </w:r>
          </w:p>
        </w:tc>
        <w:tc>
          <w:tcPr>
            <w:tcW w:w="1260" w:type="dxa"/>
          </w:tcPr>
          <w:p w14:paraId="5234BAC4"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Warning</w:t>
            </w:r>
          </w:p>
        </w:tc>
        <w:tc>
          <w:tcPr>
            <w:tcW w:w="4855" w:type="dxa"/>
          </w:tcPr>
          <w:p w14:paraId="4BEDE052"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TEMPERATURE: Temperature range is &lt;xx&gt; degrees C which is greater than 2 degrees</w:t>
            </w:r>
          </w:p>
        </w:tc>
      </w:tr>
      <w:tr w:rsidR="00722E0E" w:rsidRPr="00722E0E" w14:paraId="55CFA582" w14:textId="77777777" w:rsidTr="002F2C9A">
        <w:tc>
          <w:tcPr>
            <w:tcW w:w="3235" w:type="dxa"/>
          </w:tcPr>
          <w:p w14:paraId="0CC29076"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Temperature range for measurement &gt; 1 C</w:t>
            </w:r>
          </w:p>
        </w:tc>
        <w:tc>
          <w:tcPr>
            <w:tcW w:w="1260" w:type="dxa"/>
          </w:tcPr>
          <w:p w14:paraId="1F2CC47A"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Caution</w:t>
            </w:r>
          </w:p>
        </w:tc>
        <w:tc>
          <w:tcPr>
            <w:tcW w:w="4855" w:type="dxa"/>
          </w:tcPr>
          <w:p w14:paraId="137A4C59"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Temperature: Temperature range is &lt;xx&gt; degrees C which is greater than 1 degree</w:t>
            </w:r>
          </w:p>
        </w:tc>
      </w:tr>
      <w:tr w:rsidR="00722E0E" w:rsidRPr="00722E0E" w14:paraId="296D9838" w14:textId="77777777" w:rsidTr="002F2C9A">
        <w:tc>
          <w:tcPr>
            <w:tcW w:w="3235" w:type="dxa"/>
          </w:tcPr>
          <w:p w14:paraId="1A0D4864"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 xml:space="preserve">User did not provide an independent temperature </w:t>
            </w:r>
          </w:p>
        </w:tc>
        <w:tc>
          <w:tcPr>
            <w:tcW w:w="1260" w:type="dxa"/>
          </w:tcPr>
          <w:p w14:paraId="0A9EE7D8"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Caution</w:t>
            </w:r>
          </w:p>
        </w:tc>
        <w:tc>
          <w:tcPr>
            <w:tcW w:w="4855" w:type="dxa"/>
          </w:tcPr>
          <w:p w14:paraId="0D30EFD6"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Temperature: No independent temperature reading</w:t>
            </w:r>
          </w:p>
        </w:tc>
      </w:tr>
      <w:tr w:rsidR="00722E0E" w:rsidRPr="00722E0E" w14:paraId="6E0EFC5C" w14:textId="77777777" w:rsidTr="002F2C9A">
        <w:tc>
          <w:tcPr>
            <w:tcW w:w="3235" w:type="dxa"/>
          </w:tcPr>
          <w:p w14:paraId="6C756E03"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Difference between user suppled independent temperature and ADCP temperature &gt; 2</w:t>
            </w:r>
          </w:p>
        </w:tc>
        <w:tc>
          <w:tcPr>
            <w:tcW w:w="1260" w:type="dxa"/>
          </w:tcPr>
          <w:p w14:paraId="700A68D7"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Warning</w:t>
            </w:r>
          </w:p>
        </w:tc>
        <w:tc>
          <w:tcPr>
            <w:tcW w:w="4855" w:type="dxa"/>
          </w:tcPr>
          <w:p w14:paraId="5A64F4C4" w14:textId="77777777" w:rsidR="00722E0E" w:rsidRPr="00722E0E" w:rsidRDefault="00722E0E" w:rsidP="00722E0E">
            <w:pPr>
              <w:spacing w:line="259" w:lineRule="auto"/>
              <w:rPr>
                <w:rFonts w:asciiTheme="minorHAnsi" w:hAnsiTheme="minorHAnsi"/>
                <w:sz w:val="22"/>
                <w:szCs w:val="22"/>
              </w:rPr>
            </w:pPr>
            <w:r w:rsidRPr="00722E0E">
              <w:rPr>
                <w:rFonts w:asciiTheme="minorHAnsi" w:hAnsiTheme="minorHAnsi"/>
                <w:sz w:val="22"/>
                <w:szCs w:val="22"/>
              </w:rPr>
              <w:t>TEMPERATURE: The difference between ADCP and reference is &gt; 2: &lt;xx&gt; C</w:t>
            </w:r>
          </w:p>
        </w:tc>
      </w:tr>
    </w:tbl>
    <w:p w14:paraId="27FB5177" w14:textId="5D74DC7D" w:rsidR="00066211" w:rsidRDefault="00066211">
      <w:pPr>
        <w:spacing w:after="160" w:line="259" w:lineRule="auto"/>
        <w:rPr>
          <w:rFonts w:eastAsia="Times New Roman"/>
          <w:sz w:val="20"/>
          <w:szCs w:val="16"/>
        </w:rPr>
      </w:pPr>
    </w:p>
    <w:p w14:paraId="673B8093" w14:textId="77777777" w:rsidR="00066211" w:rsidRDefault="00066211">
      <w:pPr>
        <w:spacing w:after="160" w:line="259" w:lineRule="auto"/>
        <w:rPr>
          <w:rFonts w:eastAsia="Times New Roman"/>
          <w:sz w:val="20"/>
          <w:szCs w:val="16"/>
        </w:rPr>
      </w:pPr>
      <w:r>
        <w:rPr>
          <w:rFonts w:eastAsia="Times New Roman"/>
          <w:sz w:val="20"/>
          <w:szCs w:val="16"/>
        </w:rPr>
        <w:br w:type="page"/>
      </w:r>
    </w:p>
    <w:p w14:paraId="3A1BF438" w14:textId="77777777" w:rsidR="004362E9" w:rsidRDefault="004362E9">
      <w:pPr>
        <w:spacing w:after="160" w:line="259" w:lineRule="auto"/>
        <w:rPr>
          <w:rFonts w:eastAsia="Times New Roman"/>
          <w:sz w:val="20"/>
          <w:szCs w:val="16"/>
        </w:rPr>
      </w:pPr>
    </w:p>
    <w:p w14:paraId="6F7109C9" w14:textId="77777777" w:rsidR="005931C6" w:rsidRDefault="005931C6" w:rsidP="005931C6">
      <w:pPr>
        <w:pStyle w:val="TableTitle"/>
        <w:spacing w:after="120"/>
      </w:pPr>
      <w:bookmarkStart w:id="41" w:name="_Hlk39653274"/>
      <w:r>
        <w:t>Loop moving-bed test moving-bed determination checks and messages</w:t>
      </w:r>
      <w:bookmarkEnd w:id="41"/>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QRev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57E73">
      <w:pPr>
        <w:pStyle w:val="TableTitle"/>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77777777" w:rsidR="00066211" w:rsidRDefault="00066211">
      <w:pPr>
        <w:spacing w:after="160" w:line="259" w:lineRule="auto"/>
        <w:rPr>
          <w:rFonts w:eastAsia="Times New Roman"/>
          <w:sz w:val="20"/>
          <w:szCs w:val="16"/>
        </w:rPr>
      </w:pPr>
      <w:r>
        <w:lastRenderedPageBreak/>
        <w:br w:type="page"/>
      </w:r>
    </w:p>
    <w:p w14:paraId="57A4C7C4" w14:textId="77777777" w:rsidR="00066211" w:rsidRDefault="00066211" w:rsidP="00066211">
      <w:pPr>
        <w:pStyle w:val="TableTitle"/>
        <w:keepLines/>
        <w:spacing w:after="120"/>
      </w:pPr>
      <w:r>
        <w:lastRenderedPageBreak/>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If more than one loop test or a loop test(s) and stationary test(s) are completed, QRev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77777777" w:rsidR="00057E73" w:rsidRDefault="00057E73" w:rsidP="00057E73">
      <w:pPr>
        <w:pStyle w:val="Heading2"/>
      </w:pPr>
      <w:bookmarkStart w:id="42" w:name="_Toc40173064"/>
      <w:r>
        <w:t>User Input</w:t>
      </w:r>
      <w:bookmarkEnd w:id="42"/>
    </w:p>
    <w:p w14:paraId="6AC2888C" w14:textId="72F5CEB2" w:rsidR="00057E73" w:rsidRDefault="00057E73" w:rsidP="00057E73">
      <w:pPr>
        <w:pStyle w:val="BodyText"/>
      </w:pPr>
      <w:r>
        <w:t xml:space="preserve">QRev checks that a station name and station number have been entered. If the station name and number are entered in </w:t>
      </w:r>
      <w:proofErr w:type="spellStart"/>
      <w:r>
        <w:t>WinRiver</w:t>
      </w:r>
      <w:proofErr w:type="spellEnd"/>
      <w:r>
        <w:t xml:space="preserve"> II, QRev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QRev. </w:t>
      </w:r>
    </w:p>
    <w:p w14:paraId="708F128B" w14:textId="4669444F" w:rsidR="00066211" w:rsidRDefault="00066211" w:rsidP="00066211">
      <w:pPr>
        <w:pStyle w:val="Heading2"/>
      </w:pPr>
      <w:bookmarkStart w:id="43" w:name="_Toc40173065"/>
      <w:r>
        <w:t>Measured Discharge Variables</w:t>
      </w:r>
      <w:bookmarkEnd w:id="43"/>
    </w:p>
    <w:p w14:paraId="3BC75D34" w14:textId="77777777" w:rsidR="00066211" w:rsidRDefault="00066211" w:rsidP="00066211">
      <w:pPr>
        <w:pStyle w:val="BodyText"/>
      </w:pPr>
      <w:r>
        <w:t xml:space="preserve">The measured discharge variables are boat velocity, depth, and water velocity. For each of these variables, the ensembles with invalid data are identified and the discharge is computed for those invalid ensembles based on the interpolated data determined. The quality assessment is </w:t>
      </w:r>
      <w:r>
        <w:lastRenderedPageBreak/>
        <w:t>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3Beams,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77777777" w:rsidR="003B05F9" w:rsidRDefault="003B05F9" w:rsidP="00C570B1">
      <w:pPr>
        <w:pStyle w:val="Heading2"/>
      </w:pPr>
      <w:bookmarkStart w:id="44" w:name="_Toc40173066"/>
      <w:r>
        <w:t>Extrapolation</w:t>
      </w:r>
      <w:bookmarkEnd w:id="44"/>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proofErr w:type="spellStart"/>
            <w:r w:rsidRPr="00B62029">
              <w:rPr>
                <w:rFonts w:asciiTheme="minorHAnsi" w:hAnsiTheme="minorHAnsi"/>
                <w:sz w:val="22"/>
                <w:szCs w:val="22"/>
              </w:rPr>
              <w:t>subsectioning</w:t>
            </w:r>
            <w:proofErr w:type="spellEnd"/>
          </w:p>
        </w:tc>
      </w:tr>
    </w:tbl>
    <w:p w14:paraId="13157D8F" w14:textId="77777777" w:rsidR="003B05F9" w:rsidRDefault="003B05F9" w:rsidP="00C570B1">
      <w:pPr>
        <w:pStyle w:val="Heading2"/>
      </w:pPr>
      <w:bookmarkStart w:id="45" w:name="_Toc40173067"/>
      <w:r>
        <w:t>Edges</w:t>
      </w:r>
      <w:bookmarkEnd w:id="45"/>
    </w:p>
    <w:p w14:paraId="13157D90" w14:textId="681E69A1"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656BA0C6" w14:textId="77777777" w:rsidR="00B4513E" w:rsidRDefault="00B4513E">
      <w:pPr>
        <w:spacing w:after="160" w:line="259" w:lineRule="auto"/>
        <w:rPr>
          <w:rFonts w:asciiTheme="minorHAnsi" w:eastAsia="Times New Roman" w:hAnsiTheme="minorHAnsi"/>
          <w:sz w:val="22"/>
        </w:rPr>
      </w:pPr>
      <w:r>
        <w:br w:type="page"/>
      </w:r>
    </w:p>
    <w:p w14:paraId="6D03C589" w14:textId="77777777"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3157D91" w14:textId="77777777" w:rsidR="003B05F9" w:rsidRDefault="003B05F9" w:rsidP="00164F42">
      <w:pPr>
        <w:pStyle w:val="Heading1"/>
      </w:pPr>
      <w:bookmarkStart w:id="46" w:name="_Toc40173068"/>
      <w:r>
        <w:lastRenderedPageBreak/>
        <w:t>Uncertainty Computation</w:t>
      </w:r>
      <w:bookmarkEnd w:id="46"/>
    </w:p>
    <w:p w14:paraId="13157D92" w14:textId="033FCEEF" w:rsidR="00164F42" w:rsidRDefault="003E4690" w:rsidP="00164F42">
      <w:pPr>
        <w:pStyle w:val="BodyText"/>
      </w:pPr>
      <w:r>
        <w:t>Computing the uncertainty of an ADCP moving-boat discharge measurement is a complex task.</w:t>
      </w:r>
      <w:r w:rsidR="005114CA">
        <w:t xml:space="preserve"> Although many researchers have proposed</w:t>
      </w:r>
      <w:r>
        <w:t xml:space="preserve"> approaches</w:t>
      </w:r>
      <w:r w:rsidR="005114CA">
        <w:t xml:space="preserve"> to determining the uncertainty of an ADCP moving-boat discharge measurement,</w:t>
      </w:r>
      <w:r>
        <w:t xml:space="preserve"> an uncertainty model that ha</w:t>
      </w:r>
      <w:r w:rsidR="00F52520">
        <w:t>s</w:t>
      </w:r>
      <w:r>
        <w:t xml:space="preserve"> been generally accept</w:t>
      </w:r>
      <w:r w:rsidR="00442645">
        <w:t>ed</w:t>
      </w:r>
      <w:r w:rsidR="00F52520">
        <w:t xml:space="preserve"> and</w:t>
      </w:r>
      <w:r>
        <w:t xml:space="preserve"> that can be applied to actual field measurements</w:t>
      </w:r>
      <w:r w:rsidR="005114CA">
        <w:t xml:space="preserve"> does not exist</w:t>
      </w:r>
      <w:r>
        <w:t>. The method used in QRev</w:t>
      </w:r>
      <w:r w:rsidR="005114CA">
        <w:t xml:space="preserve"> </w:t>
      </w:r>
      <w:r>
        <w:t>is based on simple assumptions and what are likely the largest error sources. The approach used is neither detailed nor comprehensive but is presented as a guide to the user in rating the measurement.</w:t>
      </w:r>
    </w:p>
    <w:p w14:paraId="13157D93" w14:textId="2913DFD8" w:rsidR="00235EEB" w:rsidRDefault="00750FC0" w:rsidP="000C3203">
      <w:pPr>
        <w:pStyle w:val="BodyText"/>
        <w:ind w:left="360" w:firstLine="360"/>
      </w:pPr>
      <w:r>
        <w:br/>
      </w:r>
      <w:r w:rsidR="00235EEB">
        <w:t xml:space="preserve">QRev assesses the uncertainty based on </w:t>
      </w:r>
      <w:r w:rsidR="00605001">
        <w:t xml:space="preserve">the following </w:t>
      </w:r>
      <w:r w:rsidR="00235EEB">
        <w:t>six categories:</w:t>
      </w:r>
    </w:p>
    <w:p w14:paraId="13157D94" w14:textId="38332C8E" w:rsidR="00235EEB" w:rsidRDefault="00605001" w:rsidP="000C3203">
      <w:pPr>
        <w:pStyle w:val="ListNumber"/>
        <w:numPr>
          <w:ilvl w:val="0"/>
          <w:numId w:val="26"/>
        </w:numPr>
        <w:spacing w:before="0" w:after="120" w:line="240" w:lineRule="auto"/>
      </w:pPr>
      <w:r>
        <w:t>r</w:t>
      </w:r>
      <w:r w:rsidR="00235EEB">
        <w:t>andom</w:t>
      </w:r>
      <w:r>
        <w:t>,</w:t>
      </w:r>
    </w:p>
    <w:p w14:paraId="13157D95" w14:textId="1E4107A0" w:rsidR="00235EEB" w:rsidRDefault="00605001" w:rsidP="000C3203">
      <w:pPr>
        <w:pStyle w:val="ListNumber"/>
        <w:numPr>
          <w:ilvl w:val="0"/>
          <w:numId w:val="26"/>
        </w:numPr>
        <w:spacing w:before="0" w:after="120" w:line="240" w:lineRule="auto"/>
      </w:pPr>
      <w:r>
        <w:t>i</w:t>
      </w:r>
      <w:r w:rsidR="00235EEB">
        <w:t>nvalid data</w:t>
      </w:r>
      <w:r>
        <w:t>,</w:t>
      </w:r>
    </w:p>
    <w:p w14:paraId="13157D96" w14:textId="3FCE4CE8" w:rsidR="00235EEB" w:rsidRDefault="00605001" w:rsidP="000C3203">
      <w:pPr>
        <w:pStyle w:val="ListNumber"/>
        <w:numPr>
          <w:ilvl w:val="0"/>
          <w:numId w:val="26"/>
        </w:numPr>
        <w:spacing w:before="0" w:after="120" w:line="240" w:lineRule="auto"/>
      </w:pPr>
      <w:r>
        <w:t>e</w:t>
      </w:r>
      <w:r w:rsidR="00235EEB">
        <w:t xml:space="preserve">dge discharge </w:t>
      </w:r>
      <w:r>
        <w:t>,</w:t>
      </w:r>
    </w:p>
    <w:p w14:paraId="13157D97" w14:textId="27F8C829" w:rsidR="00235EEB" w:rsidRDefault="00605001" w:rsidP="000C3203">
      <w:pPr>
        <w:pStyle w:val="ListNumber"/>
        <w:numPr>
          <w:ilvl w:val="0"/>
          <w:numId w:val="26"/>
        </w:numPr>
        <w:spacing w:before="0" w:after="120" w:line="240" w:lineRule="auto"/>
      </w:pPr>
      <w:r>
        <w:t>m</w:t>
      </w:r>
      <w:r w:rsidR="00235EEB">
        <w:t>oving</w:t>
      </w:r>
      <w:r w:rsidR="001E64AB">
        <w:t xml:space="preserve"> </w:t>
      </w:r>
      <w:r w:rsidR="00235EEB">
        <w:t>bed</w:t>
      </w:r>
      <w:r>
        <w:t>,</w:t>
      </w:r>
    </w:p>
    <w:p w14:paraId="13157D98" w14:textId="0E238D90" w:rsidR="00235EEB" w:rsidRDefault="00605001" w:rsidP="000C3203">
      <w:pPr>
        <w:pStyle w:val="ListNumber"/>
        <w:numPr>
          <w:ilvl w:val="0"/>
          <w:numId w:val="26"/>
        </w:numPr>
        <w:spacing w:before="0" w:after="120" w:line="240" w:lineRule="auto"/>
      </w:pPr>
      <w:r>
        <w:t>e</w:t>
      </w:r>
      <w:r w:rsidR="00235EEB">
        <w:t>xtrapolation</w:t>
      </w:r>
      <w:r>
        <w:t xml:space="preserve">, and </w:t>
      </w:r>
    </w:p>
    <w:p w14:paraId="13157D99" w14:textId="04FA776D" w:rsidR="00235EEB" w:rsidRDefault="00605001" w:rsidP="000C3203">
      <w:pPr>
        <w:pStyle w:val="ListNumber"/>
        <w:numPr>
          <w:ilvl w:val="0"/>
          <w:numId w:val="26"/>
        </w:numPr>
        <w:spacing w:before="0" w:after="120" w:line="240" w:lineRule="auto"/>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77777777" w:rsidR="003E4690" w:rsidRDefault="003E4690" w:rsidP="00235EEB">
      <w:pPr>
        <w:pStyle w:val="Heading2"/>
      </w:pPr>
      <w:bookmarkStart w:id="47" w:name="_Toc40173069"/>
      <w:r>
        <w:t>Random Uncertainty</w:t>
      </w:r>
      <w:bookmarkEnd w:id="47"/>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Student’s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abandoned and the 95</w:t>
      </w:r>
      <w:r w:rsidR="006C4081">
        <w:t xml:space="preserve"> percent</w:t>
      </w:r>
      <w:r>
        <w:t xml:space="preserve"> uncertainty is computed </w:t>
      </w:r>
      <w:r w:rsidR="00235EEB">
        <w:t>as the QCOV</w:t>
      </w:r>
      <w:r>
        <w:t xml:space="preserve"> * 3.3.</w:t>
      </w:r>
    </w:p>
    <w:p w14:paraId="13157D9D" w14:textId="77777777" w:rsidR="003E4690" w:rsidRDefault="003E4690" w:rsidP="003E4690">
      <w:pPr>
        <w:pStyle w:val="Heading3"/>
      </w:pPr>
      <w:bookmarkStart w:id="48" w:name="_Toc40173070"/>
      <w:r>
        <w:lastRenderedPageBreak/>
        <w:t>Invalid Data Uncertainty</w:t>
      </w:r>
      <w:bookmarkEnd w:id="48"/>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5FED1924" w:rsidR="003E4690" w:rsidRDefault="003E4690" w:rsidP="003E4690">
      <w:pPr>
        <w:pStyle w:val="Heading3"/>
      </w:pPr>
      <w:bookmarkStart w:id="49" w:name="_Toc40173071"/>
      <w:r>
        <w:t xml:space="preserve">Edge </w:t>
      </w:r>
      <w:r w:rsidR="00AF4741">
        <w:t>Discharge</w:t>
      </w:r>
      <w:r>
        <w:t xml:space="preserve"> Uncertainty</w:t>
      </w:r>
      <w:bookmarkEnd w:id="49"/>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77777777" w:rsidR="003E4690" w:rsidRDefault="003E4690" w:rsidP="003E4690">
      <w:pPr>
        <w:pStyle w:val="Heading3"/>
      </w:pPr>
      <w:bookmarkStart w:id="50" w:name="_Toc40173072"/>
      <w:r>
        <w:t>Extrapolation Uncertainty</w:t>
      </w:r>
      <w:bookmarkEnd w:id="50"/>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C3203">
      <w:pPr>
        <w:pStyle w:val="ListNumber"/>
        <w:numPr>
          <w:ilvl w:val="0"/>
          <w:numId w:val="27"/>
        </w:numPr>
        <w:spacing w:before="0" w:after="120" w:line="240" w:lineRule="auto"/>
      </w:pPr>
      <w:r>
        <w:t>t</w:t>
      </w:r>
      <w:r w:rsidR="00235EEB">
        <w:t>op power, bottom power, 1/6</w:t>
      </w:r>
      <w:r w:rsidR="00235EEB" w:rsidRPr="009C4ACC">
        <w:t>th</w:t>
      </w:r>
      <w:r w:rsidR="00235EEB">
        <w:t xml:space="preserve"> exponent</w:t>
      </w:r>
      <w:r>
        <w:t>;</w:t>
      </w:r>
    </w:p>
    <w:p w14:paraId="13157DA4" w14:textId="78BDE8A9" w:rsidR="00235EEB" w:rsidRDefault="007A4749" w:rsidP="000C3203">
      <w:pPr>
        <w:pStyle w:val="ListNumber"/>
        <w:numPr>
          <w:ilvl w:val="0"/>
          <w:numId w:val="27"/>
        </w:numPr>
        <w:spacing w:before="0" w:after="120" w:line="240" w:lineRule="auto"/>
      </w:pPr>
      <w:r>
        <w:t>t</w:t>
      </w:r>
      <w:r w:rsidR="00235EEB">
        <w:t>op power, bottom power, optimized exponent</w:t>
      </w:r>
      <w:r>
        <w:t>;</w:t>
      </w:r>
    </w:p>
    <w:p w14:paraId="13157DA5" w14:textId="2893A497" w:rsidR="00235EEB" w:rsidRDefault="007A4749" w:rsidP="000C3203">
      <w:pPr>
        <w:pStyle w:val="ListNumber"/>
        <w:numPr>
          <w:ilvl w:val="0"/>
          <w:numId w:val="27"/>
        </w:numPr>
        <w:spacing w:before="0" w:after="120" w:line="240" w:lineRule="auto"/>
      </w:pPr>
      <w:r>
        <w:t>t</w:t>
      </w:r>
      <w:r w:rsidR="00235EEB">
        <w:t>op constant, bottom no slip, 1/6</w:t>
      </w:r>
      <w:r w:rsidR="00AF4741" w:rsidRPr="00AF4741">
        <w:t>th</w:t>
      </w:r>
      <w:r w:rsidR="00235EEB">
        <w:t xml:space="preserve"> exponent</w:t>
      </w:r>
      <w:r>
        <w:t>;</w:t>
      </w:r>
    </w:p>
    <w:p w14:paraId="13157DA6" w14:textId="431DFECF" w:rsidR="00235EEB" w:rsidRDefault="007A4749" w:rsidP="000C3203">
      <w:pPr>
        <w:pStyle w:val="ListNumber"/>
        <w:numPr>
          <w:ilvl w:val="0"/>
          <w:numId w:val="27"/>
        </w:numPr>
        <w:spacing w:before="0" w:after="120" w:line="240" w:lineRule="auto"/>
      </w:pPr>
      <w:r>
        <w:t>t</w:t>
      </w:r>
      <w:r w:rsidR="00235EEB">
        <w:t>op constant, bottom no slip, optimized exponent</w:t>
      </w:r>
      <w:r>
        <w:t>;</w:t>
      </w:r>
    </w:p>
    <w:p w14:paraId="13157DA7" w14:textId="21E8082A" w:rsidR="00235EEB" w:rsidRDefault="007A4749" w:rsidP="000C3203">
      <w:pPr>
        <w:pStyle w:val="ListNumber"/>
        <w:numPr>
          <w:ilvl w:val="0"/>
          <w:numId w:val="27"/>
        </w:numPr>
        <w:spacing w:before="0" w:after="120" w:line="240" w:lineRule="auto"/>
      </w:pPr>
      <w:r>
        <w:t>t</w:t>
      </w:r>
      <w:r w:rsidR="00496BDE">
        <w:t xml:space="preserve">op three point, </w:t>
      </w:r>
      <w:r w:rsidR="00235EEB">
        <w:t>bottom no slip, 1/6</w:t>
      </w:r>
      <w:r w:rsidR="00235EEB" w:rsidRPr="00AF4741">
        <w:t>th</w:t>
      </w:r>
      <w:r w:rsidR="00235EEB">
        <w:t xml:space="preserve"> exponent</w:t>
      </w:r>
      <w:r>
        <w:t>;</w:t>
      </w:r>
    </w:p>
    <w:p w14:paraId="13157DA8" w14:textId="05F55420" w:rsidR="00235EEB" w:rsidRDefault="007A4749" w:rsidP="000C3203">
      <w:pPr>
        <w:pStyle w:val="ListNumber"/>
        <w:numPr>
          <w:ilvl w:val="0"/>
          <w:numId w:val="27"/>
        </w:numPr>
        <w:spacing w:before="0" w:after="120" w:line="240" w:lineRule="auto"/>
      </w:pPr>
      <w:r>
        <w:t>t</w:t>
      </w:r>
      <w:r w:rsidR="00496BDE">
        <w:t>op three point,</w:t>
      </w:r>
      <w:r w:rsidR="00235EEB">
        <w:t xml:space="preserve"> bottom no slip, optimized exponent</w:t>
      </w:r>
      <w:r w:rsidR="00982396">
        <w:t>; and</w:t>
      </w:r>
    </w:p>
    <w:p w14:paraId="2FA9099F" w14:textId="05B5937E" w:rsidR="00982396" w:rsidRDefault="00982396" w:rsidP="000C3203">
      <w:pPr>
        <w:pStyle w:val="ListNumber"/>
        <w:numPr>
          <w:ilvl w:val="0"/>
          <w:numId w:val="27"/>
        </w:numPr>
        <w:spacing w:before="0" w:after="120" w:line="240" w:lineRule="auto"/>
      </w:pPr>
      <w:r>
        <w:t>optional manually specified method.</w:t>
      </w:r>
    </w:p>
    <w:p w14:paraId="13157DA9" w14:textId="77777777" w:rsidR="003E4690" w:rsidRDefault="003E4690" w:rsidP="003E4690">
      <w:pPr>
        <w:pStyle w:val="Heading3"/>
      </w:pPr>
      <w:bookmarkStart w:id="51" w:name="_Toc40173073"/>
      <w:r>
        <w:t>Moving-Bed Test Uncertainty</w:t>
      </w:r>
      <w:bookmarkEnd w:id="51"/>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77777777" w:rsidR="003E4690" w:rsidRDefault="003E4690" w:rsidP="003E4690">
      <w:pPr>
        <w:pStyle w:val="Heading3"/>
      </w:pPr>
      <w:bookmarkStart w:id="52" w:name="_Toc40173074"/>
      <w:r>
        <w:lastRenderedPageBreak/>
        <w:t>Systematic Uncertainty</w:t>
      </w:r>
      <w:bookmarkEnd w:id="52"/>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46B5E3BB" w:rsidR="003E4690" w:rsidRDefault="003E4690" w:rsidP="003E4690">
      <w:pPr>
        <w:pStyle w:val="Heading3"/>
      </w:pPr>
      <w:bookmarkStart w:id="53" w:name="_Toc40173075"/>
      <w:r>
        <w:t>Estimated 95</w:t>
      </w:r>
      <w:r w:rsidR="006C4081">
        <w:t xml:space="preserve"> Percent</w:t>
      </w:r>
      <w:r>
        <w:t xml:space="preserve"> Uncertainty</w:t>
      </w:r>
      <w:bookmarkEnd w:id="53"/>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77777777" w:rsidR="003E4690" w:rsidRDefault="003E4690" w:rsidP="003E4690">
      <w:pPr>
        <w:pStyle w:val="Heading3"/>
      </w:pPr>
      <w:bookmarkStart w:id="54" w:name="_Toc40173076"/>
      <w:r>
        <w:t>User</w:t>
      </w:r>
      <w:r w:rsidR="005B6C9F">
        <w:t xml:space="preserve"> Override</w:t>
      </w:r>
      <w:bookmarkEnd w:id="54"/>
    </w:p>
    <w:p w14:paraId="13157DB0" w14:textId="77777777" w:rsidR="001A4527" w:rsidRDefault="00D4047E" w:rsidP="003E4690">
      <w:pPr>
        <w:pStyle w:val="BodyText"/>
      </w:pPr>
      <w:r>
        <w:t xml:space="preserve">QRev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13157DB1" w14:textId="77777777" w:rsidR="00B81D2F" w:rsidRDefault="00B81D2F" w:rsidP="00B81D2F">
      <w:pPr>
        <w:pStyle w:val="Heading1"/>
      </w:pPr>
      <w:bookmarkStart w:id="55" w:name="_Toc40173077"/>
      <w:r>
        <w:t>Data File Formats</w:t>
      </w:r>
      <w:bookmarkEnd w:id="55"/>
    </w:p>
    <w:p w14:paraId="13157DB2" w14:textId="0705B1CE" w:rsidR="007B7B13" w:rsidRDefault="00753D76" w:rsidP="007B7B13">
      <w:pPr>
        <w:pStyle w:val="BodyText"/>
      </w:pPr>
      <w:r>
        <w:t xml:space="preserve">QRev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r w:rsidR="007B7B13">
        <w:t>QRev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QRev can only use </w:t>
      </w:r>
      <w:r w:rsidR="007B7B13">
        <w:lastRenderedPageBreak/>
        <w:t xml:space="preserve">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QRev can read for future review or processing. With the exception of using Python naming and formatting conventions, QRev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r>
        <w:t>QRev also produces an XML output file that can be used to import QRev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41CBA97B" w:rsidR="00374D8B" w:rsidRDefault="00374D8B" w:rsidP="00374D8B">
      <w:pPr>
        <w:pStyle w:val="Heading1"/>
      </w:pPr>
      <w:bookmarkStart w:id="56" w:name="_Toc40173078"/>
      <w:r>
        <w:t>Summary and Need for Further Development</w:t>
      </w:r>
      <w:bookmarkEnd w:id="56"/>
    </w:p>
    <w:p w14:paraId="25EE4B4E" w14:textId="1E5DFFAF" w:rsidR="00374D8B" w:rsidRPr="00374D8B" w:rsidRDefault="00E46B25" w:rsidP="00374D8B">
      <w:pPr>
        <w:pStyle w:val="BodyText"/>
      </w:pPr>
      <w:r>
        <w:t>QRev provides common and consistent computational algorithms combined with automated filtering and quality assessment of the data that substantially improves the quality and efficiency of streamflow measurements and helps ensure that U.S. Geological Survey (USGS) streamflow measurements are consistent, accurate, and independent of the manufacturer of the instrument used to make the measurement.</w:t>
      </w:r>
      <w:r w:rsidR="00374D8B">
        <w:t xml:space="preserve"> QRev represents a substantial step towards standard processing algorithms and quality </w:t>
      </w:r>
      <w:r w:rsidR="002127B8">
        <w:t xml:space="preserve">assessment </w:t>
      </w:r>
      <w:r w:rsidR="00374D8B">
        <w:t xml:space="preserve">that is instrument independent; however, there is a need for additional research and development. This research and development should improve interpolation and filter algorithms, provide more complex quality assessments, improve and standardize methods for estimating the discharge in unmeasured areas, and provide a more robust approach to estimating the uncertainty of a measurement. In addition, the data structure used is </w:t>
      </w:r>
      <w:r w:rsidR="00374D8B">
        <w:lastRenderedPageBreak/>
        <w:t>QRev serves as a good starting point for developing a standard data format that would be common among all hydroacoustic instrumentation.</w:t>
      </w:r>
    </w:p>
    <w:p w14:paraId="13157DB5" w14:textId="38D97476" w:rsidR="004F40F8" w:rsidRDefault="00794418">
      <w:pPr>
        <w:spacing w:after="160" w:line="259" w:lineRule="auto"/>
      </w:pPr>
      <w:r>
        <w:br w:type="page"/>
      </w:r>
    </w:p>
    <w:p w14:paraId="4B601356" w14:textId="77777777" w:rsidR="004F40F8" w:rsidRDefault="004F40F8" w:rsidP="004F40F8">
      <w:pPr>
        <w:pStyle w:val="Heading1"/>
      </w:pPr>
      <w:bookmarkStart w:id="57" w:name="_Toc40173079"/>
      <w:r>
        <w:lastRenderedPageBreak/>
        <w:t>References</w:t>
      </w:r>
      <w:bookmarkEnd w:id="57"/>
    </w:p>
    <w:p w14:paraId="4948E5C2" w14:textId="247F4183"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Chen, Cheng-Lung, 1989, Power law of flow resistance in open channels—Manning’s formula revisited: Proceedings of the International Conference on Channel Flow and Catchment Runoff, Centennial of Manning’s Formula and </w:t>
      </w:r>
      <w:proofErr w:type="spellStart"/>
      <w:r w:rsidRPr="00B4513E">
        <w:rPr>
          <w:rFonts w:asciiTheme="minorHAnsi" w:hAnsiTheme="minorHAnsi"/>
          <w:sz w:val="22"/>
          <w:szCs w:val="22"/>
        </w:rPr>
        <w:t>Kuichling’s</w:t>
      </w:r>
      <w:proofErr w:type="spellEnd"/>
      <w:r w:rsidRPr="00B4513E">
        <w:rPr>
          <w:rFonts w:asciiTheme="minorHAnsi" w:hAnsiTheme="minorHAnsi"/>
          <w:sz w:val="22"/>
          <w:szCs w:val="22"/>
        </w:rPr>
        <w:t xml:space="preserve"> Rational Formula, May 22–26, 1989, Charlottesville, Va., v. 8, p. 17–48.</w:t>
      </w:r>
    </w:p>
    <w:p w14:paraId="3FD2A92D" w14:textId="55E510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3C883D7B"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Cleveland, W.S., and Devlin, S.J., 1988, Locally weighted regression—An approach to Regression analysis by local fitting: Journal of the American Statistical Association v. 83, no. 403, p. 596–610, accessed April 6, 2016, at </w:t>
      </w:r>
      <w:hyperlink r:id="rId223" w:history="1">
        <w:r w:rsidRPr="00B4513E">
          <w:rPr>
            <w:rStyle w:val="Hyperlink"/>
            <w:rFonts w:asciiTheme="minorHAnsi" w:hAnsiTheme="minorHAnsi"/>
            <w:sz w:val="22"/>
            <w:szCs w:val="22"/>
          </w:rPr>
          <w:t>http://www.stat.washington.edu/courses/stat527/s13/readings/Cleveland_Delvin_JASA_1988.pdf</w:t>
        </w:r>
      </w:hyperlink>
      <w:r w:rsidRPr="00B4513E">
        <w:rPr>
          <w:rFonts w:asciiTheme="minorHAnsi" w:hAnsiTheme="minorHAnsi"/>
          <w:sz w:val="22"/>
          <w:szCs w:val="22"/>
        </w:rPr>
        <w:t>.</w:t>
      </w:r>
    </w:p>
    <w:p w14:paraId="4100F55D" w14:textId="0F7807F8"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Fulford, J.M., and Sauer, V.B., 1986, Comparison of velocity interpolation methods for computing open-channel discharge, in </w:t>
      </w:r>
      <w:proofErr w:type="spellStart"/>
      <w:r w:rsidRPr="00B4513E">
        <w:rPr>
          <w:rFonts w:asciiTheme="minorHAnsi" w:hAnsiTheme="minorHAnsi"/>
          <w:sz w:val="22"/>
          <w:szCs w:val="22"/>
        </w:rPr>
        <w:t>Subitsky</w:t>
      </w:r>
      <w:proofErr w:type="spellEnd"/>
      <w:r w:rsidRPr="00B4513E">
        <w:rPr>
          <w:rFonts w:asciiTheme="minorHAnsi" w:hAnsiTheme="minorHAnsi"/>
          <w:sz w:val="22"/>
          <w:szCs w:val="22"/>
        </w:rPr>
        <w:t xml:space="preserve">, S.Y., ed., Selected papers in the hydrologic sciences: U.S. Geological Survey Water-Supply Paper 2290, 154 p, accessed April 6, 2016 at </w:t>
      </w:r>
      <w:hyperlink r:id="rId224" w:history="1">
        <w:r w:rsidRPr="00B4513E">
          <w:rPr>
            <w:rStyle w:val="Hyperlink"/>
            <w:rFonts w:asciiTheme="minorHAnsi" w:hAnsiTheme="minorHAnsi"/>
            <w:sz w:val="22"/>
            <w:szCs w:val="22"/>
          </w:rPr>
          <w:t>http://pubs.usgs.gov/wsp/wsp2290/</w:t>
        </w:r>
      </w:hyperlink>
      <w:r w:rsidRPr="00B4513E">
        <w:rPr>
          <w:rFonts w:asciiTheme="minorHAnsi" w:hAnsiTheme="minorHAnsi"/>
          <w:sz w:val="22"/>
          <w:szCs w:val="22"/>
        </w:rPr>
        <w:t xml:space="preserve">. </w:t>
      </w:r>
    </w:p>
    <w:p w14:paraId="14BA02EE"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Hagan, Ross E., 1989, Measuring discharge with current meters: International Irrigation Center, Utah State University, Logan, Utah, 39 p.</w:t>
      </w:r>
    </w:p>
    <w:p w14:paraId="3F0F25CC"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Joint Committee for Guides in Metrology, 2008, Evaluation of measurement data—Guide to the expression of uncertainty in measurement (GUM 1995 with minor corrections): Geneva, Switzerland.</w:t>
      </w:r>
    </w:p>
    <w:p w14:paraId="4329EBEF"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Khan, M.A., Mahmood, K., and </w:t>
      </w:r>
      <w:proofErr w:type="spellStart"/>
      <w:r w:rsidRPr="00B4513E">
        <w:rPr>
          <w:rFonts w:asciiTheme="minorHAnsi" w:hAnsiTheme="minorHAnsi"/>
          <w:sz w:val="22"/>
          <w:szCs w:val="22"/>
        </w:rPr>
        <w:t>Skogerboe</w:t>
      </w:r>
      <w:proofErr w:type="spellEnd"/>
      <w:r w:rsidRPr="00B4513E">
        <w:rPr>
          <w:rFonts w:asciiTheme="minorHAnsi" w:hAnsiTheme="minorHAnsi"/>
          <w:sz w:val="22"/>
          <w:szCs w:val="22"/>
        </w:rPr>
        <w:t>, G.V., 1997, Current meter discharge measurements for steady and unsteady flow conditions in irrigation channels: IWMI Pakistan Report T-007, International Irrigation Management Institute, Pakistan National Program.</w:t>
      </w:r>
    </w:p>
    <w:p w14:paraId="3A4D0E16" w14:textId="6DA2BB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2013, </w:t>
      </w:r>
      <w:proofErr w:type="spellStart"/>
      <w:r w:rsidRPr="00B4513E">
        <w:rPr>
          <w:rFonts w:asciiTheme="minorHAnsi" w:hAnsiTheme="minorHAnsi"/>
          <w:sz w:val="22"/>
          <w:szCs w:val="22"/>
        </w:rPr>
        <w:t>extrap</w:t>
      </w:r>
      <w:proofErr w:type="spellEnd"/>
      <w:r w:rsidRPr="00B4513E">
        <w:rPr>
          <w:rFonts w:asciiTheme="minorHAnsi" w:hAnsiTheme="minorHAnsi"/>
          <w:sz w:val="22"/>
          <w:szCs w:val="22"/>
        </w:rPr>
        <w:t xml:space="preserve">—Software to assist the selection of extrapolation methods for moving-boat ADCP streamflow measurements: Computers &amp; Geosciences, v. 54, p. 211–218, accessed April 6, 2016 at </w:t>
      </w:r>
      <w:hyperlink r:id="rId225" w:history="1">
        <w:r w:rsidRPr="00B4513E">
          <w:rPr>
            <w:rStyle w:val="Hyperlink"/>
            <w:rFonts w:asciiTheme="minorHAnsi" w:hAnsiTheme="minorHAnsi"/>
            <w:sz w:val="22"/>
            <w:szCs w:val="22"/>
          </w:rPr>
          <w:t>http://www.sciencedirect.com/science/article/pii/S009830041300037X</w:t>
        </w:r>
      </w:hyperlink>
      <w:r w:rsidRPr="00B4513E">
        <w:rPr>
          <w:rFonts w:asciiTheme="minorHAnsi" w:hAnsiTheme="minorHAnsi"/>
          <w:sz w:val="22"/>
          <w:szCs w:val="22"/>
        </w:rPr>
        <w:t>.</w:t>
      </w:r>
    </w:p>
    <w:p w14:paraId="392228CD" w14:textId="19741F4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Mueller, D.S., in press, QRev—Software for computation and quality assurance of acoustic Doppler current profiler moving-boat streamflow measurements—User’s manual (ver.2.80): U.S. Geological Survey Open-File Report 2016–1052, 56 p.</w:t>
      </w:r>
    </w:p>
    <w:p w14:paraId="6E840CE6" w14:textId="2F7842E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6" w:history="1">
        <w:r w:rsidRPr="00B4513E">
          <w:rPr>
            <w:rStyle w:val="Hyperlink"/>
            <w:rFonts w:asciiTheme="minorHAnsi" w:hAnsiTheme="minorHAnsi"/>
            <w:sz w:val="22"/>
            <w:szCs w:val="22"/>
          </w:rPr>
          <w:t>http://ieeexplore.ieee.org/xpl/articleDetails.jsp?arnumber=7098103&amp;filter%3DAND%28p_IS_Number%3A7098093%29</w:t>
        </w:r>
      </w:hyperlink>
      <w:r w:rsidRPr="00B4513E">
        <w:rPr>
          <w:rFonts w:asciiTheme="minorHAnsi" w:hAnsiTheme="minorHAnsi"/>
          <w:sz w:val="22"/>
          <w:szCs w:val="22"/>
        </w:rPr>
        <w:t>.</w:t>
      </w:r>
    </w:p>
    <w:p w14:paraId="79840BE0" w14:textId="77777777" w:rsidR="00750FC0" w:rsidRDefault="00750FC0">
      <w:pPr>
        <w:spacing w:after="160" w:line="259" w:lineRule="auto"/>
        <w:rPr>
          <w:rFonts w:asciiTheme="minorHAnsi" w:eastAsia="Times New Roman" w:hAnsiTheme="minorHAnsi"/>
          <w:sz w:val="22"/>
          <w:szCs w:val="22"/>
        </w:rPr>
      </w:pPr>
      <w:r>
        <w:rPr>
          <w:rFonts w:asciiTheme="minorHAnsi" w:hAnsiTheme="minorHAnsi"/>
          <w:sz w:val="22"/>
          <w:szCs w:val="22"/>
        </w:rPr>
        <w:br w:type="page"/>
      </w:r>
    </w:p>
    <w:p w14:paraId="396E3B55" w14:textId="7A7F1CE2"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Muelle</w:t>
      </w:r>
      <w:r w:rsidRPr="00B4513E">
        <w:rPr>
          <w:rFonts w:asciiTheme="minorHAnsi" w:hAnsiTheme="minorHAnsi"/>
          <w:spacing w:val="-8"/>
          <w:sz w:val="22"/>
          <w:szCs w:val="22"/>
        </w:rPr>
        <w:t>r</w:t>
      </w:r>
      <w:r w:rsidRPr="00B4513E">
        <w:rPr>
          <w:rFonts w:asciiTheme="minorHAnsi" w:hAnsiTheme="minorHAnsi"/>
          <w:sz w:val="22"/>
          <w:szCs w:val="22"/>
        </w:rPr>
        <w:t>, D.S., Abad, J.D., García, C.M., Gartne</w:t>
      </w:r>
      <w:r w:rsidRPr="00B4513E">
        <w:rPr>
          <w:rFonts w:asciiTheme="minorHAnsi" w:hAnsiTheme="minorHAnsi"/>
          <w:spacing w:val="-8"/>
          <w:sz w:val="22"/>
          <w:szCs w:val="22"/>
        </w:rPr>
        <w:t>r</w:t>
      </w:r>
      <w:r w:rsidRPr="00B4513E">
        <w:rPr>
          <w:rFonts w:asciiTheme="minorHAnsi" w:hAnsiTheme="minorHAnsi"/>
          <w:sz w:val="22"/>
          <w:szCs w:val="22"/>
        </w:rPr>
        <w:t>, J.</w:t>
      </w:r>
      <w:r w:rsidRPr="00B4513E">
        <w:rPr>
          <w:rFonts w:asciiTheme="minorHAnsi" w:hAnsiTheme="minorHAnsi"/>
          <w:spacing w:val="-18"/>
          <w:sz w:val="22"/>
          <w:szCs w:val="22"/>
        </w:rPr>
        <w:t>W</w:t>
      </w:r>
      <w:r w:rsidRPr="00B4513E">
        <w:rPr>
          <w:rFonts w:asciiTheme="minorHAnsi" w:hAnsiTheme="minorHAnsi"/>
          <w:sz w:val="22"/>
          <w:szCs w:val="22"/>
        </w:rPr>
        <w:t>., García, M.H., and Obe</w:t>
      </w:r>
      <w:r w:rsidRPr="00B4513E">
        <w:rPr>
          <w:rFonts w:asciiTheme="minorHAnsi" w:hAnsiTheme="minorHAnsi"/>
          <w:spacing w:val="-4"/>
          <w:sz w:val="22"/>
          <w:szCs w:val="22"/>
        </w:rPr>
        <w:t>r</w:t>
      </w:r>
      <w:r w:rsidRPr="00B4513E">
        <w:rPr>
          <w:rFonts w:asciiTheme="minorHAnsi" w:hAnsiTheme="minorHAnsi"/>
          <w:sz w:val="22"/>
          <w:szCs w:val="22"/>
        </w:rPr>
        <w:t>g, K.A., 2007, Errors in acoustic Doppler pro</w:t>
      </w:r>
      <w:r w:rsidRPr="00B4513E">
        <w:rPr>
          <w:rFonts w:asciiTheme="minorHAnsi" w:hAnsiTheme="minorHAnsi"/>
          <w:spacing w:val="-4"/>
          <w:sz w:val="22"/>
          <w:szCs w:val="22"/>
        </w:rPr>
        <w:t>f</w:t>
      </w:r>
      <w:r w:rsidRPr="00B4513E">
        <w:rPr>
          <w:rFonts w:asciiTheme="minorHAnsi" w:hAnsiTheme="minorHAnsi"/>
          <w:sz w:val="22"/>
          <w:szCs w:val="22"/>
        </w:rPr>
        <w:t xml:space="preserve">iler </w:t>
      </w:r>
      <w:r w:rsidRPr="00B4513E">
        <w:rPr>
          <w:rFonts w:asciiTheme="minorHAnsi" w:hAnsiTheme="minorHAnsi"/>
          <w:spacing w:val="-3"/>
          <w:sz w:val="22"/>
          <w:szCs w:val="22"/>
        </w:rPr>
        <w:t>v</w:t>
      </w:r>
      <w:r w:rsidRPr="00B4513E">
        <w:rPr>
          <w:rFonts w:asciiTheme="minorHAnsi" w:hAnsiTheme="minorHAnsi"/>
          <w:sz w:val="22"/>
          <w:szCs w:val="22"/>
        </w:rPr>
        <w:t>elocity measurements caused by fl</w:t>
      </w:r>
      <w:r w:rsidRPr="00B4513E">
        <w:rPr>
          <w:rFonts w:asciiTheme="minorHAnsi" w:hAnsiTheme="minorHAnsi"/>
          <w:spacing w:val="-5"/>
          <w:sz w:val="22"/>
          <w:szCs w:val="22"/>
        </w:rPr>
        <w:t>o</w:t>
      </w:r>
      <w:r w:rsidRPr="00B4513E">
        <w:rPr>
          <w:rFonts w:asciiTheme="minorHAnsi" w:hAnsiTheme="minorHAnsi"/>
          <w:sz w:val="22"/>
          <w:szCs w:val="22"/>
        </w:rPr>
        <w:t xml:space="preserve">w disturbance: Journal of Hydraulic Engineering, </w:t>
      </w:r>
      <w:r w:rsidRPr="00B4513E">
        <w:rPr>
          <w:rFonts w:asciiTheme="minorHAnsi" w:hAnsiTheme="minorHAnsi"/>
          <w:spacing w:val="-13"/>
          <w:sz w:val="22"/>
          <w:szCs w:val="22"/>
        </w:rPr>
        <w:t>v</w:t>
      </w:r>
      <w:r w:rsidRPr="00B4513E">
        <w:rPr>
          <w:rFonts w:asciiTheme="minorHAnsi" w:hAnsiTheme="minorHAnsi"/>
          <w:sz w:val="22"/>
          <w:szCs w:val="22"/>
        </w:rPr>
        <w:t xml:space="preserve">. 133, no. 12, p. 1411–1420, accessed April 6, 2016 at </w:t>
      </w:r>
      <w:hyperlink r:id="rId227" w:history="1">
        <w:r w:rsidRPr="00B4513E">
          <w:rPr>
            <w:rStyle w:val="Hyperlink"/>
            <w:rFonts w:asciiTheme="minorHAnsi" w:hAnsiTheme="minorHAnsi"/>
            <w:sz w:val="22"/>
            <w:szCs w:val="22"/>
          </w:rPr>
          <w:t>http://ascelibrary.org/doi/abs/10.1061/%28ASCE%290733-9429%282007%29133%3A12%281411%29</w:t>
        </w:r>
      </w:hyperlink>
      <w:r w:rsidRPr="00B4513E">
        <w:rPr>
          <w:rFonts w:asciiTheme="minorHAnsi" w:hAnsiTheme="minorHAnsi"/>
          <w:sz w:val="22"/>
          <w:szCs w:val="22"/>
        </w:rPr>
        <w:t xml:space="preserve">. </w:t>
      </w:r>
    </w:p>
    <w:p w14:paraId="54E70ABD" w14:textId="401E510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Mueller, D.S., Wagner, C.R., Rehmel, M.S., Oberg, K.A, and </w:t>
      </w:r>
      <w:proofErr w:type="spellStart"/>
      <w:r w:rsidRPr="00B4513E">
        <w:rPr>
          <w:rFonts w:asciiTheme="minorHAnsi" w:hAnsiTheme="minorHAnsi"/>
          <w:sz w:val="22"/>
          <w:szCs w:val="22"/>
        </w:rPr>
        <w:t>Rainville</w:t>
      </w:r>
      <w:proofErr w:type="spellEnd"/>
      <w:r w:rsidRPr="00B4513E">
        <w:rPr>
          <w:rFonts w:asciiTheme="minorHAnsi" w:hAnsiTheme="minorHAnsi"/>
          <w:sz w:val="22"/>
          <w:szCs w:val="22"/>
        </w:rPr>
        <w:t xml:space="preserve">, Francois, 2013, Measuring discharge with acoustic Doppler current profilers from a moving boat: U.S. Geological Survey Techniques and Methods, book 3, chap. A22, 95 p., </w:t>
      </w:r>
      <w:hyperlink r:id="rId228" w:history="1">
        <w:r w:rsidRPr="00B4513E">
          <w:rPr>
            <w:rStyle w:val="Hyperlink"/>
            <w:rFonts w:asciiTheme="minorHAnsi" w:hAnsiTheme="minorHAnsi"/>
            <w:sz w:val="22"/>
            <w:szCs w:val="22"/>
          </w:rPr>
          <w:t>http://dx.doi.org/10.3133/tm3A22.</w:t>
        </w:r>
      </w:hyperlink>
    </w:p>
    <w:p w14:paraId="3E93CCDA" w14:textId="084587C5"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National Marine Electronics Association, 2002, NMEA 0183—Standard for interfacing marine electronic devices, version 3.01: National Marine Electronics Association, 88 p, accessed April 6, 2016 at </w:t>
      </w:r>
      <w:hyperlink r:id="rId229" w:history="1">
        <w:r w:rsidRPr="00B4513E">
          <w:rPr>
            <w:rStyle w:val="Hyperlink"/>
            <w:rFonts w:asciiTheme="minorHAnsi" w:hAnsiTheme="minorHAnsi"/>
            <w:sz w:val="22"/>
            <w:szCs w:val="22"/>
          </w:rPr>
          <w:t>http://www.plaisance-pratique.com/IMG/pdf/NMEA0183-2.pdf</w:t>
        </w:r>
      </w:hyperlink>
      <w:r w:rsidRPr="00B4513E">
        <w:rPr>
          <w:rFonts w:asciiTheme="minorHAnsi" w:hAnsiTheme="minorHAnsi"/>
          <w:sz w:val="22"/>
          <w:szCs w:val="22"/>
        </w:rPr>
        <w:t xml:space="preserve">. </w:t>
      </w:r>
    </w:p>
    <w:p w14:paraId="5A2156D4" w14:textId="32C9195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Oberg, K.A., and Schmidt, A.R., 1994, Measurements of leakage from Lake Michigan through three control structures near Chicago, Illinois, April–October 1993: U.S. Geological</w:t>
      </w:r>
    </w:p>
    <w:p w14:paraId="5EE97589" w14:textId="0972BE44"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Survey Water-Resources Investigations Report 94–4112, 48 p, accessed April 6, 2016 at </w:t>
      </w:r>
      <w:hyperlink r:id="rId230" w:history="1">
        <w:r w:rsidRPr="00B4513E">
          <w:rPr>
            <w:rStyle w:val="Hyperlink"/>
            <w:rFonts w:asciiTheme="minorHAnsi" w:hAnsiTheme="minorHAnsi"/>
            <w:sz w:val="22"/>
            <w:szCs w:val="22"/>
          </w:rPr>
          <w:t>https://pubs.er.usgs.gov/publication/wri944112</w:t>
        </w:r>
      </w:hyperlink>
      <w:r w:rsidRPr="00B4513E">
        <w:rPr>
          <w:rFonts w:asciiTheme="minorHAnsi" w:hAnsiTheme="minorHAnsi"/>
          <w:sz w:val="22"/>
          <w:szCs w:val="22"/>
        </w:rPr>
        <w:t xml:space="preserve">. </w:t>
      </w:r>
    </w:p>
    <w:p w14:paraId="655A7816" w14:textId="54B95B8E"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Office of Surface Water, 2013, Policy on required minimum screening distance for the </w:t>
      </w:r>
      <w:proofErr w:type="spellStart"/>
      <w:r w:rsidRPr="00B4513E">
        <w:rPr>
          <w:rFonts w:asciiTheme="minorHAnsi" w:hAnsiTheme="minorHAnsi"/>
          <w:sz w:val="22"/>
          <w:szCs w:val="22"/>
        </w:rPr>
        <w:t>RiverSurveyor</w:t>
      </w:r>
      <w:proofErr w:type="spellEnd"/>
      <w:r w:rsidRPr="00B4513E">
        <w:rPr>
          <w:rFonts w:asciiTheme="minorHAnsi" w:hAnsiTheme="minorHAnsi"/>
          <w:sz w:val="22"/>
          <w:szCs w:val="22"/>
        </w:rPr>
        <w:t xml:space="preserve"> M9: U.S. Geological Survey, Office of Surface Water Technical Memorandum 2014.02, 6 p, accessed on, April 6, 2016, at </w:t>
      </w:r>
      <w:hyperlink r:id="rId231" w:history="1">
        <w:r w:rsidRPr="00B4513E">
          <w:rPr>
            <w:rStyle w:val="Hyperlink"/>
            <w:rFonts w:asciiTheme="minorHAnsi" w:hAnsiTheme="minorHAnsi"/>
            <w:sz w:val="22"/>
            <w:szCs w:val="22"/>
          </w:rPr>
          <w:t>http://water.usgs.gov/admin/memo/SW/sw1402.pdf</w:t>
        </w:r>
      </w:hyperlink>
      <w:r w:rsidRPr="00B4513E">
        <w:rPr>
          <w:rFonts w:asciiTheme="minorHAnsi" w:hAnsiTheme="minorHAnsi"/>
          <w:sz w:val="22"/>
          <w:szCs w:val="22"/>
        </w:rPr>
        <w:t xml:space="preserve">. </w:t>
      </w:r>
    </w:p>
    <w:p w14:paraId="2EC915C8" w14:textId="03B15FA2"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Rantz</w:t>
      </w:r>
      <w:proofErr w:type="spellEnd"/>
      <w:r w:rsidRPr="00B4513E">
        <w:rPr>
          <w:rFonts w:asciiTheme="minorHAnsi" w:hAnsiTheme="minorHAnsi"/>
          <w:sz w:val="22"/>
          <w:szCs w:val="22"/>
        </w:rPr>
        <w:t>, S.E., and others, 1982, Measurement and computation of streamfl</w:t>
      </w:r>
      <w:r w:rsidRPr="00B4513E">
        <w:rPr>
          <w:rFonts w:asciiTheme="minorHAnsi" w:hAnsiTheme="minorHAnsi"/>
          <w:spacing w:val="-5"/>
          <w:sz w:val="22"/>
          <w:szCs w:val="22"/>
        </w:rPr>
        <w:t>o</w:t>
      </w:r>
      <w:r w:rsidRPr="00B4513E">
        <w:rPr>
          <w:rFonts w:asciiTheme="minorHAnsi" w:hAnsiTheme="minorHAnsi"/>
          <w:spacing w:val="-13"/>
          <w:sz w:val="22"/>
          <w:szCs w:val="22"/>
        </w:rPr>
        <w:t>w</w:t>
      </w:r>
      <w:r w:rsidRPr="00B4513E">
        <w:rPr>
          <w:rFonts w:asciiTheme="minorHAnsi" w:hAnsiTheme="minorHAnsi"/>
          <w:sz w:val="22"/>
          <w:szCs w:val="22"/>
        </w:rPr>
        <w:t>—Volume 1, Measurement of stage and discha</w:t>
      </w:r>
      <w:r w:rsidRPr="00B4513E">
        <w:rPr>
          <w:rFonts w:asciiTheme="minorHAnsi" w:hAnsiTheme="minorHAnsi"/>
          <w:spacing w:val="-4"/>
          <w:sz w:val="22"/>
          <w:szCs w:val="22"/>
        </w:rPr>
        <w:t>r</w:t>
      </w:r>
      <w:r w:rsidRPr="00B4513E">
        <w:rPr>
          <w:rFonts w:asciiTheme="minorHAnsi" w:hAnsiTheme="minorHAnsi"/>
          <w:sz w:val="22"/>
          <w:szCs w:val="22"/>
        </w:rPr>
        <w:t>ge: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2175, 284 p, accessed April 6, 2016 at </w:t>
      </w:r>
      <w:hyperlink r:id="rId232" w:history="1">
        <w:r w:rsidRPr="00B4513E">
          <w:rPr>
            <w:rStyle w:val="Hyperlink"/>
            <w:rFonts w:asciiTheme="minorHAnsi" w:hAnsiTheme="minorHAnsi"/>
            <w:sz w:val="22"/>
            <w:szCs w:val="22"/>
          </w:rPr>
          <w:t>http://pubs.usgs.gov/wsp/wsp2175/</w:t>
        </w:r>
      </w:hyperlink>
      <w:r w:rsidRPr="00B4513E">
        <w:rPr>
          <w:rFonts w:asciiTheme="minorHAnsi" w:hAnsiTheme="minorHAnsi"/>
          <w:sz w:val="22"/>
          <w:szCs w:val="22"/>
        </w:rPr>
        <w:t xml:space="preserve">. </w:t>
      </w:r>
    </w:p>
    <w:p w14:paraId="73555FA3" w14:textId="77777777"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Schlichting, H., 1979, Boundary layer theory (7th ed.): N</w:t>
      </w:r>
      <w:r w:rsidRPr="00B4513E">
        <w:rPr>
          <w:rFonts w:asciiTheme="minorHAnsi" w:hAnsiTheme="minorHAnsi"/>
          <w:spacing w:val="-5"/>
          <w:sz w:val="22"/>
          <w:szCs w:val="22"/>
        </w:rPr>
        <w:t>e</w:t>
      </w:r>
      <w:r w:rsidRPr="00B4513E">
        <w:rPr>
          <w:rFonts w:asciiTheme="minorHAnsi" w:hAnsiTheme="minorHAnsi"/>
          <w:sz w:val="22"/>
          <w:szCs w:val="22"/>
        </w:rPr>
        <w:t xml:space="preserve">w </w:t>
      </w:r>
      <w:r w:rsidRPr="00B4513E">
        <w:rPr>
          <w:rFonts w:asciiTheme="minorHAnsi" w:hAnsiTheme="minorHAnsi"/>
          <w:spacing w:val="-22"/>
          <w:sz w:val="22"/>
          <w:szCs w:val="22"/>
        </w:rPr>
        <w:t>Y</w:t>
      </w:r>
      <w:r w:rsidRPr="00B4513E">
        <w:rPr>
          <w:rFonts w:asciiTheme="minorHAnsi" w:hAnsiTheme="minorHAnsi"/>
          <w:sz w:val="22"/>
          <w:szCs w:val="22"/>
        </w:rPr>
        <w:t>ork, McGr</w:t>
      </w:r>
      <w:r w:rsidRPr="00B4513E">
        <w:rPr>
          <w:rFonts w:asciiTheme="minorHAnsi" w:hAnsiTheme="minorHAnsi"/>
          <w:spacing w:val="-3"/>
          <w:sz w:val="22"/>
          <w:szCs w:val="22"/>
        </w:rPr>
        <w:t>a</w:t>
      </w:r>
      <w:r w:rsidRPr="00B4513E">
        <w:rPr>
          <w:rFonts w:asciiTheme="minorHAnsi" w:hAnsiTheme="minorHAnsi"/>
          <w:sz w:val="22"/>
          <w:szCs w:val="22"/>
        </w:rPr>
        <w:t>w-Hill.</w:t>
      </w:r>
    </w:p>
    <w:p w14:paraId="2D42E315" w14:textId="15B3CC15" w:rsidR="004F40F8" w:rsidRPr="00B4513E" w:rsidRDefault="004F40F8" w:rsidP="00B4513E">
      <w:pPr>
        <w:pStyle w:val="Reference"/>
        <w:spacing w:after="120" w:line="259" w:lineRule="auto"/>
        <w:rPr>
          <w:rFonts w:asciiTheme="minorHAnsi" w:hAnsiTheme="minorHAnsi"/>
          <w:bCs/>
          <w:sz w:val="22"/>
          <w:szCs w:val="22"/>
        </w:rPr>
      </w:pPr>
      <w:proofErr w:type="spellStart"/>
      <w:r w:rsidRPr="00B4513E">
        <w:rPr>
          <w:rFonts w:asciiTheme="minorHAnsi" w:hAnsiTheme="minorHAnsi"/>
          <w:sz w:val="22"/>
          <w:szCs w:val="22"/>
        </w:rPr>
        <w:t>Seo</w:t>
      </w:r>
      <w:proofErr w:type="spellEnd"/>
      <w:r w:rsidRPr="00B4513E">
        <w:rPr>
          <w:rFonts w:asciiTheme="minorHAnsi" w:hAnsiTheme="minorHAnsi"/>
          <w:sz w:val="22"/>
          <w:szCs w:val="22"/>
        </w:rPr>
        <w:t xml:space="preserve">, I., and </w:t>
      </w:r>
      <w:proofErr w:type="spellStart"/>
      <w:r w:rsidRPr="00B4513E">
        <w:rPr>
          <w:rFonts w:asciiTheme="minorHAnsi" w:hAnsiTheme="minorHAnsi"/>
          <w:sz w:val="22"/>
          <w:szCs w:val="22"/>
        </w:rPr>
        <w:t>Baek</w:t>
      </w:r>
      <w:proofErr w:type="spellEnd"/>
      <w:r w:rsidRPr="00B4513E">
        <w:rPr>
          <w:rFonts w:asciiTheme="minorHAnsi" w:hAnsiTheme="minorHAnsi"/>
          <w:sz w:val="22"/>
          <w:szCs w:val="22"/>
        </w:rPr>
        <w:t xml:space="preserve">, K., 2004, </w:t>
      </w:r>
      <w:r w:rsidRPr="00B4513E">
        <w:rPr>
          <w:rFonts w:asciiTheme="minorHAnsi" w:hAnsiTheme="minorHAnsi"/>
          <w:bCs/>
          <w:sz w:val="22"/>
          <w:szCs w:val="22"/>
        </w:rPr>
        <w:t xml:space="preserve">Estimation of the longitudinal dispersion coefficient using the velocity profile in natural streams: American Society of Civil Engineers, Journal of Hydraulic Engineering, v. 130, no. 3, p. 227–236, accessed April 6, 2016 at </w:t>
      </w:r>
      <w:hyperlink r:id="rId233" w:history="1">
        <w:r w:rsidRPr="00B4513E">
          <w:rPr>
            <w:rStyle w:val="Hyperlink"/>
            <w:rFonts w:asciiTheme="minorHAnsi" w:hAnsiTheme="minorHAnsi"/>
            <w:bCs/>
            <w:sz w:val="22"/>
            <w:szCs w:val="22"/>
          </w:rPr>
          <w:t>http://ascelibrary.org/doi/abs/10.1061/(ASCE)0733-9429(2004)130%3A3(227)</w:t>
        </w:r>
      </w:hyperlink>
      <w:r w:rsidRPr="00B4513E">
        <w:rPr>
          <w:rFonts w:asciiTheme="minorHAnsi" w:hAnsiTheme="minorHAnsi"/>
          <w:bCs/>
          <w:sz w:val="22"/>
          <w:szCs w:val="22"/>
        </w:rPr>
        <w:t xml:space="preserve">. </w:t>
      </w:r>
    </w:p>
    <w:p w14:paraId="16F48C43" w14:textId="5A6FB5AE" w:rsidR="009D317A"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2002, Discharge measurements using a broadband acoustic Doppler current profiler: U.S. Geological Survey Open-File Report 01–01, 123 p., accessed April 6, 2016, at </w:t>
      </w:r>
      <w:hyperlink r:id="rId234" w:history="1">
        <w:r w:rsidRPr="00B4513E">
          <w:rPr>
            <w:rStyle w:val="Hyperlink"/>
            <w:rFonts w:asciiTheme="minorHAnsi" w:hAnsiTheme="minorHAnsi"/>
            <w:sz w:val="22"/>
            <w:szCs w:val="22"/>
          </w:rPr>
          <w:t>http://pubs.usgs.gov/of/2001/ofr0101/</w:t>
        </w:r>
      </w:hyperlink>
      <w:r w:rsidRPr="00B4513E">
        <w:rPr>
          <w:rFonts w:asciiTheme="minorHAnsi" w:hAnsiTheme="minorHAnsi"/>
          <w:sz w:val="22"/>
          <w:szCs w:val="22"/>
        </w:rPr>
        <w:t>.</w:t>
      </w:r>
    </w:p>
    <w:p w14:paraId="7A0E61A2" w14:textId="091B30F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Simpson, M.R., and </w:t>
      </w:r>
      <w:proofErr w:type="spellStart"/>
      <w:r w:rsidRPr="00B4513E">
        <w:rPr>
          <w:rFonts w:asciiTheme="minorHAnsi" w:hAnsiTheme="minorHAnsi"/>
          <w:sz w:val="22"/>
          <w:szCs w:val="22"/>
        </w:rPr>
        <w:t>Oltmann</w:t>
      </w:r>
      <w:proofErr w:type="spellEnd"/>
      <w:r w:rsidRPr="00B4513E">
        <w:rPr>
          <w:rFonts w:asciiTheme="minorHAnsi" w:hAnsiTheme="minorHAnsi"/>
          <w:sz w:val="22"/>
          <w:szCs w:val="22"/>
        </w:rPr>
        <w:t>, R.N., 1993, Discha</w:t>
      </w:r>
      <w:r w:rsidRPr="00B4513E">
        <w:rPr>
          <w:rFonts w:asciiTheme="minorHAnsi" w:hAnsiTheme="minorHAnsi"/>
          <w:spacing w:val="-4"/>
          <w:sz w:val="22"/>
          <w:szCs w:val="22"/>
        </w:rPr>
        <w:t>r</w:t>
      </w:r>
      <w:r w:rsidRPr="00B4513E">
        <w:rPr>
          <w:rFonts w:asciiTheme="minorHAnsi" w:hAnsiTheme="minorHAnsi"/>
          <w:sz w:val="22"/>
          <w:szCs w:val="22"/>
        </w:rPr>
        <w:t>ge-measurement system using an acoustic Doppler current pro</w:t>
      </w:r>
      <w:r w:rsidRPr="00B4513E">
        <w:rPr>
          <w:rFonts w:asciiTheme="minorHAnsi" w:hAnsiTheme="minorHAnsi"/>
          <w:spacing w:val="-4"/>
          <w:sz w:val="22"/>
          <w:szCs w:val="22"/>
        </w:rPr>
        <w:t>f</w:t>
      </w:r>
      <w:r w:rsidRPr="00B4513E">
        <w:rPr>
          <w:rFonts w:asciiTheme="minorHAnsi" w:hAnsiTheme="minorHAnsi"/>
          <w:sz w:val="22"/>
          <w:szCs w:val="22"/>
        </w:rPr>
        <w:t>iler with applications to large rivers and estuaries: U.S. Geological Sur</w:t>
      </w:r>
      <w:r w:rsidRPr="00B4513E">
        <w:rPr>
          <w:rFonts w:asciiTheme="minorHAnsi" w:hAnsiTheme="minorHAnsi"/>
          <w:spacing w:val="-3"/>
          <w:sz w:val="22"/>
          <w:szCs w:val="22"/>
        </w:rPr>
        <w:t>ve</w:t>
      </w:r>
      <w:r w:rsidRPr="00B4513E">
        <w:rPr>
          <w:rFonts w:asciiTheme="minorHAnsi" w:hAnsiTheme="minorHAnsi"/>
          <w:sz w:val="22"/>
          <w:szCs w:val="22"/>
        </w:rPr>
        <w:t xml:space="preserve">y </w:t>
      </w:r>
      <w:r w:rsidRPr="00B4513E">
        <w:rPr>
          <w:rFonts w:asciiTheme="minorHAnsi" w:hAnsiTheme="minorHAnsi"/>
          <w:spacing w:val="-16"/>
          <w:sz w:val="22"/>
          <w:szCs w:val="22"/>
        </w:rPr>
        <w:t>W</w:t>
      </w:r>
      <w:r w:rsidRPr="00B4513E">
        <w:rPr>
          <w:rFonts w:asciiTheme="minorHAnsi" w:hAnsiTheme="minorHAnsi"/>
          <w:sz w:val="22"/>
          <w:szCs w:val="22"/>
        </w:rPr>
        <w:t>ate</w:t>
      </w:r>
      <w:r w:rsidRPr="00B4513E">
        <w:rPr>
          <w:rFonts w:asciiTheme="minorHAnsi" w:hAnsiTheme="minorHAnsi"/>
          <w:spacing w:val="-4"/>
          <w:sz w:val="22"/>
          <w:szCs w:val="22"/>
        </w:rPr>
        <w:t>r</w:t>
      </w:r>
      <w:r w:rsidRPr="00B4513E">
        <w:rPr>
          <w:rFonts w:asciiTheme="minorHAnsi" w:hAnsiTheme="minorHAnsi"/>
          <w:sz w:val="22"/>
          <w:szCs w:val="22"/>
        </w:rPr>
        <w:t xml:space="preserve">-Supply </w:t>
      </w:r>
      <w:r w:rsidRPr="00B4513E">
        <w:rPr>
          <w:rFonts w:asciiTheme="minorHAnsi" w:hAnsiTheme="minorHAnsi"/>
          <w:spacing w:val="-3"/>
          <w:sz w:val="22"/>
          <w:szCs w:val="22"/>
        </w:rPr>
        <w:t>P</w:t>
      </w:r>
      <w:r w:rsidRPr="00B4513E">
        <w:rPr>
          <w:rFonts w:asciiTheme="minorHAnsi" w:hAnsiTheme="minorHAnsi"/>
          <w:sz w:val="22"/>
          <w:szCs w:val="22"/>
        </w:rPr>
        <w:t xml:space="preserve">aper 2395, 32 p, accessed April 6, 2016 at </w:t>
      </w:r>
      <w:hyperlink r:id="rId235" w:history="1">
        <w:r w:rsidRPr="00B4513E">
          <w:rPr>
            <w:rStyle w:val="Hyperlink"/>
            <w:rFonts w:asciiTheme="minorHAnsi" w:hAnsiTheme="minorHAnsi"/>
            <w:sz w:val="22"/>
            <w:szCs w:val="22"/>
          </w:rPr>
          <w:t>http://pubs.usgs.gov/wsp/wsp2395/</w:t>
        </w:r>
      </w:hyperlink>
      <w:r w:rsidRPr="00B4513E">
        <w:rPr>
          <w:rFonts w:asciiTheme="minorHAnsi" w:hAnsiTheme="minorHAnsi"/>
          <w:sz w:val="22"/>
          <w:szCs w:val="22"/>
        </w:rPr>
        <w:t xml:space="preserve">. </w:t>
      </w:r>
    </w:p>
    <w:p w14:paraId="14C48F39" w14:textId="77777777"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xml:space="preserve">, 2003, Principles of river discharge measurement: San Diego, Calif., </w:t>
      </w: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A Xylem Brand, 6 p.</w:t>
      </w:r>
    </w:p>
    <w:p w14:paraId="53B72B7D" w14:textId="77777777" w:rsidR="004F40F8" w:rsidRPr="00B4513E" w:rsidRDefault="004F40F8" w:rsidP="00B4513E">
      <w:pPr>
        <w:pStyle w:val="Reference"/>
        <w:spacing w:after="120" w:line="259" w:lineRule="auto"/>
        <w:rPr>
          <w:rFonts w:asciiTheme="minorHAnsi" w:hAnsiTheme="minorHAnsi"/>
          <w:sz w:val="22"/>
          <w:szCs w:val="22"/>
        </w:rPr>
      </w:pP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xml:space="preserve">, 2015, </w:t>
      </w:r>
      <w:proofErr w:type="spellStart"/>
      <w:r w:rsidRPr="00B4513E">
        <w:rPr>
          <w:rFonts w:asciiTheme="minorHAnsi" w:hAnsiTheme="minorHAnsi"/>
          <w:sz w:val="22"/>
          <w:szCs w:val="22"/>
        </w:rPr>
        <w:t>RiverSurveyor</w:t>
      </w:r>
      <w:proofErr w:type="spellEnd"/>
      <w:r w:rsidRPr="00B4513E">
        <w:rPr>
          <w:rFonts w:asciiTheme="minorHAnsi" w:hAnsiTheme="minorHAnsi"/>
          <w:sz w:val="22"/>
          <w:szCs w:val="22"/>
        </w:rPr>
        <w:t xml:space="preserve"> S5/M9 system manual firmware version 3.81: </w:t>
      </w:r>
      <w:proofErr w:type="spellStart"/>
      <w:r w:rsidRPr="00B4513E">
        <w:rPr>
          <w:rFonts w:asciiTheme="minorHAnsi" w:hAnsiTheme="minorHAnsi"/>
          <w:sz w:val="22"/>
          <w:szCs w:val="22"/>
        </w:rPr>
        <w:t>SonTek</w:t>
      </w:r>
      <w:proofErr w:type="spellEnd"/>
      <w:r w:rsidRPr="00B4513E">
        <w:rPr>
          <w:rFonts w:asciiTheme="minorHAnsi" w:hAnsiTheme="minorHAnsi"/>
          <w:sz w:val="22"/>
          <w:szCs w:val="22"/>
        </w:rPr>
        <w:t>, San Diego, Calif., 162 p.</w:t>
      </w:r>
    </w:p>
    <w:p w14:paraId="350C3393" w14:textId="169D0AB0"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 xml:space="preserve">Teledyne RD Instruments, 1998, ADCP coordinate transformation—Formulas and calculations: San Diego, Calif., Teledyne RD Instruments, P/N 951-6079-00, 29 p, accessed April 6, 2016 at </w:t>
      </w:r>
      <w:hyperlink r:id="rId236" w:history="1">
        <w:r w:rsidRPr="00B4513E">
          <w:rPr>
            <w:rStyle w:val="Hyperlink"/>
            <w:rFonts w:asciiTheme="minorHAnsi" w:hAnsiTheme="minorHAnsi"/>
            <w:sz w:val="22"/>
            <w:szCs w:val="22"/>
          </w:rPr>
          <w:t>http://support.rdinstruments.com/SoftwareFirmware/downloadSoftware.aspx?software=XFORM!.EXE</w:t>
        </w:r>
      </w:hyperlink>
      <w:r w:rsidRPr="00B4513E">
        <w:rPr>
          <w:rFonts w:asciiTheme="minorHAnsi" w:hAnsiTheme="minorHAnsi"/>
          <w:sz w:val="22"/>
          <w:szCs w:val="22"/>
        </w:rPr>
        <w:t xml:space="preserve">. </w:t>
      </w:r>
    </w:p>
    <w:p w14:paraId="30236E16" w14:textId="2A40E77D" w:rsidR="004F40F8" w:rsidRPr="00B4513E" w:rsidRDefault="004F40F8"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lastRenderedPageBreak/>
        <w:t xml:space="preserve">Teledyne RD Instruments, 2007, Workhorse Rio Grande acoustic Doppler current profiler technical manual: San Diego, Calif., Teledyne RD Instruments, P/N 957–6241–00, 264 p, accessed April 6, 2016 at </w:t>
      </w:r>
      <w:hyperlink r:id="rId237" w:history="1">
        <w:r w:rsidRPr="00B4513E">
          <w:rPr>
            <w:rStyle w:val="Hyperlink"/>
            <w:rFonts w:asciiTheme="minorHAnsi" w:hAnsiTheme="minorHAnsi"/>
            <w:sz w:val="22"/>
            <w:szCs w:val="22"/>
          </w:rPr>
          <w:t>http://support.rdinstruments.com/SoftwareFirmware/downloadSoftware.aspx?software=WHRIOMN!.EXE</w:t>
        </w:r>
      </w:hyperlink>
      <w:r w:rsidRPr="00B4513E">
        <w:rPr>
          <w:rFonts w:asciiTheme="minorHAnsi" w:hAnsiTheme="minorHAnsi"/>
          <w:sz w:val="22"/>
          <w:szCs w:val="22"/>
        </w:rPr>
        <w:t xml:space="preserve">. </w:t>
      </w:r>
    </w:p>
    <w:p w14:paraId="5A431A1B" w14:textId="4C9960CC" w:rsidR="004F40F8" w:rsidRPr="00B4513E" w:rsidRDefault="004F40F8" w:rsidP="00B4513E">
      <w:pPr>
        <w:pStyle w:val="Reference"/>
        <w:spacing w:after="120" w:line="259" w:lineRule="auto"/>
        <w:rPr>
          <w:rFonts w:asciiTheme="minorHAnsi" w:hAnsiTheme="minorHAnsi"/>
          <w:sz w:val="22"/>
          <w:szCs w:val="22"/>
        </w:rPr>
      </w:pPr>
      <w:bookmarkStart w:id="58" w:name="_Hlk59440249"/>
      <w:r w:rsidRPr="00B4513E">
        <w:rPr>
          <w:rFonts w:asciiTheme="minorHAnsi" w:hAnsiTheme="minorHAnsi"/>
          <w:spacing w:val="-14"/>
          <w:sz w:val="22"/>
          <w:szCs w:val="22"/>
        </w:rPr>
        <w:t>T</w:t>
      </w:r>
      <w:r w:rsidRPr="00B4513E">
        <w:rPr>
          <w:rFonts w:asciiTheme="minorHAnsi" w:hAnsiTheme="minorHAnsi"/>
          <w:sz w:val="22"/>
          <w:szCs w:val="22"/>
        </w:rPr>
        <w:t>eledyne RD Instruments, 2014</w:t>
      </w:r>
      <w:bookmarkEnd w:id="58"/>
      <w:r w:rsidRPr="00B4513E">
        <w:rPr>
          <w:rFonts w:asciiTheme="minorHAnsi" w:hAnsiTheme="minorHAnsi"/>
          <w:sz w:val="22"/>
          <w:szCs w:val="22"/>
        </w:rPr>
        <w:t xml:space="preserve">, </w:t>
      </w:r>
      <w:proofErr w:type="spellStart"/>
      <w:r w:rsidRPr="00B4513E">
        <w:rPr>
          <w:rFonts w:asciiTheme="minorHAnsi" w:hAnsiTheme="minorHAnsi"/>
          <w:spacing w:val="-8"/>
          <w:sz w:val="22"/>
          <w:szCs w:val="22"/>
        </w:rPr>
        <w:t>W</w:t>
      </w:r>
      <w:r w:rsidRPr="00B4513E">
        <w:rPr>
          <w:rFonts w:asciiTheme="minorHAnsi" w:hAnsiTheme="minorHAnsi"/>
          <w:sz w:val="22"/>
          <w:szCs w:val="22"/>
        </w:rPr>
        <w:t>inR</w:t>
      </w:r>
      <w:r w:rsidRPr="00B4513E">
        <w:rPr>
          <w:rFonts w:asciiTheme="minorHAnsi" w:hAnsiTheme="minorHAnsi"/>
          <w:spacing w:val="-5"/>
          <w:sz w:val="22"/>
          <w:szCs w:val="22"/>
        </w:rPr>
        <w:t>i</w:t>
      </w:r>
      <w:r w:rsidRPr="00B4513E">
        <w:rPr>
          <w:rFonts w:asciiTheme="minorHAnsi" w:hAnsiTheme="minorHAnsi"/>
          <w:spacing w:val="-3"/>
          <w:sz w:val="22"/>
          <w:szCs w:val="22"/>
        </w:rPr>
        <w:t>v</w:t>
      </w:r>
      <w:r w:rsidRPr="00B4513E">
        <w:rPr>
          <w:rFonts w:asciiTheme="minorHAnsi" w:hAnsiTheme="minorHAnsi"/>
          <w:sz w:val="22"/>
          <w:szCs w:val="22"/>
        </w:rPr>
        <w:t>er</w:t>
      </w:r>
      <w:proofErr w:type="spellEnd"/>
      <w:r w:rsidRPr="00B4513E">
        <w:rPr>
          <w:rFonts w:asciiTheme="minorHAnsi" w:hAnsiTheme="minorHAnsi"/>
          <w:sz w:val="22"/>
          <w:szCs w:val="22"/>
        </w:rPr>
        <w:t xml:space="preserve"> II user</w:t>
      </w:r>
      <w:r w:rsidRPr="00B4513E">
        <w:rPr>
          <w:rFonts w:asciiTheme="minorHAnsi" w:hAnsiTheme="minorHAnsi"/>
          <w:spacing w:val="-11"/>
          <w:sz w:val="22"/>
          <w:szCs w:val="22"/>
        </w:rPr>
        <w:t>’</w:t>
      </w:r>
      <w:r w:rsidRPr="00B4513E">
        <w:rPr>
          <w:rFonts w:asciiTheme="minorHAnsi" w:hAnsiTheme="minorHAnsi"/>
          <w:sz w:val="22"/>
          <w:szCs w:val="22"/>
        </w:rPr>
        <w:t>s guide: San Di</w:t>
      </w:r>
      <w:r w:rsidRPr="00B4513E">
        <w:rPr>
          <w:rFonts w:asciiTheme="minorHAnsi" w:hAnsiTheme="minorHAnsi"/>
          <w:spacing w:val="-3"/>
          <w:sz w:val="22"/>
          <w:szCs w:val="22"/>
        </w:rPr>
        <w:t>e</w:t>
      </w:r>
      <w:r w:rsidRPr="00B4513E">
        <w:rPr>
          <w:rFonts w:asciiTheme="minorHAnsi" w:hAnsiTheme="minorHAnsi"/>
          <w:sz w:val="22"/>
          <w:szCs w:val="22"/>
        </w:rPr>
        <w:t xml:space="preserve">go, Calif., </w:t>
      </w:r>
      <w:r w:rsidRPr="00B4513E">
        <w:rPr>
          <w:rFonts w:asciiTheme="minorHAnsi" w:hAnsiTheme="minorHAnsi"/>
          <w:spacing w:val="-14"/>
          <w:sz w:val="22"/>
          <w:szCs w:val="22"/>
        </w:rPr>
        <w:t>T</w:t>
      </w:r>
      <w:r w:rsidRPr="00B4513E">
        <w:rPr>
          <w:rFonts w:asciiTheme="minorHAnsi" w:hAnsiTheme="minorHAnsi"/>
          <w:sz w:val="22"/>
          <w:szCs w:val="22"/>
        </w:rPr>
        <w:t xml:space="preserve">eledyne RD Instruments, P/N 957–6231–00, 298 p. </w:t>
      </w:r>
    </w:p>
    <w:p w14:paraId="5B4D6F06" w14:textId="24D6DC25" w:rsidR="004F40F8" w:rsidRPr="00B4513E" w:rsidRDefault="009D317A" w:rsidP="00B4513E">
      <w:pPr>
        <w:pStyle w:val="Reference"/>
        <w:spacing w:after="120" w:line="259" w:lineRule="auto"/>
        <w:rPr>
          <w:rFonts w:asciiTheme="minorHAnsi" w:hAnsiTheme="minorHAnsi"/>
          <w:sz w:val="22"/>
          <w:szCs w:val="22"/>
        </w:rPr>
      </w:pPr>
      <w:r w:rsidRPr="00B4513E">
        <w:rPr>
          <w:rFonts w:asciiTheme="minorHAnsi" w:hAnsiTheme="minorHAnsi"/>
          <w:sz w:val="22"/>
          <w:szCs w:val="22"/>
        </w:rPr>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7E127296" w:rsidR="008A2651" w:rsidRDefault="008A2651" w:rsidP="008A2651">
      <w:pPr>
        <w:pStyle w:val="Heading1"/>
      </w:pPr>
      <w:bookmarkStart w:id="59" w:name="_Toc40173080"/>
      <w:r>
        <w:lastRenderedPageBreak/>
        <w:t>Appendix 1—Evaluation of Compass for Loop Test</w:t>
      </w:r>
      <w:bookmarkEnd w:id="59"/>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moving-bed test the effect of heading errors are evaluated. The apex of the loop is identified using a method adapted from </w:t>
      </w:r>
      <w:hyperlink r:id="rId238"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The 95% uncertainty of the difference in flow direction is computed as the sum of the standard deviations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554C2FD" w:rsidR="005A7CFC" w:rsidRDefault="00CB5873" w:rsidP="005A7CFC">
      <w:pPr>
        <w:pStyle w:val="Heading1"/>
      </w:pPr>
      <w:bookmarkStart w:id="60" w:name="_Toc40173081"/>
      <w:r>
        <w:lastRenderedPageBreak/>
        <w:t xml:space="preserve">Appendix </w:t>
      </w:r>
      <w:r w:rsidR="008A2651">
        <w:t>2</w:t>
      </w:r>
      <w:r>
        <w:t>—</w:t>
      </w:r>
      <w:proofErr w:type="spellStart"/>
      <w:r w:rsidR="005D4934">
        <w:t>Matlab</w:t>
      </w:r>
      <w:proofErr w:type="spellEnd"/>
      <w:r w:rsidR="005A7CFC">
        <w:t xml:space="preserve"> Data Format</w:t>
      </w:r>
      <w:bookmarkEnd w:id="60"/>
      <w:r w:rsidR="005A7CFC">
        <w:t xml:space="preserve"> </w:t>
      </w:r>
    </w:p>
    <w:p w14:paraId="13157DBC" w14:textId="25498C6F" w:rsidR="00CA7042" w:rsidRPr="00CA7042" w:rsidRDefault="00B4513E" w:rsidP="00B4513E">
      <w:pPr>
        <w:pStyle w:val="Heading2"/>
        <w:rPr>
          <w:rFonts w:eastAsia="Calibri"/>
        </w:rPr>
      </w:pPr>
      <w:r>
        <w:rPr>
          <w:rFonts w:eastAsia="Calibri"/>
        </w:rPr>
        <w:t>O</w:t>
      </w:r>
      <w:r w:rsidR="00CA7042" w:rsidRPr="00CA7042">
        <w:rPr>
          <w:rFonts w:eastAsia="Calibri"/>
        </w:rPr>
        <w:t>verview of the top two levels of</w:t>
      </w:r>
      <w:r w:rsidR="003D49ED">
        <w:rPr>
          <w:rFonts w:eastAsia="Calibri"/>
        </w:rPr>
        <w:t xml:space="preserve"> </w:t>
      </w:r>
      <w:proofErr w:type="spellStart"/>
      <w:r w:rsidR="003D49ED">
        <w:rPr>
          <w:rFonts w:eastAsia="Calibri"/>
        </w:rPr>
        <w:t>Matlab</w:t>
      </w:r>
      <w:proofErr w:type="spellEnd"/>
      <w:r w:rsidR="00CA7042" w:rsidRPr="00CA7042">
        <w:rPr>
          <w:rFonts w:eastAsia="Calibri"/>
        </w:rPr>
        <w:t xml:space="preserve"> data </w:t>
      </w:r>
      <w:r w:rsidR="003D49ED">
        <w:rPr>
          <w:rFonts w:eastAsia="Calibri"/>
        </w:rPr>
        <w:t>format used</w:t>
      </w:r>
      <w:r w:rsidR="00CA7042" w:rsidRPr="00CA7042">
        <w:rPr>
          <w:rFonts w:eastAsia="Calibri"/>
        </w:rPr>
        <w:t xml:space="preserve"> by QRev</w:t>
      </w:r>
    </w:p>
    <w:p w14:paraId="13157DBF" w14:textId="77777777" w:rsidR="00CA7042" w:rsidRPr="00CA7042" w:rsidRDefault="00CA7042" w:rsidP="00CA7042">
      <w:pPr>
        <w:widowControl w:val="0"/>
        <w:spacing w:line="276" w:lineRule="auto"/>
        <w:outlineLvl w:val="0"/>
        <w:rPr>
          <w:rFonts w:ascii="Calibri" w:eastAsia="Times New Roman" w:hAnsi="Calibri"/>
          <w:bCs/>
          <w:sz w:val="22"/>
          <w:szCs w:val="28"/>
        </w:rPr>
      </w:pPr>
      <w:bookmarkStart w:id="61" w:name="_Toc436032021"/>
      <w:bookmarkStart w:id="62" w:name="_Toc40173082"/>
      <w:r w:rsidRPr="00CA7042">
        <w:rPr>
          <w:rFonts w:ascii="Calibri" w:eastAsia="Times New Roman" w:hAnsi="Calibri"/>
          <w:color w:val="C00000"/>
          <w:sz w:val="22"/>
          <w:szCs w:val="28"/>
        </w:rPr>
        <w:t>version:</w:t>
      </w:r>
      <w:r w:rsidRPr="00CA7042">
        <w:rPr>
          <w:rFonts w:ascii="Calibri" w:eastAsia="Times New Roman" w:hAnsi="Calibri"/>
          <w:bCs/>
          <w:sz w:val="22"/>
          <w:szCs w:val="28"/>
        </w:rPr>
        <w:t xml:space="preserve"> Version number for QRev</w:t>
      </w:r>
      <w:bookmarkEnd w:id="61"/>
      <w:bookmarkEnd w:id="62"/>
    </w:p>
    <w:p w14:paraId="13157DC0" w14:textId="18D715EF" w:rsidR="00CA7042" w:rsidRPr="00CA7042" w:rsidRDefault="00CA7042" w:rsidP="00CA7042">
      <w:pPr>
        <w:widowControl w:val="0"/>
        <w:spacing w:line="276" w:lineRule="auto"/>
        <w:outlineLvl w:val="0"/>
        <w:rPr>
          <w:rFonts w:ascii="Calibri" w:eastAsia="Times New Roman" w:hAnsi="Calibri"/>
          <w:b/>
          <w:bCs/>
          <w:sz w:val="22"/>
          <w:szCs w:val="28"/>
        </w:rPr>
      </w:pPr>
      <w:bookmarkStart w:id="63" w:name="_Toc436032022"/>
      <w:bookmarkStart w:id="64" w:name="_Toc40173083"/>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_struct</w:t>
      </w:r>
      <w:proofErr w:type="spellEnd"/>
      <w:r w:rsidRPr="00CA7042">
        <w:rPr>
          <w:rFonts w:ascii="Calibri" w:eastAsia="Times New Roman" w:hAnsi="Calibri"/>
          <w:bCs/>
          <w:sz w:val="22"/>
          <w:szCs w:val="28"/>
        </w:rPr>
        <w:t xml:space="preserve">: </w:t>
      </w:r>
      <w:bookmarkEnd w:id="63"/>
      <w:r w:rsidR="003D49ED">
        <w:rPr>
          <w:rFonts w:ascii="Calibri" w:eastAsia="Times New Roman" w:hAnsi="Calibri"/>
          <w:bCs/>
          <w:sz w:val="22"/>
          <w:szCs w:val="28"/>
        </w:rPr>
        <w:t>structure</w:t>
      </w:r>
      <w:bookmarkEnd w:id="64"/>
    </w:p>
    <w:p w14:paraId="13157DC1" w14:textId="41981B5F" w:rsidR="00CA7042" w:rsidRPr="00CA7042" w:rsidRDefault="009C4ACC" w:rsidP="00CA704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CA7042">
      <w:pPr>
        <w:widowControl w:val="0"/>
        <w:spacing w:line="276" w:lineRule="auto"/>
        <w:ind w:left="864" w:hanging="432"/>
        <w:outlineLvl w:val="1"/>
        <w:rPr>
          <w:rFonts w:ascii="Calibri" w:eastAsia="Times New Roman" w:hAnsi="Calibri"/>
          <w:bCs/>
          <w:sz w:val="22"/>
          <w:szCs w:val="26"/>
        </w:rPr>
      </w:pPr>
      <w:bookmarkStart w:id="65" w:name="_Toc436032023"/>
      <w:bookmarkStart w:id="66" w:name="_Toc40173084"/>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65"/>
      <w:bookmarkEnd w:id="66"/>
    </w:p>
    <w:p w14:paraId="13157DC3"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7" w:name="_Toc436032024"/>
      <w:bookmarkStart w:id="68" w:name="_Toc40173085"/>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measurement</w:t>
      </w:r>
      <w:bookmarkEnd w:id="67"/>
      <w:bookmarkEnd w:id="68"/>
    </w:p>
    <w:p w14:paraId="13157DC4" w14:textId="77777777" w:rsidR="00CA7042" w:rsidRPr="00CA7042" w:rsidRDefault="00CA7042" w:rsidP="00CA7042">
      <w:pPr>
        <w:widowControl w:val="0"/>
        <w:spacing w:line="276" w:lineRule="auto"/>
        <w:ind w:left="864" w:hanging="432"/>
        <w:outlineLvl w:val="1"/>
        <w:rPr>
          <w:rFonts w:ascii="Calibri" w:eastAsia="Times New Roman" w:hAnsi="Calibri"/>
          <w:bCs/>
          <w:sz w:val="22"/>
          <w:szCs w:val="26"/>
        </w:rPr>
      </w:pPr>
      <w:bookmarkStart w:id="69" w:name="_Toc436032025"/>
      <w:bookmarkStart w:id="70" w:name="_Toc40173086"/>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TRDI, QRev)</w:t>
      </w:r>
      <w:bookmarkEnd w:id="69"/>
      <w:bookmarkEnd w:id="70"/>
    </w:p>
    <w:p w14:paraId="13157DC5" w14:textId="39C6F170" w:rsidR="00CA7042" w:rsidRDefault="00CA7042" w:rsidP="00CA704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QRev</w:t>
      </w:r>
    </w:p>
    <w:p w14:paraId="20291F1F" w14:textId="6033C927" w:rsidR="00280D58" w:rsidRPr="00CA7042" w:rsidRDefault="00280D58" w:rsidP="00CA704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CA704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CA7042">
      <w:pPr>
        <w:widowControl w:val="0"/>
        <w:spacing w:line="276" w:lineRule="auto"/>
        <w:ind w:left="1728" w:hanging="864"/>
        <w:outlineLvl w:val="2"/>
        <w:rPr>
          <w:rFonts w:ascii="Calibri" w:eastAsia="Times New Roman" w:hAnsi="Calibri"/>
          <w:bCs/>
          <w:sz w:val="22"/>
          <w:szCs w:val="22"/>
        </w:rPr>
      </w:pPr>
      <w:bookmarkStart w:id="71" w:name="_Toc436032026"/>
      <w:bookmarkStart w:id="72" w:name="_Toc40173087"/>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71"/>
      <w:bookmarkEnd w:id="72"/>
    </w:p>
    <w:p w14:paraId="421667B0" w14:textId="585F6B49" w:rsidR="0048340E" w:rsidRPr="00CA7042" w:rsidRDefault="0048340E" w:rsidP="00CA7042">
      <w:pPr>
        <w:widowControl w:val="0"/>
        <w:spacing w:line="276" w:lineRule="auto"/>
        <w:ind w:left="1728" w:hanging="864"/>
        <w:outlineLvl w:val="2"/>
        <w:rPr>
          <w:rFonts w:ascii="Calibri" w:eastAsia="Times New Roman" w:hAnsi="Calibri"/>
          <w:bCs/>
          <w:sz w:val="22"/>
          <w:szCs w:val="22"/>
        </w:rPr>
      </w:pPr>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p>
    <w:p w14:paraId="13157DC8" w14:textId="316F8D15" w:rsidR="00CA7042" w:rsidRDefault="00CA7042" w:rsidP="00CA7042">
      <w:pPr>
        <w:widowControl w:val="0"/>
        <w:spacing w:line="276" w:lineRule="auto"/>
        <w:ind w:left="1728" w:hanging="864"/>
        <w:outlineLvl w:val="2"/>
        <w:rPr>
          <w:rFonts w:ascii="Calibri" w:eastAsia="Times New Roman" w:hAnsi="Calibri"/>
          <w:bCs/>
          <w:sz w:val="22"/>
          <w:szCs w:val="22"/>
        </w:rPr>
      </w:pPr>
      <w:bookmarkStart w:id="73" w:name="_Toc436032027"/>
      <w:bookmarkStart w:id="74" w:name="_Toc40173088"/>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73"/>
      <w:bookmarkEnd w:id="74"/>
    </w:p>
    <w:p w14:paraId="1F841DB9" w14:textId="5FA3A41D" w:rsidR="0048340E" w:rsidRDefault="0048340E" w:rsidP="00CA7042">
      <w:pPr>
        <w:widowControl w:val="0"/>
        <w:spacing w:line="276" w:lineRule="auto"/>
        <w:ind w:left="1728" w:hanging="864"/>
        <w:outlineLvl w:val="2"/>
        <w:rPr>
          <w:rFonts w:ascii="Calibri" w:eastAsia="Times New Roman" w:hAnsi="Calibri"/>
          <w:bCs/>
          <w:sz w:val="22"/>
          <w:szCs w:val="22"/>
        </w:rPr>
      </w:pPr>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p>
    <w:p w14:paraId="6C1A212D" w14:textId="4AEB23BD" w:rsidR="00280D58" w:rsidRPr="00CA7042" w:rsidRDefault="0048340E" w:rsidP="00280D58">
      <w:pPr>
        <w:widowControl w:val="0"/>
        <w:spacing w:line="276" w:lineRule="auto"/>
        <w:ind w:left="1728" w:hanging="864"/>
        <w:outlineLvl w:val="2"/>
        <w:rPr>
          <w:rFonts w:ascii="Calibri" w:eastAsia="Times New Roman" w:hAnsi="Calibri"/>
          <w:bCs/>
          <w:sz w:val="22"/>
          <w:szCs w:val="22"/>
        </w:rPr>
      </w:pPr>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p>
    <w:p w14:paraId="13157DC9" w14:textId="73FEFFC2" w:rsidR="00CA7042" w:rsidRDefault="00CA7042" w:rsidP="00CA7042">
      <w:pPr>
        <w:widowControl w:val="0"/>
        <w:spacing w:line="276" w:lineRule="auto"/>
        <w:ind w:left="864" w:hanging="432"/>
        <w:outlineLvl w:val="1"/>
        <w:rPr>
          <w:rFonts w:ascii="Calibri" w:eastAsia="Times New Roman" w:hAnsi="Calibri"/>
          <w:sz w:val="22"/>
          <w:szCs w:val="26"/>
        </w:rPr>
      </w:pPr>
      <w:bookmarkStart w:id="75" w:name="_Toc436032028"/>
      <w:bookmarkStart w:id="76" w:name="_Toc40173089"/>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75"/>
      <w:bookmarkEnd w:id="76"/>
    </w:p>
    <w:p w14:paraId="18A6A69F" w14:textId="17253425" w:rsidR="0048340E" w:rsidRPr="00CA7042" w:rsidRDefault="0048340E" w:rsidP="00CA7042">
      <w:pPr>
        <w:widowControl w:val="0"/>
        <w:spacing w:line="276" w:lineRule="auto"/>
        <w:ind w:left="864" w:hanging="432"/>
        <w:outlineLvl w:val="1"/>
        <w:rPr>
          <w:rFonts w:ascii="Calibri" w:eastAsia="Times New Roman" w:hAnsi="Calibri"/>
          <w:sz w:val="22"/>
          <w:szCs w:val="26"/>
        </w:rPr>
      </w:pPr>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p>
    <w:p w14:paraId="13157DCA" w14:textId="26602E30"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77" w:name="_Toc436032029"/>
      <w:bookmarkStart w:id="78" w:name="_Toc40173090"/>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77"/>
      <w:r w:rsidR="003D49ED">
        <w:rPr>
          <w:rFonts w:ascii="Calibri" w:eastAsia="Times New Roman" w:hAnsi="Calibri"/>
          <w:bCs/>
          <w:sz w:val="22"/>
          <w:szCs w:val="28"/>
        </w:rPr>
        <w:t>structure</w:t>
      </w:r>
      <w:bookmarkEnd w:id="78"/>
    </w:p>
    <w:p w14:paraId="13157DCB" w14:textId="7D04C322" w:rsidR="00CA7042" w:rsidRPr="00CA7042" w:rsidRDefault="009C4ACC" w:rsidP="00CA704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and </w:t>
      </w:r>
      <w:r w:rsidR="00CA7042" w:rsidRPr="00CA7042">
        <w:rPr>
          <w:rFonts w:ascii="Calibri" w:eastAsia="Calibri" w:hAnsi="Calibri"/>
          <w:sz w:val="22"/>
          <w:szCs w:val="22"/>
        </w:rPr>
        <w:t xml:space="preserve"> variables associated with each transect and associated methods</w:t>
      </w:r>
    </w:p>
    <w:p w14:paraId="13157DCC" w14:textId="5FF198A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9" w:name="_Toc436032030"/>
      <w:bookmarkStart w:id="80" w:name="_Toc40173091"/>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79"/>
      <w:r w:rsidR="003D49ED">
        <w:rPr>
          <w:rFonts w:ascii="Calibri" w:eastAsia="Times New Roman" w:hAnsi="Calibri"/>
          <w:bCs/>
          <w:sz w:val="22"/>
          <w:szCs w:val="28"/>
        </w:rPr>
        <w:t>structure</w:t>
      </w:r>
      <w:bookmarkEnd w:id="80"/>
    </w:p>
    <w:p w14:paraId="13157DCD" w14:textId="47E52455" w:rsidR="00CA7042" w:rsidRPr="00CA7042" w:rsidRDefault="00CA7042" w:rsidP="00CA704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81" w:name="_Toc436032031"/>
      <w:bookmarkStart w:id="82" w:name="_Toc40173092"/>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81"/>
      <w:r w:rsidR="003D49ED">
        <w:rPr>
          <w:rFonts w:ascii="Calibri" w:eastAsia="Times New Roman" w:hAnsi="Calibri"/>
          <w:bCs/>
          <w:sz w:val="22"/>
          <w:szCs w:val="28"/>
        </w:rPr>
        <w:t>structure</w:t>
      </w:r>
      <w:bookmarkEnd w:id="82"/>
    </w:p>
    <w:p w14:paraId="13157DCF" w14:textId="458F8DAE" w:rsidR="00CA7042" w:rsidRPr="00CA7042" w:rsidRDefault="009C4ACC" w:rsidP="00CA704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83" w:name="_Toc436032032"/>
      <w:bookmarkStart w:id="84" w:name="_Toc40173093"/>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83"/>
      <w:r w:rsidR="003D49ED">
        <w:rPr>
          <w:rFonts w:ascii="Calibri" w:eastAsia="Times New Roman" w:hAnsi="Calibri"/>
          <w:bCs/>
          <w:sz w:val="22"/>
          <w:szCs w:val="28"/>
        </w:rPr>
        <w:t>structure</w:t>
      </w:r>
      <w:bookmarkEnd w:id="84"/>
    </w:p>
    <w:p w14:paraId="13157DD1" w14:textId="0AE7B5A2" w:rsidR="00CA7042" w:rsidRPr="00CA7042" w:rsidRDefault="009C4ACC" w:rsidP="00CA704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85" w:name="_Toc436032033"/>
      <w:bookmarkStart w:id="86" w:name="_Toc40173094"/>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85"/>
      <w:r w:rsidR="003D49ED">
        <w:rPr>
          <w:rFonts w:ascii="Calibri" w:eastAsia="Times New Roman" w:hAnsi="Calibri"/>
          <w:bCs/>
          <w:sz w:val="22"/>
          <w:szCs w:val="28"/>
        </w:rPr>
        <w:t>structure</w:t>
      </w:r>
      <w:bookmarkEnd w:id="86"/>
    </w:p>
    <w:p w14:paraId="13157DD3" w14:textId="1E524CCA" w:rsidR="00CA7042" w:rsidRPr="00CA7042" w:rsidRDefault="009C4ACC" w:rsidP="00CA704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87" w:name="_Toc436032034"/>
      <w:bookmarkStart w:id="88" w:name="_Toc40173095"/>
      <w:proofErr w:type="spellStart"/>
      <w:r w:rsidRPr="00CA7042">
        <w:rPr>
          <w:rFonts w:ascii="Calibri" w:eastAsia="Times New Roman" w:hAnsi="Calibri"/>
          <w:b/>
          <w:i/>
          <w:sz w:val="22"/>
          <w:szCs w:val="26"/>
        </w:rPr>
        <w:t>extrapFit</w:t>
      </w:r>
      <w:proofErr w:type="spellEnd"/>
      <w:r w:rsidRPr="00CA7042">
        <w:rPr>
          <w:rFonts w:ascii="Calibri" w:eastAsia="Times New Roman" w:hAnsi="Calibri"/>
          <w:sz w:val="22"/>
          <w:szCs w:val="26"/>
        </w:rPr>
        <w:t xml:space="preserve">: </w:t>
      </w:r>
      <w:bookmarkEnd w:id="87"/>
      <w:r w:rsidR="003D49ED">
        <w:rPr>
          <w:rFonts w:ascii="Calibri" w:eastAsia="Times New Roman" w:hAnsi="Calibri"/>
          <w:bCs/>
          <w:sz w:val="22"/>
          <w:szCs w:val="28"/>
        </w:rPr>
        <w:t>structure</w:t>
      </w:r>
      <w:bookmarkEnd w:id="88"/>
    </w:p>
    <w:p w14:paraId="13157DD5" w14:textId="283D2846" w:rsidR="00CA7042" w:rsidRPr="00CA7042" w:rsidRDefault="009C4ACC" w:rsidP="00CA7042">
      <w:pPr>
        <w:widowControl w:val="0"/>
        <w:spacing w:line="276" w:lineRule="auto"/>
        <w:ind w:left="864" w:hanging="144"/>
        <w:outlineLvl w:val="1"/>
        <w:rPr>
          <w:rFonts w:ascii="Calibri" w:eastAsia="Times New Roman" w:hAnsi="Calibri"/>
          <w:bCs/>
          <w:sz w:val="22"/>
          <w:szCs w:val="26"/>
        </w:rPr>
      </w:pPr>
      <w:bookmarkStart w:id="89" w:name="_Toc436032035"/>
      <w:bookmarkStart w:id="90" w:name="_Toc40173096"/>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89"/>
      <w:bookmarkEnd w:id="90"/>
    </w:p>
    <w:p w14:paraId="13157DD6" w14:textId="352BC24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1" w:name="_Toc436032036"/>
      <w:bookmarkStart w:id="92" w:name="_Toc40173097"/>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91"/>
      <w:r w:rsidR="003D49ED">
        <w:rPr>
          <w:rFonts w:ascii="Calibri" w:eastAsia="Times New Roman" w:hAnsi="Calibri"/>
          <w:bCs/>
          <w:sz w:val="22"/>
          <w:szCs w:val="28"/>
        </w:rPr>
        <w:t>structure</w:t>
      </w:r>
      <w:bookmarkEnd w:id="92"/>
    </w:p>
    <w:p w14:paraId="13157DD7" w14:textId="3636EED0" w:rsidR="00CA7042" w:rsidRDefault="009C4ACC" w:rsidP="00CA704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D49ED">
      <w:pPr>
        <w:widowControl w:val="0"/>
        <w:spacing w:line="276" w:lineRule="auto"/>
        <w:ind w:left="864" w:hanging="432"/>
        <w:outlineLvl w:val="1"/>
        <w:rPr>
          <w:rFonts w:ascii="Calibri" w:eastAsia="Calibri" w:hAnsi="Calibri"/>
          <w:sz w:val="22"/>
          <w:szCs w:val="22"/>
        </w:rPr>
      </w:pPr>
      <w:bookmarkStart w:id="93" w:name="_Toc40173098"/>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93"/>
    </w:p>
    <w:p w14:paraId="59C485F8" w14:textId="1EDA4287" w:rsidR="003D49ED" w:rsidRPr="003D49ED" w:rsidRDefault="003D49ED" w:rsidP="003D49ED">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3627E932" w:rsidR="00CA7042" w:rsidRPr="00CA7042" w:rsidRDefault="00CA7042" w:rsidP="00CA7042">
      <w:pPr>
        <w:widowControl w:val="0"/>
        <w:spacing w:line="276" w:lineRule="auto"/>
        <w:ind w:left="864" w:hanging="432"/>
        <w:outlineLvl w:val="1"/>
        <w:rPr>
          <w:rFonts w:ascii="Calibri" w:eastAsia="Times New Roman" w:hAnsi="Calibri"/>
          <w:b/>
          <w:bCs/>
          <w:sz w:val="22"/>
          <w:szCs w:val="26"/>
        </w:rPr>
      </w:pPr>
      <w:bookmarkStart w:id="94" w:name="_Toc436032037"/>
      <w:bookmarkStart w:id="95" w:name="_Toc40173099"/>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r w:rsidRPr="00CA7042">
        <w:rPr>
          <w:rFonts w:ascii="Calibri" w:eastAsia="Times New Roman" w:hAnsi="Calibri"/>
          <w:bCs/>
          <w:sz w:val="22"/>
          <w:szCs w:val="26"/>
        </w:rPr>
        <w:t xml:space="preserve">object of </w:t>
      </w:r>
      <w:bookmarkEnd w:id="94"/>
      <w:r w:rsidR="003D49ED">
        <w:rPr>
          <w:rFonts w:ascii="Calibri" w:eastAsia="Times New Roman" w:hAnsi="Calibri"/>
          <w:bCs/>
          <w:sz w:val="22"/>
          <w:szCs w:val="28"/>
        </w:rPr>
        <w:t>structure</w:t>
      </w:r>
      <w:bookmarkEnd w:id="95"/>
    </w:p>
    <w:p w14:paraId="13157DD9" w14:textId="0C3202FB" w:rsidR="00CA7042" w:rsidRPr="00CA7042" w:rsidRDefault="00CA7042" w:rsidP="00CA704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13157DDA" w14:textId="77777777" w:rsidR="00CA7042" w:rsidRPr="00CA7042" w:rsidRDefault="00CA7042" w:rsidP="00CA7042">
      <w:pPr>
        <w:widowControl w:val="0"/>
        <w:spacing w:line="276" w:lineRule="auto"/>
        <w:ind w:left="864" w:hanging="432"/>
        <w:outlineLvl w:val="1"/>
        <w:rPr>
          <w:rFonts w:ascii="Calibri" w:eastAsia="Times New Roman" w:hAnsi="Calibri"/>
          <w:bCs/>
          <w:sz w:val="22"/>
          <w:szCs w:val="26"/>
        </w:rPr>
      </w:pPr>
    </w:p>
    <w:p w14:paraId="7FDB8063" w14:textId="77777777" w:rsidR="00B4513E" w:rsidRDefault="00B4513E">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B4513E">
      <w:pPr>
        <w:pStyle w:val="Heading2"/>
        <w:rPr>
          <w:rFonts w:eastAsia="Calibri"/>
        </w:rPr>
      </w:pPr>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p>
    <w:p w14:paraId="13157DDC" w14:textId="10D9A39A" w:rsidR="00CA7042" w:rsidRPr="00CA7042" w:rsidRDefault="00CA7042" w:rsidP="00CA7042">
      <w:pPr>
        <w:widowControl w:val="0"/>
        <w:spacing w:line="276" w:lineRule="auto"/>
        <w:outlineLvl w:val="0"/>
        <w:rPr>
          <w:rFonts w:ascii="Calibri" w:eastAsia="Times New Roman" w:hAnsi="Calibri"/>
          <w:b/>
          <w:bCs/>
          <w:sz w:val="22"/>
          <w:szCs w:val="28"/>
        </w:rPr>
      </w:pPr>
      <w:bookmarkStart w:id="96" w:name="_Toc436032038"/>
      <w:bookmarkStart w:id="97" w:name="_Toc40173100"/>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96"/>
      <w:r w:rsidR="003D49ED">
        <w:rPr>
          <w:rFonts w:ascii="Calibri" w:eastAsia="Times New Roman" w:hAnsi="Calibri"/>
          <w:bCs/>
          <w:sz w:val="22"/>
          <w:szCs w:val="28"/>
        </w:rPr>
        <w:t>structure</w:t>
      </w:r>
      <w:bookmarkEnd w:id="97"/>
    </w:p>
    <w:p w14:paraId="13157DDE"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8" w:name="_Toc436032039"/>
      <w:bookmarkStart w:id="99" w:name="_Toc40173101"/>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98"/>
      <w:bookmarkEnd w:id="99"/>
    </w:p>
    <w:p w14:paraId="13157DDF" w14:textId="715511A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00" w:name="_Toc436032040"/>
      <w:bookmarkStart w:id="101" w:name="_Toc40173102"/>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00"/>
      <w:bookmarkEnd w:id="101"/>
      <w:proofErr w:type="spellEnd"/>
    </w:p>
    <w:p w14:paraId="13157DE0"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02" w:name="_Toc436032041"/>
      <w:bookmarkStart w:id="103" w:name="_Toc40173103"/>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02"/>
      <w:bookmarkEnd w:id="103"/>
    </w:p>
    <w:p w14:paraId="13157DE1" w14:textId="094E308F" w:rsidR="00CA7042" w:rsidRDefault="00CA7042" w:rsidP="00CA7042">
      <w:pPr>
        <w:widowControl w:val="0"/>
        <w:spacing w:line="276" w:lineRule="auto"/>
        <w:ind w:left="864" w:hanging="432"/>
        <w:outlineLvl w:val="1"/>
        <w:rPr>
          <w:rFonts w:ascii="Calibri" w:eastAsia="Times New Roman" w:hAnsi="Calibri"/>
          <w:sz w:val="22"/>
          <w:szCs w:val="26"/>
        </w:rPr>
      </w:pPr>
      <w:bookmarkStart w:id="104" w:name="_Toc436032042"/>
      <w:bookmarkStart w:id="105" w:name="_Toc40173104"/>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04"/>
      <w:bookmarkEnd w:id="105"/>
    </w:p>
    <w:p w14:paraId="17A98B82" w14:textId="2066E072" w:rsidR="0048340E" w:rsidRPr="00CA7042" w:rsidRDefault="0048340E" w:rsidP="00CA7042">
      <w:pPr>
        <w:widowControl w:val="0"/>
        <w:spacing w:line="276" w:lineRule="auto"/>
        <w:ind w:left="864" w:hanging="432"/>
        <w:outlineLvl w:val="1"/>
        <w:rPr>
          <w:rFonts w:ascii="Calibri" w:eastAsia="Times New Roman" w:hAnsi="Calibri"/>
          <w:sz w:val="22"/>
          <w:szCs w:val="26"/>
        </w:rPr>
      </w:pPr>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p>
    <w:p w14:paraId="13157DE2" w14:textId="2FF1BC9B"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106" w:name="_Toc436032043"/>
      <w:bookmarkStart w:id="107" w:name="_Toc4017310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06"/>
      <w:r w:rsidR="003D49ED">
        <w:rPr>
          <w:rFonts w:ascii="Calibri" w:eastAsia="Times New Roman" w:hAnsi="Calibri"/>
          <w:bCs/>
          <w:sz w:val="22"/>
          <w:szCs w:val="28"/>
        </w:rPr>
        <w:t>structure</w:t>
      </w:r>
      <w:bookmarkEnd w:id="107"/>
    </w:p>
    <w:p w14:paraId="13157DE3" w14:textId="71EB4321" w:rsidR="00CA7042" w:rsidRPr="00CA7042" w:rsidRDefault="009C4ACC" w:rsidP="00CA7042">
      <w:pPr>
        <w:widowControl w:val="0"/>
        <w:spacing w:line="276" w:lineRule="auto"/>
        <w:ind w:left="864" w:hanging="144"/>
        <w:outlineLvl w:val="1"/>
        <w:rPr>
          <w:rFonts w:ascii="Calibri" w:eastAsia="Times New Roman" w:hAnsi="Calibri"/>
          <w:sz w:val="22"/>
          <w:szCs w:val="26"/>
        </w:rPr>
      </w:pPr>
      <w:bookmarkStart w:id="108" w:name="_Toc436032044"/>
      <w:bookmarkStart w:id="109" w:name="_Toc4017310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08"/>
      <w:bookmarkEnd w:id="109"/>
    </w:p>
    <w:p w14:paraId="13157DE4" w14:textId="17871AC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10" w:name="_Toc436032045"/>
      <w:bookmarkStart w:id="111" w:name="_Toc4017310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10"/>
      <w:r w:rsidR="00AF411B">
        <w:rPr>
          <w:rFonts w:ascii="Calibri" w:eastAsia="Times New Roman" w:hAnsi="Calibri"/>
          <w:sz w:val="22"/>
          <w:szCs w:val="26"/>
        </w:rPr>
        <w:t>structure</w:t>
      </w:r>
      <w:bookmarkEnd w:id="111"/>
      <w:r w:rsidRPr="00CA7042">
        <w:rPr>
          <w:rFonts w:ascii="Calibri" w:eastAsia="Times New Roman" w:hAnsi="Calibri"/>
          <w:sz w:val="22"/>
          <w:szCs w:val="26"/>
        </w:rPr>
        <w:t xml:space="preserve"> </w:t>
      </w:r>
    </w:p>
    <w:p w14:paraId="13157DE5" w14:textId="408323FD" w:rsidR="00CA7042" w:rsidRPr="00CA7042" w:rsidRDefault="009C4ACC" w:rsidP="00CA7042">
      <w:pPr>
        <w:widowControl w:val="0"/>
        <w:spacing w:line="276" w:lineRule="auto"/>
        <w:ind w:left="864" w:hanging="144"/>
        <w:outlineLvl w:val="1"/>
        <w:rPr>
          <w:rFonts w:ascii="Calibri" w:eastAsia="Times New Roman" w:hAnsi="Calibri"/>
          <w:sz w:val="22"/>
          <w:szCs w:val="26"/>
        </w:rPr>
      </w:pPr>
      <w:bookmarkStart w:id="112" w:name="_Toc40173108"/>
      <w:bookmarkStart w:id="113"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12"/>
      <w:r w:rsidR="00CA7042" w:rsidRPr="00CA7042">
        <w:rPr>
          <w:rFonts w:ascii="Calibri" w:eastAsia="Times New Roman" w:hAnsi="Calibri"/>
          <w:sz w:val="22"/>
          <w:szCs w:val="26"/>
        </w:rPr>
        <w:t xml:space="preserve"> </w:t>
      </w:r>
      <w:bookmarkEnd w:id="113"/>
    </w:p>
    <w:p w14:paraId="13157DE6" w14:textId="2E8B53D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14" w:name="_Toc436032047"/>
      <w:bookmarkStart w:id="115" w:name="_Toc4017310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p>
    <w:p w14:paraId="13157DE7" w14:textId="1B950F92" w:rsidR="00CA7042" w:rsidRPr="00CA7042" w:rsidRDefault="009C4ACC" w:rsidP="00CA7042">
      <w:pPr>
        <w:widowControl w:val="0"/>
        <w:spacing w:line="276" w:lineRule="auto"/>
        <w:ind w:left="864" w:hanging="144"/>
        <w:outlineLvl w:val="1"/>
        <w:rPr>
          <w:rFonts w:ascii="Calibri" w:eastAsia="Times New Roman" w:hAnsi="Calibri"/>
          <w:sz w:val="22"/>
          <w:szCs w:val="26"/>
        </w:rPr>
      </w:pPr>
      <w:bookmarkStart w:id="116" w:name="_Toc40173110"/>
      <w:bookmarkStart w:id="117"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16"/>
      <w:r w:rsidR="00CA7042" w:rsidRPr="00CA7042">
        <w:rPr>
          <w:rFonts w:ascii="Calibri" w:eastAsia="Times New Roman" w:hAnsi="Calibri"/>
          <w:sz w:val="22"/>
          <w:szCs w:val="26"/>
        </w:rPr>
        <w:t xml:space="preserve"> </w:t>
      </w:r>
      <w:bookmarkEnd w:id="117"/>
    </w:p>
    <w:p w14:paraId="13157DE8" w14:textId="0672A083"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118" w:name="_Toc436032049"/>
      <w:bookmarkStart w:id="119" w:name="_Toc4017311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8"/>
      <w:r w:rsidR="003D49ED">
        <w:rPr>
          <w:rFonts w:ascii="Calibri" w:eastAsia="Times New Roman" w:hAnsi="Calibri"/>
          <w:bCs/>
          <w:sz w:val="22"/>
          <w:szCs w:val="28"/>
        </w:rPr>
        <w:t>structure</w:t>
      </w:r>
      <w:bookmarkEnd w:id="119"/>
    </w:p>
    <w:p w14:paraId="13157DE9" w14:textId="0208737C" w:rsidR="00CA7042" w:rsidRPr="00CA7042" w:rsidRDefault="009C4ACC" w:rsidP="00CA704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120" w:name="_Toc436032050"/>
      <w:bookmarkStart w:id="121" w:name="_Toc4017311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p>
    <w:p w14:paraId="13157DEB" w14:textId="0F342FB1" w:rsidR="00CA7042" w:rsidRPr="00CA7042" w:rsidRDefault="009C4ACC" w:rsidP="00CA7042">
      <w:pPr>
        <w:widowControl w:val="0"/>
        <w:spacing w:line="276" w:lineRule="auto"/>
        <w:ind w:left="864" w:hanging="144"/>
        <w:outlineLvl w:val="1"/>
        <w:rPr>
          <w:rFonts w:ascii="Calibri" w:eastAsia="Times New Roman" w:hAnsi="Calibri"/>
          <w:sz w:val="22"/>
          <w:szCs w:val="26"/>
        </w:rPr>
      </w:pPr>
      <w:bookmarkStart w:id="122" w:name="_Toc436032051"/>
      <w:bookmarkStart w:id="123" w:name="_Toc4017311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22"/>
      <w:bookmarkEnd w:id="123"/>
    </w:p>
    <w:p w14:paraId="13157DEC" w14:textId="2FDE294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24" w:name="_Toc436032052"/>
      <w:bookmarkStart w:id="125" w:name="_Toc4017311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24"/>
      <w:r w:rsidR="003D49ED">
        <w:rPr>
          <w:rFonts w:ascii="Calibri" w:eastAsia="Times New Roman" w:hAnsi="Calibri"/>
          <w:bCs/>
          <w:sz w:val="22"/>
          <w:szCs w:val="28"/>
        </w:rPr>
        <w:t>structure</w:t>
      </w:r>
      <w:bookmarkEnd w:id="125"/>
    </w:p>
    <w:p w14:paraId="13157DED" w14:textId="60165AF0" w:rsidR="00CA7042" w:rsidRPr="00CA7042" w:rsidRDefault="00CA7042" w:rsidP="00CA704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126" w:name="_Toc436032053"/>
      <w:bookmarkStart w:id="127" w:name="_Toc4017311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6"/>
      <w:r w:rsidR="003D49ED">
        <w:rPr>
          <w:rFonts w:ascii="Calibri" w:eastAsia="Times New Roman" w:hAnsi="Calibri"/>
          <w:bCs/>
          <w:sz w:val="22"/>
          <w:szCs w:val="28"/>
        </w:rPr>
        <w:t>structure</w:t>
      </w:r>
      <w:bookmarkEnd w:id="127"/>
    </w:p>
    <w:p w14:paraId="13157DEF" w14:textId="60F5672A" w:rsidR="00CA7042" w:rsidRPr="00CA7042" w:rsidRDefault="00CA7042" w:rsidP="00CA704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128" w:name="_Toc436032054"/>
      <w:bookmarkStart w:id="129" w:name="_Toc4017311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28"/>
      <w:r w:rsidR="003D49ED">
        <w:rPr>
          <w:rFonts w:ascii="Calibri" w:eastAsia="Times New Roman" w:hAnsi="Calibri"/>
          <w:bCs/>
          <w:sz w:val="22"/>
          <w:szCs w:val="28"/>
        </w:rPr>
        <w:t>structure</w:t>
      </w:r>
      <w:bookmarkEnd w:id="129"/>
    </w:p>
    <w:p w14:paraId="13157DF1" w14:textId="72245F41" w:rsidR="00CA7042" w:rsidRPr="00CA7042" w:rsidRDefault="009C4ACC" w:rsidP="00CA7042">
      <w:pPr>
        <w:widowControl w:val="0"/>
        <w:spacing w:line="276" w:lineRule="auto"/>
        <w:ind w:left="864" w:hanging="144"/>
        <w:outlineLvl w:val="1"/>
        <w:rPr>
          <w:rFonts w:ascii="Calibri" w:eastAsia="Times New Roman" w:hAnsi="Calibri"/>
          <w:sz w:val="22"/>
          <w:szCs w:val="26"/>
        </w:rPr>
      </w:pPr>
      <w:bookmarkStart w:id="130" w:name="_Toc436032055"/>
      <w:bookmarkStart w:id="131" w:name="_Toc4017311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30"/>
      <w:bookmarkEnd w:id="131"/>
    </w:p>
    <w:p w14:paraId="13157DF2" w14:textId="4A54357E" w:rsidR="00CA7042" w:rsidRPr="00CA7042" w:rsidRDefault="00CA7042" w:rsidP="00CA7042">
      <w:pPr>
        <w:widowControl w:val="0"/>
        <w:spacing w:line="276" w:lineRule="auto"/>
        <w:ind w:left="864" w:hanging="432"/>
        <w:outlineLvl w:val="1"/>
        <w:rPr>
          <w:rFonts w:ascii="Calibri" w:eastAsia="Times New Roman" w:hAnsi="Calibri"/>
          <w:b/>
          <w:color w:val="000000"/>
          <w:sz w:val="22"/>
          <w:szCs w:val="26"/>
        </w:rPr>
      </w:pPr>
      <w:bookmarkStart w:id="132" w:name="_Toc436032056"/>
      <w:bookmarkStart w:id="133" w:name="_Toc4017311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32"/>
      <w:r w:rsidR="003D49ED">
        <w:rPr>
          <w:rFonts w:ascii="Calibri" w:eastAsia="Times New Roman" w:hAnsi="Calibri"/>
          <w:bCs/>
          <w:sz w:val="22"/>
          <w:szCs w:val="28"/>
        </w:rPr>
        <w:t>structure</w:t>
      </w:r>
      <w:bookmarkEnd w:id="133"/>
    </w:p>
    <w:p w14:paraId="13157DF3" w14:textId="2D22B89B" w:rsidR="00CA7042" w:rsidRPr="00CA7042" w:rsidRDefault="009C4ACC" w:rsidP="00CA7042">
      <w:pPr>
        <w:widowControl w:val="0"/>
        <w:spacing w:line="276" w:lineRule="auto"/>
        <w:ind w:left="864" w:hanging="144"/>
        <w:outlineLvl w:val="1"/>
        <w:rPr>
          <w:rFonts w:ascii="Calibri" w:eastAsia="Times New Roman" w:hAnsi="Calibri"/>
          <w:color w:val="000000"/>
          <w:sz w:val="22"/>
          <w:szCs w:val="26"/>
        </w:rPr>
      </w:pPr>
      <w:bookmarkStart w:id="134" w:name="_Toc436032057"/>
      <w:bookmarkStart w:id="135" w:name="_Toc4017311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34"/>
      <w:bookmarkEnd w:id="135"/>
    </w:p>
    <w:p w14:paraId="13157DF4"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p>
    <w:p w14:paraId="13157DF5" w14:textId="54AB8785" w:rsidR="00CA7042" w:rsidRPr="00CA7042" w:rsidRDefault="00CA7042" w:rsidP="00CA704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CA7042">
      <w:pPr>
        <w:widowControl w:val="0"/>
        <w:spacing w:line="276" w:lineRule="auto"/>
        <w:outlineLvl w:val="0"/>
        <w:rPr>
          <w:rFonts w:ascii="Calibri" w:eastAsia="Times New Roman" w:hAnsi="Calibri"/>
          <w:b/>
          <w:bCs/>
          <w:sz w:val="22"/>
          <w:szCs w:val="28"/>
        </w:rPr>
      </w:pPr>
      <w:bookmarkStart w:id="136" w:name="_Toc436032058"/>
      <w:bookmarkStart w:id="137" w:name="_Toc4017312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36"/>
      <w:r w:rsidR="003D49ED">
        <w:rPr>
          <w:rFonts w:ascii="Calibri" w:eastAsia="Times New Roman" w:hAnsi="Calibri"/>
          <w:bCs/>
          <w:sz w:val="22"/>
          <w:szCs w:val="28"/>
        </w:rPr>
        <w:t>structure</w:t>
      </w:r>
      <w:bookmarkEnd w:id="137"/>
    </w:p>
    <w:p w14:paraId="13157DF8"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38" w:name="_Toc436032059"/>
      <w:bookmarkStart w:id="139" w:name="_Toc4017312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Stationary</w:t>
      </w:r>
      <w:bookmarkEnd w:id="138"/>
      <w:bookmarkEnd w:id="139"/>
    </w:p>
    <w:p w14:paraId="13157DF9"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40" w:name="_Toc436032060"/>
      <w:bookmarkStart w:id="141" w:name="_Toc4017312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140"/>
      <w:bookmarkEnd w:id="141"/>
    </w:p>
    <w:p w14:paraId="13157DFA"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42" w:name="_Toc436032061"/>
      <w:bookmarkStart w:id="143" w:name="_Toc4017312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142"/>
      <w:bookmarkEnd w:id="143"/>
    </w:p>
    <w:p w14:paraId="13157DFB" w14:textId="54DAF9BE"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44" w:name="_Toc436032062"/>
      <w:bookmarkStart w:id="145" w:name="_Toc4017312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144"/>
      <w:bookmarkEnd w:id="145"/>
    </w:p>
    <w:p w14:paraId="13157DFC" w14:textId="2D83AAE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46" w:name="_Toc436032063"/>
      <w:bookmarkStart w:id="147" w:name="_Toc4017312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146"/>
      <w:bookmarkEnd w:id="147"/>
    </w:p>
    <w:p w14:paraId="13157DFD" w14:textId="68D063C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48" w:name="_Toc436032064"/>
      <w:bookmarkStart w:id="149" w:name="_Toc4017312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148"/>
      <w:bookmarkEnd w:id="149"/>
    </w:p>
    <w:p w14:paraId="776856C0" w14:textId="77777777" w:rsidR="00015CDC" w:rsidRDefault="00CA7042" w:rsidP="00CA7042">
      <w:pPr>
        <w:widowControl w:val="0"/>
        <w:spacing w:line="276" w:lineRule="auto"/>
        <w:ind w:left="864" w:hanging="432"/>
        <w:outlineLvl w:val="1"/>
        <w:rPr>
          <w:rFonts w:ascii="Calibri" w:eastAsia="Calibri" w:hAnsi="Calibri"/>
          <w:bCs/>
          <w:i/>
          <w:color w:val="C00000"/>
          <w:sz w:val="22"/>
          <w:szCs w:val="26"/>
        </w:rPr>
      </w:pPr>
      <w:bookmarkStart w:id="150" w:name="_Toc436032065"/>
      <w:bookmarkStart w:id="151" w:name="_Toc4017312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152" w:name="_Toc436032066"/>
      <w:bookmarkStart w:id="153" w:name="_Toc40173128"/>
      <w:bookmarkEnd w:id="150"/>
      <w:bookmarkEnd w:id="151"/>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r w:rsidR="0048340E" w:rsidRPr="00CA7042">
        <w:rPr>
          <w:rFonts w:ascii="Calibri" w:eastAsia="Calibri" w:hAnsi="Calibri"/>
          <w:bCs/>
          <w:i/>
          <w:color w:val="C00000"/>
          <w:sz w:val="22"/>
          <w:szCs w:val="26"/>
        </w:rPr>
        <w:t xml:space="preserve"> </w:t>
      </w:r>
    </w:p>
    <w:p w14:paraId="13157DFF" w14:textId="5340C8E8" w:rsidR="00CA7042" w:rsidRPr="00CA7042" w:rsidRDefault="00CA7042" w:rsidP="00CA7042">
      <w:pPr>
        <w:widowControl w:val="0"/>
        <w:spacing w:line="276" w:lineRule="auto"/>
        <w:ind w:left="864" w:hanging="432"/>
        <w:outlineLvl w:val="1"/>
        <w:rPr>
          <w:rFonts w:ascii="Calibri" w:eastAsia="Times New Roman" w:hAnsi="Calibri"/>
          <w:sz w:val="22"/>
          <w:szCs w:val="26"/>
        </w:rPr>
      </w:pPr>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152"/>
      <w:bookmarkEnd w:id="153"/>
      <w:proofErr w:type="spellEnd"/>
    </w:p>
    <w:p w14:paraId="13157E00" w14:textId="47C5F24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54" w:name="_Toc436032067"/>
      <w:bookmarkStart w:id="155" w:name="_Toc4017312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154"/>
      <w:bookmarkEnd w:id="155"/>
      <w:proofErr w:type="spellEnd"/>
    </w:p>
    <w:p w14:paraId="13157E01" w14:textId="75FB20F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56" w:name="_Toc436032068"/>
      <w:bookmarkStart w:id="157" w:name="_Toc4017313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156"/>
      <w:bookmarkEnd w:id="157"/>
    </w:p>
    <w:p w14:paraId="13157E02" w14:textId="3AAF019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58" w:name="_Toc436032069"/>
      <w:bookmarkStart w:id="159" w:name="_Toc4017313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158"/>
      <w:r w:rsidR="005B6C9F">
        <w:rPr>
          <w:rFonts w:ascii="Calibri" w:eastAsia="Times New Roman" w:hAnsi="Calibri"/>
          <w:sz w:val="22"/>
          <w:szCs w:val="26"/>
        </w:rPr>
        <w:t>)</w:t>
      </w:r>
      <w:bookmarkEnd w:id="159"/>
    </w:p>
    <w:p w14:paraId="13157E03" w14:textId="503D8D3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60" w:name="_Toc436032070"/>
      <w:bookmarkStart w:id="161" w:name="_Toc4017313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160"/>
      <w:bookmarkEnd w:id="161"/>
    </w:p>
    <w:p w14:paraId="13157E04" w14:textId="267B7FF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62" w:name="_Toc436032071"/>
      <w:bookmarkStart w:id="163" w:name="_Toc4017313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162"/>
      <w:r w:rsidR="005B6C9F">
        <w:rPr>
          <w:rFonts w:ascii="Calibri" w:eastAsia="Times New Roman" w:hAnsi="Calibri"/>
          <w:sz w:val="22"/>
          <w:szCs w:val="26"/>
        </w:rPr>
        <w:t>)</w:t>
      </w:r>
      <w:bookmarkEnd w:id="163"/>
    </w:p>
    <w:p w14:paraId="13157E05" w14:textId="7EE03943" w:rsidR="00CA7042" w:rsidRDefault="00CA7042" w:rsidP="00CA7042">
      <w:pPr>
        <w:widowControl w:val="0"/>
        <w:spacing w:line="276" w:lineRule="auto"/>
        <w:ind w:left="864" w:hanging="432"/>
        <w:outlineLvl w:val="1"/>
        <w:rPr>
          <w:rFonts w:ascii="Calibri" w:eastAsia="Times New Roman" w:hAnsi="Calibri"/>
          <w:sz w:val="22"/>
          <w:szCs w:val="26"/>
        </w:rPr>
      </w:pPr>
      <w:bookmarkStart w:id="164" w:name="_Toc436032072"/>
      <w:bookmarkStart w:id="165" w:name="_Toc4017313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164"/>
      <w:bookmarkEnd w:id="165"/>
    </w:p>
    <w:p w14:paraId="13157E06" w14:textId="0E20BD9B" w:rsidR="003A5B99" w:rsidRPr="00CA7042" w:rsidRDefault="003A5B99" w:rsidP="00CA7042">
      <w:pPr>
        <w:widowControl w:val="0"/>
        <w:spacing w:line="276" w:lineRule="auto"/>
        <w:ind w:left="864" w:hanging="432"/>
        <w:outlineLvl w:val="1"/>
        <w:rPr>
          <w:rFonts w:ascii="Calibri" w:eastAsia="Times New Roman" w:hAnsi="Calibri"/>
          <w:sz w:val="22"/>
          <w:szCs w:val="26"/>
        </w:rPr>
      </w:pPr>
      <w:bookmarkStart w:id="166" w:name="_Toc436032073"/>
      <w:bookmarkStart w:id="167" w:name="_Toc4017313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166"/>
      <w:bookmarkEnd w:id="167"/>
    </w:p>
    <w:p w14:paraId="13157E07" w14:textId="15890D5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68" w:name="_Toc436032074"/>
      <w:bookmarkStart w:id="169" w:name="_Toc4017313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168"/>
      <w:bookmarkEnd w:id="169"/>
    </w:p>
    <w:p w14:paraId="13157E08" w14:textId="7FFF09D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70" w:name="_Toc436032075"/>
      <w:bookmarkStart w:id="171" w:name="_Toc4017313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170"/>
      <w:bookmarkEnd w:id="171"/>
      <w:proofErr w:type="spellEnd"/>
      <w:r w:rsidRPr="00CA7042">
        <w:rPr>
          <w:rFonts w:ascii="Calibri" w:eastAsia="Times New Roman" w:hAnsi="Calibri"/>
          <w:sz w:val="22"/>
          <w:szCs w:val="26"/>
        </w:rPr>
        <w:t xml:space="preserve">  </w:t>
      </w:r>
    </w:p>
    <w:p w14:paraId="13157E09" w14:textId="2AAE970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72" w:name="_Toc436032076"/>
      <w:bookmarkStart w:id="173" w:name="_Toc4017313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172"/>
      <w:bookmarkEnd w:id="173"/>
    </w:p>
    <w:p w14:paraId="13157E0A" w14:textId="0AE822D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74" w:name="_Toc436032077"/>
      <w:bookmarkStart w:id="175" w:name="_Toc4017313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174"/>
      <w:bookmarkEnd w:id="175"/>
    </w:p>
    <w:p w14:paraId="13157E0B" w14:textId="25BD3C13" w:rsidR="00CA7042" w:rsidRDefault="00CA7042" w:rsidP="00CA7042">
      <w:pPr>
        <w:widowControl w:val="0"/>
        <w:spacing w:line="276" w:lineRule="auto"/>
        <w:ind w:left="864" w:hanging="432"/>
        <w:outlineLvl w:val="1"/>
        <w:rPr>
          <w:rFonts w:ascii="Calibri" w:eastAsia="Times New Roman" w:hAnsi="Calibri"/>
          <w:sz w:val="22"/>
          <w:szCs w:val="26"/>
        </w:rPr>
      </w:pPr>
      <w:bookmarkStart w:id="176" w:name="_Toc436032078"/>
      <w:bookmarkStart w:id="177" w:name="_Toc4017314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176"/>
      <w:bookmarkEnd w:id="177"/>
    </w:p>
    <w:p w14:paraId="67B66364" w14:textId="7F2483CA" w:rsidR="0048340E" w:rsidRDefault="0048340E" w:rsidP="00CA7042">
      <w:pPr>
        <w:widowControl w:val="0"/>
        <w:spacing w:line="276" w:lineRule="auto"/>
        <w:ind w:left="864" w:hanging="432"/>
        <w:outlineLvl w:val="1"/>
        <w:rPr>
          <w:rFonts w:ascii="Calibri" w:eastAsia="Times New Roman" w:hAnsi="Calibri"/>
          <w:sz w:val="22"/>
          <w:szCs w:val="26"/>
        </w:rPr>
      </w:pPr>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p>
    <w:p w14:paraId="36E0E295" w14:textId="4BA98BB5" w:rsidR="0048340E" w:rsidRDefault="0048340E" w:rsidP="00CA7042">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p>
    <w:p w14:paraId="3677D561" w14:textId="436A7298" w:rsidR="0048340E" w:rsidRDefault="0048340E" w:rsidP="0048340E">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p>
    <w:p w14:paraId="570AFBAD" w14:textId="7C173251" w:rsidR="0048340E" w:rsidRDefault="0048340E"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p>
    <w:p w14:paraId="20F23B33" w14:textId="1BAA84F0"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p>
    <w:p w14:paraId="77BAA22F" w14:textId="12893A33"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p>
    <w:p w14:paraId="19EEFB97" w14:textId="77777777"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p>
    <w:p w14:paraId="00368DFA" w14:textId="543E2C43"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p>
    <w:p w14:paraId="47F15330" w14:textId="4BFD0967"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p>
    <w:p w14:paraId="10112817" w14:textId="55E37E66"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p>
    <w:p w14:paraId="7D3BBF70" w14:textId="0A56257E" w:rsidR="00015CDC"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p>
    <w:p w14:paraId="024325FF" w14:textId="774E3AAB" w:rsidR="00015CDC" w:rsidRPr="00CA7042" w:rsidRDefault="00015CDC" w:rsidP="00015CDC">
      <w:pPr>
        <w:widowControl w:val="0"/>
        <w:spacing w:line="276" w:lineRule="auto"/>
        <w:ind w:left="864" w:hanging="432"/>
        <w:outlineLvl w:val="1"/>
        <w:rPr>
          <w:rFonts w:ascii="Calibri" w:eastAsia="Times New Roman" w:hAnsi="Calibri"/>
          <w:sz w:val="22"/>
          <w:szCs w:val="26"/>
        </w:rPr>
      </w:pPr>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p>
    <w:p w14:paraId="358A691B" w14:textId="77777777" w:rsidR="00015CDC" w:rsidRPr="00CA7042" w:rsidRDefault="00015CDC" w:rsidP="00015CDC">
      <w:pPr>
        <w:widowControl w:val="0"/>
        <w:spacing w:line="276" w:lineRule="auto"/>
        <w:ind w:left="864" w:hanging="432"/>
        <w:outlineLvl w:val="1"/>
        <w:rPr>
          <w:rFonts w:ascii="Calibri" w:eastAsia="Times New Roman" w:hAnsi="Calibri"/>
          <w:sz w:val="22"/>
          <w:szCs w:val="26"/>
        </w:rPr>
      </w:pPr>
    </w:p>
    <w:p w14:paraId="13157E0C" w14:textId="4754B10F" w:rsidR="00CA7042" w:rsidRPr="00CA7042" w:rsidRDefault="00CA7042" w:rsidP="00CA7042">
      <w:pPr>
        <w:widowControl w:val="0"/>
        <w:spacing w:line="276" w:lineRule="auto"/>
        <w:ind w:left="864" w:hanging="432"/>
        <w:outlineLvl w:val="1"/>
        <w:rPr>
          <w:rFonts w:ascii="Calibri" w:eastAsia="Times New Roman" w:hAnsi="Calibri"/>
          <w:b/>
          <w:bCs/>
          <w:sz w:val="22"/>
          <w:szCs w:val="26"/>
        </w:rPr>
      </w:pPr>
      <w:bookmarkStart w:id="178" w:name="_Toc436032079"/>
      <w:bookmarkStart w:id="179" w:name="_Toc40173141"/>
      <w:r w:rsidRPr="00CA7042">
        <w:rPr>
          <w:rFonts w:ascii="Calibri" w:eastAsia="Times New Roman" w:hAnsi="Calibri"/>
          <w:b/>
          <w:bCs/>
          <w:i/>
          <w:sz w:val="22"/>
          <w:szCs w:val="26"/>
        </w:rPr>
        <w:t xml:space="preserve">transect: </w:t>
      </w:r>
      <w:bookmarkEnd w:id="178"/>
      <w:r w:rsidR="00412D4E">
        <w:rPr>
          <w:rFonts w:ascii="Calibri" w:eastAsia="Times New Roman" w:hAnsi="Calibri"/>
          <w:bCs/>
          <w:sz w:val="22"/>
          <w:szCs w:val="28"/>
        </w:rPr>
        <w:t>structure</w:t>
      </w:r>
      <w:bookmarkEnd w:id="179"/>
    </w:p>
    <w:p w14:paraId="13157E0D" w14:textId="77777777" w:rsidR="00CA7042" w:rsidRPr="00CA7042" w:rsidRDefault="00CA7042" w:rsidP="00CA7042">
      <w:pPr>
        <w:widowControl w:val="0"/>
        <w:spacing w:line="276" w:lineRule="auto"/>
        <w:rPr>
          <w:rFonts w:ascii="Calibri" w:eastAsia="Calibri" w:hAnsi="Calibri"/>
          <w:sz w:val="22"/>
          <w:szCs w:val="22"/>
        </w:rPr>
      </w:pPr>
    </w:p>
    <w:p w14:paraId="13157E0E" w14:textId="4281CD0F" w:rsidR="00CA7042" w:rsidRPr="00CA7042" w:rsidRDefault="00CA7042" w:rsidP="00CA7042">
      <w:pPr>
        <w:widowControl w:val="0"/>
        <w:spacing w:line="276" w:lineRule="auto"/>
        <w:outlineLvl w:val="0"/>
        <w:rPr>
          <w:rFonts w:ascii="Calibri" w:eastAsia="Times New Roman" w:hAnsi="Calibri"/>
          <w:b/>
          <w:bCs/>
          <w:sz w:val="22"/>
          <w:szCs w:val="28"/>
        </w:rPr>
      </w:pPr>
      <w:bookmarkStart w:id="180" w:name="_Toc436032080"/>
      <w:bookmarkStart w:id="181" w:name="_Toc40173142"/>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180"/>
      <w:r w:rsidR="00412D4E">
        <w:rPr>
          <w:rFonts w:ascii="Calibri" w:eastAsia="Times New Roman" w:hAnsi="Calibri"/>
          <w:bCs/>
          <w:sz w:val="22"/>
          <w:szCs w:val="28"/>
        </w:rPr>
        <w:t>structure</w:t>
      </w:r>
      <w:bookmarkEnd w:id="181"/>
    </w:p>
    <w:p w14:paraId="13157E10"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182" w:name="_Toc436032081"/>
      <w:bookmarkStart w:id="183" w:name="_Toc40173143"/>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182"/>
      <w:bookmarkEnd w:id="183"/>
    </w:p>
    <w:p w14:paraId="13157E11" w14:textId="7087EDCF" w:rsidR="00CA7042" w:rsidRDefault="00CA7042" w:rsidP="00CA7042">
      <w:pPr>
        <w:widowControl w:val="0"/>
        <w:spacing w:line="276" w:lineRule="auto"/>
        <w:ind w:left="1728" w:hanging="864"/>
        <w:outlineLvl w:val="2"/>
        <w:rPr>
          <w:rFonts w:ascii="Calibri" w:eastAsia="Times New Roman" w:hAnsi="Calibri"/>
          <w:bCs/>
          <w:sz w:val="22"/>
          <w:szCs w:val="22"/>
        </w:rPr>
      </w:pPr>
      <w:bookmarkStart w:id="184" w:name="_Toc436032082"/>
      <w:bookmarkStart w:id="185" w:name="_Toc40173144"/>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184"/>
      <w:bookmarkEnd w:id="185"/>
    </w:p>
    <w:p w14:paraId="01C885CC" w14:textId="0F2DB64C" w:rsidR="00412D4E" w:rsidRDefault="00412D4E" w:rsidP="00CA7042">
      <w:pPr>
        <w:widowControl w:val="0"/>
        <w:spacing w:line="276" w:lineRule="auto"/>
        <w:ind w:left="1728" w:hanging="864"/>
        <w:outlineLvl w:val="2"/>
        <w:rPr>
          <w:rFonts w:ascii="Calibri" w:eastAsia="Times New Roman" w:hAnsi="Calibri"/>
          <w:bCs/>
          <w:sz w:val="22"/>
          <w:szCs w:val="22"/>
        </w:rPr>
      </w:pPr>
      <w:bookmarkStart w:id="186" w:name="_Toc40173145"/>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186"/>
    </w:p>
    <w:p w14:paraId="67B744F8" w14:textId="2227A604" w:rsidR="00015CDC" w:rsidRDefault="00015CDC" w:rsidP="00CA7042">
      <w:pPr>
        <w:widowControl w:val="0"/>
        <w:spacing w:line="276" w:lineRule="auto"/>
        <w:ind w:left="1728" w:hanging="864"/>
        <w:outlineLvl w:val="2"/>
        <w:rPr>
          <w:rFonts w:ascii="Calibri" w:eastAsia="Times New Roman" w:hAnsi="Calibri"/>
          <w:bCs/>
          <w:sz w:val="22"/>
          <w:szCs w:val="22"/>
        </w:rPr>
      </w:pPr>
      <w:r>
        <w:rPr>
          <w:rFonts w:ascii="Calibri" w:eastAsia="Times New Roman" w:hAnsi="Calibri"/>
          <w:bCs/>
          <w:i/>
          <w:color w:val="C00000"/>
          <w:sz w:val="22"/>
          <w:szCs w:val="22"/>
        </w:rPr>
        <w:tab/>
        <w:t>SysTest: results of system tests</w:t>
      </w:r>
    </w:p>
    <w:p w14:paraId="4F168D8D" w14:textId="5A8A9379" w:rsidR="00412D4E" w:rsidRPr="00412D4E" w:rsidRDefault="00412D4E" w:rsidP="00015CDC">
      <w:pPr>
        <w:widowControl w:val="0"/>
        <w:spacing w:line="276" w:lineRule="auto"/>
        <w:ind w:left="3024" w:hanging="864"/>
        <w:outlineLvl w:val="2"/>
        <w:rPr>
          <w:rFonts w:ascii="Calibri" w:eastAsia="Times New Roman" w:hAnsi="Calibri"/>
          <w:bCs/>
          <w:iCs/>
          <w:sz w:val="22"/>
          <w:szCs w:val="22"/>
        </w:rPr>
      </w:pPr>
      <w:bookmarkStart w:id="187" w:name="_Toc40173146"/>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187"/>
    </w:p>
    <w:p w14:paraId="22E189B3" w14:textId="0FB16B9B" w:rsidR="00412D4E" w:rsidRDefault="00412D4E" w:rsidP="00015CDC">
      <w:pPr>
        <w:widowControl w:val="0"/>
        <w:spacing w:line="276" w:lineRule="auto"/>
        <w:ind w:left="3024" w:hanging="864"/>
        <w:outlineLvl w:val="2"/>
        <w:rPr>
          <w:rFonts w:ascii="Calibri" w:eastAsia="Times New Roman" w:hAnsi="Calibri"/>
          <w:bCs/>
          <w:iCs/>
          <w:sz w:val="22"/>
          <w:szCs w:val="22"/>
        </w:rPr>
      </w:pPr>
      <w:bookmarkStart w:id="188" w:name="_Toc40173147"/>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188"/>
    </w:p>
    <w:p w14:paraId="2479CAB0" w14:textId="6B27CB78"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t xml:space="preserve">pt3: </w:t>
      </w:r>
      <w:r w:rsidRPr="00015CDC">
        <w:rPr>
          <w:rFonts w:ascii="Calibri" w:eastAsia="Times New Roman" w:hAnsi="Calibri"/>
          <w:bCs/>
          <w:iCs/>
          <w:sz w:val="22"/>
          <w:szCs w:val="22"/>
        </w:rPr>
        <w:t>results of pt3 tests</w:t>
      </w:r>
    </w:p>
    <w:p w14:paraId="7B37B60C" w14:textId="6618AA83"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p>
    <w:p w14:paraId="5B52533B" w14:textId="3ECD8326"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p>
    <w:p w14:paraId="6D2D2C28" w14:textId="736C951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27A095F5" w14:textId="5EB835EA"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5BF93D01" w14:textId="53F9741C"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23E825F9" w14:textId="1D13F96D"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4A8760C1" w14:textId="5CA70EC8"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p>
    <w:p w14:paraId="5B7664B7"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6802A3E8"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4856FCE8"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4C313343"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42F1C4E1" w14:textId="0A36F8E1"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p>
    <w:p w14:paraId="0070CE07" w14:textId="77777777" w:rsidR="00015CDC" w:rsidRDefault="00015CDC" w:rsidP="00015CDC">
      <w:pPr>
        <w:widowControl w:val="0"/>
        <w:spacing w:line="276" w:lineRule="auto"/>
        <w:ind w:left="2880" w:firstLine="720"/>
        <w:outlineLvl w:val="2"/>
        <w:rPr>
          <w:rFonts w:ascii="Calibri" w:eastAsia="Times New Roman" w:hAnsi="Calibri"/>
          <w:bCs/>
          <w:sz w:val="22"/>
          <w:szCs w:val="22"/>
        </w:rPr>
      </w:pP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029C9A5E"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4CDAC7FD"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79F67EF1" w14:textId="5B9262A4"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4A4D76B6" w14:textId="19DF0D0A"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p>
    <w:p w14:paraId="3F094BDB" w14:textId="77777777" w:rsidR="00015CDC" w:rsidRDefault="00015CDC" w:rsidP="00015CDC">
      <w:pPr>
        <w:widowControl w:val="0"/>
        <w:spacing w:line="276" w:lineRule="auto"/>
        <w:ind w:left="2880" w:firstLine="720"/>
        <w:outlineLvl w:val="2"/>
        <w:rPr>
          <w:rFonts w:ascii="Calibri" w:eastAsia="Times New Roman" w:hAnsi="Calibri"/>
          <w:bCs/>
          <w:sz w:val="22"/>
          <w:szCs w:val="22"/>
        </w:rPr>
      </w:pP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62AFE2E7"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10A0A9AA"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7E9987E4" w14:textId="77777777"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5EB5E435" w14:textId="4CF150D5" w:rsidR="00015CDC" w:rsidRDefault="00015CDC" w:rsidP="00015CDC">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p>
    <w:p w14:paraId="60FEF870" w14:textId="77777777" w:rsidR="009C4719" w:rsidRDefault="009C4719" w:rsidP="009C4719">
      <w:pPr>
        <w:widowControl w:val="0"/>
        <w:spacing w:line="276" w:lineRule="auto"/>
        <w:ind w:left="2160" w:firstLine="720"/>
        <w:outlineLvl w:val="2"/>
        <w:rPr>
          <w:rFonts w:ascii="Calibri" w:eastAsia="Times New Roman" w:hAnsi="Calibri"/>
          <w:bCs/>
          <w:sz w:val="22"/>
          <w:szCs w:val="22"/>
        </w:rPr>
      </w:pPr>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p>
    <w:p w14:paraId="308DC10C"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4933B377"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5F78A85B"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32DF99E1"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471F1904"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p>
    <w:p w14:paraId="0F0F84D9"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61683CDD"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76F3E7C9"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061013BE"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31D20E1B"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p>
    <w:p w14:paraId="6273F07B" w14:textId="77777777" w:rsidR="009C4719" w:rsidRDefault="009C4719" w:rsidP="009C4719">
      <w:pPr>
        <w:widowControl w:val="0"/>
        <w:spacing w:line="276" w:lineRule="auto"/>
        <w:ind w:left="2880" w:firstLine="720"/>
        <w:outlineLvl w:val="2"/>
        <w:rPr>
          <w:rFonts w:ascii="Calibri" w:eastAsia="Times New Roman" w:hAnsi="Calibri"/>
          <w:bCs/>
          <w:sz w:val="22"/>
          <w:szCs w:val="22"/>
        </w:rPr>
      </w:pP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14DD9440"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138D0E81"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257227A2"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2767313E"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p>
    <w:p w14:paraId="3CD8E4A0" w14:textId="77777777" w:rsidR="009C4719" w:rsidRDefault="009C4719" w:rsidP="009C4719">
      <w:pPr>
        <w:widowControl w:val="0"/>
        <w:spacing w:line="276" w:lineRule="auto"/>
        <w:ind w:left="2880" w:firstLine="720"/>
        <w:outlineLvl w:val="2"/>
        <w:rPr>
          <w:rFonts w:ascii="Calibri" w:eastAsia="Times New Roman" w:hAnsi="Calibri"/>
          <w:bCs/>
          <w:sz w:val="22"/>
          <w:szCs w:val="22"/>
        </w:rPr>
      </w:pPr>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p>
    <w:p w14:paraId="67C7A471"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p>
    <w:p w14:paraId="70FC667A"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p>
    <w:p w14:paraId="1DF457F3" w14:textId="77777777" w:rsidR="009C4719" w:rsidRDefault="009C4719" w:rsidP="009C4719">
      <w:pPr>
        <w:widowControl w:val="0"/>
        <w:spacing w:line="276" w:lineRule="auto"/>
        <w:outlineLvl w:val="2"/>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p>
    <w:p w14:paraId="60B6D464" w14:textId="77777777" w:rsidR="009C4719" w:rsidRPr="00CA7042" w:rsidRDefault="009C4719" w:rsidP="00015CDC">
      <w:pPr>
        <w:widowControl w:val="0"/>
        <w:spacing w:line="276" w:lineRule="auto"/>
        <w:outlineLvl w:val="2"/>
        <w:rPr>
          <w:rFonts w:ascii="Calibri" w:eastAsia="Times New Roman" w:hAnsi="Calibri"/>
          <w:bCs/>
          <w:sz w:val="22"/>
          <w:szCs w:val="22"/>
        </w:rPr>
      </w:pPr>
    </w:p>
    <w:p w14:paraId="13157E12" w14:textId="77777777" w:rsidR="00CA7042" w:rsidRPr="00CA7042" w:rsidRDefault="00CA7042" w:rsidP="00CA7042">
      <w:pPr>
        <w:widowControl w:val="0"/>
        <w:spacing w:line="276" w:lineRule="auto"/>
        <w:rPr>
          <w:rFonts w:ascii="Calibri" w:eastAsia="Calibri" w:hAnsi="Calibri"/>
          <w:sz w:val="22"/>
          <w:szCs w:val="22"/>
        </w:rPr>
      </w:pPr>
    </w:p>
    <w:p w14:paraId="13157E13" w14:textId="2AB587C4" w:rsidR="00CA7042" w:rsidRPr="00CA7042" w:rsidRDefault="00CA7042" w:rsidP="00CA7042">
      <w:pPr>
        <w:widowControl w:val="0"/>
        <w:spacing w:line="276" w:lineRule="auto"/>
        <w:outlineLvl w:val="0"/>
        <w:rPr>
          <w:rFonts w:ascii="Calibri" w:eastAsia="Times New Roman" w:hAnsi="Calibri"/>
          <w:b/>
          <w:bCs/>
          <w:sz w:val="22"/>
          <w:szCs w:val="28"/>
        </w:rPr>
      </w:pPr>
      <w:bookmarkStart w:id="189" w:name="_Toc436032083"/>
      <w:bookmarkStart w:id="190" w:name="_Toc40173148"/>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189"/>
      <w:r w:rsidR="00412D4E">
        <w:rPr>
          <w:rFonts w:ascii="Calibri" w:eastAsia="Times New Roman" w:hAnsi="Calibri"/>
          <w:bCs/>
          <w:sz w:val="22"/>
          <w:szCs w:val="28"/>
        </w:rPr>
        <w:t>structure</w:t>
      </w:r>
      <w:bookmarkEnd w:id="190"/>
    </w:p>
    <w:p w14:paraId="13157E14" w14:textId="7EED4732" w:rsidR="00CA7042" w:rsidRPr="00CA7042" w:rsidRDefault="009C4ACC" w:rsidP="00CA704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91" w:name="_Toc436032084"/>
      <w:bookmarkStart w:id="192" w:name="_Toc40173149"/>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191"/>
      <w:bookmarkEnd w:id="192"/>
    </w:p>
    <w:p w14:paraId="13157E16" w14:textId="29BB1197" w:rsidR="00CA7042" w:rsidRDefault="00CA7042" w:rsidP="00CA7042">
      <w:pPr>
        <w:widowControl w:val="0"/>
        <w:spacing w:line="276" w:lineRule="auto"/>
        <w:ind w:left="864" w:hanging="432"/>
        <w:outlineLvl w:val="1"/>
        <w:rPr>
          <w:rFonts w:ascii="Calibri" w:eastAsia="Times New Roman" w:hAnsi="Calibri"/>
          <w:sz w:val="22"/>
          <w:szCs w:val="26"/>
        </w:rPr>
      </w:pPr>
      <w:bookmarkStart w:id="193" w:name="_Toc436032085"/>
      <w:bookmarkStart w:id="194" w:name="_Toc40173150"/>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193"/>
      <w:bookmarkEnd w:id="194"/>
    </w:p>
    <w:p w14:paraId="089E9D35" w14:textId="7AFCED3C" w:rsidR="00412D4E" w:rsidRDefault="00412D4E" w:rsidP="00CA7042">
      <w:pPr>
        <w:widowControl w:val="0"/>
        <w:spacing w:line="276" w:lineRule="auto"/>
        <w:ind w:left="864" w:hanging="432"/>
        <w:outlineLvl w:val="1"/>
        <w:rPr>
          <w:rFonts w:ascii="Calibri" w:eastAsia="Times New Roman" w:hAnsi="Calibri"/>
          <w:sz w:val="22"/>
          <w:szCs w:val="26"/>
        </w:rPr>
      </w:pPr>
      <w:bookmarkStart w:id="195" w:name="_Toc40173151"/>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195"/>
    </w:p>
    <w:p w14:paraId="54260C22" w14:textId="50C899AE" w:rsidR="00412D4E" w:rsidRDefault="00412D4E" w:rsidP="00CA7042">
      <w:pPr>
        <w:widowControl w:val="0"/>
        <w:spacing w:line="276" w:lineRule="auto"/>
        <w:ind w:left="864" w:hanging="432"/>
        <w:outlineLvl w:val="1"/>
        <w:rPr>
          <w:rFonts w:ascii="Calibri" w:eastAsia="Times New Roman" w:hAnsi="Calibri"/>
          <w:sz w:val="22"/>
          <w:szCs w:val="26"/>
        </w:rPr>
      </w:pPr>
      <w:r>
        <w:rPr>
          <w:rFonts w:ascii="Calibri" w:eastAsia="Times New Roman" w:hAnsi="Calibri"/>
          <w:i/>
          <w:color w:val="C00000"/>
          <w:sz w:val="22"/>
          <w:szCs w:val="26"/>
        </w:rPr>
        <w:tab/>
      </w:r>
      <w:bookmarkStart w:id="196" w:name="_Toc40173152"/>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196"/>
    </w:p>
    <w:p w14:paraId="1B8F8B43" w14:textId="0CCE776A" w:rsidR="00412D4E" w:rsidRPr="00CA7042" w:rsidRDefault="00412D4E" w:rsidP="00CA7042">
      <w:pPr>
        <w:widowControl w:val="0"/>
        <w:spacing w:line="276" w:lineRule="auto"/>
        <w:ind w:left="864" w:hanging="432"/>
        <w:outlineLvl w:val="1"/>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197" w:name="_Toc40173153"/>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197"/>
    </w:p>
    <w:p w14:paraId="13157E17" w14:textId="77777777" w:rsidR="00CA7042" w:rsidRPr="00CA7042" w:rsidRDefault="00CA7042" w:rsidP="00CA7042">
      <w:pPr>
        <w:widowControl w:val="0"/>
        <w:spacing w:line="276" w:lineRule="auto"/>
        <w:rPr>
          <w:rFonts w:ascii="Calibri" w:eastAsia="Calibri" w:hAnsi="Calibri"/>
          <w:sz w:val="22"/>
          <w:szCs w:val="22"/>
        </w:rPr>
      </w:pPr>
    </w:p>
    <w:p w14:paraId="13157E18" w14:textId="4DD0064A" w:rsidR="00CA7042" w:rsidRPr="00CA7042" w:rsidRDefault="00CA7042" w:rsidP="00CA7042">
      <w:pPr>
        <w:widowControl w:val="0"/>
        <w:spacing w:line="276" w:lineRule="auto"/>
        <w:outlineLvl w:val="0"/>
        <w:rPr>
          <w:rFonts w:ascii="Calibri" w:eastAsia="Times New Roman" w:hAnsi="Calibri"/>
          <w:b/>
          <w:bCs/>
          <w:sz w:val="22"/>
          <w:szCs w:val="28"/>
        </w:rPr>
      </w:pPr>
      <w:bookmarkStart w:id="198" w:name="_Toc436032086"/>
      <w:bookmarkStart w:id="199" w:name="_Toc40173154"/>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98"/>
      <w:r w:rsidR="00AF411B">
        <w:rPr>
          <w:rFonts w:ascii="Calibri" w:eastAsia="Times New Roman" w:hAnsi="Calibri"/>
          <w:bCs/>
          <w:sz w:val="22"/>
          <w:szCs w:val="28"/>
        </w:rPr>
        <w:t>structure</w:t>
      </w:r>
      <w:bookmarkEnd w:id="199"/>
    </w:p>
    <w:p w14:paraId="13157E19" w14:textId="4C515D60" w:rsidR="00CA7042" w:rsidRPr="00CA7042" w:rsidRDefault="009C4ACC" w:rsidP="00CA704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200" w:name="_Toc436032087"/>
      <w:bookmarkStart w:id="201" w:name="_Toc4017315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200"/>
      <w:bookmarkEnd w:id="201"/>
    </w:p>
    <w:p w14:paraId="13157E1B" w14:textId="1D8F4224" w:rsidR="00CA7042" w:rsidRDefault="00CA7042" w:rsidP="00CA7042">
      <w:pPr>
        <w:widowControl w:val="0"/>
        <w:spacing w:line="276" w:lineRule="auto"/>
        <w:ind w:left="864" w:hanging="432"/>
        <w:outlineLvl w:val="1"/>
        <w:rPr>
          <w:rFonts w:ascii="Calibri" w:eastAsia="Times New Roman" w:hAnsi="Calibri"/>
          <w:sz w:val="22"/>
          <w:szCs w:val="26"/>
        </w:rPr>
      </w:pPr>
      <w:bookmarkStart w:id="202" w:name="_Toc436032088"/>
      <w:bookmarkStart w:id="203" w:name="_Toc4017315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202"/>
      <w:bookmarkEnd w:id="203"/>
    </w:p>
    <w:p w14:paraId="56E9E9B9" w14:textId="77777777" w:rsidR="00593665" w:rsidRDefault="00593665" w:rsidP="00593665">
      <w:pPr>
        <w:widowControl w:val="0"/>
        <w:spacing w:line="276" w:lineRule="auto"/>
        <w:ind w:left="864" w:hanging="432"/>
        <w:outlineLvl w:val="1"/>
        <w:rPr>
          <w:rFonts w:ascii="Calibri" w:eastAsia="Times New Roman" w:hAnsi="Calibri"/>
          <w:sz w:val="22"/>
          <w:szCs w:val="26"/>
        </w:rPr>
      </w:pPr>
      <w:bookmarkStart w:id="204" w:name="_Toc4017315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204"/>
    </w:p>
    <w:p w14:paraId="66B845D5" w14:textId="77777777" w:rsidR="00593665" w:rsidRDefault="00593665" w:rsidP="00593665">
      <w:pPr>
        <w:widowControl w:val="0"/>
        <w:spacing w:line="276" w:lineRule="auto"/>
        <w:ind w:left="864" w:hanging="432"/>
        <w:outlineLvl w:val="1"/>
        <w:rPr>
          <w:rFonts w:ascii="Calibri" w:eastAsia="Times New Roman" w:hAnsi="Calibri"/>
          <w:sz w:val="22"/>
          <w:szCs w:val="26"/>
        </w:rPr>
      </w:pPr>
      <w:r>
        <w:rPr>
          <w:rFonts w:ascii="Calibri" w:eastAsia="Times New Roman" w:hAnsi="Calibri"/>
          <w:i/>
          <w:color w:val="C00000"/>
          <w:sz w:val="22"/>
          <w:szCs w:val="26"/>
        </w:rPr>
        <w:tab/>
      </w:r>
      <w:bookmarkStart w:id="205" w:name="_Toc40173158"/>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205"/>
    </w:p>
    <w:p w14:paraId="13157E1D" w14:textId="65E0D27A" w:rsidR="00CA7042" w:rsidRDefault="00593665" w:rsidP="00593665">
      <w:pPr>
        <w:widowControl w:val="0"/>
        <w:spacing w:line="276" w:lineRule="auto"/>
        <w:ind w:left="864" w:hanging="432"/>
        <w:outlineLvl w:val="1"/>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206" w:name="_Toc40173159"/>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206"/>
    </w:p>
    <w:p w14:paraId="7CF78FAC" w14:textId="77777777" w:rsidR="00593665" w:rsidRPr="00593665" w:rsidRDefault="00593665" w:rsidP="00593665">
      <w:pPr>
        <w:widowControl w:val="0"/>
        <w:spacing w:line="276" w:lineRule="auto"/>
        <w:ind w:left="864" w:hanging="432"/>
        <w:outlineLvl w:val="1"/>
        <w:rPr>
          <w:rFonts w:ascii="Calibri" w:eastAsia="Times New Roman" w:hAnsi="Calibri"/>
          <w:sz w:val="22"/>
          <w:szCs w:val="26"/>
        </w:rPr>
      </w:pPr>
    </w:p>
    <w:p w14:paraId="13157E1E" w14:textId="1A35714D" w:rsidR="00CA7042" w:rsidRPr="00CA7042" w:rsidRDefault="00CA7042" w:rsidP="00CA7042">
      <w:pPr>
        <w:widowControl w:val="0"/>
        <w:spacing w:line="276" w:lineRule="auto"/>
        <w:outlineLvl w:val="0"/>
        <w:rPr>
          <w:rFonts w:ascii="Calibri" w:eastAsia="Times New Roman" w:hAnsi="Calibri"/>
          <w:bCs/>
          <w:sz w:val="22"/>
          <w:szCs w:val="28"/>
        </w:rPr>
      </w:pPr>
      <w:bookmarkStart w:id="207" w:name="_Toc436032089"/>
      <w:bookmarkStart w:id="208" w:name="_Toc40173160"/>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207"/>
      <w:r w:rsidR="00593665">
        <w:rPr>
          <w:rFonts w:ascii="Calibri" w:eastAsia="Times New Roman" w:hAnsi="Calibri"/>
          <w:bCs/>
          <w:sz w:val="22"/>
          <w:szCs w:val="28"/>
        </w:rPr>
        <w:t>structure</w:t>
      </w:r>
      <w:bookmarkEnd w:id="208"/>
    </w:p>
    <w:p w14:paraId="13157E1F" w14:textId="204E6E8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209" w:name="_Toc436032090"/>
      <w:bookmarkStart w:id="210" w:name="_Toc40173161"/>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209"/>
      <w:bookmarkEnd w:id="210"/>
    </w:p>
    <w:p w14:paraId="13157E20" w14:textId="7DC5484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211" w:name="_Toc40173162"/>
      <w:bookmarkStart w:id="212"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211"/>
      <w:r w:rsidRPr="00CA7042">
        <w:rPr>
          <w:rFonts w:ascii="Calibri" w:eastAsia="Times New Roman" w:hAnsi="Calibri"/>
          <w:sz w:val="22"/>
          <w:szCs w:val="26"/>
        </w:rPr>
        <w:t xml:space="preserve"> </w:t>
      </w:r>
      <w:bookmarkEnd w:id="212"/>
    </w:p>
    <w:p w14:paraId="13157E21" w14:textId="2755D659" w:rsidR="005B6C9F" w:rsidRDefault="00CA7042" w:rsidP="00CA7042">
      <w:pPr>
        <w:widowControl w:val="0"/>
        <w:spacing w:line="276" w:lineRule="auto"/>
        <w:ind w:left="864" w:hanging="432"/>
        <w:outlineLvl w:val="1"/>
        <w:rPr>
          <w:rFonts w:ascii="Calibri" w:eastAsia="Times New Roman" w:hAnsi="Calibri"/>
          <w:sz w:val="22"/>
          <w:szCs w:val="26"/>
        </w:rPr>
      </w:pPr>
      <w:bookmarkStart w:id="213" w:name="_Toc436032092"/>
      <w:bookmarkStart w:id="214" w:name="_Toc40173163"/>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215" w:name="_Toc436032093"/>
      <w:bookmarkEnd w:id="213"/>
      <w:r w:rsidR="005B6C9F">
        <w:rPr>
          <w:rFonts w:ascii="Calibri" w:eastAsia="Times New Roman" w:hAnsi="Calibri"/>
          <w:sz w:val="22"/>
          <w:szCs w:val="26"/>
        </w:rPr>
        <w:t>)</w:t>
      </w:r>
      <w:bookmarkEnd w:id="214"/>
    </w:p>
    <w:p w14:paraId="230CDB11" w14:textId="721FAB1E" w:rsidR="00280D58" w:rsidRDefault="00280D58" w:rsidP="00CA7042">
      <w:pPr>
        <w:widowControl w:val="0"/>
        <w:spacing w:line="276" w:lineRule="auto"/>
        <w:ind w:left="864" w:hanging="432"/>
        <w:outlineLvl w:val="1"/>
        <w:rPr>
          <w:rFonts w:ascii="Calibri" w:eastAsia="Times New Roman" w:hAnsi="Calibri"/>
          <w:sz w:val="22"/>
          <w:szCs w:val="26"/>
        </w:rPr>
      </w:pPr>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p>
    <w:p w14:paraId="13157E22" w14:textId="12F29BF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216" w:name="_Toc40173164"/>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215"/>
      <w:bookmarkEnd w:id="216"/>
    </w:p>
    <w:p w14:paraId="13157E23" w14:textId="0F7D3C13"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217" w:name="_Toc436032094"/>
      <w:bookmarkStart w:id="218" w:name="_Toc40173165"/>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217"/>
      <w:r w:rsidR="00593665">
        <w:rPr>
          <w:rFonts w:ascii="Calibri" w:eastAsia="Times New Roman" w:hAnsi="Calibri"/>
          <w:sz w:val="22"/>
          <w:szCs w:val="26"/>
        </w:rPr>
        <w:t>structure</w:t>
      </w:r>
      <w:bookmarkEnd w:id="218"/>
    </w:p>
    <w:p w14:paraId="13157E24"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19" w:name="_Toc436032095"/>
      <w:bookmarkStart w:id="220" w:name="_Toc40173166"/>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219"/>
      <w:bookmarkEnd w:id="220"/>
    </w:p>
    <w:p w14:paraId="13157E25"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21" w:name="_Toc436032096"/>
      <w:bookmarkStart w:id="222" w:name="_Toc40173167"/>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221"/>
      <w:bookmarkEnd w:id="222"/>
    </w:p>
    <w:p w14:paraId="13157E26"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23" w:name="_Toc436032097"/>
      <w:bookmarkStart w:id="224" w:name="_Toc40173168"/>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223"/>
      <w:bookmarkEnd w:id="224"/>
    </w:p>
    <w:p w14:paraId="13157E27" w14:textId="23A29BA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25" w:name="_Toc436032098"/>
      <w:bookmarkStart w:id="226" w:name="_Toc40173169"/>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225"/>
      <w:bookmarkEnd w:id="226"/>
    </w:p>
    <w:p w14:paraId="13157E28"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27" w:name="_Toc436032099"/>
      <w:bookmarkStart w:id="228" w:name="_Toc40173170"/>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227"/>
      <w:bookmarkEnd w:id="228"/>
    </w:p>
    <w:p w14:paraId="13157E29" w14:textId="5353E74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29" w:name="_Toc436032100"/>
      <w:bookmarkStart w:id="230" w:name="_Toc40173171"/>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229"/>
      <w:bookmarkEnd w:id="230"/>
    </w:p>
    <w:p w14:paraId="13157E2A" w14:textId="6A6FAA2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31" w:name="_Toc436032101"/>
      <w:bookmarkStart w:id="232" w:name="_Toc40173172"/>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231"/>
      <w:bookmarkEnd w:id="232"/>
    </w:p>
    <w:p w14:paraId="13157E2B" w14:textId="265D843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33" w:name="_Toc436032102"/>
      <w:bookmarkStart w:id="234" w:name="_Toc40173173"/>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233"/>
      <w:bookmarkEnd w:id="234"/>
    </w:p>
    <w:p w14:paraId="13157E2C" w14:textId="4ABD203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35" w:name="_Toc436032103"/>
      <w:bookmarkStart w:id="236" w:name="_Toc40173174"/>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235"/>
      <w:bookmarkEnd w:id="236"/>
    </w:p>
    <w:p w14:paraId="13157E2D"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37" w:name="_Toc436032104"/>
      <w:bookmarkStart w:id="238" w:name="_Toc40173175"/>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237"/>
      <w:bookmarkEnd w:id="238"/>
    </w:p>
    <w:p w14:paraId="25ABBEBD" w14:textId="58E2BF04" w:rsidR="008A2651" w:rsidRDefault="00CA7042" w:rsidP="008A2651">
      <w:pPr>
        <w:widowControl w:val="0"/>
        <w:spacing w:line="276" w:lineRule="auto"/>
        <w:ind w:left="1728" w:hanging="864"/>
        <w:outlineLvl w:val="2"/>
        <w:rPr>
          <w:rFonts w:ascii="Calibri" w:eastAsia="Times New Roman" w:hAnsi="Calibri"/>
          <w:bCs/>
          <w:sz w:val="22"/>
          <w:szCs w:val="22"/>
        </w:rPr>
      </w:pPr>
      <w:bookmarkStart w:id="239" w:name="_Toc436032105"/>
      <w:bookmarkStart w:id="240" w:name="_Toc40173176"/>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239"/>
      <w:bookmarkEnd w:id="240"/>
    </w:p>
    <w:p w14:paraId="0DC6DB64" w14:textId="31794D0B" w:rsidR="00280D58" w:rsidRDefault="00280D58" w:rsidP="008A2651">
      <w:pPr>
        <w:widowControl w:val="0"/>
        <w:spacing w:line="276" w:lineRule="auto"/>
        <w:ind w:left="1728" w:hanging="864"/>
        <w:outlineLvl w:val="2"/>
        <w:rPr>
          <w:rFonts w:ascii="Calibri" w:eastAsia="Times New Roman" w:hAnsi="Calibri"/>
          <w:bCs/>
          <w:sz w:val="22"/>
          <w:szCs w:val="22"/>
        </w:rPr>
      </w:pPr>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ensemble</w:t>
      </w:r>
    </w:p>
    <w:p w14:paraId="508963A3" w14:textId="2818C24D" w:rsidR="00280D58" w:rsidRDefault="00280D58" w:rsidP="00280D58">
      <w:pPr>
        <w:widowControl w:val="0"/>
        <w:spacing w:line="276" w:lineRule="auto"/>
        <w:ind w:left="864" w:hanging="144"/>
        <w:outlineLvl w:val="1"/>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p>
    <w:p w14:paraId="0C91CD9B" w14:textId="77777777" w:rsidR="00280D58" w:rsidRPr="00CA7042" w:rsidRDefault="00280D58" w:rsidP="008A2651">
      <w:pPr>
        <w:widowControl w:val="0"/>
        <w:spacing w:line="276" w:lineRule="auto"/>
        <w:ind w:left="1728" w:hanging="864"/>
        <w:outlineLvl w:val="2"/>
        <w:rPr>
          <w:rFonts w:ascii="Calibri" w:eastAsia="Times New Roman" w:hAnsi="Calibri"/>
          <w:bCs/>
          <w:sz w:val="22"/>
          <w:szCs w:val="22"/>
        </w:rPr>
      </w:pPr>
    </w:p>
    <w:p w14:paraId="13157E2F" w14:textId="30FFB66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241" w:name="_Toc436032106"/>
      <w:bookmarkStart w:id="242" w:name="_Toc40173177"/>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241"/>
      <w:r w:rsidR="00593665">
        <w:rPr>
          <w:rFonts w:ascii="Calibri" w:eastAsia="Times New Roman" w:hAnsi="Calibri"/>
          <w:i/>
          <w:sz w:val="22"/>
          <w:szCs w:val="26"/>
        </w:rPr>
        <w:t>structure</w:t>
      </w:r>
      <w:bookmarkEnd w:id="242"/>
    </w:p>
    <w:p w14:paraId="13157E30"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43" w:name="_Toc436032107"/>
      <w:bookmarkStart w:id="244" w:name="_Toc40173178"/>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243"/>
      <w:bookmarkEnd w:id="244"/>
    </w:p>
    <w:p w14:paraId="13157E31"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45" w:name="_Toc436032108"/>
      <w:bookmarkStart w:id="246" w:name="_Toc40173179"/>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245"/>
      <w:bookmarkEnd w:id="246"/>
    </w:p>
    <w:p w14:paraId="13157E32"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47" w:name="_Toc436032109"/>
      <w:bookmarkStart w:id="248" w:name="_Toc40173180"/>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247"/>
      <w:bookmarkEnd w:id="248"/>
    </w:p>
    <w:p w14:paraId="13157E33"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49" w:name="_Toc436032110"/>
      <w:bookmarkStart w:id="250" w:name="_Toc40173181"/>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249"/>
      <w:bookmarkEnd w:id="250"/>
    </w:p>
    <w:p w14:paraId="13157E34"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51" w:name="_Toc436032111"/>
      <w:bookmarkStart w:id="252" w:name="_Toc40173182"/>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251"/>
      <w:bookmarkEnd w:id="252"/>
    </w:p>
    <w:p w14:paraId="13157E35"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53" w:name="_Toc436032112"/>
      <w:bookmarkStart w:id="254" w:name="_Toc40173183"/>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253"/>
      <w:bookmarkEnd w:id="254"/>
    </w:p>
    <w:p w14:paraId="13157E36" w14:textId="77777777" w:rsidR="00CA7042" w:rsidRPr="00CA7042" w:rsidRDefault="00CA7042" w:rsidP="00CA7042">
      <w:pPr>
        <w:widowControl w:val="0"/>
        <w:spacing w:line="276" w:lineRule="auto"/>
        <w:ind w:left="1728" w:hanging="864"/>
        <w:outlineLvl w:val="2"/>
        <w:rPr>
          <w:rFonts w:ascii="Calibri" w:eastAsia="Times New Roman" w:hAnsi="Calibri"/>
          <w:bCs/>
          <w:iCs/>
          <w:sz w:val="22"/>
          <w:szCs w:val="26"/>
        </w:rPr>
      </w:pPr>
      <w:bookmarkStart w:id="255" w:name="_Toc436032113"/>
      <w:bookmarkStart w:id="256" w:name="_Toc40173184"/>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255"/>
      <w:bookmarkEnd w:id="256"/>
    </w:p>
    <w:p w14:paraId="13157E37"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57" w:name="_Toc436032114"/>
      <w:bookmarkStart w:id="258" w:name="_Toc40173185"/>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257"/>
      <w:bookmarkEnd w:id="258"/>
    </w:p>
    <w:p w14:paraId="13157E38"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59" w:name="_Toc436032115"/>
      <w:bookmarkStart w:id="260" w:name="_Toc40173186"/>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259"/>
      <w:bookmarkEnd w:id="260"/>
    </w:p>
    <w:p w14:paraId="13157E39"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61" w:name="_Toc436032116"/>
      <w:bookmarkStart w:id="262" w:name="_Toc40173187"/>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261"/>
      <w:bookmarkEnd w:id="262"/>
    </w:p>
    <w:p w14:paraId="13157E3A"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63" w:name="_Toc436032117"/>
      <w:bookmarkStart w:id="264" w:name="_Toc40173188"/>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263"/>
      <w:bookmarkEnd w:id="264"/>
    </w:p>
    <w:p w14:paraId="13157E3B"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65" w:name="_Toc436032118"/>
      <w:bookmarkStart w:id="266" w:name="_Toc40173189"/>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265"/>
      <w:bookmarkEnd w:id="266"/>
    </w:p>
    <w:p w14:paraId="13157E3C"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67" w:name="_Toc436032119"/>
      <w:bookmarkStart w:id="268" w:name="_Toc40173190"/>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267"/>
      <w:bookmarkEnd w:id="268"/>
    </w:p>
    <w:p w14:paraId="13157E3D"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69" w:name="_Toc436032120"/>
      <w:bookmarkStart w:id="270" w:name="_Toc40173191"/>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269"/>
      <w:bookmarkEnd w:id="270"/>
    </w:p>
    <w:p w14:paraId="13157E3E" w14:textId="57E8DE1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71" w:name="_Toc436032121"/>
      <w:bookmarkStart w:id="272" w:name="_Toc40173192"/>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271"/>
      <w:r w:rsidR="005B6C9F">
        <w:rPr>
          <w:rFonts w:ascii="Calibri" w:eastAsia="Times New Roman" w:hAnsi="Calibri"/>
          <w:bCs/>
          <w:sz w:val="22"/>
          <w:szCs w:val="22"/>
        </w:rPr>
        <w:t>)</w:t>
      </w:r>
      <w:bookmarkEnd w:id="272"/>
    </w:p>
    <w:p w14:paraId="13157E3F" w14:textId="57BE038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73" w:name="_Toc436032122"/>
      <w:bookmarkStart w:id="274" w:name="_Toc40173193"/>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273"/>
      <w:bookmarkEnd w:id="274"/>
    </w:p>
    <w:p w14:paraId="13157E40" w14:textId="662C846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75" w:name="_Toc436032123"/>
      <w:bookmarkStart w:id="276" w:name="_Toc40173194"/>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275"/>
      <w:bookmarkEnd w:id="276"/>
    </w:p>
    <w:p w14:paraId="13157E41" w14:textId="5E803D0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77" w:name="_Toc436032124"/>
      <w:bookmarkStart w:id="278" w:name="_Toc40173195"/>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277"/>
      <w:bookmarkEnd w:id="278"/>
    </w:p>
    <w:p w14:paraId="13157E42" w14:textId="18A951E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79" w:name="_Toc436032125"/>
      <w:bookmarkStart w:id="280" w:name="_Toc40173196"/>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279"/>
      <w:r w:rsidR="005114CA">
        <w:rPr>
          <w:rFonts w:ascii="Calibri" w:eastAsia="Times New Roman" w:hAnsi="Calibri"/>
          <w:bCs/>
          <w:sz w:val="22"/>
          <w:szCs w:val="22"/>
        </w:rPr>
        <w:t>coefficient of determination</w:t>
      </w:r>
      <w:bookmarkEnd w:id="280"/>
    </w:p>
    <w:p w14:paraId="13157E43" w14:textId="26664A9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81" w:name="_Toc436032126"/>
      <w:bookmarkStart w:id="282" w:name="_Toc40173197"/>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281"/>
      <w:bookmarkEnd w:id="282"/>
    </w:p>
    <w:p w14:paraId="13157E44" w14:textId="12A4EEC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83" w:name="_Toc436032127"/>
      <w:bookmarkStart w:id="284" w:name="_Toc40173198"/>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283"/>
      <w:r w:rsidR="005114CA">
        <w:rPr>
          <w:rFonts w:ascii="Calibri" w:eastAsia="Times New Roman" w:hAnsi="Calibri"/>
          <w:bCs/>
          <w:sz w:val="22"/>
          <w:szCs w:val="22"/>
        </w:rPr>
        <w:t>10 percent of the depth from the bottom</w:t>
      </w:r>
      <w:bookmarkEnd w:id="284"/>
    </w:p>
    <w:p w14:paraId="13157E45" w14:textId="691311F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85" w:name="_Toc436032128"/>
      <w:bookmarkStart w:id="286" w:name="_Toc40173199"/>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285"/>
      <w:r w:rsidR="005114CA">
        <w:rPr>
          <w:rFonts w:ascii="Calibri" w:eastAsia="Times New Roman" w:hAnsi="Calibri"/>
          <w:bCs/>
          <w:sz w:val="22"/>
          <w:szCs w:val="22"/>
        </w:rPr>
        <w:t>coefficient of determination</w:t>
      </w:r>
      <w:bookmarkEnd w:id="286"/>
    </w:p>
    <w:p w14:paraId="13157E46" w14:textId="453519C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87" w:name="_Toc436032129"/>
      <w:bookmarkStart w:id="288" w:name="_Toc40173200"/>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287"/>
      <w:bookmarkEnd w:id="288"/>
    </w:p>
    <w:p w14:paraId="13157E47" w14:textId="289FAA7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89" w:name="_Toc436032130"/>
      <w:bookmarkStart w:id="290" w:name="_Toc40173201"/>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289"/>
      <w:bookmarkEnd w:id="290"/>
    </w:p>
    <w:p w14:paraId="13157E48" w14:textId="4EFE8F9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91" w:name="_Toc436032131"/>
      <w:bookmarkStart w:id="292" w:name="_Toc40173202"/>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291"/>
      <w:bookmarkEnd w:id="292"/>
    </w:p>
    <w:p w14:paraId="613CEFE5" w14:textId="01EAEBE7" w:rsidR="008A2651" w:rsidRPr="00CA7042" w:rsidRDefault="00CA7042" w:rsidP="008A2651">
      <w:pPr>
        <w:widowControl w:val="0"/>
        <w:spacing w:line="276" w:lineRule="auto"/>
        <w:ind w:left="1728" w:hanging="864"/>
        <w:outlineLvl w:val="2"/>
        <w:rPr>
          <w:rFonts w:ascii="Calibri" w:eastAsia="Times New Roman" w:hAnsi="Calibri"/>
          <w:bCs/>
          <w:sz w:val="22"/>
          <w:szCs w:val="22"/>
        </w:rPr>
      </w:pPr>
      <w:bookmarkStart w:id="293" w:name="_Toc436032132"/>
      <w:bookmarkStart w:id="294" w:name="_Toc40173203"/>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293"/>
      <w:bookmarkEnd w:id="294"/>
    </w:p>
    <w:p w14:paraId="13157E4A" w14:textId="74A32BFB"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295" w:name="_Toc436032133"/>
      <w:bookmarkStart w:id="296" w:name="_Toc40173204"/>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295"/>
      <w:r w:rsidR="00D7491A">
        <w:rPr>
          <w:rFonts w:ascii="Calibri" w:eastAsia="Times New Roman" w:hAnsi="Calibri"/>
          <w:sz w:val="22"/>
          <w:szCs w:val="26"/>
        </w:rPr>
        <w:t>structure</w:t>
      </w:r>
      <w:bookmarkEnd w:id="296"/>
    </w:p>
    <w:p w14:paraId="13157E4B" w14:textId="2F91304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97" w:name="_Toc436032134"/>
      <w:bookmarkStart w:id="298" w:name="_Toc40173205"/>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297"/>
      <w:r w:rsidR="005114CA">
        <w:rPr>
          <w:rFonts w:ascii="Calibri" w:eastAsia="Times New Roman" w:hAnsi="Calibri"/>
          <w:bCs/>
          <w:sz w:val="22"/>
          <w:szCs w:val="22"/>
        </w:rPr>
        <w:t xml:space="preserve"> exponent</w:t>
      </w:r>
      <w:bookmarkEnd w:id="298"/>
    </w:p>
    <w:p w14:paraId="13157E4C" w14:textId="2E5B137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299" w:name="_Toc436032135"/>
      <w:bookmarkStart w:id="300" w:name="_Toc40173206"/>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t>
      </w:r>
      <w:r w:rsidRPr="00CA7042">
        <w:rPr>
          <w:rFonts w:ascii="Calibri" w:eastAsia="Times New Roman" w:hAnsi="Calibri"/>
          <w:bCs/>
          <w:sz w:val="22"/>
          <w:szCs w:val="22"/>
        </w:rPr>
        <w:t>optimized</w:t>
      </w:r>
      <w:bookmarkEnd w:id="299"/>
      <w:bookmarkEnd w:id="300"/>
    </w:p>
    <w:p w14:paraId="13157E4D" w14:textId="3F095AA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01" w:name="_Toc436032136"/>
      <w:bookmarkStart w:id="302" w:name="_Toc40173207"/>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30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302"/>
    </w:p>
    <w:p w14:paraId="13157E4E" w14:textId="0C792EE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03" w:name="_Toc436032137"/>
      <w:bookmarkStart w:id="304" w:name="_Toc40173208"/>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303"/>
      <w:r w:rsidR="005114CA">
        <w:rPr>
          <w:rFonts w:ascii="Calibri" w:eastAsia="Times New Roman" w:hAnsi="Calibri"/>
          <w:bCs/>
          <w:sz w:val="22"/>
          <w:szCs w:val="22"/>
        </w:rPr>
        <w:t>”</w:t>
      </w:r>
      <w:bookmarkEnd w:id="304"/>
    </w:p>
    <w:p w14:paraId="13157E4F" w14:textId="6EA13F8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05" w:name="_Toc436032138"/>
      <w:bookmarkStart w:id="306" w:name="_Toc40173209"/>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discharge</w:t>
      </w:r>
      <w:r w:rsidR="005114CA">
        <w:rPr>
          <w:rFonts w:ascii="Calibri" w:eastAsia="Times New Roman" w:hAnsi="Calibri"/>
          <w:bCs/>
          <w:sz w:val="22"/>
          <w:szCs w:val="22"/>
        </w:rPr>
        <w:t xml:space="preserve"> ”three point,</w:t>
      </w:r>
      <w:r w:rsidRPr="00CA7042">
        <w:rPr>
          <w:rFonts w:ascii="Calibri" w:eastAsia="Times New Roman" w:hAnsi="Calibri"/>
          <w:bCs/>
          <w:sz w:val="22"/>
          <w:szCs w:val="22"/>
        </w:rPr>
        <w:t xml:space="preserve"> no slip</w:t>
      </w:r>
      <w:bookmarkEnd w:id="305"/>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306"/>
    </w:p>
    <w:p w14:paraId="13157E50" w14:textId="5763C38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07" w:name="_Toc436032139"/>
      <w:bookmarkStart w:id="308" w:name="_Toc40173210"/>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307"/>
      <w:r w:rsidR="005114CA">
        <w:rPr>
          <w:rFonts w:ascii="Calibri" w:eastAsia="Times New Roman" w:hAnsi="Calibri"/>
          <w:bCs/>
          <w:sz w:val="22"/>
          <w:szCs w:val="22"/>
        </w:rPr>
        <w:t>”</w:t>
      </w:r>
      <w:bookmarkEnd w:id="308"/>
    </w:p>
    <w:p w14:paraId="13157E51" w14:textId="4A9F145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09" w:name="_Toc436032140"/>
      <w:bookmarkStart w:id="310" w:name="_Toc40173211"/>
      <w:proofErr w:type="spellStart"/>
      <w:r w:rsidRPr="00CA7042">
        <w:rPr>
          <w:rFonts w:ascii="Calibri" w:eastAsia="Times New Roman" w:hAnsi="Calibri"/>
          <w:bCs/>
          <w:iCs/>
          <w:color w:val="C00000"/>
          <w:sz w:val="22"/>
          <w:szCs w:val="26"/>
        </w:rPr>
        <w:t>qPPoptperdiff</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 xml:space="preserve">”power,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309"/>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310"/>
      <w:r w:rsidRPr="00CA7042">
        <w:rPr>
          <w:rFonts w:ascii="Calibri" w:eastAsia="Times New Roman" w:hAnsi="Calibri"/>
          <w:bCs/>
          <w:sz w:val="22"/>
          <w:szCs w:val="22"/>
        </w:rPr>
        <w:t xml:space="preserve">    </w:t>
      </w:r>
    </w:p>
    <w:p w14:paraId="13157E52" w14:textId="7030559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11" w:name="_Toc436032141"/>
      <w:bookmarkStart w:id="312" w:name="_Toc40173212"/>
      <w:proofErr w:type="spellStart"/>
      <w:r w:rsidRPr="00CA7042">
        <w:rPr>
          <w:rFonts w:ascii="Calibri" w:eastAsia="Times New Roman" w:hAnsi="Calibri"/>
          <w:bCs/>
          <w:iCs/>
          <w:color w:val="C00000"/>
          <w:sz w:val="22"/>
          <w:szCs w:val="26"/>
        </w:rPr>
        <w:t>qCNSperdiff</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311"/>
      <w:r w:rsidR="005114CA">
        <w:rPr>
          <w:rFonts w:ascii="Calibri" w:eastAsia="Times New Roman" w:hAnsi="Calibri"/>
          <w:bCs/>
          <w:sz w:val="22"/>
          <w:szCs w:val="22"/>
        </w:rPr>
        <w:t xml:space="preserve"> exponent</w:t>
      </w:r>
      <w:bookmarkEnd w:id="312"/>
    </w:p>
    <w:p w14:paraId="13157E53" w14:textId="250FD9D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13" w:name="_Toc436032142"/>
      <w:bookmarkStart w:id="314" w:name="_Toc40173213"/>
      <w:proofErr w:type="spellStart"/>
      <w:r w:rsidRPr="00CA7042">
        <w:rPr>
          <w:rFonts w:ascii="Calibri" w:eastAsia="Times New Roman" w:hAnsi="Calibri"/>
          <w:bCs/>
          <w:iCs/>
          <w:color w:val="C00000"/>
          <w:sz w:val="22"/>
          <w:szCs w:val="26"/>
        </w:rPr>
        <w:t>qCNSoptperdiff</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313"/>
      <w:r w:rsidR="005114CA">
        <w:rPr>
          <w:rFonts w:ascii="Calibri" w:eastAsia="Times New Roman" w:hAnsi="Calibri"/>
          <w:bCs/>
          <w:sz w:val="22"/>
          <w:szCs w:val="22"/>
        </w:rPr>
        <w:t xml:space="preserve"> exponent</w:t>
      </w:r>
      <w:bookmarkEnd w:id="314"/>
    </w:p>
    <w:p w14:paraId="13157E54" w14:textId="5BA63A9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15" w:name="_Toc436032143"/>
      <w:bookmarkStart w:id="316" w:name="_Toc40173214"/>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r w:rsidRPr="00CA7042">
        <w:rPr>
          <w:rFonts w:ascii="Calibri" w:eastAsia="Times New Roman" w:hAnsi="Calibri"/>
          <w:bCs/>
          <w:sz w:val="22"/>
          <w:szCs w:val="22"/>
        </w:rPr>
        <w:lastRenderedPageBreak/>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315"/>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316"/>
    </w:p>
    <w:p w14:paraId="13157E55" w14:textId="288E819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17" w:name="_Toc436032144"/>
      <w:bookmarkStart w:id="318" w:name="_Toc40173215"/>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r w:rsidRPr="00CA7042">
        <w:rPr>
          <w:rFonts w:ascii="Calibri" w:eastAsia="Times New Roman" w:hAnsi="Calibri"/>
          <w:bCs/>
          <w:sz w:val="22"/>
          <w:szCs w:val="22"/>
        </w:rPr>
        <w:t>point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317"/>
      <w:r w:rsidR="005114CA">
        <w:rPr>
          <w:rFonts w:ascii="Calibri" w:eastAsia="Times New Roman" w:hAnsi="Calibri"/>
          <w:bCs/>
          <w:sz w:val="22"/>
          <w:szCs w:val="22"/>
        </w:rPr>
        <w:t xml:space="preserve"> exponent</w:t>
      </w:r>
      <w:bookmarkEnd w:id="318"/>
    </w:p>
    <w:p w14:paraId="13157E56" w14:textId="60C2C8E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19" w:name="_Toc436032145"/>
      <w:bookmarkStart w:id="320" w:name="_Toc40173216"/>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319"/>
      <w:bookmarkEnd w:id="320"/>
    </w:p>
    <w:p w14:paraId="13157E57"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21" w:name="_Toc436032146"/>
      <w:bookmarkStart w:id="322" w:name="_Toc40173217"/>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321"/>
      <w:bookmarkEnd w:id="322"/>
    </w:p>
    <w:p w14:paraId="13157E58"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23" w:name="_Toc436032147"/>
      <w:bookmarkStart w:id="324" w:name="_Toc40173218"/>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323"/>
      <w:bookmarkEnd w:id="324"/>
    </w:p>
    <w:p w14:paraId="13157E59"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25" w:name="_Toc436032148"/>
      <w:bookmarkStart w:id="326" w:name="_Toc40173219"/>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325"/>
      <w:bookmarkEnd w:id="326"/>
    </w:p>
    <w:p w14:paraId="13157E5A"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27" w:name="_Toc436032149"/>
      <w:bookmarkStart w:id="328" w:name="_Toc40173220"/>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327"/>
      <w:bookmarkEnd w:id="328"/>
    </w:p>
    <w:p w14:paraId="13157E5B"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29" w:name="_Toc436032150"/>
      <w:bookmarkStart w:id="330" w:name="_Toc40173221"/>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329"/>
      <w:bookmarkEnd w:id="330"/>
    </w:p>
    <w:p w14:paraId="13157E5C" w14:textId="46157CC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331" w:name="_Toc436032151"/>
      <w:bookmarkStart w:id="332" w:name="_Toc40173222"/>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331"/>
      <w:r w:rsidR="005114CA">
        <w:rPr>
          <w:rFonts w:ascii="Calibri" w:eastAsia="Times New Roman" w:hAnsi="Calibri"/>
          <w:bCs/>
          <w:sz w:val="22"/>
          <w:szCs w:val="22"/>
        </w:rPr>
        <w:t xml:space="preserve"> exponent</w:t>
      </w:r>
      <w:bookmarkEnd w:id="332"/>
    </w:p>
    <w:p w14:paraId="13157E5D" w14:textId="77777777" w:rsidR="00CA7042" w:rsidRPr="00CA7042" w:rsidRDefault="00CA7042" w:rsidP="00CA7042">
      <w:pPr>
        <w:widowControl w:val="0"/>
        <w:spacing w:line="276" w:lineRule="auto"/>
        <w:ind w:left="864" w:hanging="432"/>
        <w:outlineLvl w:val="1"/>
        <w:rPr>
          <w:rFonts w:ascii="Calibri" w:eastAsia="Times New Roman" w:hAnsi="Calibri"/>
          <w:bCs/>
          <w:sz w:val="22"/>
          <w:szCs w:val="26"/>
        </w:rPr>
      </w:pPr>
    </w:p>
    <w:p w14:paraId="13157E5E" w14:textId="28521873" w:rsidR="00CA7042" w:rsidRPr="00CA7042" w:rsidRDefault="00CA7042" w:rsidP="00CA7042">
      <w:pPr>
        <w:widowControl w:val="0"/>
        <w:spacing w:line="276" w:lineRule="auto"/>
        <w:outlineLvl w:val="0"/>
        <w:rPr>
          <w:rFonts w:ascii="Calibri" w:eastAsia="Times New Roman" w:hAnsi="Calibri"/>
          <w:b/>
          <w:bCs/>
          <w:sz w:val="22"/>
          <w:szCs w:val="28"/>
        </w:rPr>
      </w:pPr>
      <w:bookmarkStart w:id="333" w:name="_Toc436032152"/>
      <w:bookmarkStart w:id="334" w:name="_Toc40173223"/>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333"/>
      <w:r w:rsidR="00D7491A">
        <w:rPr>
          <w:rFonts w:ascii="Calibri" w:eastAsia="Times New Roman" w:hAnsi="Calibri"/>
          <w:bCs/>
          <w:sz w:val="22"/>
          <w:szCs w:val="28"/>
        </w:rPr>
        <w:t>structure</w:t>
      </w:r>
      <w:bookmarkEnd w:id="334"/>
    </w:p>
    <w:p w14:paraId="13157E60" w14:textId="4654742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35" w:name="_Toc436032153"/>
      <w:bookmarkStart w:id="336" w:name="_Toc40173224"/>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335"/>
      <w:bookmarkEnd w:id="336"/>
    </w:p>
    <w:p w14:paraId="13157E61" w14:textId="35BA672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37" w:name="_Toc436032154"/>
      <w:bookmarkStart w:id="338" w:name="_Toc40173225"/>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337"/>
      <w:bookmarkEnd w:id="338"/>
    </w:p>
    <w:p w14:paraId="13157E62" w14:textId="6144006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39" w:name="_Toc436032155"/>
      <w:bookmarkStart w:id="340" w:name="_Toc40173226"/>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339"/>
      <w:bookmarkEnd w:id="340"/>
    </w:p>
    <w:p w14:paraId="13157E63" w14:textId="27D00A4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41" w:name="_Toc436032156"/>
      <w:bookmarkStart w:id="342" w:name="_Toc40173227"/>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341"/>
      <w:bookmarkEnd w:id="342"/>
    </w:p>
    <w:p w14:paraId="13157E64" w14:textId="4D0966B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43" w:name="_Toc436032157"/>
      <w:bookmarkStart w:id="344" w:name="_Toc40173228"/>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343"/>
      <w:bookmarkEnd w:id="344"/>
    </w:p>
    <w:p w14:paraId="13157E65" w14:textId="38324D3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45" w:name="_Toc436032158"/>
      <w:bookmarkStart w:id="346" w:name="_Toc40173229"/>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345"/>
      <w:bookmarkEnd w:id="346"/>
    </w:p>
    <w:p w14:paraId="13157E66" w14:textId="7B58092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47" w:name="_Toc436032159"/>
      <w:bookmarkStart w:id="348" w:name="_Toc40173230"/>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347"/>
      <w:bookmarkEnd w:id="348"/>
    </w:p>
    <w:p w14:paraId="13157E67" w14:textId="21B73D3E"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49" w:name="_Toc436032160"/>
      <w:bookmarkStart w:id="350" w:name="_Toc40173231"/>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349"/>
      <w:bookmarkEnd w:id="350"/>
    </w:p>
    <w:p w14:paraId="13157E68" w14:textId="342C2F4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51" w:name="_Toc436032161"/>
      <w:bookmarkStart w:id="352" w:name="_Toc40173232"/>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351"/>
      <w:bookmarkEnd w:id="352"/>
    </w:p>
    <w:p w14:paraId="13157E69" w14:textId="4FB17FB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53" w:name="_Toc436032162"/>
      <w:bookmarkStart w:id="354" w:name="_Toc40173233"/>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353"/>
      <w:bookmarkEnd w:id="354"/>
    </w:p>
    <w:p w14:paraId="13157E6A" w14:textId="319BFD7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55" w:name="_Toc436032163"/>
      <w:bookmarkStart w:id="356" w:name="_Toc40173234"/>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355"/>
      <w:bookmarkEnd w:id="356"/>
    </w:p>
    <w:p w14:paraId="13157E6B" w14:textId="3DA3128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57" w:name="_Toc436032164"/>
      <w:bookmarkStart w:id="358" w:name="_Toc40173235"/>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357"/>
      <w:bookmarkEnd w:id="358"/>
    </w:p>
    <w:p w14:paraId="13157E6C" w14:textId="2F3344E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59" w:name="_Toc436032165"/>
      <w:bookmarkStart w:id="360" w:name="_Toc40173236"/>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359"/>
      <w:bookmarkEnd w:id="360"/>
    </w:p>
    <w:p w14:paraId="13157E6D" w14:textId="7D8076F1"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61" w:name="_Toc436032166"/>
      <w:bookmarkStart w:id="362" w:name="_Toc40173237"/>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361"/>
      <w:bookmarkEnd w:id="362"/>
    </w:p>
    <w:p w14:paraId="13157E6E" w14:textId="0BD01931"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63" w:name="_Toc436032167"/>
      <w:bookmarkStart w:id="364" w:name="_Toc40173238"/>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363"/>
      <w:bookmarkEnd w:id="364"/>
    </w:p>
    <w:p w14:paraId="13157E6F" w14:textId="196C216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65" w:name="_Toc436032168"/>
      <w:bookmarkStart w:id="366" w:name="_Toc40173239"/>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365"/>
      <w:bookmarkEnd w:id="366"/>
    </w:p>
    <w:p w14:paraId="13157E71" w14:textId="77777777" w:rsidR="00CA7042" w:rsidRPr="00CA7042" w:rsidRDefault="00CA7042" w:rsidP="00CA7042">
      <w:pPr>
        <w:widowControl w:val="0"/>
        <w:spacing w:line="276" w:lineRule="auto"/>
        <w:rPr>
          <w:rFonts w:ascii="Calibri" w:eastAsia="Calibri" w:hAnsi="Calibri"/>
          <w:sz w:val="22"/>
          <w:szCs w:val="22"/>
        </w:rPr>
      </w:pPr>
    </w:p>
    <w:p w14:paraId="13157E72" w14:textId="380FD45B" w:rsidR="00CA7042" w:rsidRPr="00CA7042" w:rsidRDefault="00CA7042" w:rsidP="00CA7042">
      <w:pPr>
        <w:widowControl w:val="0"/>
        <w:spacing w:line="276" w:lineRule="auto"/>
        <w:outlineLvl w:val="0"/>
        <w:rPr>
          <w:rFonts w:ascii="Calibri" w:eastAsia="Times New Roman" w:hAnsi="Calibri"/>
          <w:bCs/>
          <w:sz w:val="22"/>
          <w:szCs w:val="28"/>
        </w:rPr>
      </w:pPr>
      <w:bookmarkStart w:id="367" w:name="_Toc436032169"/>
      <w:bookmarkStart w:id="368" w:name="_Toc40173240"/>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367"/>
      <w:r w:rsidR="00D7491A">
        <w:rPr>
          <w:rFonts w:ascii="Calibri" w:eastAsia="Times New Roman" w:hAnsi="Calibri"/>
          <w:bCs/>
          <w:sz w:val="22"/>
          <w:szCs w:val="28"/>
        </w:rPr>
        <w:t>structure</w:t>
      </w:r>
      <w:bookmarkEnd w:id="368"/>
    </w:p>
    <w:p w14:paraId="13157E73" w14:textId="098F8931"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69" w:name="_Toc436032170"/>
      <w:bookmarkStart w:id="370" w:name="_Toc40173241"/>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369"/>
      <w:bookmarkEnd w:id="370"/>
    </w:p>
    <w:p w14:paraId="13157E74" w14:textId="54624CA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71" w:name="_Toc436032171"/>
      <w:bookmarkStart w:id="372" w:name="_Toc40173242"/>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371"/>
      <w:bookmarkEnd w:id="372"/>
    </w:p>
    <w:p w14:paraId="13157E75" w14:textId="6C1B34A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73" w:name="_Toc436032172"/>
      <w:bookmarkStart w:id="374" w:name="_Toc40173243"/>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373"/>
      <w:bookmarkEnd w:id="374"/>
    </w:p>
    <w:p w14:paraId="13157E76" w14:textId="716A124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75" w:name="_Toc436032173"/>
      <w:bookmarkStart w:id="376" w:name="_Toc40173244"/>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375"/>
      <w:bookmarkEnd w:id="376"/>
    </w:p>
    <w:p w14:paraId="13157E77" w14:textId="0B2B6B8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77" w:name="_Toc436032174"/>
      <w:bookmarkStart w:id="378" w:name="_Toc40173245"/>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377"/>
      <w:bookmarkEnd w:id="378"/>
    </w:p>
    <w:p w14:paraId="13157E78" w14:textId="6ADC2E5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79" w:name="_Toc436032175"/>
      <w:bookmarkStart w:id="380" w:name="_Toc40173246"/>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379"/>
      <w:bookmarkEnd w:id="380"/>
    </w:p>
    <w:p w14:paraId="13157E79" w14:textId="781C0DD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81" w:name="_Toc436032176"/>
      <w:bookmarkStart w:id="382" w:name="_Toc40173247"/>
      <w:r w:rsidRPr="00CA7042">
        <w:rPr>
          <w:rFonts w:ascii="Calibri" w:eastAsia="Times New Roman" w:hAnsi="Calibri"/>
          <w:i/>
          <w:color w:val="C00000"/>
          <w:sz w:val="22"/>
          <w:szCs w:val="26"/>
        </w:rPr>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381"/>
      <w:bookmarkEnd w:id="382"/>
    </w:p>
    <w:p w14:paraId="13157E7A" w14:textId="7ED1B9D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83" w:name="_Toc436032177"/>
      <w:bookmarkStart w:id="384" w:name="_Toc40173248"/>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383"/>
      <w:bookmarkEnd w:id="384"/>
    </w:p>
    <w:p w14:paraId="13157E7B" w14:textId="21CAC61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85" w:name="_Toc436032178"/>
      <w:bookmarkStart w:id="386" w:name="_Toc40173249"/>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385"/>
      <w:bookmarkEnd w:id="386"/>
    </w:p>
    <w:p w14:paraId="13157E7C" w14:textId="4CA957B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87" w:name="_Toc436032179"/>
      <w:bookmarkStart w:id="388" w:name="_Toc40173250"/>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387"/>
      <w:bookmarkEnd w:id="388"/>
    </w:p>
    <w:p w14:paraId="13157E7D" w14:textId="34F1BE1E"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89" w:name="_Toc436032180"/>
      <w:bookmarkStart w:id="390" w:name="_Toc40173251"/>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389"/>
      <w:bookmarkEnd w:id="390"/>
    </w:p>
    <w:p w14:paraId="13157E7E" w14:textId="64451FC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91" w:name="_Toc436032181"/>
      <w:bookmarkStart w:id="392" w:name="_Toc40173252"/>
      <w:r w:rsidRPr="00CA7042">
        <w:rPr>
          <w:rFonts w:ascii="Calibri" w:eastAsia="Times New Roman" w:hAnsi="Calibri"/>
          <w:i/>
          <w:color w:val="C00000"/>
          <w:sz w:val="22"/>
          <w:szCs w:val="26"/>
        </w:rPr>
        <w:lastRenderedPageBreak/>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391"/>
      <w:bookmarkEnd w:id="392"/>
    </w:p>
    <w:p w14:paraId="13157E7F" w14:textId="7D262A3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93" w:name="_Toc436032182"/>
      <w:bookmarkStart w:id="394" w:name="_Toc40173253"/>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393"/>
      <w:bookmarkEnd w:id="394"/>
    </w:p>
    <w:p w14:paraId="13157E80" w14:textId="590069B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395" w:name="_Toc436032183"/>
      <w:bookmarkStart w:id="396" w:name="_Toc40173254"/>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395"/>
      <w:bookmarkEnd w:id="396"/>
    </w:p>
    <w:p w14:paraId="13157E81" w14:textId="4B7B597B" w:rsidR="00CA7042" w:rsidRPr="00CA7042" w:rsidRDefault="00CA7042" w:rsidP="00CA7042">
      <w:pPr>
        <w:widowControl w:val="0"/>
        <w:spacing w:line="276" w:lineRule="auto"/>
        <w:ind w:left="864" w:hanging="432"/>
        <w:outlineLvl w:val="1"/>
        <w:rPr>
          <w:rFonts w:ascii="Calibri" w:eastAsia="Times New Roman" w:hAnsi="Calibri"/>
          <w:b/>
          <w:bCs/>
          <w:sz w:val="22"/>
          <w:szCs w:val="26"/>
        </w:rPr>
      </w:pPr>
      <w:bookmarkStart w:id="397" w:name="_Toc436032184"/>
      <w:bookmarkStart w:id="398" w:name="_Toc40173255"/>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397"/>
      <w:bookmarkEnd w:id="398"/>
    </w:p>
    <w:p w14:paraId="13157E82"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p>
    <w:p w14:paraId="13157E83" w14:textId="6D4D26AF" w:rsidR="00CA7042" w:rsidRPr="00CA7042" w:rsidRDefault="00CA7042" w:rsidP="00CA7042">
      <w:pPr>
        <w:widowControl w:val="0"/>
        <w:spacing w:line="276" w:lineRule="auto"/>
        <w:outlineLvl w:val="0"/>
        <w:rPr>
          <w:rFonts w:ascii="Calibri" w:eastAsia="Times New Roman" w:hAnsi="Calibri"/>
          <w:bCs/>
          <w:sz w:val="22"/>
          <w:szCs w:val="28"/>
        </w:rPr>
      </w:pPr>
      <w:bookmarkStart w:id="399" w:name="_Toc436032185"/>
      <w:bookmarkStart w:id="400" w:name="_Toc40173256"/>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399"/>
      <w:r w:rsidR="00D7491A">
        <w:rPr>
          <w:rFonts w:ascii="Calibri" w:eastAsia="Times New Roman" w:hAnsi="Calibri"/>
          <w:bCs/>
          <w:sz w:val="22"/>
          <w:szCs w:val="28"/>
        </w:rPr>
        <w:t>structure</w:t>
      </w:r>
      <w:bookmarkEnd w:id="400"/>
    </w:p>
    <w:p w14:paraId="13157E84" w14:textId="7F7A1C5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01" w:name="_Toc436032186"/>
      <w:bookmarkStart w:id="402" w:name="_Toc40173257"/>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401"/>
      <w:bookmarkEnd w:id="402"/>
    </w:p>
    <w:p w14:paraId="13157E85" w14:textId="463D4CE1"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03" w:name="_Toc436032187"/>
      <w:bookmarkStart w:id="404" w:name="_Toc40173258"/>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403"/>
      <w:bookmarkEnd w:id="404"/>
    </w:p>
    <w:p w14:paraId="13157E86" w14:textId="6239BF3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05" w:name="_Toc436032188"/>
      <w:bookmarkStart w:id="406" w:name="_Toc40173259"/>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405"/>
      <w:bookmarkEnd w:id="406"/>
    </w:p>
    <w:p w14:paraId="13157E87" w14:textId="545DB5E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07" w:name="_Toc436032189"/>
      <w:bookmarkStart w:id="408" w:name="_Toc40173260"/>
      <w:proofErr w:type="spellStart"/>
      <w:r w:rsidRPr="00CA7042">
        <w:rPr>
          <w:rFonts w:ascii="Calibri" w:eastAsia="Times New Roman" w:hAnsi="Calibri"/>
          <w:i/>
          <w:color w:val="C00000"/>
          <w:sz w:val="22"/>
          <w:szCs w:val="26"/>
        </w:rPr>
        <w:t>ensThresholdCaution</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total number of invalid ensembles, in percent</w:t>
      </w:r>
      <w:bookmarkEnd w:id="407"/>
      <w:bookmarkEnd w:id="408"/>
    </w:p>
    <w:p w14:paraId="13157E88" w14:textId="0CD595B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09" w:name="_Toc436032190"/>
      <w:bookmarkStart w:id="410" w:name="_Toc40173261"/>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409"/>
      <w:bookmarkEnd w:id="410"/>
    </w:p>
    <w:p w14:paraId="13157E89" w14:textId="7452461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11" w:name="_Toc436032191"/>
      <w:bookmarkStart w:id="412" w:name="_Toc4017326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11"/>
      <w:bookmarkEnd w:id="412"/>
    </w:p>
    <w:p w14:paraId="13157E8A" w14:textId="6780BE5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13" w:name="_Toc436032192"/>
      <w:bookmarkStart w:id="414" w:name="_Toc4017326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13"/>
      <w:bookmarkEnd w:id="414"/>
    </w:p>
    <w:p w14:paraId="13157E8B" w14:textId="67374590"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15" w:name="_Toc436032193"/>
      <w:bookmarkStart w:id="416" w:name="_Toc40173264"/>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415"/>
      <w:bookmarkEnd w:id="416"/>
    </w:p>
    <w:p w14:paraId="13157E8C" w14:textId="3BA0158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17" w:name="_Toc436032194"/>
      <w:bookmarkStart w:id="418" w:name="_Toc40173265"/>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417"/>
      <w:bookmarkEnd w:id="418"/>
    </w:p>
    <w:p w14:paraId="13157E8D" w14:textId="043A99E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19" w:name="_Toc436032195"/>
      <w:bookmarkStart w:id="420" w:name="_Toc40173266"/>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419"/>
      <w:bookmarkEnd w:id="420"/>
    </w:p>
    <w:p w14:paraId="13157E8E" w14:textId="29928E1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21" w:name="_Toc436032196"/>
      <w:bookmarkStart w:id="422" w:name="_Toc40173267"/>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421"/>
      <w:bookmarkEnd w:id="422"/>
    </w:p>
    <w:p w14:paraId="13157E8F" w14:textId="400B452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23" w:name="_Toc436032197"/>
      <w:bookmarkStart w:id="424" w:name="_Toc40173268"/>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423"/>
      <w:bookmarkEnd w:id="424"/>
    </w:p>
    <w:p w14:paraId="13157E90" w14:textId="011A621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25" w:name="_Toc436032198"/>
      <w:bookmarkStart w:id="426" w:name="_Toc40173269"/>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425"/>
      <w:bookmarkEnd w:id="426"/>
    </w:p>
    <w:p w14:paraId="13157E91" w14:textId="6BD6B6F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27" w:name="_Toc436032199"/>
      <w:bookmarkStart w:id="428" w:name="_Toc40173270"/>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27"/>
      <w:bookmarkEnd w:id="428"/>
    </w:p>
    <w:p w14:paraId="13157E92" w14:textId="1BAD4F5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29" w:name="_Toc436032200"/>
      <w:bookmarkStart w:id="430" w:name="_Toc401732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29"/>
      <w:bookmarkEnd w:id="430"/>
    </w:p>
    <w:p w14:paraId="13157E95" w14:textId="06BDEB0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31" w:name="_Toc436032203"/>
      <w:bookmarkStart w:id="432" w:name="_Toc40173272"/>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431"/>
      <w:bookmarkEnd w:id="432"/>
    </w:p>
    <w:p w14:paraId="13157E96" w14:textId="12BFDC1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33" w:name="_Toc436032204"/>
      <w:bookmarkStart w:id="434" w:name="_Toc401732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33"/>
      <w:bookmarkEnd w:id="434"/>
    </w:p>
    <w:p w14:paraId="13157E97" w14:textId="43D1FCC3" w:rsidR="00CA7042" w:rsidRDefault="00CA7042" w:rsidP="00CA7042">
      <w:pPr>
        <w:widowControl w:val="0"/>
        <w:spacing w:line="276" w:lineRule="auto"/>
        <w:ind w:left="1728" w:hanging="864"/>
        <w:outlineLvl w:val="2"/>
        <w:rPr>
          <w:rFonts w:ascii="Calibri" w:eastAsia="Times New Roman" w:hAnsi="Calibri"/>
          <w:bCs/>
          <w:sz w:val="22"/>
          <w:szCs w:val="22"/>
        </w:rPr>
      </w:pPr>
      <w:bookmarkStart w:id="435" w:name="_Toc436032205"/>
      <w:bookmarkStart w:id="436" w:name="_Toc401732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35"/>
      <w:bookmarkEnd w:id="436"/>
    </w:p>
    <w:p w14:paraId="69DAA1F9" w14:textId="71B22298" w:rsidR="00D7491A" w:rsidRDefault="00D7491A" w:rsidP="00CA7042">
      <w:pPr>
        <w:widowControl w:val="0"/>
        <w:spacing w:line="276" w:lineRule="auto"/>
        <w:ind w:left="1728" w:hanging="864"/>
        <w:outlineLvl w:val="2"/>
        <w:rPr>
          <w:rFonts w:ascii="Calibri" w:eastAsia="Times New Roman" w:hAnsi="Calibri"/>
          <w:bCs/>
          <w:sz w:val="22"/>
          <w:szCs w:val="22"/>
        </w:rPr>
      </w:pPr>
      <w:bookmarkStart w:id="437" w:name="_Toc40173275"/>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437"/>
    </w:p>
    <w:p w14:paraId="59E60792" w14:textId="7F0AB5D6" w:rsidR="00D7491A" w:rsidRDefault="00D7491A" w:rsidP="00CA7042">
      <w:pPr>
        <w:widowControl w:val="0"/>
        <w:spacing w:line="276" w:lineRule="auto"/>
        <w:ind w:left="1728" w:hanging="864"/>
        <w:outlineLvl w:val="2"/>
        <w:rPr>
          <w:rFonts w:ascii="Calibri" w:eastAsia="Times New Roman" w:hAnsi="Calibri"/>
          <w:bCs/>
          <w:sz w:val="22"/>
          <w:szCs w:val="22"/>
        </w:rPr>
      </w:pPr>
      <w:bookmarkStart w:id="438" w:name="_Toc40173276"/>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438"/>
    </w:p>
    <w:p w14:paraId="58EED724" w14:textId="2674906B" w:rsidR="00805EE7" w:rsidRDefault="00805EE7" w:rsidP="00CA7042">
      <w:pPr>
        <w:widowControl w:val="0"/>
        <w:spacing w:line="276" w:lineRule="auto"/>
        <w:ind w:left="1728" w:hanging="864"/>
        <w:outlineLvl w:val="2"/>
        <w:rPr>
          <w:rFonts w:ascii="Calibri" w:eastAsia="Times New Roman" w:hAnsi="Calibri"/>
          <w:bCs/>
          <w:sz w:val="22"/>
          <w:szCs w:val="22"/>
        </w:rPr>
      </w:pPr>
      <w:bookmarkStart w:id="439" w:name="_Toc40173277"/>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439"/>
    </w:p>
    <w:p w14:paraId="195BB508" w14:textId="67CBCDD4" w:rsidR="00805EE7" w:rsidRDefault="00805EE7" w:rsidP="00CA7042">
      <w:pPr>
        <w:widowControl w:val="0"/>
        <w:spacing w:line="276" w:lineRule="auto"/>
        <w:ind w:left="1728" w:hanging="864"/>
        <w:outlineLvl w:val="2"/>
        <w:rPr>
          <w:rFonts w:ascii="Calibri" w:eastAsia="Times New Roman" w:hAnsi="Calibri"/>
          <w:bCs/>
          <w:sz w:val="22"/>
          <w:szCs w:val="22"/>
        </w:rPr>
      </w:pPr>
      <w:bookmarkStart w:id="440" w:name="_Toc40173278"/>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440"/>
    </w:p>
    <w:p w14:paraId="4D41F4F5" w14:textId="0541DB0F" w:rsidR="00805EE7" w:rsidRDefault="00805EE7" w:rsidP="00CA7042">
      <w:pPr>
        <w:widowControl w:val="0"/>
        <w:spacing w:line="276" w:lineRule="auto"/>
        <w:ind w:left="1728" w:hanging="864"/>
        <w:outlineLvl w:val="2"/>
        <w:rPr>
          <w:rFonts w:ascii="Calibri" w:eastAsia="Times New Roman" w:hAnsi="Calibri"/>
          <w:bCs/>
          <w:sz w:val="22"/>
          <w:szCs w:val="22"/>
        </w:rPr>
      </w:pPr>
      <w:bookmarkStart w:id="441" w:name="_Toc40173279"/>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441"/>
    </w:p>
    <w:p w14:paraId="15E28353" w14:textId="4A9B0208" w:rsidR="00805EE7" w:rsidRDefault="00805EE7" w:rsidP="00CA7042">
      <w:pPr>
        <w:widowControl w:val="0"/>
        <w:spacing w:line="276" w:lineRule="auto"/>
        <w:ind w:left="1728" w:hanging="864"/>
        <w:outlineLvl w:val="2"/>
        <w:rPr>
          <w:rFonts w:ascii="Calibri" w:eastAsia="Times New Roman" w:hAnsi="Calibri"/>
          <w:bCs/>
          <w:sz w:val="22"/>
          <w:szCs w:val="22"/>
        </w:rPr>
      </w:pPr>
      <w:bookmarkStart w:id="442" w:name="_Toc40173280"/>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442"/>
    </w:p>
    <w:p w14:paraId="1110DC98" w14:textId="1735C4DD" w:rsidR="00805EE7" w:rsidRDefault="00805EE7" w:rsidP="00CA7042">
      <w:pPr>
        <w:widowControl w:val="0"/>
        <w:spacing w:line="276" w:lineRule="auto"/>
        <w:ind w:left="1728" w:hanging="864"/>
        <w:outlineLvl w:val="2"/>
        <w:rPr>
          <w:rFonts w:ascii="Calibri" w:eastAsia="Times New Roman" w:hAnsi="Calibri"/>
          <w:bCs/>
          <w:sz w:val="22"/>
          <w:szCs w:val="22"/>
        </w:rPr>
      </w:pPr>
      <w:bookmarkStart w:id="443" w:name="_Toc40173281"/>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443"/>
    </w:p>
    <w:p w14:paraId="268AC6E1" w14:textId="1BEA7275" w:rsidR="00C5755F" w:rsidRDefault="00C5755F" w:rsidP="00CA7042">
      <w:pPr>
        <w:widowControl w:val="0"/>
        <w:spacing w:line="276" w:lineRule="auto"/>
        <w:ind w:left="1728" w:hanging="864"/>
        <w:outlineLvl w:val="2"/>
        <w:rPr>
          <w:rFonts w:ascii="Calibri" w:eastAsia="Times New Roman" w:hAnsi="Calibri"/>
          <w:bCs/>
          <w:sz w:val="22"/>
          <w:szCs w:val="22"/>
        </w:rPr>
      </w:pPr>
      <w:bookmarkStart w:id="444" w:name="_Toc40173282"/>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444"/>
    </w:p>
    <w:p w14:paraId="49100C52" w14:textId="039A43ED" w:rsidR="00805EE7" w:rsidRDefault="00805EE7" w:rsidP="00CA7042">
      <w:pPr>
        <w:widowControl w:val="0"/>
        <w:spacing w:line="276" w:lineRule="auto"/>
        <w:ind w:left="1728" w:hanging="864"/>
        <w:outlineLvl w:val="2"/>
        <w:rPr>
          <w:rFonts w:ascii="Calibri" w:eastAsia="Times New Roman" w:hAnsi="Calibri"/>
          <w:bCs/>
          <w:sz w:val="22"/>
          <w:szCs w:val="22"/>
        </w:rPr>
      </w:pPr>
      <w:bookmarkStart w:id="445" w:name="_Toc40173283"/>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445"/>
    </w:p>
    <w:p w14:paraId="506818EC" w14:textId="572A3D4D" w:rsidR="00805EE7" w:rsidRDefault="00805EE7" w:rsidP="00CA7042">
      <w:pPr>
        <w:widowControl w:val="0"/>
        <w:spacing w:line="276" w:lineRule="auto"/>
        <w:ind w:left="1728" w:hanging="864"/>
        <w:outlineLvl w:val="2"/>
        <w:rPr>
          <w:rFonts w:ascii="Calibri" w:eastAsia="Times New Roman" w:hAnsi="Calibri"/>
          <w:bCs/>
          <w:sz w:val="22"/>
          <w:szCs w:val="22"/>
        </w:rPr>
      </w:pPr>
      <w:bookmarkStart w:id="446" w:name="_Toc40173284"/>
      <w:proofErr w:type="spellStart"/>
      <w:r>
        <w:rPr>
          <w:rFonts w:ascii="Calibri" w:eastAsia="Times New Roman" w:hAnsi="Calibri"/>
          <w:bCs/>
          <w:i/>
          <w:iCs/>
          <w:color w:val="C00000"/>
          <w:sz w:val="22"/>
          <w:szCs w:val="26"/>
        </w:rPr>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446"/>
    </w:p>
    <w:p w14:paraId="378C07ED" w14:textId="32CD662B" w:rsidR="00805EE7" w:rsidRPr="00CA7042" w:rsidRDefault="00C5755F" w:rsidP="00C5755F">
      <w:pPr>
        <w:widowControl w:val="0"/>
        <w:spacing w:line="276" w:lineRule="auto"/>
        <w:ind w:left="1728" w:hanging="864"/>
        <w:outlineLvl w:val="2"/>
        <w:rPr>
          <w:rFonts w:ascii="Calibri" w:eastAsia="Times New Roman" w:hAnsi="Calibri"/>
          <w:bCs/>
          <w:sz w:val="22"/>
          <w:szCs w:val="22"/>
        </w:rPr>
      </w:pPr>
      <w:bookmarkStart w:id="447" w:name="_Toc40173285"/>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447"/>
    </w:p>
    <w:p w14:paraId="13157E98" w14:textId="1227CA2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48" w:name="_Toc436032206"/>
      <w:bookmarkStart w:id="449" w:name="_Toc40173286"/>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448"/>
      <w:bookmarkEnd w:id="449"/>
    </w:p>
    <w:p w14:paraId="13157E99" w14:textId="34D30E5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50" w:name="_Toc436032207"/>
      <w:bookmarkStart w:id="451" w:name="_Toc40173287"/>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50"/>
      <w:bookmarkEnd w:id="451"/>
    </w:p>
    <w:p w14:paraId="13157E9A" w14:textId="5F9B5FB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52" w:name="_Toc436032208"/>
      <w:bookmarkStart w:id="453" w:name="_Toc40173288"/>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52"/>
      <w:bookmarkEnd w:id="453"/>
    </w:p>
    <w:p w14:paraId="13157E9B" w14:textId="7299989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54" w:name="_Toc436032209"/>
      <w:bookmarkStart w:id="455" w:name="_Toc40173289"/>
      <w:proofErr w:type="spellStart"/>
      <w:r w:rsidRPr="00CA7042">
        <w:rPr>
          <w:rFonts w:ascii="Calibri" w:eastAsia="Times New Roman" w:hAnsi="Calibri"/>
          <w:i/>
          <w:color w:val="C00000"/>
          <w:sz w:val="22"/>
          <w:szCs w:val="26"/>
        </w:rPr>
        <w:lastRenderedPageBreak/>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454"/>
      <w:bookmarkEnd w:id="455"/>
    </w:p>
    <w:p w14:paraId="13157E9C" w14:textId="7538CCA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56" w:name="_Toc436032210"/>
      <w:bookmarkStart w:id="457" w:name="_Toc40173290"/>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56"/>
      <w:bookmarkEnd w:id="457"/>
    </w:p>
    <w:p w14:paraId="13157E9D" w14:textId="2D73149E" w:rsidR="00CA7042" w:rsidRPr="00CA7042" w:rsidRDefault="00CA7042" w:rsidP="00CA7042">
      <w:pPr>
        <w:widowControl w:val="0"/>
        <w:spacing w:line="276" w:lineRule="auto"/>
        <w:ind w:left="864" w:hanging="432"/>
        <w:outlineLvl w:val="1"/>
        <w:rPr>
          <w:rFonts w:ascii="Calibri" w:eastAsia="Times New Roman" w:hAnsi="Calibri"/>
          <w:sz w:val="22"/>
          <w:szCs w:val="26"/>
        </w:rPr>
      </w:pPr>
      <w:r w:rsidRPr="00CA7042">
        <w:rPr>
          <w:rFonts w:ascii="Calibri" w:eastAsia="Times New Roman" w:hAnsi="Calibri"/>
          <w:sz w:val="22"/>
          <w:szCs w:val="26"/>
        </w:rPr>
        <w:tab/>
      </w:r>
      <w:bookmarkStart w:id="458" w:name="_Toc436032211"/>
      <w:bookmarkStart w:id="459" w:name="_Toc40173291"/>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458"/>
      <w:bookmarkEnd w:id="459"/>
    </w:p>
    <w:p w14:paraId="13157E9E" w14:textId="4F23C77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60" w:name="_Toc436032212"/>
      <w:bookmarkStart w:id="461" w:name="_Toc4017329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60"/>
      <w:bookmarkEnd w:id="461"/>
    </w:p>
    <w:p w14:paraId="13157E9F" w14:textId="7597E75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62" w:name="_Toc436032213"/>
      <w:bookmarkStart w:id="463" w:name="_Toc40173293"/>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462"/>
      <w:bookmarkEnd w:id="463"/>
    </w:p>
    <w:p w14:paraId="13157EA0" w14:textId="450B1F0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64" w:name="_Toc436032214"/>
      <w:bookmarkStart w:id="465" w:name="_Toc40173294"/>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64"/>
      <w:bookmarkEnd w:id="465"/>
    </w:p>
    <w:p w14:paraId="13157EA1" w14:textId="67AD24D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66" w:name="_Toc436032215"/>
      <w:bookmarkStart w:id="467" w:name="_Toc40173295"/>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66"/>
      <w:bookmarkEnd w:id="467"/>
    </w:p>
    <w:p w14:paraId="13157EA4" w14:textId="4B116A6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68" w:name="_Toc436032218"/>
      <w:bookmarkStart w:id="469" w:name="_Toc40173296"/>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468"/>
      <w:bookmarkEnd w:id="469"/>
    </w:p>
    <w:p w14:paraId="13157EA5" w14:textId="515478D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70" w:name="_Toc436032219"/>
      <w:bookmarkStart w:id="471" w:name="_Toc40173297"/>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470"/>
      <w:bookmarkEnd w:id="471"/>
    </w:p>
    <w:p w14:paraId="13157EA6" w14:textId="176354CE"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72" w:name="_Toc436032220"/>
      <w:bookmarkStart w:id="473" w:name="_Toc40173298"/>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472"/>
      <w:bookmarkEnd w:id="473"/>
    </w:p>
    <w:p w14:paraId="13157EA7" w14:textId="1606BAB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74" w:name="_Toc436032221"/>
      <w:bookmarkStart w:id="475" w:name="_Toc401732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74"/>
      <w:bookmarkEnd w:id="475"/>
    </w:p>
    <w:p w14:paraId="13157EA8" w14:textId="5BA7088C" w:rsidR="00CA7042" w:rsidRDefault="00CA7042" w:rsidP="00CA7042">
      <w:pPr>
        <w:widowControl w:val="0"/>
        <w:spacing w:line="276" w:lineRule="auto"/>
        <w:ind w:left="1728" w:hanging="864"/>
        <w:outlineLvl w:val="2"/>
        <w:rPr>
          <w:rFonts w:ascii="Calibri" w:eastAsia="Times New Roman" w:hAnsi="Calibri"/>
          <w:bCs/>
          <w:sz w:val="22"/>
          <w:szCs w:val="22"/>
        </w:rPr>
      </w:pPr>
      <w:bookmarkStart w:id="476" w:name="_Toc436032222"/>
      <w:bookmarkStart w:id="477" w:name="_Toc401733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76"/>
      <w:bookmarkEnd w:id="477"/>
    </w:p>
    <w:p w14:paraId="31FFD6D9" w14:textId="4F66DBA2" w:rsidR="00C5755F" w:rsidRPr="00CA7042" w:rsidRDefault="00C5755F" w:rsidP="00C5755F">
      <w:pPr>
        <w:widowControl w:val="0"/>
        <w:spacing w:line="276" w:lineRule="auto"/>
        <w:ind w:left="1728" w:hanging="864"/>
        <w:outlineLvl w:val="2"/>
        <w:rPr>
          <w:rFonts w:ascii="Calibri" w:eastAsia="Times New Roman" w:hAnsi="Calibri"/>
          <w:bCs/>
          <w:sz w:val="22"/>
          <w:szCs w:val="22"/>
        </w:rPr>
      </w:pPr>
      <w:bookmarkStart w:id="478" w:name="_Toc436032216"/>
      <w:bookmarkStart w:id="479" w:name="_Toc40173301"/>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478"/>
      <w:r>
        <w:rPr>
          <w:rFonts w:ascii="Calibri" w:eastAsia="Times New Roman" w:hAnsi="Calibri"/>
          <w:bCs/>
          <w:sz w:val="22"/>
          <w:szCs w:val="22"/>
        </w:rPr>
        <w:t>)</w:t>
      </w:r>
      <w:bookmarkEnd w:id="479"/>
    </w:p>
    <w:p w14:paraId="13157EA9" w14:textId="011D8D0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80" w:name="_Toc436032223"/>
      <w:bookmarkStart w:id="481" w:name="_Toc40173302"/>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480"/>
      <w:r w:rsidR="005114CA">
        <w:rPr>
          <w:rFonts w:ascii="Calibri" w:eastAsia="Times New Roman" w:hAnsi="Calibri"/>
          <w:bCs/>
          <w:sz w:val="22"/>
          <w:szCs w:val="22"/>
        </w:rPr>
        <w:t>cubic meters per second</w:t>
      </w:r>
      <w:bookmarkEnd w:id="481"/>
    </w:p>
    <w:p w14:paraId="13157EAA" w14:textId="3892592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82" w:name="_Toc436032224"/>
      <w:bookmarkStart w:id="483" w:name="_Toc40173303"/>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482"/>
      <w:r w:rsidR="005114CA">
        <w:rPr>
          <w:rFonts w:ascii="Calibri" w:eastAsia="Times New Roman" w:hAnsi="Calibri"/>
          <w:bCs/>
          <w:sz w:val="22"/>
          <w:szCs w:val="22"/>
        </w:rPr>
        <w:t>cubic meters per second</w:t>
      </w:r>
      <w:bookmarkEnd w:id="483"/>
    </w:p>
    <w:p w14:paraId="13157EAB" w14:textId="20B85B5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84" w:name="_Toc436032225"/>
      <w:bookmarkStart w:id="485" w:name="_Toc40173304"/>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Each transect as a row and each filter as a column</w:t>
      </w:r>
      <w:bookmarkEnd w:id="484"/>
      <w:bookmarkEnd w:id="485"/>
    </w:p>
    <w:p w14:paraId="13157EAC" w14:textId="70950A4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86" w:name="_Toc436032226"/>
      <w:bookmarkStart w:id="487" w:name="_Toc40173305"/>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486"/>
      <w:bookmarkEnd w:id="487"/>
    </w:p>
    <w:p w14:paraId="13157EAD" w14:textId="4205B8F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88" w:name="_Toc436032227"/>
      <w:bookmarkStart w:id="489" w:name="_Toc40173306"/>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488"/>
      <w:bookmarkEnd w:id="489"/>
    </w:p>
    <w:p w14:paraId="13157EAE" w14:textId="3804A341" w:rsidR="00CA7042" w:rsidRDefault="00CA7042" w:rsidP="00CA7042">
      <w:pPr>
        <w:widowControl w:val="0"/>
        <w:spacing w:line="276" w:lineRule="auto"/>
        <w:ind w:left="1728" w:hanging="864"/>
        <w:outlineLvl w:val="2"/>
        <w:rPr>
          <w:rFonts w:ascii="Calibri" w:eastAsia="Times New Roman" w:hAnsi="Calibri"/>
          <w:bCs/>
          <w:sz w:val="22"/>
          <w:szCs w:val="22"/>
        </w:rPr>
      </w:pPr>
      <w:bookmarkStart w:id="490" w:name="_Toc436032228"/>
      <w:bookmarkStart w:id="491" w:name="_Toc40173307"/>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490"/>
      <w:bookmarkEnd w:id="491"/>
    </w:p>
    <w:p w14:paraId="24F7C071" w14:textId="769FEF7E" w:rsidR="00C5755F" w:rsidRPr="00CA7042" w:rsidRDefault="00C5755F" w:rsidP="00CA7042">
      <w:pPr>
        <w:widowControl w:val="0"/>
        <w:spacing w:line="276" w:lineRule="auto"/>
        <w:ind w:left="1728" w:hanging="864"/>
        <w:outlineLvl w:val="2"/>
        <w:rPr>
          <w:rFonts w:ascii="Calibri" w:eastAsia="Times New Roman" w:hAnsi="Calibri"/>
          <w:bCs/>
          <w:sz w:val="22"/>
          <w:szCs w:val="22"/>
        </w:rPr>
      </w:pPr>
      <w:bookmarkStart w:id="492" w:name="_Toc40173308"/>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492"/>
    </w:p>
    <w:p w14:paraId="13157EAF" w14:textId="3622EE2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493" w:name="_Toc436032229"/>
      <w:bookmarkStart w:id="494" w:name="_Toc40173309"/>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493"/>
      <w:bookmarkEnd w:id="494"/>
    </w:p>
    <w:p w14:paraId="13157EB0" w14:textId="557CF72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95" w:name="_Toc436032230"/>
      <w:bookmarkStart w:id="496" w:name="_Toc40173310"/>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495"/>
      <w:bookmarkEnd w:id="496"/>
    </w:p>
    <w:p w14:paraId="13157EB1" w14:textId="6AE45AD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97" w:name="_Toc436032231"/>
      <w:bookmarkStart w:id="498" w:name="_Toc4017331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497"/>
      <w:bookmarkEnd w:id="498"/>
    </w:p>
    <w:p w14:paraId="13157EB2" w14:textId="24F5AA0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499" w:name="_Toc436032232"/>
      <w:bookmarkStart w:id="500" w:name="_Toc40173312"/>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499"/>
      <w:r w:rsidR="005114CA">
        <w:rPr>
          <w:rFonts w:ascii="Calibri" w:eastAsia="Times New Roman" w:hAnsi="Calibri"/>
          <w:bCs/>
          <w:sz w:val="22"/>
          <w:szCs w:val="22"/>
        </w:rPr>
        <w:t>cubic meters per second</w:t>
      </w:r>
      <w:bookmarkEnd w:id="500"/>
    </w:p>
    <w:p w14:paraId="1F6C4389" w14:textId="611ABAE1" w:rsidR="005114CA" w:rsidRDefault="00CA7042" w:rsidP="00CA7042">
      <w:pPr>
        <w:widowControl w:val="0"/>
        <w:spacing w:line="276" w:lineRule="auto"/>
        <w:ind w:left="1728" w:hanging="864"/>
        <w:outlineLvl w:val="2"/>
        <w:rPr>
          <w:rFonts w:ascii="Calibri" w:eastAsia="Times New Roman" w:hAnsi="Calibri"/>
          <w:bCs/>
          <w:i/>
          <w:iCs/>
          <w:color w:val="C00000"/>
          <w:sz w:val="22"/>
          <w:szCs w:val="26"/>
        </w:rPr>
      </w:pPr>
      <w:bookmarkStart w:id="501" w:name="_Toc436032233"/>
      <w:bookmarkStart w:id="502" w:name="_Toc40173313"/>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503" w:name="_Toc436032234"/>
      <w:bookmarkEnd w:id="501"/>
      <w:r w:rsidR="005114CA">
        <w:rPr>
          <w:rFonts w:ascii="Calibri" w:eastAsia="Times New Roman" w:hAnsi="Calibri"/>
          <w:bCs/>
          <w:sz w:val="22"/>
          <w:szCs w:val="22"/>
        </w:rPr>
        <w:t>cubic meters per second</w:t>
      </w:r>
      <w:bookmarkEnd w:id="502"/>
      <w:r w:rsidR="005114CA" w:rsidRPr="00CA7042">
        <w:rPr>
          <w:rFonts w:ascii="Calibri" w:eastAsia="Times New Roman" w:hAnsi="Calibri"/>
          <w:bCs/>
          <w:i/>
          <w:iCs/>
          <w:color w:val="C00000"/>
          <w:sz w:val="22"/>
          <w:szCs w:val="26"/>
        </w:rPr>
        <w:t xml:space="preserve"> </w:t>
      </w:r>
    </w:p>
    <w:p w14:paraId="13157EB4" w14:textId="66B5E37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04" w:name="_Toc40173314"/>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Each transect as a row and each filter as a column</w:t>
      </w:r>
      <w:bookmarkEnd w:id="503"/>
      <w:bookmarkEnd w:id="504"/>
    </w:p>
    <w:p w14:paraId="13157EB5" w14:textId="57E77D1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05" w:name="_Toc436032235"/>
      <w:bookmarkStart w:id="506" w:name="_Toc40173315"/>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505"/>
      <w:bookmarkEnd w:id="506"/>
    </w:p>
    <w:p w14:paraId="13157EB6" w14:textId="38B6CD1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07" w:name="_Toc436032236"/>
      <w:bookmarkStart w:id="508" w:name="_Toc40173316"/>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507"/>
      <w:bookmarkEnd w:id="508"/>
    </w:p>
    <w:p w14:paraId="13157EB7" w14:textId="3EB3E797" w:rsidR="00CA7042" w:rsidRDefault="00CA7042" w:rsidP="00CA7042">
      <w:pPr>
        <w:widowControl w:val="0"/>
        <w:spacing w:line="276" w:lineRule="auto"/>
        <w:ind w:left="1728" w:hanging="864"/>
        <w:outlineLvl w:val="2"/>
        <w:rPr>
          <w:rFonts w:ascii="Calibri" w:eastAsia="Times New Roman" w:hAnsi="Calibri"/>
          <w:bCs/>
          <w:sz w:val="22"/>
          <w:szCs w:val="22"/>
        </w:rPr>
      </w:pPr>
      <w:bookmarkStart w:id="509" w:name="_Toc436032237"/>
      <w:bookmarkStart w:id="510" w:name="_Toc40173317"/>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509"/>
      <w:bookmarkEnd w:id="510"/>
    </w:p>
    <w:p w14:paraId="16C871D6" w14:textId="4BE23CCC" w:rsidR="00C5755F" w:rsidRPr="00CA7042" w:rsidRDefault="00C5755F" w:rsidP="00C5755F">
      <w:pPr>
        <w:widowControl w:val="0"/>
        <w:spacing w:line="276" w:lineRule="auto"/>
        <w:ind w:left="1728" w:hanging="864"/>
        <w:outlineLvl w:val="2"/>
        <w:rPr>
          <w:rFonts w:ascii="Calibri" w:eastAsia="Times New Roman" w:hAnsi="Calibri"/>
          <w:bCs/>
          <w:sz w:val="22"/>
          <w:szCs w:val="22"/>
        </w:rPr>
      </w:pPr>
      <w:bookmarkStart w:id="511" w:name="_Toc40173318"/>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511"/>
    </w:p>
    <w:p w14:paraId="13157EB8" w14:textId="254DBFFE"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12" w:name="_Toc436032238"/>
      <w:bookmarkStart w:id="513" w:name="_Toc40173319"/>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512"/>
      <w:bookmarkEnd w:id="513"/>
    </w:p>
    <w:p w14:paraId="13157EB9" w14:textId="7585B3C0"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14" w:name="_Toc436032239"/>
      <w:bookmarkStart w:id="515" w:name="_Toc40173320"/>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514"/>
      <w:bookmarkEnd w:id="515"/>
    </w:p>
    <w:p w14:paraId="13157EBA" w14:textId="03F5533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16" w:name="_Toc436032240"/>
      <w:bookmarkStart w:id="517" w:name="_Toc40173321"/>
      <w:r w:rsidRPr="00CA7042">
        <w:rPr>
          <w:rFonts w:ascii="Calibri" w:eastAsia="Times New Roman" w:hAnsi="Calibri"/>
          <w:bCs/>
          <w:i/>
          <w:iCs/>
          <w:color w:val="C00000"/>
          <w:sz w:val="22"/>
          <w:szCs w:val="26"/>
        </w:rPr>
        <w:lastRenderedPageBreak/>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516"/>
      <w:bookmarkEnd w:id="517"/>
    </w:p>
    <w:p w14:paraId="13157EBB" w14:textId="3221545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18" w:name="_Toc436032241"/>
      <w:bookmarkStart w:id="519" w:name="_Toc40173322"/>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518"/>
      <w:r w:rsidR="005114CA">
        <w:rPr>
          <w:rFonts w:ascii="Calibri" w:eastAsia="Times New Roman" w:hAnsi="Calibri"/>
          <w:bCs/>
          <w:sz w:val="22"/>
          <w:szCs w:val="22"/>
        </w:rPr>
        <w:t>cubic meters per second</w:t>
      </w:r>
      <w:bookmarkEnd w:id="519"/>
    </w:p>
    <w:p w14:paraId="13157EBC" w14:textId="71B4FD8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20" w:name="_Toc436032242"/>
      <w:bookmarkStart w:id="521" w:name="_Toc40173323"/>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520"/>
      <w:r w:rsidR="005114CA">
        <w:rPr>
          <w:rFonts w:ascii="Calibri" w:eastAsia="Times New Roman" w:hAnsi="Calibri"/>
          <w:bCs/>
          <w:sz w:val="22"/>
          <w:szCs w:val="22"/>
        </w:rPr>
        <w:t>cubic meters per second</w:t>
      </w:r>
      <w:bookmarkEnd w:id="521"/>
    </w:p>
    <w:p w14:paraId="13157EBD" w14:textId="6D6CDA0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22" w:name="_Toc436032243"/>
      <w:bookmarkStart w:id="523" w:name="_Toc40173324"/>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Each transect as a row and each filter as a column</w:t>
      </w:r>
      <w:bookmarkEnd w:id="522"/>
      <w:bookmarkEnd w:id="523"/>
    </w:p>
    <w:p w14:paraId="13157EBE" w14:textId="3CB1007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24" w:name="_Toc436032244"/>
      <w:bookmarkStart w:id="525" w:name="_Toc40173325"/>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524"/>
      <w:bookmarkEnd w:id="525"/>
    </w:p>
    <w:p w14:paraId="13157EBF" w14:textId="7427FA0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26" w:name="_Toc436032245"/>
      <w:bookmarkStart w:id="527" w:name="_Toc40173326"/>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526"/>
      <w:bookmarkEnd w:id="527"/>
    </w:p>
    <w:p w14:paraId="13157EC0" w14:textId="414329A3" w:rsidR="00CA7042" w:rsidRDefault="00CA7042" w:rsidP="00CA7042">
      <w:pPr>
        <w:widowControl w:val="0"/>
        <w:spacing w:line="276" w:lineRule="auto"/>
        <w:ind w:left="1728" w:hanging="864"/>
        <w:outlineLvl w:val="2"/>
        <w:rPr>
          <w:rFonts w:ascii="Calibri" w:eastAsia="Times New Roman" w:hAnsi="Calibri"/>
          <w:bCs/>
          <w:sz w:val="22"/>
          <w:szCs w:val="22"/>
        </w:rPr>
      </w:pPr>
      <w:bookmarkStart w:id="528" w:name="_Toc436032246"/>
      <w:bookmarkStart w:id="529" w:name="_Toc40173327"/>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528"/>
      <w:bookmarkEnd w:id="529"/>
    </w:p>
    <w:p w14:paraId="48A12FA6" w14:textId="5B8B49D7" w:rsidR="00C5755F" w:rsidRPr="00CA7042" w:rsidRDefault="00C5755F" w:rsidP="00C5755F">
      <w:pPr>
        <w:widowControl w:val="0"/>
        <w:spacing w:line="276" w:lineRule="auto"/>
        <w:ind w:left="1728" w:hanging="864"/>
        <w:outlineLvl w:val="2"/>
        <w:rPr>
          <w:rFonts w:ascii="Calibri" w:eastAsia="Times New Roman" w:hAnsi="Calibri"/>
          <w:bCs/>
          <w:sz w:val="22"/>
          <w:szCs w:val="22"/>
        </w:rPr>
      </w:pPr>
      <w:bookmarkStart w:id="530" w:name="_Toc40173328"/>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530"/>
    </w:p>
    <w:p w14:paraId="13157EC1" w14:textId="7506069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31" w:name="_Toc436032247"/>
      <w:bookmarkStart w:id="532" w:name="_Toc40173329"/>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531"/>
      <w:bookmarkEnd w:id="532"/>
    </w:p>
    <w:p w14:paraId="13157EC2" w14:textId="7C0C0AC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33" w:name="_Toc436032248"/>
      <w:bookmarkStart w:id="534" w:name="_Toc40173330"/>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533"/>
      <w:bookmarkEnd w:id="534"/>
    </w:p>
    <w:p w14:paraId="13157EC3" w14:textId="3FCECFF0"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35" w:name="_Toc436032249"/>
      <w:bookmarkStart w:id="536" w:name="_Toc4017333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535"/>
      <w:bookmarkEnd w:id="536"/>
    </w:p>
    <w:p w14:paraId="13157EC4" w14:textId="39CEC52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37" w:name="_Toc436032250"/>
      <w:bookmarkStart w:id="538" w:name="_Toc40173332"/>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537"/>
      <w:r w:rsidR="005114CA">
        <w:rPr>
          <w:rFonts w:ascii="Calibri" w:eastAsia="Times New Roman" w:hAnsi="Calibri"/>
          <w:bCs/>
          <w:sz w:val="22"/>
          <w:szCs w:val="22"/>
        </w:rPr>
        <w:t>cubic meters per second</w:t>
      </w:r>
      <w:bookmarkEnd w:id="538"/>
    </w:p>
    <w:p w14:paraId="13157EC5" w14:textId="7E77051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39" w:name="_Toc436032251"/>
      <w:bookmarkStart w:id="540" w:name="_Toc40173333"/>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539"/>
      <w:r w:rsidR="005114CA">
        <w:rPr>
          <w:rFonts w:ascii="Calibri" w:eastAsia="Times New Roman" w:hAnsi="Calibri"/>
          <w:bCs/>
          <w:sz w:val="22"/>
          <w:szCs w:val="22"/>
        </w:rPr>
        <w:t>cubic meters per second</w:t>
      </w:r>
      <w:bookmarkEnd w:id="540"/>
    </w:p>
    <w:p w14:paraId="13157EC6" w14:textId="5BA764B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41" w:name="_Toc436032252"/>
      <w:bookmarkStart w:id="542" w:name="_Toc40173334"/>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Each transect as a row and each filter as a column</w:t>
      </w:r>
      <w:bookmarkEnd w:id="541"/>
      <w:bookmarkEnd w:id="542"/>
    </w:p>
    <w:p w14:paraId="13157EC7" w14:textId="6402D4B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43" w:name="_Toc436032253"/>
      <w:bookmarkStart w:id="544" w:name="_Toc40173335"/>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543"/>
      <w:bookmarkEnd w:id="544"/>
    </w:p>
    <w:p w14:paraId="13157EC8" w14:textId="1E6356B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45" w:name="_Toc436032254"/>
      <w:bookmarkStart w:id="546" w:name="_Toc40173336"/>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545"/>
      <w:bookmarkEnd w:id="546"/>
    </w:p>
    <w:p w14:paraId="5685BD07" w14:textId="5DBE3E61" w:rsidR="00C5755F" w:rsidRDefault="00CA7042" w:rsidP="00C5755F">
      <w:pPr>
        <w:widowControl w:val="0"/>
        <w:spacing w:line="276" w:lineRule="auto"/>
        <w:ind w:left="1728" w:hanging="864"/>
        <w:outlineLvl w:val="2"/>
        <w:rPr>
          <w:rFonts w:ascii="Calibri" w:eastAsia="Times New Roman" w:hAnsi="Calibri"/>
          <w:bCs/>
          <w:sz w:val="22"/>
          <w:szCs w:val="22"/>
        </w:rPr>
      </w:pPr>
      <w:bookmarkStart w:id="547" w:name="_Toc436032255"/>
      <w:bookmarkStart w:id="548" w:name="_Toc40173337"/>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547"/>
      <w:bookmarkEnd w:id="548"/>
    </w:p>
    <w:p w14:paraId="12A46037" w14:textId="77777777" w:rsidR="00C5755F" w:rsidRPr="00CA7042" w:rsidRDefault="00C5755F" w:rsidP="00C5755F">
      <w:pPr>
        <w:widowControl w:val="0"/>
        <w:spacing w:line="276" w:lineRule="auto"/>
        <w:ind w:left="1728" w:hanging="864"/>
        <w:outlineLvl w:val="2"/>
        <w:rPr>
          <w:rFonts w:ascii="Calibri" w:eastAsia="Times New Roman" w:hAnsi="Calibri"/>
          <w:bCs/>
          <w:sz w:val="22"/>
          <w:szCs w:val="22"/>
        </w:rPr>
      </w:pPr>
      <w:bookmarkStart w:id="549" w:name="_Toc40173338"/>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549"/>
    </w:p>
    <w:p w14:paraId="666C0147" w14:textId="77777777" w:rsidR="00C5755F" w:rsidRPr="00CA7042" w:rsidRDefault="00C5755F" w:rsidP="00C5755F">
      <w:pPr>
        <w:widowControl w:val="0"/>
        <w:spacing w:line="276" w:lineRule="auto"/>
        <w:ind w:left="1728" w:hanging="864"/>
        <w:outlineLvl w:val="2"/>
        <w:rPr>
          <w:rFonts w:ascii="Calibri" w:eastAsia="Times New Roman" w:hAnsi="Calibri"/>
          <w:bCs/>
          <w:sz w:val="22"/>
          <w:szCs w:val="22"/>
        </w:rPr>
      </w:pPr>
    </w:p>
    <w:p w14:paraId="13157ECA" w14:textId="0BF02DC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50" w:name="_Toc436032256"/>
      <w:bookmarkStart w:id="551" w:name="_Toc40173339"/>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550"/>
      <w:bookmarkEnd w:id="551"/>
    </w:p>
    <w:p w14:paraId="13157ECB" w14:textId="5C6AE56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52" w:name="_Toc436032257"/>
      <w:bookmarkStart w:id="553" w:name="_Toc40173340"/>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552"/>
      <w:bookmarkEnd w:id="553"/>
    </w:p>
    <w:p w14:paraId="13157ECC" w14:textId="2DF2F34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54" w:name="_Toc436032258"/>
      <w:bookmarkStart w:id="555" w:name="_Toc4017334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554"/>
      <w:bookmarkEnd w:id="555"/>
    </w:p>
    <w:p w14:paraId="13157ECD" w14:textId="4662A54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56" w:name="_Toc436032259"/>
      <w:bookmarkStart w:id="557" w:name="_Toc40173342"/>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556"/>
      <w:r w:rsidR="005114CA">
        <w:rPr>
          <w:rFonts w:ascii="Calibri" w:eastAsia="Times New Roman" w:hAnsi="Calibri"/>
          <w:bCs/>
          <w:sz w:val="22"/>
          <w:szCs w:val="22"/>
        </w:rPr>
        <w:t>cubic meters per second</w:t>
      </w:r>
      <w:bookmarkEnd w:id="557"/>
    </w:p>
    <w:p w14:paraId="13157ECE" w14:textId="38DB420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58" w:name="_Toc436032260"/>
      <w:bookmarkStart w:id="559" w:name="_Toc40173343"/>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558"/>
      <w:r w:rsidR="005114CA">
        <w:rPr>
          <w:rFonts w:ascii="Calibri" w:eastAsia="Times New Roman" w:hAnsi="Calibri"/>
          <w:bCs/>
          <w:sz w:val="22"/>
          <w:szCs w:val="22"/>
        </w:rPr>
        <w:t>cubic meters per second</w:t>
      </w:r>
      <w:bookmarkEnd w:id="559"/>
    </w:p>
    <w:p w14:paraId="13157ECF" w14:textId="09B9053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60" w:name="_Toc436032261"/>
      <w:bookmarkStart w:id="561" w:name="_Toc40173344"/>
      <w:proofErr w:type="spellStart"/>
      <w:r w:rsidRPr="00CA7042">
        <w:rPr>
          <w:rFonts w:ascii="Calibri" w:eastAsia="Times New Roman" w:hAnsi="Calibri"/>
          <w:bCs/>
          <w:i/>
          <w:iCs/>
          <w:color w:val="C00000"/>
          <w:sz w:val="22"/>
          <w:szCs w:val="26"/>
        </w:rPr>
        <w:t>ensInvalidCaution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ensThresholdCaution</w:t>
      </w:r>
      <w:proofErr w:type="spellEnd"/>
      <w:r w:rsidRPr="00CA7042">
        <w:rPr>
          <w:rFonts w:ascii="Calibri" w:eastAsia="Times New Roman" w:hAnsi="Calibri"/>
          <w:bCs/>
          <w:sz w:val="22"/>
          <w:szCs w:val="22"/>
        </w:rPr>
        <w:t>. Each transect as a row and each filter as a column</w:t>
      </w:r>
      <w:bookmarkEnd w:id="560"/>
      <w:bookmarkEnd w:id="561"/>
    </w:p>
    <w:p w14:paraId="13157ED0" w14:textId="1A0ADA6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62" w:name="_Toc436032262"/>
      <w:bookmarkStart w:id="563" w:name="_Toc40173345"/>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562"/>
      <w:bookmarkEnd w:id="563"/>
    </w:p>
    <w:p w14:paraId="13157ED1" w14:textId="2D68F10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64" w:name="_Toc436032263"/>
      <w:bookmarkStart w:id="565" w:name="_Toc40173346"/>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564"/>
      <w:bookmarkEnd w:id="565"/>
    </w:p>
    <w:p w14:paraId="13157ED2" w14:textId="39B126E1" w:rsidR="00CA7042" w:rsidRDefault="00CA7042" w:rsidP="00CA7042">
      <w:pPr>
        <w:widowControl w:val="0"/>
        <w:spacing w:line="276" w:lineRule="auto"/>
        <w:ind w:left="1728" w:hanging="864"/>
        <w:outlineLvl w:val="2"/>
        <w:rPr>
          <w:rFonts w:ascii="Calibri" w:eastAsia="Times New Roman" w:hAnsi="Calibri"/>
          <w:bCs/>
          <w:sz w:val="22"/>
          <w:szCs w:val="22"/>
        </w:rPr>
      </w:pPr>
      <w:bookmarkStart w:id="566" w:name="_Toc436032264"/>
      <w:bookmarkStart w:id="567" w:name="_Toc40173347"/>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lastRenderedPageBreak/>
        <w:t>qRunThresholdWarning</w:t>
      </w:r>
      <w:proofErr w:type="spellEnd"/>
      <w:r w:rsidRPr="00CA7042">
        <w:rPr>
          <w:rFonts w:ascii="Calibri" w:eastAsia="Times New Roman" w:hAnsi="Calibri"/>
          <w:bCs/>
          <w:sz w:val="22"/>
          <w:szCs w:val="22"/>
        </w:rPr>
        <w:t>. Each transect as a row and each filter as a column</w:t>
      </w:r>
      <w:bookmarkEnd w:id="566"/>
      <w:bookmarkEnd w:id="567"/>
    </w:p>
    <w:p w14:paraId="5C2D4A4C" w14:textId="64E4F5BB" w:rsidR="00C5755F" w:rsidRPr="00CA7042" w:rsidRDefault="00C5755F" w:rsidP="00C5755F">
      <w:pPr>
        <w:widowControl w:val="0"/>
        <w:spacing w:line="276" w:lineRule="auto"/>
        <w:ind w:left="1728" w:hanging="864"/>
        <w:outlineLvl w:val="2"/>
        <w:rPr>
          <w:rFonts w:ascii="Calibri" w:eastAsia="Times New Roman" w:hAnsi="Calibri"/>
          <w:bCs/>
          <w:sz w:val="22"/>
          <w:szCs w:val="22"/>
        </w:rPr>
      </w:pPr>
      <w:bookmarkStart w:id="568" w:name="_Toc40173348"/>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568"/>
    </w:p>
    <w:p w14:paraId="13157ED3" w14:textId="5163B74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69" w:name="_Toc436032265"/>
      <w:bookmarkStart w:id="570" w:name="_Toc40173349"/>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569"/>
      <w:bookmarkEnd w:id="570"/>
    </w:p>
    <w:p w14:paraId="13157ED4" w14:textId="5609CF5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71" w:name="_Toc436032266"/>
      <w:bookmarkStart w:id="572" w:name="_Toc40173350"/>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571"/>
      <w:bookmarkEnd w:id="572"/>
    </w:p>
    <w:p w14:paraId="13157ED5" w14:textId="7D26D6C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73" w:name="_Toc436032267"/>
      <w:bookmarkStart w:id="574" w:name="_Toc40173351"/>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573"/>
      <w:bookmarkEnd w:id="574"/>
    </w:p>
    <w:p w14:paraId="13157ED6" w14:textId="7E617DD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75" w:name="_Toc436032268"/>
      <w:bookmarkStart w:id="576" w:name="_Toc40173352"/>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575"/>
      <w:bookmarkEnd w:id="576"/>
    </w:p>
    <w:p w14:paraId="13157ED7" w14:textId="5CF3571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77" w:name="_Toc436032269"/>
      <w:bookmarkStart w:id="578" w:name="_Toc40173353"/>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577"/>
      <w:bookmarkEnd w:id="578"/>
    </w:p>
    <w:p w14:paraId="13157ED8" w14:textId="1449594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79" w:name="_Toc436032270"/>
      <w:bookmarkStart w:id="580" w:name="_Toc4017335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579"/>
      <w:bookmarkEnd w:id="580"/>
    </w:p>
    <w:p w14:paraId="13157ED9" w14:textId="64DD2E6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81" w:name="_Toc436032271"/>
      <w:bookmarkStart w:id="582" w:name="_Toc40173355"/>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581"/>
      <w:bookmarkEnd w:id="582"/>
    </w:p>
    <w:p w14:paraId="13157EDA" w14:textId="38E92FD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583" w:name="_Toc436032272"/>
      <w:bookmarkStart w:id="584" w:name="_Toc40173356"/>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583"/>
      <w:bookmarkEnd w:id="584"/>
    </w:p>
    <w:p w14:paraId="13157EDB" w14:textId="0D26DDA0" w:rsidR="00CA7042" w:rsidRDefault="00CA7042" w:rsidP="00CA7042">
      <w:pPr>
        <w:widowControl w:val="0"/>
        <w:spacing w:line="276" w:lineRule="auto"/>
        <w:ind w:left="1728" w:hanging="864"/>
        <w:outlineLvl w:val="2"/>
        <w:rPr>
          <w:rFonts w:ascii="Calibri" w:eastAsia="Times New Roman" w:hAnsi="Calibri"/>
          <w:bCs/>
          <w:sz w:val="22"/>
          <w:szCs w:val="22"/>
        </w:rPr>
      </w:pPr>
      <w:bookmarkStart w:id="585" w:name="_Toc436032273"/>
      <w:bookmarkStart w:id="586" w:name="_Toc40173357"/>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585"/>
      <w:bookmarkEnd w:id="586"/>
    </w:p>
    <w:p w14:paraId="2710EA8A" w14:textId="70402742" w:rsidR="00AF411B" w:rsidRPr="00CA7042" w:rsidRDefault="00AF411B" w:rsidP="00CA7042">
      <w:pPr>
        <w:widowControl w:val="0"/>
        <w:spacing w:line="276" w:lineRule="auto"/>
        <w:ind w:left="1728" w:hanging="864"/>
        <w:outlineLvl w:val="2"/>
        <w:rPr>
          <w:rFonts w:ascii="Calibri" w:eastAsia="Times New Roman" w:hAnsi="Calibri"/>
          <w:bCs/>
          <w:sz w:val="22"/>
          <w:szCs w:val="22"/>
        </w:rPr>
      </w:pPr>
      <w:bookmarkStart w:id="587" w:name="_Toc40173358"/>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587"/>
      <w:proofErr w:type="spellEnd"/>
    </w:p>
    <w:p w14:paraId="13157EDC" w14:textId="7D829CA7" w:rsidR="00CA7042" w:rsidRDefault="00CA7042" w:rsidP="00CA704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CA704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CA704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CA704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CA704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CA704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13157EE1" w14:textId="2C68A2C2" w:rsidR="00CA7042" w:rsidRPr="00CA7042" w:rsidRDefault="00CA7042" w:rsidP="00CA7042">
      <w:pPr>
        <w:spacing w:after="200" w:line="276" w:lineRule="auto"/>
        <w:rPr>
          <w:rFonts w:ascii="Calibri" w:eastAsia="Calibri" w:hAnsi="Calibri"/>
          <w:bCs/>
          <w:sz w:val="22"/>
          <w:szCs w:val="22"/>
        </w:rPr>
      </w:pPr>
    </w:p>
    <w:p w14:paraId="13157EE2" w14:textId="0F00CFAE" w:rsidR="00CA7042" w:rsidRPr="00CA7042" w:rsidRDefault="00AF411B" w:rsidP="00B4513E">
      <w:pPr>
        <w:pStyle w:val="Heading2"/>
      </w:pPr>
      <w:r>
        <w:rPr>
          <w:rFonts w:eastAsia="Calibri"/>
        </w:rPr>
        <w:t xml:space="preserve">Data structures in </w:t>
      </w:r>
      <w:proofErr w:type="spellStart"/>
      <w:r w:rsidR="00CA7042" w:rsidRPr="00CA7042">
        <w:rPr>
          <w:rFonts w:eastAsia="Calibri"/>
        </w:rPr>
        <w:t>TransectData</w:t>
      </w:r>
      <w:proofErr w:type="spellEnd"/>
    </w:p>
    <w:p w14:paraId="13157EE3" w14:textId="205CADBA" w:rsidR="00CA7042" w:rsidRPr="00CA7042" w:rsidRDefault="00CA7042" w:rsidP="00CA7042">
      <w:pPr>
        <w:widowControl w:val="0"/>
        <w:spacing w:line="276" w:lineRule="auto"/>
        <w:outlineLvl w:val="0"/>
        <w:rPr>
          <w:rFonts w:ascii="Calibri" w:eastAsia="Times New Roman" w:hAnsi="Calibri"/>
          <w:bCs/>
          <w:sz w:val="22"/>
          <w:szCs w:val="28"/>
        </w:rPr>
      </w:pPr>
      <w:bookmarkStart w:id="588" w:name="_Toc436032274"/>
      <w:bookmarkStart w:id="589" w:name="_Toc4017335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588"/>
      <w:r w:rsidR="00AF411B">
        <w:rPr>
          <w:rFonts w:ascii="Calibri" w:eastAsia="Times New Roman" w:hAnsi="Calibri"/>
          <w:bCs/>
          <w:sz w:val="22"/>
          <w:szCs w:val="28"/>
        </w:rPr>
        <w:t>structure</w:t>
      </w:r>
      <w:bookmarkEnd w:id="589"/>
    </w:p>
    <w:p w14:paraId="13157EE4" w14:textId="77777777" w:rsidR="00CA7042" w:rsidRPr="00CA7042" w:rsidRDefault="00CA7042" w:rsidP="00CA7042">
      <w:pPr>
        <w:widowControl w:val="0"/>
        <w:spacing w:line="276" w:lineRule="auto"/>
        <w:ind w:left="864" w:hanging="432"/>
        <w:outlineLvl w:val="1"/>
        <w:rPr>
          <w:rFonts w:ascii="Calibri" w:eastAsia="Times New Roman" w:hAnsi="Calibri"/>
          <w:color w:val="365F91"/>
          <w:sz w:val="22"/>
          <w:szCs w:val="26"/>
        </w:rPr>
      </w:pPr>
      <w:bookmarkStart w:id="590" w:name="_Toc436032275"/>
      <w:bookmarkStart w:id="591" w:name="_Toc4017336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590"/>
      <w:bookmarkEnd w:id="591"/>
    </w:p>
    <w:p w14:paraId="13157EE5"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92" w:name="_Toc436032276"/>
      <w:bookmarkStart w:id="593" w:name="_Toc4017336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592"/>
      <w:bookmarkEnd w:id="593"/>
    </w:p>
    <w:p w14:paraId="13157EE6"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94" w:name="_Toc436032277"/>
      <w:bookmarkStart w:id="595" w:name="_Toc4017336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594"/>
      <w:bookmarkEnd w:id="595"/>
    </w:p>
    <w:p w14:paraId="13157EE7"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96" w:name="_Toc436032278"/>
      <w:bookmarkStart w:id="597" w:name="_Toc4017336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596"/>
      <w:bookmarkEnd w:id="597"/>
    </w:p>
    <w:p w14:paraId="13157EE8"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598" w:name="_Toc436032279"/>
      <w:bookmarkStart w:id="599" w:name="_Toc4017336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598"/>
      <w:bookmarkEnd w:id="599"/>
    </w:p>
    <w:p w14:paraId="13157EE9"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00" w:name="_Toc436032280"/>
      <w:bookmarkStart w:id="601" w:name="_Toc4017336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600"/>
      <w:bookmarkEnd w:id="601"/>
    </w:p>
    <w:p w14:paraId="13157EEA"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02" w:name="_Toc436032281"/>
      <w:bookmarkStart w:id="603" w:name="_Toc4017336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602"/>
      <w:bookmarkEnd w:id="603"/>
    </w:p>
    <w:p w14:paraId="13157EEB" w14:textId="77777777" w:rsidR="00CA7042" w:rsidRPr="00CA7042" w:rsidRDefault="00CA7042" w:rsidP="00CA704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CA7042">
      <w:pPr>
        <w:widowControl w:val="0"/>
        <w:spacing w:line="276" w:lineRule="auto"/>
        <w:ind w:left="1296" w:hanging="864"/>
        <w:outlineLvl w:val="2"/>
        <w:rPr>
          <w:rFonts w:ascii="Calibri" w:eastAsia="Times New Roman" w:hAnsi="Calibri"/>
          <w:bCs/>
          <w:sz w:val="22"/>
          <w:szCs w:val="22"/>
        </w:rPr>
      </w:pPr>
      <w:bookmarkStart w:id="604" w:name="_Toc436032282"/>
      <w:bookmarkStart w:id="605" w:name="_Toc4017336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604"/>
      <w:bookmarkEnd w:id="605"/>
      <w:proofErr w:type="spellEnd"/>
    </w:p>
    <w:p w14:paraId="13157EED" w14:textId="40039B32" w:rsidR="00CA7042" w:rsidRPr="00CA7042" w:rsidRDefault="00CA7042" w:rsidP="00CA7042">
      <w:pPr>
        <w:widowControl w:val="0"/>
        <w:spacing w:line="276" w:lineRule="auto"/>
        <w:ind w:left="2160"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CA7042">
      <w:pPr>
        <w:widowControl w:val="0"/>
        <w:spacing w:line="276" w:lineRule="auto"/>
        <w:ind w:left="2160"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CA7042">
      <w:pPr>
        <w:widowControl w:val="0"/>
        <w:spacing w:line="276" w:lineRule="auto"/>
        <w:rPr>
          <w:rFonts w:ascii="Calibri" w:eastAsia="Calibri" w:hAnsi="Calibri"/>
          <w:sz w:val="22"/>
          <w:szCs w:val="22"/>
        </w:rPr>
      </w:pPr>
    </w:p>
    <w:p w14:paraId="13157EF0" w14:textId="77777777" w:rsidR="00CA7042" w:rsidRPr="00CA7042" w:rsidRDefault="00CA7042" w:rsidP="00CA7042">
      <w:pPr>
        <w:widowControl w:val="0"/>
        <w:spacing w:line="276" w:lineRule="auto"/>
        <w:outlineLvl w:val="0"/>
        <w:rPr>
          <w:rFonts w:ascii="Calibri" w:eastAsia="Times New Roman" w:hAnsi="Calibri"/>
          <w:bCs/>
          <w:sz w:val="22"/>
          <w:szCs w:val="28"/>
        </w:rPr>
      </w:pPr>
      <w:bookmarkStart w:id="606" w:name="_Toc436032283"/>
      <w:bookmarkStart w:id="607" w:name="_Toc40173368"/>
      <w:proofErr w:type="spellStart"/>
      <w:r w:rsidRPr="00CA7042">
        <w:rPr>
          <w:rFonts w:ascii="Calibri" w:eastAsia="Times New Roman" w:hAnsi="Calibri"/>
          <w:b/>
          <w:bCs/>
          <w:i/>
          <w:sz w:val="22"/>
          <w:szCs w:val="28"/>
        </w:rPr>
        <w:lastRenderedPageBreak/>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606"/>
      <w:bookmarkEnd w:id="607"/>
      <w:proofErr w:type="spellEnd"/>
      <w:r w:rsidRPr="00CA7042">
        <w:rPr>
          <w:rFonts w:ascii="Calibri" w:eastAsia="Times New Roman" w:hAnsi="Calibri"/>
          <w:b/>
          <w:bCs/>
          <w:sz w:val="22"/>
          <w:szCs w:val="28"/>
        </w:rPr>
        <w:t xml:space="preserve"> </w:t>
      </w:r>
    </w:p>
    <w:p w14:paraId="13157EF1" w14:textId="2D01503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08" w:name="_Toc436032284"/>
      <w:bookmarkStart w:id="609" w:name="_Toc4017336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608"/>
      <w:bookmarkEnd w:id="609"/>
    </w:p>
    <w:p w14:paraId="13157EF2" w14:textId="4ADE72D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10" w:name="_Toc436032285"/>
      <w:bookmarkStart w:id="611" w:name="_Toc4017337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610"/>
      <w:bookmarkEnd w:id="611"/>
    </w:p>
    <w:p w14:paraId="13157EF3" w14:textId="25FFC47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12" w:name="_Toc436032286"/>
      <w:bookmarkStart w:id="613" w:name="_Toc4017337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612"/>
      <w:bookmarkEnd w:id="613"/>
    </w:p>
    <w:p w14:paraId="13157EF4" w14:textId="6509E8CB"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14" w:name="_Toc436032287"/>
      <w:bookmarkStart w:id="615" w:name="_Toc4017337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614"/>
      <w:bookmarkEnd w:id="615"/>
    </w:p>
    <w:p w14:paraId="13157EF5" w14:textId="0319E5B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16" w:name="_Toc436032288"/>
      <w:bookmarkStart w:id="617" w:name="_Toc4017337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616"/>
      <w:bookmarkEnd w:id="617"/>
    </w:p>
    <w:p w14:paraId="13157EF6" w14:textId="088E6FD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18" w:name="_Toc436032289"/>
      <w:bookmarkStart w:id="619" w:name="_Toc4017337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618"/>
      <w:bookmarkEnd w:id="619"/>
    </w:p>
    <w:p w14:paraId="13157EF7" w14:textId="08315D1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20" w:name="_Toc436032290"/>
      <w:bookmarkStart w:id="621" w:name="_Toc4017337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620"/>
      <w:bookmarkEnd w:id="621"/>
    </w:p>
    <w:p w14:paraId="13157EF8" w14:textId="29D011C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22" w:name="_Toc436032291"/>
      <w:bookmarkStart w:id="623" w:name="_Toc4017337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622"/>
      <w:bookmarkEnd w:id="623"/>
      <w:proofErr w:type="spellEnd"/>
    </w:p>
    <w:p w14:paraId="13157EF9" w14:textId="1FFAA2E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24" w:name="_Toc436032292"/>
      <w:bookmarkStart w:id="625" w:name="_Toc4017337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624"/>
      <w:bookmarkEnd w:id="625"/>
    </w:p>
    <w:p w14:paraId="13157EFA" w14:textId="74676C4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26" w:name="_Toc436032293"/>
      <w:bookmarkStart w:id="627" w:name="_Toc4017337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626"/>
      <w:bookmarkEnd w:id="627"/>
    </w:p>
    <w:p w14:paraId="13157EFB" w14:textId="4C5D64C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28" w:name="_Toc436032294"/>
      <w:bookmarkStart w:id="629" w:name="_Toc4017337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628"/>
      <w:bookmarkEnd w:id="629"/>
    </w:p>
    <w:p w14:paraId="13157EFC" w14:textId="140754B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30" w:name="_Toc436032295"/>
      <w:bookmarkStart w:id="631" w:name="_Toc4017338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630"/>
      <w:bookmarkEnd w:id="631"/>
    </w:p>
    <w:p w14:paraId="13157EFD" w14:textId="4A29DF2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32" w:name="_Toc436032296"/>
      <w:bookmarkStart w:id="633" w:name="_Toc4017338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632"/>
      <w:bookmarkEnd w:id="633"/>
    </w:p>
    <w:p w14:paraId="13157EFE" w14:textId="7319C72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34" w:name="_Toc436032297"/>
      <w:bookmarkStart w:id="635" w:name="_Toc4017338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63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635"/>
    </w:p>
    <w:p w14:paraId="13157EFF" w14:textId="0D44C84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36" w:name="_Toc436032298"/>
      <w:bookmarkStart w:id="637" w:name="_Toc4017338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63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637"/>
    </w:p>
    <w:p w14:paraId="13157F00" w14:textId="69933C2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38" w:name="_Toc436032299"/>
      <w:bookmarkStart w:id="639" w:name="_Toc4017338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63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639"/>
    </w:p>
    <w:p w14:paraId="13157F01" w14:textId="5D09D7AB"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40" w:name="_Toc436032300"/>
      <w:bookmarkStart w:id="641" w:name="_Toc4017338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640"/>
      <w:bookmarkEnd w:id="641"/>
    </w:p>
    <w:p w14:paraId="13157F02" w14:textId="0FDCF34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42" w:name="_Toc436032301"/>
      <w:bookmarkStart w:id="643" w:name="_Toc4017338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642"/>
      <w:bookmarkEnd w:id="643"/>
    </w:p>
    <w:p w14:paraId="13157F03" w14:textId="0FB507E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44" w:name="_Toc436032302"/>
      <w:bookmarkStart w:id="645" w:name="_Toc4017338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64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645"/>
    </w:p>
    <w:p w14:paraId="13157F04" w14:textId="559AFC2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46" w:name="_Toc436032303"/>
      <w:bookmarkStart w:id="647" w:name="_Toc4017338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64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647"/>
    </w:p>
    <w:p w14:paraId="13157F05" w14:textId="576BFEC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48" w:name="_Toc436032304"/>
      <w:bookmarkStart w:id="649" w:name="_Toc4017338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648"/>
      <w:bookmarkEnd w:id="649"/>
    </w:p>
    <w:p w14:paraId="13157F06" w14:textId="1B98D9F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50" w:name="_Toc436032305"/>
      <w:bookmarkStart w:id="651" w:name="_Toc4017339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650"/>
      <w:bookmarkEnd w:id="651"/>
    </w:p>
    <w:p w14:paraId="13157F07" w14:textId="0A01D3F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52" w:name="_Toc436032306"/>
      <w:bookmarkStart w:id="653" w:name="_Toc4017339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652"/>
      <w:bookmarkEnd w:id="653"/>
    </w:p>
    <w:p w14:paraId="13157F08" w14:textId="5FE375B5"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54" w:name="_Toc436032307"/>
      <w:bookmarkStart w:id="655" w:name="_Toc4017339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654"/>
      <w:bookmarkEnd w:id="655"/>
    </w:p>
    <w:p w14:paraId="13157F09" w14:textId="6BF56F9A"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56" w:name="_Toc436032308"/>
      <w:bookmarkStart w:id="657" w:name="_Toc4017339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656"/>
      <w:bookmarkEnd w:id="657"/>
    </w:p>
    <w:p w14:paraId="13157F0A" w14:textId="15E77B5B"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58" w:name="_Toc436032309"/>
      <w:bookmarkStart w:id="659" w:name="_Toc4017339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658"/>
      <w:bookmarkEnd w:id="659"/>
      <w:proofErr w:type="spellEnd"/>
    </w:p>
    <w:p w14:paraId="13157F0B" w14:textId="3B8938FC"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60" w:name="_Toc436032310"/>
      <w:bookmarkStart w:id="661" w:name="_Toc4017339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660"/>
      <w:bookmarkEnd w:id="661"/>
      <w:proofErr w:type="spellEnd"/>
    </w:p>
    <w:p w14:paraId="13157F0C" w14:textId="51F08A85"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62" w:name="_Toc436032311"/>
      <w:bookmarkStart w:id="663" w:name="_Toc4017339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662"/>
      <w:bookmarkEnd w:id="663"/>
      <w:proofErr w:type="spellEnd"/>
    </w:p>
    <w:p w14:paraId="13157F0D" w14:textId="362D4969"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64" w:name="_Toc436032312"/>
      <w:bookmarkStart w:id="665" w:name="_Toc4017339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664"/>
      <w:bookmarkEnd w:id="665"/>
      <w:proofErr w:type="spellEnd"/>
    </w:p>
    <w:p w14:paraId="13157F0E" w14:textId="1EA9F8AE"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66" w:name="_Toc436032313"/>
      <w:bookmarkStart w:id="667" w:name="_Toc4017339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666"/>
      <w:r w:rsidR="005B6C9F">
        <w:rPr>
          <w:rFonts w:ascii="Calibri" w:eastAsia="Times New Roman" w:hAnsi="Calibri"/>
          <w:bCs/>
          <w:sz w:val="22"/>
          <w:szCs w:val="22"/>
        </w:rPr>
        <w:t>r</w:t>
      </w:r>
      <w:bookmarkEnd w:id="667"/>
      <w:proofErr w:type="spellEnd"/>
    </w:p>
    <w:p w14:paraId="13157F0F" w14:textId="5B9DE0B0"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68" w:name="_Toc436032314"/>
      <w:bookmarkStart w:id="669" w:name="_Toc4017339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668"/>
      <w:bookmarkEnd w:id="669"/>
      <w:proofErr w:type="spellEnd"/>
    </w:p>
    <w:p w14:paraId="13157F10" w14:textId="715D8F36" w:rsidR="00CA7042" w:rsidRPr="00CA7042" w:rsidRDefault="00CA7042" w:rsidP="00CA7042">
      <w:pPr>
        <w:widowControl w:val="0"/>
        <w:spacing w:line="276" w:lineRule="auto"/>
        <w:ind w:left="864" w:hanging="864"/>
        <w:outlineLvl w:val="2"/>
        <w:rPr>
          <w:rFonts w:ascii="Calibri" w:eastAsia="Times New Roman" w:hAnsi="Calibri"/>
          <w:bCs/>
          <w:sz w:val="22"/>
          <w:szCs w:val="22"/>
        </w:rPr>
      </w:pPr>
      <w:r w:rsidRPr="00CA7042">
        <w:rPr>
          <w:rFonts w:ascii="Calibri" w:eastAsia="Times New Roman" w:hAnsi="Calibri"/>
          <w:bCs/>
          <w:sz w:val="22"/>
          <w:szCs w:val="22"/>
        </w:rPr>
        <w:t xml:space="preserve">                     </w:t>
      </w:r>
      <w:bookmarkStart w:id="670" w:name="_Toc436032315"/>
      <w:bookmarkStart w:id="671" w:name="_Toc4017340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670"/>
      <w:bookmarkEnd w:id="671"/>
      <w:proofErr w:type="spellEnd"/>
      <w:r w:rsidRPr="00CA7042">
        <w:rPr>
          <w:rFonts w:ascii="Calibri" w:eastAsia="Times New Roman" w:hAnsi="Calibri"/>
          <w:bCs/>
          <w:sz w:val="22"/>
          <w:szCs w:val="22"/>
        </w:rPr>
        <w:t xml:space="preserve"> </w:t>
      </w:r>
    </w:p>
    <w:p w14:paraId="13157F11" w14:textId="647C7C1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72" w:name="_Toc436032316"/>
      <w:bookmarkStart w:id="673" w:name="_Toc4017340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672"/>
      <w:bookmarkEnd w:id="673"/>
    </w:p>
    <w:p w14:paraId="13157F12" w14:textId="0F514A7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74" w:name="_Toc436032317"/>
      <w:bookmarkStart w:id="675" w:name="_Toc4017340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 ”Manual”, "Off"</w:t>
      </w:r>
      <w:bookmarkEnd w:id="674"/>
      <w:bookmarkEnd w:id="675"/>
    </w:p>
    <w:p w14:paraId="13157F13" w14:textId="5ED7D58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76" w:name="_Toc436032318"/>
      <w:bookmarkStart w:id="677" w:name="_Toc4017340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676"/>
      <w:bookmarkEnd w:id="677"/>
    </w:p>
    <w:p w14:paraId="13157F14" w14:textId="19D4F5E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78" w:name="_Toc436032319"/>
      <w:bookmarkStart w:id="679" w:name="_Toc40173404"/>
      <w:proofErr w:type="spellStart"/>
      <w:r w:rsidRPr="00CA7042">
        <w:rPr>
          <w:rFonts w:ascii="Calibri" w:eastAsia="Times New Roman" w:hAnsi="Calibri"/>
          <w:i/>
          <w:color w:val="C00000"/>
          <w:sz w:val="22"/>
          <w:szCs w:val="26"/>
        </w:rPr>
        <w:lastRenderedPageBreak/>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  "Off"</w:t>
      </w:r>
      <w:bookmarkEnd w:id="678"/>
      <w:bookmarkEnd w:id="679"/>
    </w:p>
    <w:p w14:paraId="13157F15" w14:textId="6EA90BC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80" w:name="_Toc436032320"/>
      <w:bookmarkStart w:id="681" w:name="_Toc4017340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680"/>
      <w:bookmarkEnd w:id="681"/>
    </w:p>
    <w:p w14:paraId="13157F16" w14:textId="41A2457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82" w:name="_Toc436032321"/>
      <w:bookmarkStart w:id="683" w:name="_Toc4017340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682"/>
      <w:bookmarkEnd w:id="683"/>
    </w:p>
    <w:p w14:paraId="13157F17" w14:textId="2A8B25D1"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84" w:name="_Toc436032322"/>
      <w:bookmarkStart w:id="685" w:name="_Toc4017340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684"/>
      <w:bookmarkEnd w:id="685"/>
    </w:p>
    <w:p w14:paraId="13157F18" w14:textId="18F1997A"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86" w:name="_Toc436032323"/>
      <w:bookmarkStart w:id="687" w:name="_Toc4017340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686"/>
      <w:bookmarkEnd w:id="687"/>
    </w:p>
    <w:p w14:paraId="13157F19" w14:textId="00E1AE3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88" w:name="_Toc436032324"/>
      <w:bookmarkStart w:id="689" w:name="_Toc4017340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688"/>
      <w:bookmarkEnd w:id="689"/>
    </w:p>
    <w:p w14:paraId="13157F1A" w14:textId="7E5BDAC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90" w:name="_Toc436032325"/>
      <w:bookmarkStart w:id="691" w:name="_Toc4017341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690"/>
      <w:bookmarkEnd w:id="691"/>
    </w:p>
    <w:p w14:paraId="13157F1B" w14:textId="7D47BFEC"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92" w:name="_Toc436032326"/>
      <w:bookmarkStart w:id="693" w:name="_Toc4017341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692"/>
      <w:bookmarkEnd w:id="693"/>
    </w:p>
    <w:p w14:paraId="13157F1C" w14:textId="2320EEA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94" w:name="_Toc436032327"/>
      <w:bookmarkStart w:id="695" w:name="_Toc4017341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694"/>
      <w:r w:rsidR="005114CA">
        <w:rPr>
          <w:rFonts w:ascii="Calibri" w:eastAsia="Times New Roman" w:hAnsi="Calibri"/>
          <w:sz w:val="22"/>
          <w:szCs w:val="26"/>
        </w:rPr>
        <w:t>signal to noise ratio</w:t>
      </w:r>
      <w:bookmarkEnd w:id="695"/>
    </w:p>
    <w:p w14:paraId="13157F1D" w14:textId="3A7D7DC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696" w:name="_Toc436032328"/>
      <w:bookmarkStart w:id="697" w:name="_Toc4017341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696"/>
      <w:bookmarkEnd w:id="697"/>
    </w:p>
    <w:p w14:paraId="13157F1E" w14:textId="781189FA" w:rsidR="00CA7042" w:rsidRPr="00CA7042" w:rsidRDefault="00CA7042" w:rsidP="00CA7042">
      <w:pPr>
        <w:widowControl w:val="0"/>
        <w:spacing w:line="276" w:lineRule="auto"/>
        <w:ind w:left="864" w:hanging="432"/>
        <w:outlineLvl w:val="1"/>
        <w:rPr>
          <w:rFonts w:ascii="Calibri" w:eastAsia="Times New Roman" w:hAnsi="Calibri"/>
          <w:color w:val="C00000"/>
          <w:sz w:val="22"/>
          <w:szCs w:val="26"/>
        </w:rPr>
      </w:pPr>
      <w:bookmarkStart w:id="698" w:name="_Toc436032329"/>
      <w:bookmarkStart w:id="699" w:name="_Toc4017341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r w:rsidR="005B6C9F">
        <w:rPr>
          <w:rFonts w:ascii="Calibri" w:eastAsia="Times New Roman" w:hAnsi="Calibri"/>
          <w:sz w:val="22"/>
          <w:szCs w:val="26"/>
        </w:rPr>
        <w:t xml:space="preserve"> </w:t>
      </w:r>
      <w:r w:rsidRPr="00CA7042">
        <w:rPr>
          <w:rFonts w:ascii="Calibri" w:eastAsia="Times New Roman" w:hAnsi="Calibri"/>
          <w:sz w:val="22"/>
          <w:szCs w:val="26"/>
        </w:rPr>
        <w:t>”TRDI”</w:t>
      </w:r>
      <w:bookmarkEnd w:id="698"/>
      <w:bookmarkEnd w:id="699"/>
    </w:p>
    <w:p w14:paraId="13157F1F" w14:textId="2719F9C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00" w:name="_Toc436032330"/>
      <w:bookmarkStart w:id="701" w:name="_Toc4017341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700"/>
      <w:bookmarkEnd w:id="701"/>
    </w:p>
    <w:p w14:paraId="13157F20" w14:textId="1338BA5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02" w:name="_Toc436032331"/>
      <w:bookmarkStart w:id="703" w:name="_Toc4017341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702"/>
      <w:bookmarkEnd w:id="703"/>
    </w:p>
    <w:p w14:paraId="13157F21" w14:textId="06DF46B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04" w:name="_Toc436032332"/>
      <w:bookmarkStart w:id="705" w:name="_Toc4017341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704"/>
      <w:bookmarkEnd w:id="705"/>
    </w:p>
    <w:p w14:paraId="13157F22" w14:textId="6ADA8EC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06" w:name="_Toc436032333"/>
      <w:bookmarkStart w:id="707" w:name="_Toc4017341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706"/>
      <w:bookmarkEnd w:id="707"/>
    </w:p>
    <w:p w14:paraId="13157F23" w14:textId="410BFB2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08" w:name="_Toc436032334"/>
      <w:bookmarkStart w:id="709" w:name="_Toc4017341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708"/>
      <w:bookmarkEnd w:id="709"/>
    </w:p>
    <w:p w14:paraId="13157F24" w14:textId="5B7A59A5" w:rsidR="00CA7042" w:rsidRDefault="00CA7042" w:rsidP="00CA7042">
      <w:pPr>
        <w:widowControl w:val="0"/>
        <w:spacing w:line="276" w:lineRule="auto"/>
        <w:ind w:left="864" w:hanging="432"/>
        <w:outlineLvl w:val="1"/>
        <w:rPr>
          <w:rFonts w:ascii="Calibri" w:eastAsia="Times New Roman" w:hAnsi="Calibri"/>
          <w:sz w:val="22"/>
          <w:szCs w:val="26"/>
        </w:rPr>
      </w:pPr>
      <w:bookmarkStart w:id="710" w:name="_Toc436032335"/>
      <w:bookmarkStart w:id="711" w:name="_Toc4017342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710"/>
      <w:bookmarkEnd w:id="711"/>
    </w:p>
    <w:p w14:paraId="7FCDF0F2" w14:textId="405E8AD7" w:rsidR="006C76A4" w:rsidRPr="00CA7042" w:rsidRDefault="006C76A4" w:rsidP="00CA7042">
      <w:pPr>
        <w:widowControl w:val="0"/>
        <w:spacing w:line="276" w:lineRule="auto"/>
        <w:ind w:left="864" w:hanging="432"/>
        <w:outlineLvl w:val="1"/>
        <w:rPr>
          <w:rFonts w:ascii="Calibri" w:eastAsia="Times New Roman" w:hAnsi="Calibri"/>
          <w:sz w:val="22"/>
          <w:szCs w:val="26"/>
        </w:rPr>
      </w:pPr>
      <w:bookmarkStart w:id="712" w:name="_Toc4017342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712"/>
    </w:p>
    <w:p w14:paraId="13157F25" w14:textId="77777777" w:rsidR="00CA7042" w:rsidRPr="00CA7042" w:rsidRDefault="00CA7042" w:rsidP="00CA7042">
      <w:pPr>
        <w:widowControl w:val="0"/>
        <w:spacing w:line="276" w:lineRule="auto"/>
        <w:rPr>
          <w:rFonts w:ascii="Calibri" w:eastAsia="Calibri" w:hAnsi="Calibri"/>
          <w:sz w:val="22"/>
          <w:szCs w:val="22"/>
        </w:rPr>
      </w:pPr>
    </w:p>
    <w:p w14:paraId="13157F26" w14:textId="77C05A91" w:rsidR="00CA7042" w:rsidRPr="00CA7042" w:rsidRDefault="00CA7042" w:rsidP="00CA7042">
      <w:pPr>
        <w:widowControl w:val="0"/>
        <w:spacing w:line="276" w:lineRule="auto"/>
        <w:outlineLvl w:val="0"/>
        <w:rPr>
          <w:rFonts w:ascii="Calibri" w:eastAsia="Times New Roman" w:hAnsi="Calibri"/>
          <w:bCs/>
          <w:sz w:val="22"/>
          <w:szCs w:val="28"/>
        </w:rPr>
      </w:pPr>
      <w:bookmarkStart w:id="713" w:name="_Toc436032336"/>
      <w:bookmarkStart w:id="714" w:name="_Toc4017342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713"/>
      <w:r w:rsidR="006C76A4">
        <w:rPr>
          <w:rFonts w:ascii="Calibri" w:eastAsia="Times New Roman" w:hAnsi="Calibri"/>
          <w:bCs/>
          <w:sz w:val="22"/>
          <w:szCs w:val="28"/>
        </w:rPr>
        <w:t>structure</w:t>
      </w:r>
      <w:bookmarkEnd w:id="714"/>
      <w:r w:rsidRPr="00CA7042">
        <w:rPr>
          <w:rFonts w:ascii="Calibri" w:eastAsia="Times New Roman" w:hAnsi="Calibri"/>
          <w:bCs/>
          <w:sz w:val="22"/>
          <w:szCs w:val="28"/>
        </w:rPr>
        <w:t xml:space="preserve"> </w:t>
      </w:r>
    </w:p>
    <w:p w14:paraId="13157F27" w14:textId="05E9B4E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15" w:name="_Toc436032337"/>
      <w:bookmarkStart w:id="716" w:name="_Toc4017342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715"/>
      <w:r w:rsidR="006C76A4">
        <w:rPr>
          <w:rFonts w:ascii="Calibri" w:eastAsia="Times New Roman" w:hAnsi="Calibri"/>
          <w:sz w:val="22"/>
          <w:szCs w:val="26"/>
        </w:rPr>
        <w:t>name of structure selected as primary reference</w:t>
      </w:r>
      <w:bookmarkEnd w:id="716"/>
    </w:p>
    <w:p w14:paraId="13157F28" w14:textId="7C21253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17" w:name="_Toc436032338"/>
      <w:bookmarkStart w:id="718" w:name="_Toc4017342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717"/>
      <w:bookmarkEnd w:id="718"/>
    </w:p>
    <w:p w14:paraId="13157F29" w14:textId="5623D63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19" w:name="_Toc436032339"/>
      <w:bookmarkStart w:id="720" w:name="_Toc4017342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719"/>
      <w:r w:rsidR="006C76A4">
        <w:rPr>
          <w:rFonts w:ascii="Calibri" w:eastAsia="Times New Roman" w:hAnsi="Calibri"/>
          <w:sz w:val="22"/>
          <w:szCs w:val="26"/>
        </w:rPr>
        <w:t>structure</w:t>
      </w:r>
      <w:bookmarkEnd w:id="720"/>
    </w:p>
    <w:p w14:paraId="13157F2A" w14:textId="2B17790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21" w:name="_Toc436032340"/>
      <w:bookmarkStart w:id="722" w:name="_Toc4017342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721"/>
      <w:bookmarkEnd w:id="722"/>
    </w:p>
    <w:p w14:paraId="13157F2B" w14:textId="799D408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23" w:name="_Toc436032341"/>
      <w:bookmarkStart w:id="724" w:name="_Toc40173427"/>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723"/>
      <w:bookmarkEnd w:id="724"/>
    </w:p>
    <w:p w14:paraId="13157F2C" w14:textId="2B39D7E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25" w:name="_Toc436032342"/>
      <w:bookmarkStart w:id="726" w:name="_Toc4017342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725"/>
      <w:bookmarkEnd w:id="726"/>
      <w:r w:rsidRPr="00CA7042">
        <w:rPr>
          <w:rFonts w:ascii="Calibri" w:eastAsia="Times New Roman" w:hAnsi="Calibri"/>
          <w:bCs/>
          <w:sz w:val="22"/>
          <w:szCs w:val="22"/>
        </w:rPr>
        <w:t xml:space="preserve">    </w:t>
      </w:r>
    </w:p>
    <w:p w14:paraId="13157F2D"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27" w:name="_Toc436032343"/>
      <w:bookmarkStart w:id="728" w:name="_Toc4017342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727"/>
      <w:bookmarkEnd w:id="728"/>
    </w:p>
    <w:p w14:paraId="13157F2E" w14:textId="60C77DB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29" w:name="_Toc436032344"/>
      <w:bookmarkStart w:id="730" w:name="_Toc4017343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729"/>
      <w:bookmarkEnd w:id="730"/>
    </w:p>
    <w:p w14:paraId="13157F2F" w14:textId="5DA2909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31" w:name="_Toc436032345"/>
      <w:bookmarkStart w:id="732" w:name="_Toc4017343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731"/>
      <w:r w:rsidR="005114CA">
        <w:rPr>
          <w:rFonts w:ascii="Calibri" w:eastAsia="Times New Roman" w:hAnsi="Calibri"/>
          <w:bCs/>
          <w:sz w:val="22"/>
          <w:szCs w:val="22"/>
        </w:rPr>
        <w:t>meters per second</w:t>
      </w:r>
      <w:bookmarkEnd w:id="732"/>
    </w:p>
    <w:p w14:paraId="13157F30" w14:textId="71D6E7E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33" w:name="_Toc436032346"/>
      <w:bookmarkStart w:id="734" w:name="_Toc4017343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733"/>
      <w:r w:rsidR="005114CA">
        <w:rPr>
          <w:rFonts w:ascii="Calibri" w:eastAsia="Times New Roman" w:hAnsi="Calibri"/>
          <w:bCs/>
          <w:sz w:val="22"/>
          <w:szCs w:val="22"/>
        </w:rPr>
        <w:t>meters per second</w:t>
      </w:r>
      <w:bookmarkEnd w:id="734"/>
    </w:p>
    <w:p w14:paraId="13157F31" w14:textId="04CE9A1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35" w:name="_Toc436032347"/>
      <w:bookmarkStart w:id="736" w:name="_Toc4017343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735"/>
      <w:r w:rsidR="005114CA">
        <w:rPr>
          <w:rFonts w:ascii="Calibri" w:eastAsia="Times New Roman" w:hAnsi="Calibri"/>
          <w:bCs/>
          <w:sz w:val="22"/>
          <w:szCs w:val="22"/>
        </w:rPr>
        <w:t>meters per second</w:t>
      </w:r>
      <w:bookmarkEnd w:id="736"/>
    </w:p>
    <w:p w14:paraId="13157F32" w14:textId="0CB5244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37" w:name="_Toc436032348"/>
      <w:bookmarkStart w:id="738" w:name="_Toc4017343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737"/>
      <w:r w:rsidR="005114CA">
        <w:rPr>
          <w:rFonts w:ascii="Calibri" w:eastAsia="Times New Roman" w:hAnsi="Calibri"/>
          <w:bCs/>
          <w:sz w:val="22"/>
          <w:szCs w:val="22"/>
        </w:rPr>
        <w:t>meters per second</w:t>
      </w:r>
      <w:bookmarkEnd w:id="738"/>
    </w:p>
    <w:p w14:paraId="13157F33" w14:textId="37A1770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39" w:name="_Toc436032349"/>
      <w:bookmarkStart w:id="740" w:name="_Toc4017343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739"/>
      <w:bookmarkEnd w:id="740"/>
    </w:p>
    <w:p w14:paraId="13157F34" w14:textId="3420D57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41" w:name="_Toc436032350"/>
      <w:bookmarkStart w:id="742" w:name="_Toc4017343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741"/>
      <w:bookmarkEnd w:id="742"/>
      <w:proofErr w:type="spellEnd"/>
    </w:p>
    <w:p w14:paraId="13157F35" w14:textId="11523B7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43" w:name="_Toc436032351"/>
      <w:bookmarkStart w:id="744" w:name="_Toc4017343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743"/>
      <w:bookmarkEnd w:id="744"/>
    </w:p>
    <w:p w14:paraId="13157F36" w14:textId="77C7971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45" w:name="_Toc436032352"/>
      <w:bookmarkStart w:id="746" w:name="_Toc4017343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745"/>
      <w:bookmarkEnd w:id="746"/>
    </w:p>
    <w:p w14:paraId="13157F37" w14:textId="49AB209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47" w:name="_Toc436032353"/>
      <w:bookmarkStart w:id="748" w:name="_Toc4017343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747"/>
      <w:bookmarkEnd w:id="748"/>
    </w:p>
    <w:p w14:paraId="13157F38" w14:textId="55DA9CA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49" w:name="_Toc436032354"/>
      <w:bookmarkStart w:id="750" w:name="_Toc4017344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 ”Manual”, "Off"</w:t>
      </w:r>
      <w:bookmarkEnd w:id="749"/>
      <w:bookmarkEnd w:id="750"/>
    </w:p>
    <w:p w14:paraId="13157F39" w14:textId="0266486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51" w:name="_Toc436032355"/>
      <w:bookmarkStart w:id="752" w:name="_Toc40173441"/>
      <w:proofErr w:type="spellStart"/>
      <w:r w:rsidRPr="00CA7042">
        <w:rPr>
          <w:rFonts w:ascii="Calibri" w:eastAsia="Times New Roman" w:hAnsi="Calibri"/>
          <w:bCs/>
          <w:i/>
          <w:color w:val="C00000"/>
          <w:sz w:val="22"/>
          <w:szCs w:val="22"/>
        </w:rPr>
        <w:lastRenderedPageBreak/>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751"/>
      <w:bookmarkEnd w:id="752"/>
    </w:p>
    <w:p w14:paraId="13157F3A" w14:textId="061DBF8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53" w:name="_Toc436032356"/>
      <w:bookmarkStart w:id="754" w:name="_Toc4017344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  "Off"</w:t>
      </w:r>
      <w:bookmarkEnd w:id="753"/>
      <w:bookmarkEnd w:id="754"/>
    </w:p>
    <w:p w14:paraId="13157F3B" w14:textId="63F3DD9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55" w:name="_Toc436032357"/>
      <w:bookmarkStart w:id="756" w:name="_Toc4017344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755"/>
      <w:bookmarkEnd w:id="756"/>
    </w:p>
    <w:p w14:paraId="13157F3C" w14:textId="0A44C0F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57" w:name="_Toc436032358"/>
      <w:bookmarkStart w:id="758" w:name="_Toc4017344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757"/>
      <w:r w:rsidR="005114CA">
        <w:rPr>
          <w:rFonts w:ascii="Calibri" w:eastAsia="Times New Roman" w:hAnsi="Calibri"/>
          <w:bCs/>
          <w:sz w:val="22"/>
          <w:szCs w:val="22"/>
        </w:rPr>
        <w:t>not applicable</w:t>
      </w:r>
      <w:bookmarkEnd w:id="758"/>
    </w:p>
    <w:p w14:paraId="13157F3D" w14:textId="59BD262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59" w:name="_Toc436032359"/>
      <w:bookmarkStart w:id="760" w:name="_Toc4017344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759"/>
      <w:r w:rsidR="005114CA">
        <w:rPr>
          <w:rFonts w:ascii="Calibri" w:eastAsia="Times New Roman" w:hAnsi="Calibri"/>
          <w:bCs/>
          <w:sz w:val="22"/>
          <w:szCs w:val="22"/>
        </w:rPr>
        <w:t>not applicable</w:t>
      </w:r>
      <w:bookmarkEnd w:id="760"/>
    </w:p>
    <w:p w14:paraId="13157F3E" w14:textId="0A5FDFA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61" w:name="_Toc436032360"/>
      <w:bookmarkStart w:id="762" w:name="_Toc4017344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761"/>
      <w:r w:rsidR="005114CA">
        <w:rPr>
          <w:rFonts w:ascii="Calibri" w:eastAsia="Times New Roman" w:hAnsi="Calibri"/>
          <w:bCs/>
          <w:sz w:val="22"/>
          <w:szCs w:val="22"/>
        </w:rPr>
        <w:t>not applicable</w:t>
      </w:r>
      <w:bookmarkEnd w:id="762"/>
    </w:p>
    <w:p w14:paraId="13157F3F" w14:textId="340CC68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63" w:name="_Toc436032361"/>
      <w:bookmarkStart w:id="764" w:name="_Toc4017344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763"/>
      <w:r w:rsidR="005114CA">
        <w:rPr>
          <w:rFonts w:ascii="Calibri" w:eastAsia="Times New Roman" w:hAnsi="Calibri"/>
          <w:bCs/>
          <w:sz w:val="22"/>
          <w:szCs w:val="22"/>
        </w:rPr>
        <w:t>not applicable</w:t>
      </w:r>
      <w:bookmarkEnd w:id="764"/>
    </w:p>
    <w:p w14:paraId="13157F40" w14:textId="70FBBD7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65" w:name="_Toc436032362"/>
      <w:bookmarkStart w:id="766" w:name="_Toc4017344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765"/>
      <w:r w:rsidR="005114CA">
        <w:rPr>
          <w:rFonts w:ascii="Calibri" w:eastAsia="Times New Roman" w:hAnsi="Calibri"/>
          <w:bCs/>
          <w:sz w:val="22"/>
          <w:szCs w:val="22"/>
        </w:rPr>
        <w:t>not applicable</w:t>
      </w:r>
      <w:bookmarkEnd w:id="766"/>
    </w:p>
    <w:p w14:paraId="13157F41" w14:textId="56BB4DA8" w:rsidR="00CA7042" w:rsidRPr="00CA7042" w:rsidRDefault="00CA7042" w:rsidP="00CA7042">
      <w:pPr>
        <w:widowControl w:val="0"/>
        <w:spacing w:line="276" w:lineRule="auto"/>
        <w:ind w:left="1728" w:hanging="864"/>
        <w:outlineLvl w:val="2"/>
        <w:rPr>
          <w:rFonts w:ascii="Calibri" w:eastAsia="Times New Roman" w:hAnsi="Calibri"/>
          <w:bCs/>
          <w:i/>
          <w:color w:val="C00000"/>
          <w:sz w:val="22"/>
          <w:szCs w:val="22"/>
        </w:rPr>
      </w:pPr>
      <w:bookmarkStart w:id="767" w:name="_Toc436032363"/>
      <w:bookmarkStart w:id="768" w:name="_Toc4017344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767"/>
      <w:r w:rsidR="005114CA">
        <w:rPr>
          <w:rFonts w:ascii="Calibri" w:eastAsia="Times New Roman" w:hAnsi="Calibri"/>
          <w:bCs/>
          <w:sz w:val="22"/>
          <w:szCs w:val="22"/>
        </w:rPr>
        <w:t>not applicable</w:t>
      </w:r>
      <w:bookmarkEnd w:id="768"/>
    </w:p>
    <w:p w14:paraId="13157F42" w14:textId="15FC89F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69" w:name="_Toc436032364"/>
      <w:bookmarkStart w:id="770" w:name="_Toc4017345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769"/>
      <w:bookmarkEnd w:id="770"/>
    </w:p>
    <w:p w14:paraId="13157F43" w14:textId="0FA7A0E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71" w:name="_Toc436032365"/>
      <w:bookmarkStart w:id="772" w:name="_Toc4017345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771"/>
      <w:bookmarkEnd w:id="772"/>
    </w:p>
    <w:p w14:paraId="13157F44" w14:textId="2391D1E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73" w:name="_Toc436032366"/>
      <w:bookmarkStart w:id="774" w:name="_Toc4017345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773"/>
      <w:bookmarkEnd w:id="774"/>
    </w:p>
    <w:p w14:paraId="13157F45" w14:textId="7CF7BE2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75" w:name="_Toc436032367"/>
      <w:bookmarkStart w:id="776" w:name="_Toc4017345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775"/>
      <w:bookmarkEnd w:id="776"/>
    </w:p>
    <w:p w14:paraId="13157F46" w14:textId="07664C3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77" w:name="_Toc436032368"/>
      <w:bookmarkStart w:id="778" w:name="_Toc4017345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777"/>
      <w:bookmarkEnd w:id="778"/>
    </w:p>
    <w:p w14:paraId="13157F47" w14:textId="035F5AA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79" w:name="_Toc436032369"/>
      <w:bookmarkStart w:id="780" w:name="_Toc40173455"/>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779"/>
      <w:r w:rsidR="006C76A4">
        <w:rPr>
          <w:rFonts w:ascii="Calibri" w:eastAsia="Times New Roman" w:hAnsi="Calibri"/>
          <w:bCs/>
          <w:sz w:val="22"/>
          <w:szCs w:val="22"/>
        </w:rPr>
        <w:t>, -1 for automatic</w:t>
      </w:r>
      <w:bookmarkEnd w:id="780"/>
    </w:p>
    <w:p w14:paraId="13157F48" w14:textId="1433CA6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81" w:name="_Toc436032370"/>
      <w:bookmarkStart w:id="782" w:name="_Toc4017345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781"/>
      <w:bookmarkEnd w:id="782"/>
    </w:p>
    <w:p w14:paraId="13157F49" w14:textId="10D539B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783" w:name="_Toc436032371"/>
      <w:bookmarkStart w:id="784" w:name="_Toc4017345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783"/>
      <w:r w:rsidR="006C76A4">
        <w:rPr>
          <w:rFonts w:ascii="Calibri" w:eastAsia="Times New Roman" w:hAnsi="Calibri"/>
          <w:sz w:val="22"/>
          <w:szCs w:val="26"/>
        </w:rPr>
        <w:t>structure</w:t>
      </w:r>
      <w:bookmarkEnd w:id="784"/>
    </w:p>
    <w:p w14:paraId="13157F4A" w14:textId="4F1823D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85" w:name="_Toc436032372"/>
      <w:bookmarkStart w:id="786" w:name="_Toc4017345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785"/>
      <w:bookmarkEnd w:id="786"/>
    </w:p>
    <w:p w14:paraId="13157F4B" w14:textId="7974DD6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87" w:name="_Toc436032373"/>
      <w:bookmarkStart w:id="788" w:name="_Toc4017345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787"/>
      <w:r w:rsidR="005114CA">
        <w:rPr>
          <w:rFonts w:ascii="Calibri" w:eastAsia="Times New Roman" w:hAnsi="Calibri"/>
          <w:bCs/>
          <w:sz w:val="22"/>
          <w:szCs w:val="22"/>
        </w:rPr>
        <w:t>not applicable</w:t>
      </w:r>
      <w:bookmarkEnd w:id="788"/>
    </w:p>
    <w:p w14:paraId="13157F4C"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89" w:name="_Toc436032374"/>
      <w:bookmarkStart w:id="790" w:name="_Toc4017346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789"/>
      <w:bookmarkEnd w:id="790"/>
    </w:p>
    <w:p w14:paraId="13157F4D"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91" w:name="_Toc436032375"/>
      <w:bookmarkStart w:id="792" w:name="_Toc4017346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791"/>
      <w:bookmarkEnd w:id="792"/>
    </w:p>
    <w:p w14:paraId="13157F4E"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93" w:name="_Toc436032376"/>
      <w:bookmarkStart w:id="794" w:name="_Toc4017346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793"/>
      <w:bookmarkEnd w:id="794"/>
    </w:p>
    <w:p w14:paraId="13157F4F" w14:textId="4E101D0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95" w:name="_Toc436032377"/>
      <w:bookmarkStart w:id="796" w:name="_Toc4017346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795"/>
      <w:r w:rsidR="005114CA">
        <w:rPr>
          <w:rFonts w:ascii="Calibri" w:eastAsia="Times New Roman" w:hAnsi="Calibri"/>
          <w:bCs/>
          <w:sz w:val="22"/>
          <w:szCs w:val="22"/>
        </w:rPr>
        <w:t>meters per second</w:t>
      </w:r>
      <w:bookmarkEnd w:id="796"/>
    </w:p>
    <w:p w14:paraId="13157F50" w14:textId="3059D73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97" w:name="_Toc436032378"/>
      <w:bookmarkStart w:id="798" w:name="_Toc4017346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797"/>
      <w:r w:rsidR="005114CA">
        <w:rPr>
          <w:rFonts w:ascii="Calibri" w:eastAsia="Times New Roman" w:hAnsi="Calibri"/>
          <w:bCs/>
          <w:sz w:val="22"/>
          <w:szCs w:val="22"/>
        </w:rPr>
        <w:t>meters per second</w:t>
      </w:r>
      <w:bookmarkEnd w:id="798"/>
    </w:p>
    <w:p w14:paraId="13157F51" w14:textId="20F8541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799" w:name="_Toc436032379"/>
      <w:bookmarkStart w:id="800" w:name="_Toc4017346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799"/>
      <w:r w:rsidR="005114CA">
        <w:rPr>
          <w:rFonts w:ascii="Calibri" w:eastAsia="Times New Roman" w:hAnsi="Calibri"/>
          <w:bCs/>
          <w:sz w:val="22"/>
          <w:szCs w:val="22"/>
        </w:rPr>
        <w:t>meters per second</w:t>
      </w:r>
      <w:bookmarkEnd w:id="800"/>
    </w:p>
    <w:p w14:paraId="13157F52" w14:textId="28FEF2A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01" w:name="_Toc436032380"/>
      <w:bookmarkStart w:id="802" w:name="_Toc4017346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801"/>
      <w:r w:rsidR="005114CA">
        <w:rPr>
          <w:rFonts w:ascii="Calibri" w:eastAsia="Times New Roman" w:hAnsi="Calibri"/>
          <w:bCs/>
          <w:sz w:val="22"/>
          <w:szCs w:val="22"/>
        </w:rPr>
        <w:t>meters per second</w:t>
      </w:r>
      <w:bookmarkEnd w:id="802"/>
    </w:p>
    <w:p w14:paraId="13157F53" w14:textId="62552F1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03" w:name="_Toc436032381"/>
      <w:bookmarkStart w:id="804" w:name="_Toc4017346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803"/>
      <w:bookmarkEnd w:id="804"/>
    </w:p>
    <w:p w14:paraId="13157F54" w14:textId="109C3ED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05" w:name="_Toc436032382"/>
      <w:bookmarkStart w:id="806" w:name="_Toc4017346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05"/>
      <w:r w:rsidR="005114CA">
        <w:rPr>
          <w:rFonts w:ascii="Calibri" w:eastAsia="Times New Roman" w:hAnsi="Calibri"/>
          <w:bCs/>
          <w:sz w:val="22"/>
          <w:szCs w:val="22"/>
        </w:rPr>
        <w:t>not applicable</w:t>
      </w:r>
      <w:bookmarkEnd w:id="806"/>
    </w:p>
    <w:p w14:paraId="13157F55" w14:textId="3E92234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07" w:name="_Toc436032383"/>
      <w:bookmarkStart w:id="808" w:name="_Toc4017346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807"/>
      <w:bookmarkEnd w:id="808"/>
    </w:p>
    <w:p w14:paraId="13157F56" w14:textId="2CFFBEF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09" w:name="_Toc436032384"/>
      <w:bookmarkStart w:id="810" w:name="_Toc4017347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809"/>
      <w:bookmarkEnd w:id="810"/>
    </w:p>
    <w:p w14:paraId="13157F57" w14:textId="33A91950"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11" w:name="_Toc436032385"/>
      <w:bookmarkStart w:id="812" w:name="_Toc4017347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811"/>
      <w:bookmarkEnd w:id="812"/>
    </w:p>
    <w:p w14:paraId="13157F58" w14:textId="01C0F80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13" w:name="_Toc436032386"/>
      <w:bookmarkStart w:id="814" w:name="_Toc4017347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13"/>
      <w:r w:rsidR="005114CA">
        <w:rPr>
          <w:rFonts w:ascii="Calibri" w:eastAsia="Times New Roman" w:hAnsi="Calibri"/>
          <w:bCs/>
          <w:sz w:val="22"/>
          <w:szCs w:val="22"/>
        </w:rPr>
        <w:t>not applicable</w:t>
      </w:r>
      <w:bookmarkEnd w:id="814"/>
    </w:p>
    <w:p w14:paraId="13157F59" w14:textId="4B323E6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15" w:name="_Toc436032387"/>
      <w:bookmarkStart w:id="816" w:name="_Toc4017347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15"/>
      <w:r w:rsidR="005114CA">
        <w:rPr>
          <w:rFonts w:ascii="Calibri" w:eastAsia="Times New Roman" w:hAnsi="Calibri"/>
          <w:bCs/>
          <w:sz w:val="22"/>
          <w:szCs w:val="22"/>
        </w:rPr>
        <w:t>not applicable</w:t>
      </w:r>
      <w:bookmarkEnd w:id="816"/>
    </w:p>
    <w:p w14:paraId="13157F5A" w14:textId="6BF14BC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17" w:name="_Toc436032388"/>
      <w:bookmarkStart w:id="818" w:name="_Toc40173474"/>
      <w:proofErr w:type="spellStart"/>
      <w:r w:rsidRPr="00CA7042">
        <w:rPr>
          <w:rFonts w:ascii="Calibri" w:eastAsia="Times New Roman" w:hAnsi="Calibri"/>
          <w:bCs/>
          <w:i/>
          <w:color w:val="C00000"/>
          <w:sz w:val="22"/>
          <w:szCs w:val="22"/>
        </w:rPr>
        <w:lastRenderedPageBreak/>
        <w:t>wFilter</w:t>
      </w:r>
      <w:proofErr w:type="spellEnd"/>
      <w:r w:rsidRPr="00CA7042">
        <w:rPr>
          <w:rFonts w:ascii="Calibri" w:eastAsia="Times New Roman" w:hAnsi="Calibri"/>
          <w:bCs/>
          <w:color w:val="C00000"/>
          <w:sz w:val="22"/>
          <w:szCs w:val="22"/>
        </w:rPr>
        <w:t xml:space="preserve">: </w:t>
      </w:r>
      <w:bookmarkEnd w:id="817"/>
      <w:r w:rsidR="005114CA">
        <w:rPr>
          <w:rFonts w:ascii="Calibri" w:eastAsia="Times New Roman" w:hAnsi="Calibri"/>
          <w:bCs/>
          <w:sz w:val="22"/>
          <w:szCs w:val="22"/>
        </w:rPr>
        <w:t>not applicable</w:t>
      </w:r>
      <w:bookmarkEnd w:id="818"/>
    </w:p>
    <w:p w14:paraId="13157F5B" w14:textId="3E63387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19" w:name="_Toc436032389"/>
      <w:bookmarkStart w:id="820" w:name="_Toc4017347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819"/>
      <w:r w:rsidR="005114CA">
        <w:rPr>
          <w:rFonts w:ascii="Calibri" w:eastAsia="Times New Roman" w:hAnsi="Calibri"/>
          <w:bCs/>
          <w:sz w:val="22"/>
          <w:szCs w:val="22"/>
        </w:rPr>
        <w:t>not applicable</w:t>
      </w:r>
      <w:bookmarkEnd w:id="820"/>
    </w:p>
    <w:p w14:paraId="13157F5C" w14:textId="4C423A5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21" w:name="_Toc436032390"/>
      <w:bookmarkStart w:id="822" w:name="_Toc4017347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821"/>
      <w:bookmarkEnd w:id="822"/>
    </w:p>
    <w:p w14:paraId="13157F5D" w14:textId="5623992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23" w:name="_Toc436032391"/>
      <w:bookmarkStart w:id="824" w:name="_Toc4017347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823"/>
      <w:bookmarkEnd w:id="824"/>
    </w:p>
    <w:p w14:paraId="13157F5E" w14:textId="35F0F15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25" w:name="_Toc436032392"/>
      <w:bookmarkStart w:id="826" w:name="_Toc4017347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825"/>
      <w:bookmarkEnd w:id="826"/>
    </w:p>
    <w:p w14:paraId="13157F5F" w14:textId="0D2CFF7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27" w:name="_Toc436032393"/>
      <w:bookmarkStart w:id="828" w:name="_Toc4017347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827"/>
      <w:bookmarkEnd w:id="828"/>
    </w:p>
    <w:p w14:paraId="13157F60" w14:textId="327575B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29" w:name="_Toc436032394"/>
      <w:bookmarkStart w:id="830" w:name="_Toc4017348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829"/>
      <w:bookmarkEnd w:id="830"/>
    </w:p>
    <w:p w14:paraId="13157F61" w14:textId="3A64DA9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31" w:name="_Toc436032395"/>
      <w:bookmarkStart w:id="832" w:name="_Toc4017348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831"/>
      <w:bookmarkEnd w:id="832"/>
    </w:p>
    <w:p w14:paraId="13157F62" w14:textId="6FC377C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33" w:name="_Toc436032396"/>
      <w:bookmarkStart w:id="834" w:name="_Toc4017348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833"/>
      <w:bookmarkEnd w:id="834"/>
    </w:p>
    <w:p w14:paraId="13157F63" w14:textId="34375500"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35" w:name="_Toc436032397"/>
      <w:bookmarkStart w:id="836" w:name="_Toc40173483"/>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835"/>
      <w:bookmarkEnd w:id="836"/>
    </w:p>
    <w:p w14:paraId="13157F64" w14:textId="3789DE9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37" w:name="_Toc436032398"/>
      <w:bookmarkStart w:id="838" w:name="_Toc4017348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837"/>
      <w:bookmarkEnd w:id="838"/>
    </w:p>
    <w:p w14:paraId="13157F65" w14:textId="2ADA370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39" w:name="_Toc436032399"/>
      <w:bookmarkStart w:id="840" w:name="_Toc4017348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839"/>
      <w:bookmarkEnd w:id="840"/>
    </w:p>
    <w:p w14:paraId="13157F66" w14:textId="1B83553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41" w:name="_Toc436032400"/>
      <w:bookmarkStart w:id="842" w:name="_Toc4017348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841"/>
      <w:bookmarkEnd w:id="842"/>
    </w:p>
    <w:p w14:paraId="13157F67"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43" w:name="_Toc436032401"/>
      <w:bookmarkStart w:id="844" w:name="_Toc4017348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843"/>
      <w:bookmarkEnd w:id="844"/>
    </w:p>
    <w:p w14:paraId="13157F68" w14:textId="7662ABA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45" w:name="_Toc436032402"/>
      <w:bookmarkStart w:id="846" w:name="_Toc4017348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845"/>
      <w:bookmarkEnd w:id="846"/>
    </w:p>
    <w:p w14:paraId="13157F69" w14:textId="47F1C36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847" w:name="_Toc436032403"/>
      <w:bookmarkStart w:id="848" w:name="_Toc4017348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847"/>
      <w:r w:rsidR="006C76A4">
        <w:rPr>
          <w:rFonts w:ascii="Calibri" w:eastAsia="Times New Roman" w:hAnsi="Calibri"/>
          <w:sz w:val="22"/>
          <w:szCs w:val="26"/>
        </w:rPr>
        <w:t>structure</w:t>
      </w:r>
      <w:bookmarkEnd w:id="848"/>
    </w:p>
    <w:p w14:paraId="13157F6A" w14:textId="6D1915B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49" w:name="_Toc436032404"/>
      <w:bookmarkStart w:id="850" w:name="_Toc4017349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849"/>
      <w:bookmarkEnd w:id="850"/>
    </w:p>
    <w:p w14:paraId="13157F6B" w14:textId="231BAC9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51" w:name="_Toc436032405"/>
      <w:bookmarkStart w:id="852" w:name="_Toc4017349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51"/>
      <w:r w:rsidR="005114CA">
        <w:rPr>
          <w:rFonts w:ascii="Calibri" w:eastAsia="Times New Roman" w:hAnsi="Calibri"/>
          <w:bCs/>
          <w:sz w:val="22"/>
          <w:szCs w:val="22"/>
        </w:rPr>
        <w:t>not applicable</w:t>
      </w:r>
      <w:bookmarkEnd w:id="852"/>
    </w:p>
    <w:p w14:paraId="13157F6C"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53" w:name="_Toc436032406"/>
      <w:bookmarkStart w:id="854" w:name="_Toc4017349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853"/>
      <w:bookmarkEnd w:id="854"/>
    </w:p>
    <w:p w14:paraId="13157F6D"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55" w:name="_Toc436032407"/>
      <w:bookmarkStart w:id="856" w:name="_Toc4017349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855"/>
      <w:bookmarkEnd w:id="856"/>
    </w:p>
    <w:p w14:paraId="13157F6E"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57" w:name="_Toc436032408"/>
      <w:bookmarkStart w:id="858" w:name="_Toc4017349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857"/>
      <w:bookmarkEnd w:id="858"/>
    </w:p>
    <w:p w14:paraId="13157F6F" w14:textId="56F8E660"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59" w:name="_Toc436032409"/>
      <w:bookmarkStart w:id="860" w:name="_Toc4017349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859"/>
      <w:r w:rsidR="005114CA">
        <w:rPr>
          <w:rFonts w:ascii="Calibri" w:eastAsia="Times New Roman" w:hAnsi="Calibri"/>
          <w:bCs/>
          <w:sz w:val="22"/>
          <w:szCs w:val="22"/>
        </w:rPr>
        <w:t>meters per second</w:t>
      </w:r>
      <w:bookmarkEnd w:id="860"/>
    </w:p>
    <w:p w14:paraId="13157F70" w14:textId="033F42F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61" w:name="_Toc436032410"/>
      <w:bookmarkStart w:id="862" w:name="_Toc4017349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861"/>
      <w:r w:rsidR="005114CA">
        <w:rPr>
          <w:rFonts w:ascii="Calibri" w:eastAsia="Times New Roman" w:hAnsi="Calibri"/>
          <w:bCs/>
          <w:sz w:val="22"/>
          <w:szCs w:val="22"/>
        </w:rPr>
        <w:t>meters per second</w:t>
      </w:r>
      <w:bookmarkEnd w:id="862"/>
    </w:p>
    <w:p w14:paraId="13157F71" w14:textId="74ED6A9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63" w:name="_Toc436032411"/>
      <w:bookmarkStart w:id="864" w:name="_Toc4017349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863"/>
      <w:bookmarkEnd w:id="864"/>
    </w:p>
    <w:p w14:paraId="13157F72" w14:textId="61A54B8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65" w:name="_Toc436032412"/>
      <w:bookmarkStart w:id="866" w:name="_Toc4017349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865"/>
      <w:r w:rsidR="005114CA">
        <w:rPr>
          <w:rFonts w:ascii="Calibri" w:eastAsia="Times New Roman" w:hAnsi="Calibri"/>
          <w:bCs/>
          <w:sz w:val="22"/>
          <w:szCs w:val="22"/>
        </w:rPr>
        <w:t>meters per second</w:t>
      </w:r>
      <w:bookmarkEnd w:id="866"/>
    </w:p>
    <w:p w14:paraId="13157F73" w14:textId="524A078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67" w:name="_Toc436032413"/>
      <w:bookmarkStart w:id="868" w:name="_Toc4017349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867"/>
      <w:bookmarkEnd w:id="868"/>
    </w:p>
    <w:p w14:paraId="13157F74" w14:textId="291B0D0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69" w:name="_Toc436032414"/>
      <w:bookmarkStart w:id="870" w:name="_Toc4017350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69"/>
      <w:r w:rsidR="005114CA">
        <w:rPr>
          <w:rFonts w:ascii="Calibri" w:eastAsia="Times New Roman" w:hAnsi="Calibri"/>
          <w:bCs/>
          <w:sz w:val="22"/>
          <w:szCs w:val="22"/>
        </w:rPr>
        <w:t>not applicable</w:t>
      </w:r>
      <w:bookmarkEnd w:id="870"/>
    </w:p>
    <w:p w14:paraId="13157F75" w14:textId="3F74394A"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71" w:name="_Toc436032415"/>
      <w:bookmarkStart w:id="872" w:name="_Toc4017350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871"/>
      <w:bookmarkEnd w:id="872"/>
    </w:p>
    <w:p w14:paraId="13157F76" w14:textId="7AD986EF"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73" w:name="_Toc436032416"/>
      <w:bookmarkStart w:id="874" w:name="_Toc4017350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873"/>
      <w:bookmarkEnd w:id="874"/>
    </w:p>
    <w:p w14:paraId="13157F77" w14:textId="0FD65DB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75" w:name="_Toc436032417"/>
      <w:bookmarkStart w:id="876" w:name="_Toc4017350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875"/>
      <w:bookmarkEnd w:id="876"/>
    </w:p>
    <w:p w14:paraId="13157F78" w14:textId="600210AC"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77" w:name="_Toc436032418"/>
      <w:bookmarkStart w:id="878" w:name="_Toc4017350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77"/>
      <w:r w:rsidR="005114CA">
        <w:rPr>
          <w:rFonts w:ascii="Calibri" w:eastAsia="Times New Roman" w:hAnsi="Calibri"/>
          <w:bCs/>
          <w:sz w:val="22"/>
          <w:szCs w:val="22"/>
        </w:rPr>
        <w:t>not applicable</w:t>
      </w:r>
      <w:bookmarkEnd w:id="878"/>
    </w:p>
    <w:p w14:paraId="13157F79" w14:textId="64B9B32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79" w:name="_Toc436032419"/>
      <w:bookmarkStart w:id="880" w:name="_Toc4017350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879"/>
      <w:r w:rsidR="005114CA">
        <w:rPr>
          <w:rFonts w:ascii="Calibri" w:eastAsia="Times New Roman" w:hAnsi="Calibri"/>
          <w:bCs/>
          <w:sz w:val="22"/>
          <w:szCs w:val="22"/>
        </w:rPr>
        <w:t>not applicable</w:t>
      </w:r>
      <w:bookmarkEnd w:id="880"/>
    </w:p>
    <w:p w14:paraId="13157F7A" w14:textId="20B6B8E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81" w:name="_Toc436032420"/>
      <w:bookmarkStart w:id="882" w:name="_Toc4017350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881"/>
      <w:r w:rsidR="005114CA">
        <w:rPr>
          <w:rFonts w:ascii="Calibri" w:eastAsia="Times New Roman" w:hAnsi="Calibri"/>
          <w:bCs/>
          <w:sz w:val="22"/>
          <w:szCs w:val="22"/>
        </w:rPr>
        <w:t>not applicable</w:t>
      </w:r>
      <w:bookmarkEnd w:id="882"/>
    </w:p>
    <w:p w14:paraId="13157F7B" w14:textId="07880B38"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83" w:name="_Toc436032421"/>
      <w:bookmarkStart w:id="884" w:name="_Toc40173507"/>
      <w:proofErr w:type="spellStart"/>
      <w:r w:rsidRPr="00CA7042">
        <w:rPr>
          <w:rFonts w:ascii="Calibri" w:eastAsia="Times New Roman" w:hAnsi="Calibri"/>
          <w:bCs/>
          <w:i/>
          <w:color w:val="C00000"/>
          <w:sz w:val="22"/>
          <w:szCs w:val="22"/>
        </w:rPr>
        <w:lastRenderedPageBreak/>
        <w:t>wFilterThreshold</w:t>
      </w:r>
      <w:proofErr w:type="spellEnd"/>
      <w:r w:rsidRPr="00CA7042">
        <w:rPr>
          <w:rFonts w:ascii="Calibri" w:eastAsia="Times New Roman" w:hAnsi="Calibri"/>
          <w:bCs/>
          <w:color w:val="C00000"/>
          <w:sz w:val="22"/>
          <w:szCs w:val="22"/>
        </w:rPr>
        <w:t xml:space="preserve">: </w:t>
      </w:r>
      <w:bookmarkEnd w:id="883"/>
      <w:r w:rsidR="005114CA">
        <w:rPr>
          <w:rFonts w:ascii="Calibri" w:eastAsia="Times New Roman" w:hAnsi="Calibri"/>
          <w:bCs/>
          <w:sz w:val="22"/>
          <w:szCs w:val="22"/>
        </w:rPr>
        <w:t>not applicable</w:t>
      </w:r>
      <w:bookmarkEnd w:id="884"/>
    </w:p>
    <w:p w14:paraId="13157F7C" w14:textId="357A2E3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85" w:name="_Toc436032422"/>
      <w:bookmarkStart w:id="886" w:name="_Toc4017350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885"/>
      <w:bookmarkEnd w:id="886"/>
    </w:p>
    <w:p w14:paraId="13157F7D" w14:textId="3C3432D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87" w:name="_Toc436032423"/>
      <w:bookmarkStart w:id="888" w:name="_Toc4017350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887"/>
      <w:bookmarkEnd w:id="888"/>
    </w:p>
    <w:p w14:paraId="13157F7E" w14:textId="2A4F514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89" w:name="_Toc436032424"/>
      <w:bookmarkStart w:id="890" w:name="_Toc40173510"/>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889"/>
      <w:bookmarkEnd w:id="890"/>
    </w:p>
    <w:p w14:paraId="13157F7F" w14:textId="23BE280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91" w:name="_Toc436032425"/>
      <w:bookmarkStart w:id="892" w:name="_Toc4017351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891"/>
      <w:bookmarkEnd w:id="892"/>
    </w:p>
    <w:p w14:paraId="13157F80" w14:textId="6B6D7EF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93" w:name="_Toc436032426"/>
      <w:bookmarkStart w:id="894" w:name="_Toc4017351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893"/>
      <w:bookmarkEnd w:id="894"/>
    </w:p>
    <w:p w14:paraId="13157F81" w14:textId="1BDD416A" w:rsidR="00CA7042" w:rsidRPr="00CA7042" w:rsidRDefault="00CA7042" w:rsidP="00CA7042">
      <w:pPr>
        <w:widowControl w:val="0"/>
        <w:spacing w:line="276" w:lineRule="auto"/>
        <w:ind w:left="1728" w:hanging="864"/>
        <w:outlineLvl w:val="2"/>
        <w:rPr>
          <w:rFonts w:ascii="Calibri" w:eastAsia="Times New Roman" w:hAnsi="Calibri"/>
          <w:bCs/>
          <w:i/>
          <w:color w:val="C00000"/>
          <w:sz w:val="22"/>
          <w:szCs w:val="22"/>
        </w:rPr>
      </w:pPr>
      <w:bookmarkStart w:id="895" w:name="_Toc436032427"/>
      <w:bookmarkStart w:id="896" w:name="_Toc4017351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895"/>
      <w:bookmarkEnd w:id="896"/>
    </w:p>
    <w:p w14:paraId="13157F82" w14:textId="6A836243"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97" w:name="_Toc436032428"/>
      <w:bookmarkStart w:id="898" w:name="_Toc4017351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897"/>
      <w:bookmarkEnd w:id="898"/>
    </w:p>
    <w:p w14:paraId="13157F83" w14:textId="4A02C0FD"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899" w:name="_Toc436032429"/>
      <w:bookmarkStart w:id="900" w:name="_Toc4017351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899"/>
      <w:bookmarkEnd w:id="900"/>
    </w:p>
    <w:p w14:paraId="13157F84" w14:textId="10A7F5B6"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01" w:name="_Toc436032430"/>
      <w:bookmarkStart w:id="902" w:name="_Toc4017351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901"/>
      <w:bookmarkEnd w:id="902"/>
    </w:p>
    <w:p w14:paraId="13157F85" w14:textId="0D7898E9"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03" w:name="_Toc436032431"/>
      <w:bookmarkStart w:id="904" w:name="_Toc4017351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903"/>
      <w:bookmarkEnd w:id="904"/>
    </w:p>
    <w:p w14:paraId="13157F86" w14:textId="11FED824"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05" w:name="_Toc436032432"/>
      <w:bookmarkStart w:id="906" w:name="_Toc4017351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905"/>
      <w:bookmarkEnd w:id="906"/>
    </w:p>
    <w:p w14:paraId="13157F87" w14:textId="6466205E"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07" w:name="_Toc436032433"/>
      <w:bookmarkStart w:id="908" w:name="_Toc4017351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907"/>
      <w:r w:rsidR="005114CA">
        <w:rPr>
          <w:rFonts w:ascii="Calibri" w:eastAsia="Times New Roman" w:hAnsi="Calibri"/>
          <w:bCs/>
          <w:sz w:val="22"/>
          <w:szCs w:val="22"/>
        </w:rPr>
        <w:t>not applicable</w:t>
      </w:r>
      <w:bookmarkEnd w:id="908"/>
    </w:p>
    <w:p w14:paraId="13157F88" w14:textId="63912895"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09" w:name="_Toc436032434"/>
      <w:bookmarkStart w:id="910" w:name="_Toc4017352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909"/>
      <w:bookmarkEnd w:id="910"/>
    </w:p>
    <w:p w14:paraId="13157F89" w14:textId="77777777" w:rsidR="00CA7042" w:rsidRPr="00CA7042" w:rsidRDefault="00CA7042" w:rsidP="00CA7042">
      <w:pPr>
        <w:widowControl w:val="0"/>
        <w:spacing w:line="276" w:lineRule="auto"/>
        <w:rPr>
          <w:rFonts w:ascii="Calibri" w:eastAsia="Calibri" w:hAnsi="Calibri"/>
          <w:sz w:val="22"/>
          <w:szCs w:val="22"/>
        </w:rPr>
      </w:pPr>
    </w:p>
    <w:p w14:paraId="13157F8A" w14:textId="1BE065CA" w:rsidR="00CA7042" w:rsidRPr="00CA7042" w:rsidRDefault="00CA7042" w:rsidP="00CA7042">
      <w:pPr>
        <w:widowControl w:val="0"/>
        <w:spacing w:line="276" w:lineRule="auto"/>
        <w:outlineLvl w:val="0"/>
        <w:rPr>
          <w:rFonts w:ascii="Calibri" w:eastAsia="Times New Roman" w:hAnsi="Calibri"/>
          <w:bCs/>
          <w:sz w:val="22"/>
          <w:szCs w:val="28"/>
        </w:rPr>
      </w:pPr>
      <w:bookmarkStart w:id="911" w:name="_Toc436032435"/>
      <w:bookmarkStart w:id="912" w:name="_Toc4017352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911"/>
      <w:r w:rsidR="006C76A4">
        <w:rPr>
          <w:rFonts w:ascii="Calibri" w:eastAsia="Times New Roman" w:hAnsi="Calibri"/>
          <w:bCs/>
          <w:sz w:val="22"/>
          <w:szCs w:val="28"/>
        </w:rPr>
        <w:t>structure</w:t>
      </w:r>
      <w:bookmarkEnd w:id="912"/>
    </w:p>
    <w:p w14:paraId="13157F8B" w14:textId="7FCA38E4"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913" w:name="_Toc436032436"/>
      <w:bookmarkStart w:id="914" w:name="_Toc4017352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13"/>
      <w:bookmarkEnd w:id="914"/>
    </w:p>
    <w:p w14:paraId="13157F8C" w14:textId="37D133D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15" w:name="_Toc436032437"/>
      <w:bookmarkStart w:id="916" w:name="_Toc4017352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15"/>
      <w:bookmarkEnd w:id="916"/>
    </w:p>
    <w:p w14:paraId="13157F8D" w14:textId="775E30D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17" w:name="_Toc436032438"/>
      <w:bookmarkStart w:id="918" w:name="_Toc4017352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17"/>
      <w:bookmarkEnd w:id="918"/>
    </w:p>
    <w:p w14:paraId="13157F8E" w14:textId="2594598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19" w:name="_Toc436032439"/>
      <w:bookmarkStart w:id="920" w:name="_Toc4017352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19"/>
      <w:bookmarkEnd w:id="920"/>
    </w:p>
    <w:p w14:paraId="13157F8F" w14:textId="5FBC1BC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21" w:name="_Toc436032440"/>
      <w:bookmarkStart w:id="922" w:name="_Toc4017352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21"/>
      <w:bookmarkEnd w:id="922"/>
    </w:p>
    <w:p w14:paraId="13157F90" w14:textId="1BE40C3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23" w:name="_Toc436032441"/>
      <w:bookmarkStart w:id="924" w:name="_Toc4017352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r w:rsidRPr="00CA7042">
        <w:rPr>
          <w:rFonts w:ascii="Calibri" w:eastAsia="Times New Roman" w:hAnsi="Calibri"/>
          <w:sz w:val="22"/>
          <w:szCs w:val="26"/>
        </w:rPr>
        <w:t>hhmmss.ss</w:t>
      </w:r>
      <w:proofErr w:type="spell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923"/>
      <w:bookmarkEnd w:id="924"/>
    </w:p>
    <w:p w14:paraId="13157F91"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25" w:name="_Toc436032442"/>
      <w:bookmarkStart w:id="926" w:name="_Toc4017352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25"/>
      <w:bookmarkEnd w:id="926"/>
    </w:p>
    <w:p w14:paraId="13157F92" w14:textId="207017D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27" w:name="_Toc436032443"/>
      <w:bookmarkStart w:id="928" w:name="_Toc4017352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r w:rsidRPr="00CA7042">
        <w:rPr>
          <w:rFonts w:ascii="Calibri" w:eastAsia="Times New Roman" w:hAnsi="Calibri"/>
          <w:sz w:val="22"/>
          <w:szCs w:val="26"/>
        </w:rPr>
        <w:t>n,ensemble</w:t>
      </w:r>
      <w:proofErr w:type="spellEnd"/>
      <w:r w:rsidRPr="00CA7042">
        <w:rPr>
          <w:rFonts w:ascii="Calibri" w:eastAsia="Times New Roman" w:hAnsi="Calibri"/>
          <w:sz w:val="22"/>
          <w:szCs w:val="26"/>
        </w:rPr>
        <w:t>]</w:t>
      </w:r>
      <w:bookmarkEnd w:id="927"/>
      <w:bookmarkEnd w:id="928"/>
    </w:p>
    <w:p w14:paraId="13157F93" w14:textId="57B3B25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29" w:name="_Toc436032444"/>
      <w:bookmarkStart w:id="930" w:name="_Toc4017353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929"/>
      <w:bookmarkEnd w:id="930"/>
    </w:p>
    <w:p w14:paraId="13157F94" w14:textId="2CDEDFE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31" w:name="_Toc436032445"/>
      <w:bookmarkStart w:id="932" w:name="_Toc4017353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931"/>
      <w:bookmarkEnd w:id="932"/>
    </w:p>
    <w:p w14:paraId="13157F95"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33" w:name="_Toc436032446"/>
      <w:bookmarkStart w:id="934" w:name="_Toc4017353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933"/>
      <w:bookmarkEnd w:id="934"/>
    </w:p>
    <w:p w14:paraId="13157F96"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35" w:name="_Toc436032447"/>
      <w:bookmarkStart w:id="936" w:name="_Toc4017353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935"/>
      <w:bookmarkEnd w:id="936"/>
    </w:p>
    <w:p w14:paraId="13157F97" w14:textId="73401D3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37" w:name="_Toc436032448"/>
      <w:bookmarkStart w:id="938" w:name="_Toc4017353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[1,ensemble]</w:t>
      </w:r>
      <w:bookmarkEnd w:id="937"/>
      <w:bookmarkEnd w:id="938"/>
    </w:p>
    <w:p w14:paraId="13157F98" w14:textId="3458451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39" w:name="_Toc436032449"/>
      <w:bookmarkStart w:id="940" w:name="_Toc4017353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[1,ensemble]</w:t>
      </w:r>
      <w:bookmarkEnd w:id="939"/>
      <w:bookmarkEnd w:id="940"/>
    </w:p>
    <w:p w14:paraId="13157F99" w14:textId="14A67B00"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41" w:name="_Toc436032450"/>
      <w:bookmarkStart w:id="942" w:name="_Toc4017353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[1,ensemble]</w:t>
      </w:r>
      <w:bookmarkEnd w:id="941"/>
      <w:bookmarkEnd w:id="942"/>
    </w:p>
    <w:p w14:paraId="13157F9A" w14:textId="31D5D64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43" w:name="_Toc436032451"/>
      <w:bookmarkStart w:id="944" w:name="_Toc4017353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[1,ensemble]</w:t>
      </w:r>
      <w:bookmarkEnd w:id="943"/>
      <w:bookmarkEnd w:id="944"/>
    </w:p>
    <w:p w14:paraId="13157F9B" w14:textId="0B3D5E74"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45" w:name="_Toc436032452"/>
      <w:bookmarkStart w:id="946" w:name="_Toc4017353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[1,ensemble]</w:t>
      </w:r>
      <w:bookmarkEnd w:id="945"/>
      <w:bookmarkEnd w:id="946"/>
    </w:p>
    <w:p w14:paraId="13157F9C" w14:textId="203E93B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47" w:name="_Toc436032453"/>
      <w:bookmarkStart w:id="948" w:name="_Toc4017353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r w:rsidRPr="00CA7042">
        <w:rPr>
          <w:rFonts w:ascii="Calibri" w:eastAsia="Times New Roman" w:hAnsi="Calibri"/>
          <w:sz w:val="22"/>
          <w:szCs w:val="26"/>
        </w:rPr>
        <w:t>hhmmss.ss</w:t>
      </w:r>
      <w:proofErr w:type="spell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947"/>
      <w:bookmarkEnd w:id="948"/>
    </w:p>
    <w:p w14:paraId="13157F9D"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49" w:name="_Toc436032454"/>
      <w:bookmarkStart w:id="950" w:name="_Toc40173540"/>
      <w:proofErr w:type="spellStart"/>
      <w:r w:rsidRPr="00CA7042">
        <w:rPr>
          <w:rFonts w:ascii="Calibri" w:eastAsia="Times New Roman" w:hAnsi="Calibri"/>
          <w:i/>
          <w:iCs/>
          <w:color w:val="C00000"/>
          <w:sz w:val="22"/>
          <w:szCs w:val="26"/>
        </w:rPr>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r w:rsidRPr="00CA7042">
        <w:rPr>
          <w:rFonts w:ascii="Calibri" w:eastAsia="Times New Roman" w:hAnsi="Calibri"/>
          <w:sz w:val="22"/>
          <w:szCs w:val="26"/>
        </w:rPr>
        <w:lastRenderedPageBreak/>
        <w:t>[1,ensemble]</w:t>
      </w:r>
      <w:bookmarkEnd w:id="949"/>
      <w:bookmarkEnd w:id="950"/>
    </w:p>
    <w:p w14:paraId="13157F9E" w14:textId="3980E60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51" w:name="_Toc436032455"/>
      <w:bookmarkStart w:id="952" w:name="_Toc4017354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[1,ensemble]</w:t>
      </w:r>
      <w:bookmarkEnd w:id="951"/>
      <w:bookmarkEnd w:id="952"/>
    </w:p>
    <w:p w14:paraId="13157F9F" w14:textId="0912A7C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53" w:name="_Toc436032456"/>
      <w:bookmarkStart w:id="954" w:name="_Toc4017354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953"/>
      <w:bookmarkEnd w:id="954"/>
    </w:p>
    <w:p w14:paraId="13157FA0" w14:textId="453ED22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55" w:name="_Toc436032457"/>
      <w:bookmarkStart w:id="956" w:name="_Toc4017354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955"/>
      <w:bookmarkEnd w:id="956"/>
    </w:p>
    <w:p w14:paraId="13157FA1" w14:textId="1670ABA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57" w:name="_Toc436032458"/>
      <w:bookmarkStart w:id="958" w:name="_Toc4017354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957"/>
      <w:bookmarkEnd w:id="958"/>
    </w:p>
    <w:p w14:paraId="13157FA2" w14:textId="395E65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59" w:name="_Toc436032459"/>
      <w:bookmarkStart w:id="960" w:name="_Toc4017354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959"/>
      <w:bookmarkEnd w:id="960"/>
    </w:p>
    <w:p w14:paraId="13157FA3" w14:textId="35D3B018"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61" w:name="_Toc436032460"/>
      <w:bookmarkStart w:id="962" w:name="_Toc4017354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961"/>
      <w:bookmarkEnd w:id="962"/>
    </w:p>
    <w:p w14:paraId="13157FA4" w14:textId="2831987D"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63" w:name="_Toc436032461"/>
      <w:bookmarkStart w:id="964" w:name="_Toc4017354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[1,ensemble]</w:t>
      </w:r>
      <w:bookmarkEnd w:id="963"/>
      <w:bookmarkEnd w:id="964"/>
    </w:p>
    <w:p w14:paraId="13157FA5" w14:textId="2F1399E9"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65" w:name="_Toc436032462"/>
      <w:bookmarkStart w:id="966" w:name="_Toc4017354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[1,ensemble]</w:t>
      </w:r>
      <w:bookmarkEnd w:id="965"/>
      <w:bookmarkEnd w:id="966"/>
    </w:p>
    <w:p w14:paraId="13157FA6"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67" w:name="_Toc436032463"/>
      <w:bookmarkStart w:id="968" w:name="_Toc4017354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[2,ensemble]</w:t>
      </w:r>
      <w:bookmarkEnd w:id="967"/>
      <w:bookmarkEnd w:id="968"/>
    </w:p>
    <w:p w14:paraId="13157FA7"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69" w:name="_Toc436032464"/>
      <w:bookmarkStart w:id="970" w:name="_Toc4017355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[2,ensemble]</w:t>
      </w:r>
      <w:bookmarkEnd w:id="969"/>
      <w:bookmarkEnd w:id="970"/>
    </w:p>
    <w:p w14:paraId="13157FA8" w14:textId="77777777"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71" w:name="_Toc436032465"/>
      <w:bookmarkStart w:id="972" w:name="_Toc4017355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[1,ensemble]</w:t>
      </w:r>
      <w:bookmarkEnd w:id="971"/>
      <w:bookmarkEnd w:id="972"/>
    </w:p>
    <w:p w14:paraId="13157FA9" w14:textId="46BAEC63"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73" w:name="_Toc436032466"/>
      <w:bookmarkStart w:id="974" w:name="_Toc4017355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[2,ensemble]</w:t>
      </w:r>
      <w:bookmarkEnd w:id="973"/>
      <w:bookmarkEnd w:id="974"/>
    </w:p>
    <w:p w14:paraId="13157FAA" w14:textId="0CE3694B"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75" w:name="_Toc436032467"/>
      <w:bookmarkStart w:id="976" w:name="_Toc4017355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975"/>
      <w:bookmarkEnd w:id="976"/>
    </w:p>
    <w:p w14:paraId="13157FAB" w14:textId="7275D7A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77" w:name="_Toc436032468"/>
      <w:bookmarkStart w:id="978" w:name="_Toc4017355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977"/>
      <w:bookmarkEnd w:id="978"/>
    </w:p>
    <w:p w14:paraId="13157FAC" w14:textId="1D5E5426"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79" w:name="_Toc436032469"/>
      <w:bookmarkStart w:id="980" w:name="_Toc4017355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979"/>
      <w:bookmarkEnd w:id="980"/>
    </w:p>
    <w:p w14:paraId="13157FAD" w14:textId="4EE20442"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81" w:name="_Toc436032470"/>
      <w:bookmarkStart w:id="982" w:name="_Toc4017355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981"/>
      <w:bookmarkEnd w:id="982"/>
    </w:p>
    <w:p w14:paraId="13157FAE" w14:textId="2933FD85"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83" w:name="_Toc436032471"/>
      <w:bookmarkStart w:id="984" w:name="_Toc4017355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983"/>
      <w:bookmarkEnd w:id="984"/>
      <w:r w:rsidRPr="00CA7042">
        <w:rPr>
          <w:rFonts w:ascii="Calibri" w:eastAsia="Times New Roman" w:hAnsi="Calibri"/>
          <w:sz w:val="22"/>
          <w:szCs w:val="26"/>
        </w:rPr>
        <w:t xml:space="preserve">  </w:t>
      </w:r>
    </w:p>
    <w:p w14:paraId="13157FAF" w14:textId="77777777" w:rsidR="00CA7042" w:rsidRPr="00CA7042" w:rsidRDefault="00CA7042" w:rsidP="00CA7042">
      <w:pPr>
        <w:widowControl w:val="0"/>
        <w:spacing w:line="276" w:lineRule="auto"/>
        <w:rPr>
          <w:rFonts w:ascii="Calibri" w:eastAsia="Calibri" w:hAnsi="Calibri"/>
          <w:sz w:val="22"/>
          <w:szCs w:val="22"/>
        </w:rPr>
      </w:pPr>
    </w:p>
    <w:p w14:paraId="13157FB0" w14:textId="72BF9B67" w:rsidR="00CA7042" w:rsidRPr="00CA7042" w:rsidRDefault="00CA7042" w:rsidP="00CA7042">
      <w:pPr>
        <w:widowControl w:val="0"/>
        <w:spacing w:line="276" w:lineRule="auto"/>
        <w:outlineLvl w:val="0"/>
        <w:rPr>
          <w:rFonts w:ascii="Calibri" w:eastAsia="Times New Roman" w:hAnsi="Calibri"/>
          <w:bCs/>
          <w:sz w:val="22"/>
          <w:szCs w:val="28"/>
        </w:rPr>
      </w:pPr>
      <w:bookmarkStart w:id="985" w:name="_Toc436032472"/>
      <w:bookmarkStart w:id="986" w:name="_Toc4017355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985"/>
      <w:r w:rsidR="006C76A4">
        <w:rPr>
          <w:rFonts w:ascii="Calibri" w:eastAsia="Times New Roman" w:hAnsi="Calibri"/>
          <w:bCs/>
          <w:sz w:val="22"/>
          <w:szCs w:val="28"/>
        </w:rPr>
        <w:t>structure</w:t>
      </w:r>
      <w:bookmarkEnd w:id="986"/>
      <w:r w:rsidRPr="00CA7042">
        <w:rPr>
          <w:rFonts w:ascii="Calibri" w:eastAsia="Times New Roman" w:hAnsi="Calibri"/>
          <w:bCs/>
          <w:sz w:val="22"/>
          <w:szCs w:val="28"/>
        </w:rPr>
        <w:t xml:space="preserve"> </w:t>
      </w:r>
    </w:p>
    <w:p w14:paraId="13157FB1" w14:textId="4C2A2F47" w:rsidR="00CA7042" w:rsidRPr="00CA7042" w:rsidRDefault="00CA7042" w:rsidP="00CA7042">
      <w:pPr>
        <w:widowControl w:val="0"/>
        <w:spacing w:line="276" w:lineRule="auto"/>
        <w:ind w:left="864" w:hanging="432"/>
        <w:outlineLvl w:val="1"/>
        <w:rPr>
          <w:rFonts w:ascii="Calibri" w:eastAsia="Times New Roman" w:hAnsi="Calibri"/>
          <w:b/>
          <w:sz w:val="22"/>
          <w:szCs w:val="26"/>
        </w:rPr>
      </w:pPr>
      <w:bookmarkStart w:id="987" w:name="_Toc436032473"/>
      <w:bookmarkStart w:id="988" w:name="_Toc4017355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987"/>
      <w:r w:rsidR="006C76A4">
        <w:rPr>
          <w:rFonts w:ascii="Calibri" w:eastAsia="Times New Roman" w:hAnsi="Calibri"/>
          <w:sz w:val="22"/>
          <w:szCs w:val="26"/>
        </w:rPr>
        <w:t>structure</w:t>
      </w:r>
      <w:bookmarkEnd w:id="988"/>
    </w:p>
    <w:p w14:paraId="13157FB2"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89" w:name="_Toc436032474"/>
      <w:bookmarkStart w:id="990" w:name="_Toc4017356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bookmarkEnd w:id="989"/>
      <w:bookmarkEnd w:id="990"/>
    </w:p>
    <w:p w14:paraId="13157FB3" w14:textId="724AAB69" w:rsidR="00CA7042" w:rsidRPr="00CA7042" w:rsidRDefault="00CA7042" w:rsidP="00CA7042">
      <w:pPr>
        <w:widowControl w:val="0"/>
        <w:spacing w:line="276" w:lineRule="auto"/>
        <w:ind w:left="1728" w:hanging="864"/>
        <w:outlineLvl w:val="2"/>
        <w:rPr>
          <w:rFonts w:ascii="Calibri" w:eastAsia="Times New Roman" w:hAnsi="Calibri"/>
          <w:b/>
          <w:bCs/>
          <w:sz w:val="22"/>
          <w:szCs w:val="22"/>
        </w:rPr>
      </w:pPr>
      <w:bookmarkStart w:id="991" w:name="_Toc436032475"/>
      <w:bookmarkStart w:id="992" w:name="_Toc4017356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991"/>
      <w:r w:rsidR="006C76A4">
        <w:rPr>
          <w:rFonts w:ascii="Calibri" w:eastAsia="Times New Roman" w:hAnsi="Calibri"/>
          <w:bCs/>
          <w:sz w:val="22"/>
          <w:szCs w:val="22"/>
        </w:rPr>
        <w:t>structure</w:t>
      </w:r>
      <w:bookmarkEnd w:id="992"/>
    </w:p>
    <w:p w14:paraId="13157FB4"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9C4719">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CA7042">
      <w:pPr>
        <w:widowControl w:val="0"/>
        <w:spacing w:line="276" w:lineRule="auto"/>
        <w:ind w:left="2592" w:hanging="1296"/>
        <w:outlineLvl w:val="3"/>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CA7042">
      <w:pPr>
        <w:widowControl w:val="0"/>
        <w:spacing w:line="276" w:lineRule="auto"/>
        <w:ind w:left="2592" w:hanging="1296"/>
        <w:outlineLvl w:val="3"/>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CA7042">
      <w:pPr>
        <w:widowControl w:val="0"/>
        <w:spacing w:line="276" w:lineRule="auto"/>
        <w:ind w:left="2592" w:hanging="1296"/>
        <w:outlineLvl w:val="3"/>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993" w:name="_Toc436032476"/>
      <w:bookmarkStart w:id="994" w:name="_Toc4017356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993"/>
      <w:r w:rsidR="0044266F">
        <w:rPr>
          <w:rFonts w:ascii="Calibri" w:eastAsia="Times New Roman" w:hAnsi="Calibri"/>
          <w:bCs/>
          <w:sz w:val="22"/>
          <w:szCs w:val="22"/>
        </w:rPr>
        <w:t>structure</w:t>
      </w:r>
      <w:bookmarkEnd w:id="994"/>
    </w:p>
    <w:p w14:paraId="13157FBB"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CA7042">
      <w:pPr>
        <w:widowControl w:val="0"/>
        <w:spacing w:line="276" w:lineRule="auto"/>
        <w:ind w:left="2592"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44266F">
      <w:pPr>
        <w:widowControl w:val="0"/>
        <w:spacing w:line="276" w:lineRule="auto"/>
        <w:ind w:left="2592" w:hanging="1296"/>
        <w:outlineLvl w:val="3"/>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44266F">
      <w:pPr>
        <w:widowControl w:val="0"/>
        <w:spacing w:line="276" w:lineRule="auto"/>
        <w:ind w:left="2592" w:hanging="1296"/>
        <w:outlineLvl w:val="3"/>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lastRenderedPageBreak/>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44266F">
      <w:pPr>
        <w:widowControl w:val="0"/>
        <w:spacing w:line="276" w:lineRule="auto"/>
        <w:ind w:left="2592" w:hanging="1296"/>
        <w:outlineLvl w:val="3"/>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05154E7C" w:rsidR="00CA7042" w:rsidRPr="00CA7042" w:rsidRDefault="00CA7042" w:rsidP="0044266F">
      <w:pPr>
        <w:widowControl w:val="0"/>
        <w:spacing w:line="276" w:lineRule="auto"/>
        <w:ind w:left="1728" w:hanging="864"/>
        <w:outlineLvl w:val="2"/>
        <w:rPr>
          <w:rFonts w:ascii="Calibri" w:eastAsia="Times New Roman" w:hAnsi="Calibri"/>
          <w:bCs/>
          <w:iCs/>
          <w:color w:val="000000"/>
          <w:sz w:val="22"/>
          <w:szCs w:val="22"/>
        </w:rPr>
      </w:pPr>
      <w:bookmarkStart w:id="995" w:name="_Toc4017356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r w:rsidR="0044266F">
        <w:rPr>
          <w:rFonts w:ascii="Calibri" w:eastAsia="Times New Roman" w:hAnsi="Calibri"/>
          <w:bCs/>
          <w:iCs/>
          <w:sz w:val="22"/>
          <w:szCs w:val="22"/>
        </w:rPr>
        <w:t>not applicable</w:t>
      </w:r>
      <w:bookmarkEnd w:id="995"/>
    </w:p>
    <w:p w14:paraId="13157FC2" w14:textId="47D7F9C1"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996" w:name="_Toc436032477"/>
      <w:bookmarkStart w:id="997" w:name="_Toc4017356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996"/>
      <w:r w:rsidR="0044266F">
        <w:rPr>
          <w:rFonts w:ascii="Calibri" w:eastAsia="Times New Roman" w:hAnsi="Calibri"/>
          <w:sz w:val="22"/>
          <w:szCs w:val="26"/>
        </w:rPr>
        <w:t>structure</w:t>
      </w:r>
      <w:bookmarkEnd w:id="997"/>
      <w:r w:rsidRPr="00CA7042">
        <w:rPr>
          <w:rFonts w:ascii="Calibri" w:eastAsia="Times New Roman" w:hAnsi="Calibri"/>
          <w:b/>
          <w:sz w:val="22"/>
          <w:szCs w:val="26"/>
        </w:rPr>
        <w:t xml:space="preserve"> </w:t>
      </w:r>
    </w:p>
    <w:p w14:paraId="13157FC3" w14:textId="77777777" w:rsidR="00CA7042" w:rsidRPr="00CA7042" w:rsidRDefault="00CA7042" w:rsidP="00CA7042">
      <w:pPr>
        <w:widowControl w:val="0"/>
        <w:spacing w:line="276" w:lineRule="auto"/>
        <w:ind w:left="1728" w:hanging="864"/>
        <w:outlineLvl w:val="2"/>
        <w:rPr>
          <w:rFonts w:ascii="Calibri" w:eastAsia="Times New Roman" w:hAnsi="Calibri"/>
          <w:b/>
          <w:bCs/>
          <w:color w:val="000000"/>
          <w:sz w:val="22"/>
          <w:szCs w:val="22"/>
        </w:rPr>
      </w:pPr>
      <w:bookmarkStart w:id="998" w:name="_Toc436032478"/>
      <w:bookmarkStart w:id="999" w:name="_Toc4017356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998"/>
      <w:bookmarkEnd w:id="999"/>
    </w:p>
    <w:p w14:paraId="13157FC4" w14:textId="26278810" w:rsidR="00CA7042" w:rsidRPr="00CA7042" w:rsidRDefault="00CA7042" w:rsidP="00CA7042">
      <w:pPr>
        <w:widowControl w:val="0"/>
        <w:spacing w:line="276" w:lineRule="auto"/>
        <w:ind w:left="1728" w:hanging="864"/>
        <w:outlineLvl w:val="2"/>
        <w:rPr>
          <w:rFonts w:ascii="Calibri" w:eastAsia="Times New Roman" w:hAnsi="Calibri"/>
          <w:b/>
          <w:bCs/>
          <w:color w:val="000000"/>
          <w:sz w:val="22"/>
          <w:szCs w:val="22"/>
        </w:rPr>
      </w:pPr>
      <w:bookmarkStart w:id="1000" w:name="_Toc436032479"/>
      <w:bookmarkStart w:id="1001" w:name="_Toc4017356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000"/>
      <w:r w:rsidR="0044266F">
        <w:rPr>
          <w:rFonts w:ascii="Calibri" w:eastAsia="Times New Roman" w:hAnsi="Calibri"/>
          <w:sz w:val="22"/>
          <w:szCs w:val="26"/>
        </w:rPr>
        <w:t>structure</w:t>
      </w:r>
      <w:bookmarkEnd w:id="1001"/>
    </w:p>
    <w:p w14:paraId="13157FC5"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1002" w:name="_Toc436032480"/>
      <w:bookmarkStart w:id="1003" w:name="_Toc4017356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002"/>
      <w:r w:rsidR="0044266F">
        <w:rPr>
          <w:rFonts w:ascii="Calibri" w:eastAsia="Times New Roman" w:hAnsi="Calibri"/>
          <w:sz w:val="22"/>
          <w:szCs w:val="26"/>
        </w:rPr>
        <w:t>structure</w:t>
      </w:r>
      <w:bookmarkEnd w:id="1003"/>
    </w:p>
    <w:p w14:paraId="13157FC9" w14:textId="77777777" w:rsidR="00CA7042" w:rsidRPr="00CA7042" w:rsidRDefault="00CA7042" w:rsidP="00CA7042">
      <w:pPr>
        <w:widowControl w:val="0"/>
        <w:spacing w:line="276" w:lineRule="auto"/>
        <w:ind w:left="2592" w:hanging="1296"/>
        <w:outlineLvl w:val="3"/>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CA7042">
      <w:pPr>
        <w:widowControl w:val="0"/>
        <w:spacing w:line="276" w:lineRule="auto"/>
        <w:ind w:left="1728" w:hanging="864"/>
        <w:outlineLvl w:val="2"/>
        <w:rPr>
          <w:rFonts w:ascii="Calibri" w:eastAsia="Times New Roman" w:hAnsi="Calibri"/>
          <w:bCs/>
          <w:sz w:val="22"/>
          <w:szCs w:val="22"/>
        </w:rPr>
      </w:pPr>
      <w:bookmarkStart w:id="1004" w:name="_Toc436032481"/>
      <w:bookmarkStart w:id="1005" w:name="_Toc4017356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004"/>
      <w:r w:rsidR="0044266F">
        <w:rPr>
          <w:rFonts w:ascii="Calibri" w:eastAsia="Times New Roman" w:hAnsi="Calibri"/>
          <w:sz w:val="22"/>
          <w:szCs w:val="26"/>
        </w:rPr>
        <w:t>structure</w:t>
      </w:r>
      <w:bookmarkEnd w:id="1005"/>
    </w:p>
    <w:p w14:paraId="13157FCD"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CA7042">
      <w:pPr>
        <w:widowControl w:val="0"/>
        <w:spacing w:line="276" w:lineRule="auto"/>
        <w:ind w:left="864" w:hanging="432"/>
        <w:outlineLvl w:val="1"/>
        <w:rPr>
          <w:rFonts w:ascii="Calibri" w:eastAsia="Times New Roman" w:hAnsi="Calibri"/>
          <w:sz w:val="22"/>
          <w:szCs w:val="26"/>
        </w:rPr>
      </w:pPr>
      <w:bookmarkStart w:id="1006" w:name="_Toc436032482"/>
      <w:bookmarkStart w:id="1007" w:name="_Toc4017356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006"/>
      <w:r w:rsidR="0044266F">
        <w:rPr>
          <w:rFonts w:ascii="Calibri" w:eastAsia="Times New Roman" w:hAnsi="Calibri"/>
          <w:sz w:val="22"/>
          <w:szCs w:val="26"/>
        </w:rPr>
        <w:t>structure</w:t>
      </w:r>
      <w:bookmarkEnd w:id="1007"/>
    </w:p>
    <w:p w14:paraId="13157FD1" w14:textId="77777777"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D2" w14:textId="0A00F191"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CA7042">
      <w:pPr>
        <w:widowControl w:val="0"/>
        <w:spacing w:line="276" w:lineRule="auto"/>
        <w:ind w:left="144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CA7042">
      <w:pPr>
        <w:widowControl w:val="0"/>
        <w:spacing w:line="276" w:lineRule="auto"/>
        <w:ind w:left="144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CA7042">
      <w:pPr>
        <w:widowControl w:val="0"/>
        <w:spacing w:line="276" w:lineRule="auto"/>
        <w:ind w:left="144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CA7042">
      <w:pPr>
        <w:widowControl w:val="0"/>
        <w:spacing w:line="276" w:lineRule="auto"/>
        <w:ind w:left="1728" w:hanging="1296"/>
        <w:outlineLvl w:val="3"/>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0" w14:textId="77777777" w:rsidR="00CA7042" w:rsidRPr="00CA7042" w:rsidRDefault="00CA7042" w:rsidP="00CA7042">
      <w:pPr>
        <w:widowControl w:val="0"/>
        <w:spacing w:line="276" w:lineRule="auto"/>
        <w:ind w:left="144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CA7042">
      <w:pPr>
        <w:widowControl w:val="0"/>
        <w:spacing w:line="276" w:lineRule="auto"/>
        <w:ind w:left="144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CA7042">
      <w:pPr>
        <w:widowControl w:val="0"/>
        <w:spacing w:line="276" w:lineRule="auto"/>
        <w:ind w:left="144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CA7042">
      <w:pPr>
        <w:widowControl w:val="0"/>
        <w:spacing w:line="276" w:lineRule="auto"/>
        <w:ind w:left="2592"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lastRenderedPageBreak/>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CA7042">
      <w:pPr>
        <w:widowControl w:val="0"/>
        <w:spacing w:line="276" w:lineRule="auto"/>
        <w:ind w:left="2592" w:hanging="1296"/>
        <w:outlineLvl w:val="3"/>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CA7042">
      <w:pPr>
        <w:widowControl w:val="0"/>
        <w:spacing w:line="276" w:lineRule="auto"/>
        <w:ind w:left="2016" w:hanging="1296"/>
        <w:outlineLvl w:val="3"/>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”user”</w:t>
      </w:r>
    </w:p>
    <w:p w14:paraId="13157FED" w14:textId="77777777"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CA7042">
      <w:pPr>
        <w:widowControl w:val="0"/>
        <w:spacing w:line="276" w:lineRule="auto"/>
        <w:ind w:left="1440" w:firstLine="108"/>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CA7042">
      <w:pPr>
        <w:widowControl w:val="0"/>
        <w:spacing w:line="276" w:lineRule="auto"/>
        <w:ind w:left="1548"/>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CA7042">
      <w:pPr>
        <w:widowControl w:val="0"/>
        <w:spacing w:line="276" w:lineRule="auto"/>
        <w:ind w:left="1548"/>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CA7042">
      <w:pPr>
        <w:widowControl w:val="0"/>
        <w:spacing w:line="276" w:lineRule="auto"/>
        <w:ind w:left="180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CA7042">
      <w:pPr>
        <w:widowControl w:val="0"/>
        <w:spacing w:line="276" w:lineRule="auto"/>
        <w:ind w:left="180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CA7042">
      <w:pPr>
        <w:widowControl w:val="0"/>
        <w:spacing w:line="276" w:lineRule="auto"/>
        <w:ind w:left="180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CA7042">
      <w:pPr>
        <w:widowControl w:val="0"/>
        <w:spacing w:line="276" w:lineRule="auto"/>
        <w:ind w:left="1800" w:hanging="18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CA7042">
      <w:pPr>
        <w:widowControl w:val="0"/>
        <w:spacing w:line="276" w:lineRule="auto"/>
        <w:ind w:left="1800" w:hanging="18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CA7042">
      <w:pPr>
        <w:widowControl w:val="0"/>
        <w:spacing w:line="276" w:lineRule="auto"/>
        <w:ind w:left="1800" w:hanging="18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CA7042">
      <w:pPr>
        <w:widowControl w:val="0"/>
        <w:spacing w:line="276" w:lineRule="auto"/>
        <w:ind w:left="2016" w:hanging="1296"/>
        <w:outlineLvl w:val="3"/>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r w:rsidR="005B6C9F">
        <w:rPr>
          <w:rFonts w:ascii="Calibri" w:eastAsia="Times New Roman" w:hAnsi="Calibri"/>
          <w:sz w:val="22"/>
          <w:szCs w:val="22"/>
        </w:rPr>
        <w:t xml:space="preserve"> </w:t>
      </w:r>
      <w:r w:rsidRPr="00CA7042">
        <w:rPr>
          <w:rFonts w:ascii="Calibri" w:eastAsia="Times New Roman" w:hAnsi="Calibri"/>
          <w:sz w:val="22"/>
          <w:szCs w:val="22"/>
        </w:rPr>
        <w:t>”external”,</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CA7042">
      <w:pPr>
        <w:widowControl w:val="0"/>
        <w:spacing w:line="276" w:lineRule="auto"/>
        <w:ind w:left="2160" w:hanging="54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CA7042">
      <w:pPr>
        <w:widowControl w:val="0"/>
        <w:spacing w:line="276" w:lineRule="auto"/>
        <w:ind w:left="2160" w:hanging="54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CA7042">
      <w:pPr>
        <w:widowControl w:val="0"/>
        <w:spacing w:line="276" w:lineRule="auto"/>
        <w:ind w:left="2160" w:hanging="54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CA7042">
      <w:pPr>
        <w:widowControl w:val="0"/>
        <w:spacing w:line="276" w:lineRule="auto"/>
        <w:ind w:left="2160" w:hanging="54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CA7042">
      <w:pPr>
        <w:widowControl w:val="0"/>
        <w:spacing w:line="276" w:lineRule="auto"/>
        <w:ind w:left="2160" w:hanging="54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CA7042">
      <w:pPr>
        <w:widowControl w:val="0"/>
        <w:spacing w:line="276" w:lineRule="auto"/>
        <w:ind w:left="2160" w:hanging="540"/>
        <w:outlineLvl w:val="5"/>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CA7042">
      <w:pPr>
        <w:widowControl w:val="0"/>
        <w:spacing w:line="276" w:lineRule="auto"/>
        <w:ind w:left="2880" w:hanging="1728"/>
        <w:outlineLvl w:val="4"/>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CA7042">
      <w:pPr>
        <w:widowControl w:val="0"/>
        <w:spacing w:line="276" w:lineRule="auto"/>
        <w:ind w:left="2160" w:hanging="54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CA7042">
      <w:pPr>
        <w:widowControl w:val="0"/>
        <w:spacing w:line="276" w:lineRule="auto"/>
        <w:ind w:left="2160" w:hanging="540"/>
        <w:outlineLvl w:val="5"/>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CA7042">
      <w:pPr>
        <w:widowControl w:val="0"/>
        <w:spacing w:line="276" w:lineRule="auto"/>
        <w:ind w:left="2160" w:hanging="540"/>
        <w:outlineLvl w:val="5"/>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CA7042">
      <w:pPr>
        <w:widowControl w:val="0"/>
        <w:spacing w:line="276" w:lineRule="auto"/>
        <w:rPr>
          <w:rFonts w:ascii="Calibri" w:eastAsia="Calibri" w:hAnsi="Calibri"/>
          <w:sz w:val="22"/>
          <w:szCs w:val="22"/>
        </w:rPr>
      </w:pPr>
    </w:p>
    <w:p w14:paraId="13158008" w14:textId="589E309E" w:rsidR="00CA7042" w:rsidRPr="00CA7042" w:rsidRDefault="00CA7042" w:rsidP="00CA7042">
      <w:pPr>
        <w:widowControl w:val="0"/>
        <w:spacing w:line="276" w:lineRule="auto"/>
        <w:outlineLvl w:val="0"/>
        <w:rPr>
          <w:rFonts w:ascii="Calibri" w:eastAsia="Times New Roman" w:hAnsi="Calibri"/>
          <w:bCs/>
          <w:sz w:val="22"/>
          <w:szCs w:val="28"/>
        </w:rPr>
      </w:pPr>
      <w:bookmarkStart w:id="1008" w:name="_Toc436032483"/>
      <w:bookmarkStart w:id="1009" w:name="_Toc4017357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008"/>
      <w:r w:rsidR="0044266F">
        <w:rPr>
          <w:rFonts w:ascii="Calibri" w:eastAsia="Times New Roman" w:hAnsi="Calibri"/>
          <w:sz w:val="22"/>
          <w:szCs w:val="26"/>
        </w:rPr>
        <w:t>structure</w:t>
      </w:r>
      <w:bookmarkEnd w:id="1009"/>
    </w:p>
    <w:p w14:paraId="13158009" w14:textId="5093B694"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CA704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depthFreq_Hz</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16" w14:textId="203225F5"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depthFreq_Hz</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2C" w14:textId="0F5B1A0D"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CA7042">
      <w:pPr>
        <w:widowControl w:val="0"/>
        <w:spacing w:line="276" w:lineRule="auto"/>
        <w:ind w:left="2016" w:hanging="1296"/>
        <w:outlineLvl w:val="3"/>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depthFreq_Hz</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cell range from the transducer, in m</w:t>
      </w:r>
      <w:r w:rsidR="005114CA">
        <w:rPr>
          <w:rFonts w:ascii="Calibri" w:eastAsia="Times New Roman" w:hAnsi="Calibri"/>
          <w:sz w:val="22"/>
          <w:szCs w:val="22"/>
        </w:rPr>
        <w:t>eters</w:t>
      </w:r>
    </w:p>
    <w:p w14:paraId="13158042" w14:textId="45DD9BD6"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 xml:space="preserve">“QRev”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CA7042">
      <w:pPr>
        <w:widowControl w:val="0"/>
        <w:spacing w:line="276" w:lineRule="auto"/>
        <w:ind w:left="2592" w:hanging="1296"/>
        <w:outlineLvl w:val="3"/>
        <w:rPr>
          <w:rFonts w:ascii="Calibri" w:eastAsia="Times New Roman" w:hAnsi="Calibri"/>
          <w:bCs/>
          <w:iCs/>
          <w:sz w:val="22"/>
          <w:szCs w:val="22"/>
        </w:rPr>
      </w:pPr>
    </w:p>
    <w:p w14:paraId="1315804E" w14:textId="492D7959" w:rsidR="00CA7042" w:rsidRPr="00CA7042" w:rsidRDefault="00CA7042" w:rsidP="00CA7042">
      <w:pPr>
        <w:widowControl w:val="0"/>
        <w:spacing w:line="276" w:lineRule="auto"/>
        <w:ind w:left="864" w:hanging="864"/>
        <w:outlineLvl w:val="2"/>
        <w:rPr>
          <w:rFonts w:ascii="Calibri" w:eastAsia="Times New Roman" w:hAnsi="Calibri"/>
          <w:bCs/>
          <w:sz w:val="22"/>
          <w:szCs w:val="22"/>
        </w:rPr>
      </w:pPr>
      <w:bookmarkStart w:id="1010" w:name="_Toc436032484"/>
      <w:bookmarkStart w:id="1011" w:name="_Toc4017357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010"/>
      <w:r w:rsidR="0044266F">
        <w:rPr>
          <w:rFonts w:ascii="Calibri" w:eastAsia="Times New Roman" w:hAnsi="Calibri"/>
          <w:sz w:val="22"/>
          <w:szCs w:val="26"/>
        </w:rPr>
        <w:t>structure</w:t>
      </w:r>
      <w:bookmarkEnd w:id="1011"/>
    </w:p>
    <w:p w14:paraId="1315804F" w14:textId="6D4E1DBC"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CA7042">
      <w:pPr>
        <w:widowControl w:val="0"/>
        <w:spacing w:line="276" w:lineRule="auto"/>
        <w:ind w:left="2016" w:hanging="1296"/>
        <w:outlineLvl w:val="3"/>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CA7042">
      <w:pPr>
        <w:widowControl w:val="0"/>
        <w:spacing w:line="276" w:lineRule="auto"/>
        <w:ind w:left="3168" w:hanging="1728"/>
        <w:outlineLvl w:val="4"/>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CA7042">
      <w:pPr>
        <w:widowControl w:val="0"/>
        <w:spacing w:line="276" w:lineRule="auto"/>
        <w:ind w:left="3168" w:hanging="1728"/>
        <w:outlineLvl w:val="4"/>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9C4719">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9C4719">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9C4719">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9C4719">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9C4719">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CA7042">
      <w:pPr>
        <w:widowControl w:val="0"/>
        <w:spacing w:line="276" w:lineRule="auto"/>
        <w:ind w:left="3168" w:hanging="1728"/>
        <w:outlineLvl w:val="4"/>
        <w:rPr>
          <w:rFonts w:ascii="Calibri" w:eastAsia="Times New Roman" w:hAnsi="Calibri"/>
          <w:sz w:val="22"/>
          <w:szCs w:val="22"/>
        </w:rPr>
      </w:pPr>
    </w:p>
    <w:p w14:paraId="13158057" w14:textId="206A336F" w:rsidR="00CA7042" w:rsidRPr="00CA7042" w:rsidRDefault="00CA7042" w:rsidP="00CA7042">
      <w:pPr>
        <w:widowControl w:val="0"/>
        <w:spacing w:line="276" w:lineRule="auto"/>
        <w:ind w:left="2016" w:hanging="1296"/>
        <w:outlineLvl w:val="3"/>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CA7042">
      <w:pPr>
        <w:widowControl w:val="0"/>
        <w:spacing w:line="276" w:lineRule="auto"/>
        <w:ind w:left="3168" w:hanging="1728"/>
        <w:outlineLvl w:val="4"/>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CA7042">
      <w:pPr>
        <w:widowControl w:val="0"/>
        <w:spacing w:line="276" w:lineRule="auto"/>
        <w:ind w:left="3168" w:hanging="1728"/>
        <w:outlineLvl w:val="4"/>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CA7042">
      <w:pPr>
        <w:widowControl w:val="0"/>
        <w:spacing w:line="276" w:lineRule="auto"/>
        <w:ind w:left="3168" w:hanging="1728"/>
        <w:outlineLvl w:val="4"/>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5B4A58">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5B4A58">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5B4A58">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5B4A58">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lastRenderedPageBreak/>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5B4A58">
      <w:pPr>
        <w:widowControl w:val="0"/>
        <w:spacing w:line="276" w:lineRule="auto"/>
        <w:ind w:left="3168" w:hanging="1728"/>
        <w:outlineLvl w:val="4"/>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CA7042">
      <w:pPr>
        <w:widowControl w:val="0"/>
        <w:spacing w:line="276" w:lineRule="auto"/>
        <w:ind w:left="3168" w:hanging="1728"/>
        <w:outlineLvl w:val="4"/>
        <w:rPr>
          <w:rFonts w:ascii="Calibri" w:eastAsia="Times New Roman" w:hAnsi="Calibri"/>
          <w:sz w:val="22"/>
          <w:szCs w:val="22"/>
        </w:rPr>
      </w:pPr>
    </w:p>
    <w:p w14:paraId="1315805D" w14:textId="77777777" w:rsidR="00CA7042" w:rsidRPr="00CA7042" w:rsidRDefault="00CA7042" w:rsidP="00CA7042">
      <w:pPr>
        <w:widowControl w:val="0"/>
        <w:spacing w:line="276" w:lineRule="auto"/>
        <w:rPr>
          <w:rFonts w:ascii="Calibri" w:eastAsia="Calibri" w:hAnsi="Calibri"/>
          <w:sz w:val="22"/>
          <w:szCs w:val="22"/>
        </w:rPr>
      </w:pPr>
    </w:p>
    <w:p w14:paraId="1315805E" w14:textId="3AA511AD" w:rsidR="00CA7042" w:rsidRPr="00CA7042" w:rsidRDefault="00CA7042" w:rsidP="00CA7042">
      <w:pPr>
        <w:widowControl w:val="0"/>
        <w:spacing w:line="276" w:lineRule="auto"/>
        <w:ind w:left="864" w:hanging="864"/>
        <w:outlineLvl w:val="2"/>
        <w:rPr>
          <w:rFonts w:ascii="Calibri" w:eastAsia="Times New Roman" w:hAnsi="Calibri"/>
          <w:b/>
          <w:bCs/>
          <w:sz w:val="22"/>
          <w:szCs w:val="22"/>
        </w:rPr>
      </w:pPr>
      <w:bookmarkStart w:id="1012" w:name="_Toc436032485"/>
      <w:bookmarkStart w:id="1013" w:name="_Toc4017357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012"/>
      <w:r w:rsidR="0044266F">
        <w:rPr>
          <w:rFonts w:ascii="Calibri" w:eastAsia="Times New Roman" w:hAnsi="Calibri"/>
          <w:sz w:val="22"/>
          <w:szCs w:val="26"/>
        </w:rPr>
        <w:t>structure</w:t>
      </w:r>
      <w:bookmarkEnd w:id="1013"/>
    </w:p>
    <w:p w14:paraId="1315805F" w14:textId="29ABCAA8"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CA7042">
      <w:pPr>
        <w:widowControl w:val="0"/>
        <w:spacing w:line="276" w:lineRule="auto"/>
        <w:rPr>
          <w:rFonts w:ascii="Calibri" w:eastAsia="Calibri" w:hAnsi="Calibri"/>
          <w:sz w:val="22"/>
          <w:szCs w:val="22"/>
        </w:rPr>
      </w:pPr>
    </w:p>
    <w:p w14:paraId="13158063" w14:textId="2AEBAFCA"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CA7042">
      <w:pPr>
        <w:widowControl w:val="0"/>
        <w:spacing w:line="276" w:lineRule="auto"/>
        <w:ind w:left="2016" w:hanging="1296"/>
        <w:outlineLvl w:val="3"/>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p>
    <w:p w14:paraId="13158067" w14:textId="50080CC9" w:rsidR="00CA7042" w:rsidRPr="00CA7042" w:rsidRDefault="00CA7042" w:rsidP="00CA704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CA7042">
      <w:pPr>
        <w:widowControl w:val="0"/>
        <w:spacing w:line="276" w:lineRule="auto"/>
        <w:ind w:left="2016" w:hanging="1296"/>
        <w:outlineLvl w:val="3"/>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CA7042">
      <w:pPr>
        <w:widowControl w:val="0"/>
        <w:spacing w:line="276" w:lineRule="auto"/>
        <w:ind w:left="2016" w:hanging="1296"/>
        <w:outlineLvl w:val="3"/>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CA7042">
      <w:pPr>
        <w:widowControl w:val="0"/>
        <w:spacing w:line="276" w:lineRule="auto"/>
        <w:ind w:left="2016" w:hanging="1296"/>
        <w:outlineLvl w:val="3"/>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CA7042">
      <w:pPr>
        <w:widowControl w:val="0"/>
        <w:spacing w:line="276" w:lineRule="auto"/>
        <w:ind w:left="2016" w:hanging="1296"/>
        <w:outlineLvl w:val="3"/>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CA7042">
      <w:pPr>
        <w:widowControl w:val="0"/>
        <w:spacing w:line="276" w:lineRule="auto"/>
        <w:ind w:left="2016" w:hanging="1296"/>
        <w:outlineLvl w:val="3"/>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CA7042">
      <w:pPr>
        <w:widowControl w:val="0"/>
        <w:spacing w:line="276" w:lineRule="auto"/>
        <w:ind w:left="1728" w:hanging="864"/>
        <w:outlineLvl w:val="2"/>
        <w:rPr>
          <w:rFonts w:ascii="Calibri" w:eastAsia="Times New Roman" w:hAnsi="Calibri"/>
          <w:bCs/>
          <w:sz w:val="22"/>
          <w:szCs w:val="22"/>
        </w:rPr>
      </w:pPr>
    </w:p>
    <w:p w14:paraId="1315806E" w14:textId="77777777" w:rsidR="00CA7042" w:rsidRPr="00CA7042" w:rsidRDefault="00CA7042" w:rsidP="00CA7042">
      <w:pPr>
        <w:widowControl w:val="0"/>
        <w:spacing w:line="276" w:lineRule="auto"/>
        <w:ind w:left="864" w:hanging="432"/>
        <w:outlineLvl w:val="1"/>
        <w:rPr>
          <w:rFonts w:ascii="Calibri" w:eastAsia="Times New Roman" w:hAnsi="Calibri"/>
          <w:bCs/>
          <w:sz w:val="22"/>
          <w:szCs w:val="26"/>
        </w:rPr>
      </w:pPr>
    </w:p>
    <w:p w14:paraId="1315806F" w14:textId="77777777" w:rsidR="00CA7042" w:rsidRPr="00CA7042" w:rsidRDefault="00CA7042" w:rsidP="00CA7042">
      <w:pPr>
        <w:widowControl w:val="0"/>
        <w:spacing w:line="276" w:lineRule="auto"/>
        <w:rPr>
          <w:rFonts w:ascii="Calibri" w:eastAsia="Calibri" w:hAnsi="Calibri"/>
          <w:sz w:val="22"/>
          <w:szCs w:val="22"/>
        </w:rPr>
      </w:pPr>
    </w:p>
    <w:p w14:paraId="13158070" w14:textId="77777777" w:rsidR="00794418" w:rsidRDefault="00794418" w:rsidP="005A7CFC">
      <w:pPr>
        <w:pStyle w:val="Heading1"/>
      </w:pPr>
      <w:r>
        <w:br w:type="page"/>
      </w:r>
    </w:p>
    <w:p w14:paraId="13158071" w14:textId="59601304" w:rsidR="00A4771D" w:rsidRDefault="00CB5873" w:rsidP="00794418">
      <w:pPr>
        <w:pStyle w:val="Heading1"/>
      </w:pPr>
      <w:bookmarkStart w:id="1014" w:name="_Toc40173573"/>
      <w:r>
        <w:lastRenderedPageBreak/>
        <w:t xml:space="preserve">Appendix </w:t>
      </w:r>
      <w:r w:rsidR="008A2651">
        <w:t>3</w:t>
      </w:r>
      <w:r>
        <w:t>—</w:t>
      </w:r>
      <w:r w:rsidRPr="00CB5873">
        <w:t xml:space="preserve"> </w:t>
      </w:r>
      <w:r>
        <w:t>Extensible Markup Language (XML)</w:t>
      </w:r>
      <w:r w:rsidR="0066035E">
        <w:t xml:space="preserve"> Output Format</w:t>
      </w:r>
      <w:bookmarkEnd w:id="1014"/>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r w:rsidR="00C80E31">
              <w:rPr>
                <w:rFonts w:eastAsia="Times New Roman"/>
                <w:b/>
                <w:bCs/>
                <w:sz w:val="20"/>
                <w:szCs w:val="20"/>
              </w:rPr>
              <w:t>QRev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All Passed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bl>
    <w:p w14:paraId="131580C5"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Loop or Stationary</w:t>
            </w:r>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Whether the test was used to correct the discharge: Yes, No</w:t>
            </w:r>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User determination of the validity of the test: Yes, No</w:t>
            </w:r>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Text of automated quality check messages from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serial number of instrument</w:t>
            </w:r>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Q</w:t>
            </w:r>
            <w:r w:rsidR="000D4B24">
              <w:rPr>
                <w:rFonts w:eastAsia="Times New Roman"/>
                <w:color w:val="000000"/>
                <w:sz w:val="20"/>
                <w:szCs w:val="20"/>
              </w:rPr>
              <w:t>R</w:t>
            </w:r>
            <w:r w:rsidRPr="00FD7712">
              <w:rPr>
                <w:rFonts w:eastAsia="Times New Roman"/>
                <w:color w:val="000000"/>
                <w:sz w:val="20"/>
                <w:szCs w:val="20"/>
              </w:rPr>
              <w:t>ev</w:t>
            </w:r>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tracks: On, Off</w:t>
            </w:r>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5A7CFC" w:rsidRPr="00FD7712" w14:paraId="1315820F"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0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A7CFC" w:rsidRPr="00FD7712" w14:paraId="131582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 composite depths: On, Off</w:t>
            </w:r>
          </w:p>
        </w:tc>
      </w:tr>
      <w:tr w:rsidR="005A7CFC" w:rsidRPr="00FD7712" w14:paraId="131582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2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All transects have same draft: Yes, No</w:t>
            </w:r>
          </w:p>
        </w:tc>
      </w:tr>
      <w:tr w:rsidR="005A7CFC" w:rsidRPr="00FD7712" w14:paraId="131582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A7CFC" w:rsidRPr="00FD7712" w14:paraId="131582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A7CFC" w:rsidRPr="00FD7712" w14:paraId="1315823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02C89" w:rsidRPr="00FD7712" w14:paraId="3484D6D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02C89" w:rsidRPr="00FD7712" w:rsidRDefault="00B02C89"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02C89" w:rsidRPr="00FD7712" w:rsidRDefault="00B02C89"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7616A073" w14:textId="77777777" w:rsidR="00B02C89" w:rsidRPr="00FD7712" w:rsidRDefault="00B02C89"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02C89" w:rsidRPr="00FD7712" w:rsidRDefault="00B02C89"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02C89" w:rsidRPr="00FD7712" w:rsidRDefault="00B02C89" w:rsidP="00CA7042">
            <w:pPr>
              <w:spacing w:line="240" w:lineRule="auto"/>
              <w:rPr>
                <w:rFonts w:eastAsia="Times New Roman"/>
                <w:color w:val="000000"/>
                <w:sz w:val="20"/>
                <w:szCs w:val="20"/>
              </w:rPr>
            </w:pPr>
            <w:r>
              <w:rPr>
                <w:rFonts w:eastAsia="Times New Roman"/>
                <w:color w:val="000000"/>
                <w:sz w:val="20"/>
                <w:szCs w:val="20"/>
              </w:rPr>
              <w:t>QRev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Other Filter: On, Off</w:t>
            </w:r>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SNR filter setting: Auto, Off</w:t>
            </w:r>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QRev</w:t>
            </w:r>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QRev</w:t>
            </w:r>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B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B7"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5A7CFC" w:rsidRPr="00FD7712" w14:paraId="131582C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5A7CFC" w:rsidRPr="00FD7712" w14:paraId="131582C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Edge where transect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QRev</w:t>
            </w:r>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QRev</w:t>
            </w:r>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3AA" w14:textId="77777777" w:rsidTr="00CA7042">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6"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5A7CFC" w:rsidRPr="00FD7712" w14:paraId="131583B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AD"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5A7CFC" w:rsidRPr="00FD7712" w14:paraId="131583B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5A7CFC" w:rsidRPr="00FD7712" w14:paraId="131583B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BB"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5A7CFC" w:rsidRPr="00FD7712" w14:paraId="131583C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3C2"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top discharge for measurement  including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middle or measured discharge for measurement  including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bottom discharge for measurement  including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bl>
    <w:p w14:paraId="1315847C"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480" w14:textId="77777777" w:rsidTr="00CA7042">
        <w:trPr>
          <w:trHeight w:val="6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A5CA664"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2A0E95"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4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2A0E95" w:rsidRPr="00FD7712" w:rsidRDefault="002A0E95" w:rsidP="002A0E95">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E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851192" w:rsidRPr="00FD7712" w14:paraId="142E28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shd w:val="clear" w:color="auto" w:fill="auto"/>
            <w:noWrap/>
            <w:vAlign w:val="bottom"/>
          </w:tcPr>
          <w:p w14:paraId="3E929A06"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2A0E95" w:rsidRPr="00FD7712" w14:paraId="131584F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D"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851192" w:rsidRPr="00FD7712" w14:paraId="51FC418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851192" w:rsidRPr="00FD7712" w:rsidRDefault="00851192"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2F9D2F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2A0E95" w:rsidRPr="00FD7712" w14:paraId="131584F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4"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2A0E95" w:rsidRPr="00FD7712" w14:paraId="131584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B"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2A0E95" w:rsidRPr="00FD7712" w14:paraId="1315850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2"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2A0E95" w:rsidRPr="00FD7712" w14:paraId="1315850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9"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2A0E95" w:rsidRPr="00FD7712" w14:paraId="1315851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0"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2A0E95" w:rsidRPr="00FD7712" w14:paraId="1315851B" w14:textId="77777777" w:rsidTr="00CA704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2A0E95" w:rsidRPr="00FD7712" w14:paraId="1315852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E"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2A0E95" w:rsidRPr="00FD7712" w14:paraId="1315852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5"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2A0E95" w:rsidRPr="00FD7712" w14:paraId="1315853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C"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851192" w:rsidRPr="00FD7712" w14:paraId="618BE25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E19D1B2"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851192" w:rsidRPr="00FD7712" w14:paraId="6C6BF18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F14CE7C"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851192" w:rsidRPr="00FD7712" w14:paraId="0ECBA8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0469BB13"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851192" w:rsidRPr="00FD7712" w14:paraId="672C73C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FE94DD0"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851192" w:rsidRPr="00FD771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851192" w:rsidRPr="00FD7712" w:rsidRDefault="00851192" w:rsidP="002A0E95">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851192" w:rsidRPr="00FD7712" w14:paraId="2B67699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851192" w:rsidRPr="00FD7712" w:rsidRDefault="00851192"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851192" w:rsidRPr="00FD7712" w:rsidRDefault="00851192"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56A7F84A" w14:textId="77777777" w:rsidR="00851192" w:rsidRPr="00FD7712" w:rsidRDefault="00851192"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851192" w:rsidRDefault="00851192"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851192" w:rsidRDefault="00851192" w:rsidP="002A0E95">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851192" w:rsidRDefault="00851192" w:rsidP="002A0E95">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DF126F" w:rsidRPr="00FD7712" w14:paraId="63536D2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DF126F" w:rsidRPr="00FD7712" w:rsidRDefault="00DF126F"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DF126F" w:rsidRPr="00FD7712" w:rsidRDefault="00DF126F" w:rsidP="002A0E95">
            <w:pPr>
              <w:spacing w:line="240" w:lineRule="auto"/>
              <w:rPr>
                <w:rFonts w:eastAsia="Times New Roman"/>
                <w:b/>
                <w:bCs/>
                <w:sz w:val="20"/>
                <w:szCs w:val="20"/>
              </w:rPr>
            </w:pPr>
          </w:p>
        </w:tc>
        <w:tc>
          <w:tcPr>
            <w:tcW w:w="266" w:type="dxa"/>
            <w:tcBorders>
              <w:top w:val="nil"/>
              <w:left w:val="single" w:sz="4" w:space="0" w:color="auto"/>
              <w:bottom w:val="single" w:sz="4" w:space="0" w:color="auto"/>
              <w:right w:val="single" w:sz="4" w:space="0" w:color="auto"/>
            </w:tcBorders>
            <w:vAlign w:val="center"/>
          </w:tcPr>
          <w:p w14:paraId="7ABC261F" w14:textId="77777777" w:rsidR="00DF126F" w:rsidRPr="00FD7712" w:rsidRDefault="00DF126F"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DF126F" w:rsidRDefault="00DF126F"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DF126F" w:rsidRDefault="00DF126F" w:rsidP="002A0E95">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DF126F" w:rsidRDefault="00DF126F" w:rsidP="002A0E95">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2A0E95"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&lt;/Other&gt;</w:t>
            </w:r>
          </w:p>
        </w:tc>
      </w:tr>
      <w:tr w:rsidR="002A0E95"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2A0E95" w:rsidRPr="00FD7712" w:rsidRDefault="002A0E95" w:rsidP="002A0E95">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2A0E95"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2A0E95" w:rsidRPr="00FD7712" w:rsidRDefault="002A0E95" w:rsidP="002A0E95">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Comments from MMT notes and remarks and user comments entered into QRev</w:t>
            </w:r>
          </w:p>
        </w:tc>
      </w:tr>
      <w:tr w:rsidR="002A0E95"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346295" w14:textId="77777777" w:rsidR="00720612" w:rsidRDefault="00720612" w:rsidP="00E8335B">
      <w:pPr>
        <w:spacing w:line="240" w:lineRule="auto"/>
      </w:pPr>
      <w:r>
        <w:separator/>
      </w:r>
    </w:p>
  </w:endnote>
  <w:endnote w:type="continuationSeparator" w:id="0">
    <w:p w14:paraId="054DE75C" w14:textId="77777777" w:rsidR="00720612" w:rsidRDefault="00720612"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embedRegular r:id="rId1" w:fontKey="{BDF2981C-68B7-4CEF-98A7-D6509D58A3E1}"/>
  </w:font>
  <w:font w:name="Times New Roman">
    <w:panose1 w:val="02020603050405020304"/>
    <w:charset w:val="00"/>
    <w:family w:val="roman"/>
    <w:pitch w:val="variable"/>
    <w:sig w:usb0="E0002AFF" w:usb1="C0007843" w:usb2="00000009" w:usb3="00000000" w:csb0="000001FF" w:csb1="00000000"/>
    <w:embedRegular r:id="rId2" w:fontKey="{30FF1B76-5500-498C-9D6A-C1807EA374E0}"/>
    <w:embedBold r:id="rId3" w:fontKey="{03EBAA24-F77E-42B5-AB6E-D8146CBAB7FD}"/>
    <w:embedItalic r:id="rId4" w:fontKey="{B19FB5E7-5C8D-4DB3-B387-EFD11C85678B}"/>
    <w:embedBoldItalic r:id="rId5" w:fontKey="{F919FCD2-7E30-44BD-8033-6377CD29D274}"/>
  </w:font>
  <w:font w:name="Courier New">
    <w:panose1 w:val="02070309020205020404"/>
    <w:charset w:val="00"/>
    <w:family w:val="modern"/>
    <w:pitch w:val="fixed"/>
    <w:sig w:usb0="E0002EFF" w:usb1="C0007843" w:usb2="00000009" w:usb3="00000000" w:csb0="000001FF" w:csb1="00000000"/>
    <w:embedRegular r:id="rId6" w:fontKey="{47CA9D65-5F40-416D-A17C-F504449D91A9}"/>
  </w:font>
  <w:font w:name="Wingdings">
    <w:panose1 w:val="05000000000000000000"/>
    <w:charset w:val="02"/>
    <w:family w:val="auto"/>
    <w:pitch w:val="variable"/>
    <w:sig w:usb0="00000000" w:usb1="10000000" w:usb2="00000000" w:usb3="00000000" w:csb0="80000000" w:csb1="00000000"/>
    <w:embedRegular r:id="rId7" w:fontKey="{7E12D2A0-DE0A-4A23-81D8-6F1AF9B2B8DD}"/>
  </w:font>
  <w:font w:name="Arial Narrow">
    <w:panose1 w:val="020B0606020202030204"/>
    <w:charset w:val="00"/>
    <w:family w:val="swiss"/>
    <w:pitch w:val="variable"/>
    <w:sig w:usb0="00000287" w:usb1="00000800" w:usb2="00000000" w:usb3="00000000" w:csb0="0000009F" w:csb1="00000000"/>
    <w:embedRegular r:id="rId8" w:fontKey="{AC3450AA-EB24-4EB3-8914-9B3575A44D4C}"/>
    <w:embedBold r:id="rId9" w:fontKey="{9D132952-CAB1-4B58-9230-DD63F4152C86}"/>
    <w:embedItalic r:id="rId10" w:fontKey="{F1AB06B3-F8D0-49B4-AD00-9D1C944B09CB}"/>
    <w:embedBoldItalic r:id="rId11" w:fontKey="{A090844E-845C-4B29-85E2-33D27708937A}"/>
  </w:font>
  <w:font w:name="Calibri">
    <w:panose1 w:val="020F0502020204030204"/>
    <w:charset w:val="00"/>
    <w:family w:val="swiss"/>
    <w:pitch w:val="variable"/>
    <w:sig w:usb0="E0002AFF" w:usb1="4000ACFF" w:usb2="00000001" w:usb3="00000000" w:csb0="000001FF" w:csb1="00000000"/>
    <w:embedRegular r:id="rId12" w:fontKey="{B443D6A1-39F3-406D-A464-5F126FF2E4FF}"/>
    <w:embedBold r:id="rId13" w:fontKey="{47ECE26D-C6DB-4032-8948-36C277DCE42E}"/>
    <w:embedItalic r:id="rId14" w:fontKey="{A0EC2C71-01A1-4732-B49D-B295EB416895}"/>
    <w:embedBoldItalic r:id="rId15" w:fontKey="{72C008F9-C0C0-4A97-A864-BCF59B31A728}"/>
  </w:font>
  <w:font w:name="Arial">
    <w:panose1 w:val="020B0604020202020204"/>
    <w:charset w:val="00"/>
    <w:family w:val="swiss"/>
    <w:pitch w:val="variable"/>
    <w:sig w:usb0="E0002AFF" w:usb1="C0007843" w:usb2="00000009" w:usb3="00000000" w:csb0="000001FF" w:csb1="00000000"/>
    <w:embedRegular r:id="rId16" w:fontKey="{5772E028-CFD6-4DDA-AFCA-4C7FDC1B8192}"/>
    <w:embedBold r:id="rId17" w:fontKey="{951A0C41-595A-4C23-95ED-79C1F81BD43D}"/>
    <w:embedItalic r:id="rId18" w:fontKey="{EA9FF555-F80A-40EB-AC1A-210186138E04}"/>
  </w:font>
  <w:font w:name="Times">
    <w:panose1 w:val="02020603050405020304"/>
    <w:charset w:val="00"/>
    <w:family w:val="roman"/>
    <w:pitch w:val="variable"/>
    <w:sig w:usb0="E0002EFF" w:usb1="C000785B" w:usb2="00000009" w:usb3="00000000" w:csb0="000001FF" w:csb1="00000000"/>
    <w:embedRegular r:id="rId19" w:fontKey="{A220F8B6-8271-43DF-9FB8-A614EE15E2B6}"/>
  </w:font>
  <w:font w:name="Univers 57 Condensed">
    <w:altName w:val="Arial"/>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B899274A-B9BF-477B-AA74-C7BD1836B9A2}"/>
  </w:font>
  <w:font w:name="Calibri Light">
    <w:panose1 w:val="020F0302020204030204"/>
    <w:charset w:val="00"/>
    <w:family w:val="swiss"/>
    <w:pitch w:val="variable"/>
    <w:sig w:usb0="A00002EF" w:usb1="4000207B" w:usb2="00000000" w:usb3="00000000" w:csb0="0000009F" w:csb1="00000000"/>
    <w:embedRegular r:id="rId21" w:fontKey="{97A3C2F2-0BD6-4B23-BE58-EA4A01CC01F3}"/>
    <w:embedBold r:id="rId22" w:fontKey="{13134905-231A-45D7-A00B-DA80BF48E49D}"/>
    <w:embedItalic r:id="rId23" w:fontKey="{32EA4E9E-A2F1-4F5D-A108-D09733BEAA03}"/>
  </w:font>
  <w:font w:name="Consolas">
    <w:panose1 w:val="020B0609020204030204"/>
    <w:charset w:val="00"/>
    <w:family w:val="modern"/>
    <w:pitch w:val="fixed"/>
    <w:sig w:usb0="E00006FF" w:usb1="0000FCFF" w:usb2="00000001" w:usb3="00000000" w:csb0="0000019F" w:csb1="00000000"/>
    <w:embedRegular r:id="rId24" w:fontKey="{FE3B07AC-286E-48C2-8E08-9502D24F46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52600558"/>
      <w:docPartObj>
        <w:docPartGallery w:val="Page Numbers (Bottom of Page)"/>
        <w:docPartUnique/>
      </w:docPartObj>
    </w:sdtPr>
    <w:sdtEndPr>
      <w:rPr>
        <w:noProof/>
      </w:rPr>
    </w:sdtEndPr>
    <w:sdtContent>
      <w:p w14:paraId="79EABA16" w14:textId="2519DF05" w:rsidR="00F22F32" w:rsidRDefault="00F22F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15879D" w14:textId="34D032B2" w:rsidR="00F22F32" w:rsidRPr="004126AC" w:rsidRDefault="00F22F32"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15879E" w14:textId="77777777" w:rsidR="00F22F32" w:rsidRDefault="00F22F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CCED3AD" w14:textId="77777777" w:rsidR="00720612" w:rsidRDefault="00720612" w:rsidP="00E8335B">
      <w:pPr>
        <w:spacing w:line="240" w:lineRule="auto"/>
      </w:pPr>
      <w:r>
        <w:separator/>
      </w:r>
    </w:p>
  </w:footnote>
  <w:footnote w:type="continuationSeparator" w:id="0">
    <w:p w14:paraId="5EF844BF" w14:textId="77777777" w:rsidR="00720612" w:rsidRDefault="00720612" w:rsidP="00E8335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B846C512"/>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1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8"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19"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3"/>
  </w:num>
  <w:num w:numId="5">
    <w:abstractNumId w:val="18"/>
  </w:num>
  <w:num w:numId="6">
    <w:abstractNumId w:val="24"/>
  </w:num>
  <w:num w:numId="7">
    <w:abstractNumId w:val="11"/>
  </w:num>
  <w:num w:numId="8">
    <w:abstractNumId w:val="27"/>
  </w:num>
  <w:num w:numId="9">
    <w:abstractNumId w:val="20"/>
  </w:num>
  <w:num w:numId="10">
    <w:abstractNumId w:val="22"/>
  </w:num>
  <w:num w:numId="11">
    <w:abstractNumId w:val="29"/>
  </w:num>
  <w:num w:numId="12">
    <w:abstractNumId w:val="8"/>
  </w:num>
  <w:num w:numId="13">
    <w:abstractNumId w:val="26"/>
  </w:num>
  <w:num w:numId="14">
    <w:abstractNumId w:val="15"/>
  </w:num>
  <w:num w:numId="15">
    <w:abstractNumId w:val="3"/>
  </w:num>
  <w:num w:numId="16">
    <w:abstractNumId w:val="2"/>
  </w:num>
  <w:num w:numId="17">
    <w:abstractNumId w:val="1"/>
  </w:num>
  <w:num w:numId="18">
    <w:abstractNumId w:val="0"/>
  </w:num>
  <w:num w:numId="19">
    <w:abstractNumId w:val="24"/>
    <w:lvlOverride w:ilvl="0">
      <w:startOverride w:val="1"/>
    </w:lvlOverride>
  </w:num>
  <w:num w:numId="20">
    <w:abstractNumId w:val="28"/>
  </w:num>
  <w:num w:numId="21">
    <w:abstractNumId w:val="16"/>
  </w:num>
  <w:num w:numId="22">
    <w:abstractNumId w:val="25"/>
  </w:num>
  <w:num w:numId="23">
    <w:abstractNumId w:val="14"/>
  </w:num>
  <w:num w:numId="24">
    <w:abstractNumId w:val="17"/>
  </w:num>
  <w:num w:numId="25">
    <w:abstractNumId w:val="24"/>
    <w:lvlOverride w:ilvl="0">
      <w:startOverride w:val="1"/>
    </w:lvlOverride>
  </w:num>
  <w:num w:numId="26">
    <w:abstractNumId w:val="24"/>
    <w:lvlOverride w:ilvl="0">
      <w:startOverride w:val="1"/>
    </w:lvlOverride>
  </w:num>
  <w:num w:numId="27">
    <w:abstractNumId w:val="24"/>
    <w:lvlOverride w:ilvl="0">
      <w:startOverride w:val="1"/>
    </w:lvlOverride>
  </w:num>
  <w:num w:numId="28">
    <w:abstractNumId w:val="23"/>
  </w:num>
  <w:num w:numId="29">
    <w:abstractNumId w:val="12"/>
  </w:num>
  <w:num w:numId="30">
    <w:abstractNumId w:val="19"/>
  </w:num>
  <w:num w:numId="31">
    <w:abstractNumId w:val="10"/>
  </w:num>
  <w:num w:numId="32">
    <w:abstractNumId w:val="21"/>
  </w:num>
  <w:num w:numId="33">
    <w:abstractNumId w:val="9"/>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2422F"/>
    <w:rsid w:val="00034C66"/>
    <w:rsid w:val="00035269"/>
    <w:rsid w:val="00037595"/>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503D"/>
    <w:rsid w:val="000E51D6"/>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70052"/>
    <w:rsid w:val="00177941"/>
    <w:rsid w:val="001842B9"/>
    <w:rsid w:val="00192180"/>
    <w:rsid w:val="001946BB"/>
    <w:rsid w:val="001A4527"/>
    <w:rsid w:val="001A4F51"/>
    <w:rsid w:val="001A6041"/>
    <w:rsid w:val="001B0DA2"/>
    <w:rsid w:val="001B0F46"/>
    <w:rsid w:val="001B7DEE"/>
    <w:rsid w:val="001C1D81"/>
    <w:rsid w:val="001C21DD"/>
    <w:rsid w:val="001C3418"/>
    <w:rsid w:val="001D4A47"/>
    <w:rsid w:val="001D5437"/>
    <w:rsid w:val="001D58DB"/>
    <w:rsid w:val="001D5E71"/>
    <w:rsid w:val="001E1756"/>
    <w:rsid w:val="001E1A01"/>
    <w:rsid w:val="001E64AB"/>
    <w:rsid w:val="001F1DC6"/>
    <w:rsid w:val="00205D04"/>
    <w:rsid w:val="0020735A"/>
    <w:rsid w:val="00207950"/>
    <w:rsid w:val="002127B8"/>
    <w:rsid w:val="00232CF6"/>
    <w:rsid w:val="00235EEB"/>
    <w:rsid w:val="0026217A"/>
    <w:rsid w:val="00263184"/>
    <w:rsid w:val="00263224"/>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C9A"/>
    <w:rsid w:val="002F36BD"/>
    <w:rsid w:val="002F671B"/>
    <w:rsid w:val="00303A0A"/>
    <w:rsid w:val="00304AED"/>
    <w:rsid w:val="003131A4"/>
    <w:rsid w:val="003131B1"/>
    <w:rsid w:val="00314DF9"/>
    <w:rsid w:val="003205AB"/>
    <w:rsid w:val="00325E5B"/>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D185C"/>
    <w:rsid w:val="003D49ED"/>
    <w:rsid w:val="003D5CBD"/>
    <w:rsid w:val="003D6CD1"/>
    <w:rsid w:val="003D7D8A"/>
    <w:rsid w:val="003E0C04"/>
    <w:rsid w:val="003E4690"/>
    <w:rsid w:val="003E5A96"/>
    <w:rsid w:val="003F21F4"/>
    <w:rsid w:val="003F3C25"/>
    <w:rsid w:val="00403622"/>
    <w:rsid w:val="00403757"/>
    <w:rsid w:val="00410A0F"/>
    <w:rsid w:val="00411054"/>
    <w:rsid w:val="00412D4E"/>
    <w:rsid w:val="00423D67"/>
    <w:rsid w:val="00424E4F"/>
    <w:rsid w:val="00427ED8"/>
    <w:rsid w:val="00430D6B"/>
    <w:rsid w:val="00431DDE"/>
    <w:rsid w:val="00432B04"/>
    <w:rsid w:val="004362E9"/>
    <w:rsid w:val="00437B74"/>
    <w:rsid w:val="00442645"/>
    <w:rsid w:val="0044266F"/>
    <w:rsid w:val="004519B5"/>
    <w:rsid w:val="00452071"/>
    <w:rsid w:val="00452354"/>
    <w:rsid w:val="00453516"/>
    <w:rsid w:val="00456D4B"/>
    <w:rsid w:val="00467985"/>
    <w:rsid w:val="00473F44"/>
    <w:rsid w:val="004765D3"/>
    <w:rsid w:val="0048340E"/>
    <w:rsid w:val="00491240"/>
    <w:rsid w:val="00495D34"/>
    <w:rsid w:val="00496BDE"/>
    <w:rsid w:val="004B35CA"/>
    <w:rsid w:val="004C4D43"/>
    <w:rsid w:val="004D2327"/>
    <w:rsid w:val="004D2CE1"/>
    <w:rsid w:val="004D5444"/>
    <w:rsid w:val="004D6DFC"/>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5757"/>
    <w:rsid w:val="00531C4B"/>
    <w:rsid w:val="00532345"/>
    <w:rsid w:val="00551874"/>
    <w:rsid w:val="00561CE8"/>
    <w:rsid w:val="00584C22"/>
    <w:rsid w:val="00587993"/>
    <w:rsid w:val="00590E28"/>
    <w:rsid w:val="005931C6"/>
    <w:rsid w:val="00593665"/>
    <w:rsid w:val="005A099E"/>
    <w:rsid w:val="005A10E2"/>
    <w:rsid w:val="005A19D1"/>
    <w:rsid w:val="005A2614"/>
    <w:rsid w:val="005A4F7D"/>
    <w:rsid w:val="005A5361"/>
    <w:rsid w:val="005A7CFC"/>
    <w:rsid w:val="005B4A58"/>
    <w:rsid w:val="005B6C9F"/>
    <w:rsid w:val="005C5DEA"/>
    <w:rsid w:val="005D1432"/>
    <w:rsid w:val="005D3B4C"/>
    <w:rsid w:val="005D4934"/>
    <w:rsid w:val="005D4D08"/>
    <w:rsid w:val="005D6B9F"/>
    <w:rsid w:val="005D724F"/>
    <w:rsid w:val="005E0962"/>
    <w:rsid w:val="005E3D85"/>
    <w:rsid w:val="005E45B6"/>
    <w:rsid w:val="005E6DAF"/>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E0E"/>
    <w:rsid w:val="007351B7"/>
    <w:rsid w:val="0074037F"/>
    <w:rsid w:val="00746055"/>
    <w:rsid w:val="007467FA"/>
    <w:rsid w:val="00746DC9"/>
    <w:rsid w:val="00750FC0"/>
    <w:rsid w:val="00753D76"/>
    <w:rsid w:val="00761444"/>
    <w:rsid w:val="00762129"/>
    <w:rsid w:val="00762217"/>
    <w:rsid w:val="00765A42"/>
    <w:rsid w:val="00765E2C"/>
    <w:rsid w:val="007662A9"/>
    <w:rsid w:val="007766BD"/>
    <w:rsid w:val="00776FB9"/>
    <w:rsid w:val="0077759E"/>
    <w:rsid w:val="00780C9A"/>
    <w:rsid w:val="00781895"/>
    <w:rsid w:val="00785B64"/>
    <w:rsid w:val="00791EF8"/>
    <w:rsid w:val="007935F2"/>
    <w:rsid w:val="00794418"/>
    <w:rsid w:val="00794794"/>
    <w:rsid w:val="007953CE"/>
    <w:rsid w:val="007A4749"/>
    <w:rsid w:val="007A7E5E"/>
    <w:rsid w:val="007B28E9"/>
    <w:rsid w:val="007B3B04"/>
    <w:rsid w:val="007B6D42"/>
    <w:rsid w:val="007B7B13"/>
    <w:rsid w:val="007C07F0"/>
    <w:rsid w:val="007C4D7B"/>
    <w:rsid w:val="007C4E3B"/>
    <w:rsid w:val="007D19C6"/>
    <w:rsid w:val="007D4066"/>
    <w:rsid w:val="007F047F"/>
    <w:rsid w:val="007F4903"/>
    <w:rsid w:val="008048F3"/>
    <w:rsid w:val="00805EE7"/>
    <w:rsid w:val="00810CF0"/>
    <w:rsid w:val="0081147D"/>
    <w:rsid w:val="00812A9C"/>
    <w:rsid w:val="00813A8B"/>
    <w:rsid w:val="008169F9"/>
    <w:rsid w:val="00817913"/>
    <w:rsid w:val="00826256"/>
    <w:rsid w:val="00826C60"/>
    <w:rsid w:val="008300CA"/>
    <w:rsid w:val="00834AF7"/>
    <w:rsid w:val="008373B9"/>
    <w:rsid w:val="00841170"/>
    <w:rsid w:val="00846D08"/>
    <w:rsid w:val="008504F9"/>
    <w:rsid w:val="00851192"/>
    <w:rsid w:val="0085407B"/>
    <w:rsid w:val="00855C93"/>
    <w:rsid w:val="00867D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5EB2"/>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2396"/>
    <w:rsid w:val="00985A22"/>
    <w:rsid w:val="00991E5F"/>
    <w:rsid w:val="00992B96"/>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7B32"/>
    <w:rsid w:val="009E0DE4"/>
    <w:rsid w:val="009E449D"/>
    <w:rsid w:val="009E4AA1"/>
    <w:rsid w:val="00A0123E"/>
    <w:rsid w:val="00A03D12"/>
    <w:rsid w:val="00A10603"/>
    <w:rsid w:val="00A21E8B"/>
    <w:rsid w:val="00A23ED1"/>
    <w:rsid w:val="00A26D2A"/>
    <w:rsid w:val="00A3163D"/>
    <w:rsid w:val="00A33FFF"/>
    <w:rsid w:val="00A341D4"/>
    <w:rsid w:val="00A3672D"/>
    <w:rsid w:val="00A412E8"/>
    <w:rsid w:val="00A413BC"/>
    <w:rsid w:val="00A4771D"/>
    <w:rsid w:val="00A516D2"/>
    <w:rsid w:val="00A51FC9"/>
    <w:rsid w:val="00A5250D"/>
    <w:rsid w:val="00A52FC9"/>
    <w:rsid w:val="00A61A3F"/>
    <w:rsid w:val="00A6237C"/>
    <w:rsid w:val="00A64308"/>
    <w:rsid w:val="00A66C90"/>
    <w:rsid w:val="00A70876"/>
    <w:rsid w:val="00A72BF6"/>
    <w:rsid w:val="00A73959"/>
    <w:rsid w:val="00A80662"/>
    <w:rsid w:val="00A84BF8"/>
    <w:rsid w:val="00A92480"/>
    <w:rsid w:val="00AA0195"/>
    <w:rsid w:val="00AA7632"/>
    <w:rsid w:val="00AA791F"/>
    <w:rsid w:val="00AB238F"/>
    <w:rsid w:val="00AB2D6D"/>
    <w:rsid w:val="00AC54D6"/>
    <w:rsid w:val="00AD0650"/>
    <w:rsid w:val="00AD2D86"/>
    <w:rsid w:val="00AD71DC"/>
    <w:rsid w:val="00AE3203"/>
    <w:rsid w:val="00AE5F2E"/>
    <w:rsid w:val="00AE7183"/>
    <w:rsid w:val="00AE7348"/>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1175"/>
    <w:rsid w:val="00B81D2F"/>
    <w:rsid w:val="00B85B81"/>
    <w:rsid w:val="00B908A6"/>
    <w:rsid w:val="00B972D5"/>
    <w:rsid w:val="00BA3CA2"/>
    <w:rsid w:val="00BB27B3"/>
    <w:rsid w:val="00BB3C56"/>
    <w:rsid w:val="00BB5B25"/>
    <w:rsid w:val="00BC1A65"/>
    <w:rsid w:val="00BC2FE0"/>
    <w:rsid w:val="00BD635E"/>
    <w:rsid w:val="00BE1724"/>
    <w:rsid w:val="00BE17F5"/>
    <w:rsid w:val="00BE4116"/>
    <w:rsid w:val="00BE52A1"/>
    <w:rsid w:val="00BF3172"/>
    <w:rsid w:val="00BF3BD0"/>
    <w:rsid w:val="00C007BF"/>
    <w:rsid w:val="00C02E8E"/>
    <w:rsid w:val="00C03FB5"/>
    <w:rsid w:val="00C04821"/>
    <w:rsid w:val="00C118CD"/>
    <w:rsid w:val="00C13918"/>
    <w:rsid w:val="00C2044C"/>
    <w:rsid w:val="00C204D8"/>
    <w:rsid w:val="00C20B36"/>
    <w:rsid w:val="00C26082"/>
    <w:rsid w:val="00C33446"/>
    <w:rsid w:val="00C570B1"/>
    <w:rsid w:val="00C5755F"/>
    <w:rsid w:val="00C62D65"/>
    <w:rsid w:val="00C65D27"/>
    <w:rsid w:val="00C67DAD"/>
    <w:rsid w:val="00C71EB2"/>
    <w:rsid w:val="00C72383"/>
    <w:rsid w:val="00C74CE2"/>
    <w:rsid w:val="00C751A7"/>
    <w:rsid w:val="00C8041C"/>
    <w:rsid w:val="00C80E31"/>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27128"/>
    <w:rsid w:val="00E302B0"/>
    <w:rsid w:val="00E35242"/>
    <w:rsid w:val="00E35D22"/>
    <w:rsid w:val="00E40891"/>
    <w:rsid w:val="00E43B28"/>
    <w:rsid w:val="00E46B25"/>
    <w:rsid w:val="00E5449A"/>
    <w:rsid w:val="00E5713A"/>
    <w:rsid w:val="00E610DC"/>
    <w:rsid w:val="00E6116E"/>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7344"/>
    <w:rsid w:val="00EE0159"/>
    <w:rsid w:val="00EE5F46"/>
    <w:rsid w:val="00EE6C80"/>
    <w:rsid w:val="00F07AF2"/>
    <w:rsid w:val="00F145F7"/>
    <w:rsid w:val="00F14E71"/>
    <w:rsid w:val="00F20601"/>
    <w:rsid w:val="00F21D8D"/>
    <w:rsid w:val="00F22F32"/>
    <w:rsid w:val="00F260C9"/>
    <w:rsid w:val="00F313FD"/>
    <w:rsid w:val="00F31999"/>
    <w:rsid w:val="00F34B4B"/>
    <w:rsid w:val="00F34E67"/>
    <w:rsid w:val="00F3753D"/>
    <w:rsid w:val="00F37910"/>
    <w:rsid w:val="00F404F6"/>
    <w:rsid w:val="00F52520"/>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rsid w:val="00F22F3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22F32"/>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99"/>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99"/>
    <w:rsid w:val="00F22F32"/>
    <w:pPr>
      <w:spacing w:after="100"/>
      <w:ind w:left="1200"/>
    </w:pPr>
  </w:style>
  <w:style w:type="paragraph" w:styleId="TOC7">
    <w:name w:val="toc 7"/>
    <w:basedOn w:val="Normal"/>
    <w:next w:val="Normal"/>
    <w:autoRedefine/>
    <w:uiPriority w:val="99"/>
    <w:rsid w:val="00F22F32"/>
    <w:pPr>
      <w:spacing w:after="100"/>
      <w:ind w:left="1440"/>
    </w:pPr>
  </w:style>
  <w:style w:type="paragraph" w:styleId="TOC8">
    <w:name w:val="toc 8"/>
    <w:basedOn w:val="Normal"/>
    <w:next w:val="Normal"/>
    <w:autoRedefine/>
    <w:uiPriority w:val="99"/>
    <w:rsid w:val="00F22F32"/>
    <w:pPr>
      <w:spacing w:after="100"/>
      <w:ind w:left="1680"/>
    </w:pPr>
  </w:style>
  <w:style w:type="paragraph" w:styleId="TOC9">
    <w:name w:val="toc 9"/>
    <w:basedOn w:val="Normal"/>
    <w:next w:val="Normal"/>
    <w:autoRedefine/>
    <w:uiPriority w:val="99"/>
    <w:rsid w:val="00F22F32"/>
    <w:pPr>
      <w:spacing w:after="100"/>
      <w:ind w:left="1920"/>
    </w:pPr>
  </w:style>
  <w:style w:type="paragraph" w:styleId="TOCHeading">
    <w:name w:val="TOC Heading"/>
    <w:basedOn w:val="Heading1"/>
    <w:next w:val="Normal"/>
    <w:uiPriority w:val="9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5.wmf"/><Relationship Id="rId42" Type="http://schemas.openxmlformats.org/officeDocument/2006/relationships/oleObject" Target="embeddings/oleObject14.bin"/><Relationship Id="rId63" Type="http://schemas.openxmlformats.org/officeDocument/2006/relationships/oleObject" Target="embeddings/oleObject24.bin"/><Relationship Id="rId84" Type="http://schemas.openxmlformats.org/officeDocument/2006/relationships/image" Target="media/image36.png"/><Relationship Id="rId138" Type="http://schemas.openxmlformats.org/officeDocument/2006/relationships/oleObject" Target="embeddings/oleObject60.bin"/><Relationship Id="rId159" Type="http://schemas.openxmlformats.org/officeDocument/2006/relationships/image" Target="media/image75.wmf"/><Relationship Id="rId170" Type="http://schemas.openxmlformats.org/officeDocument/2006/relationships/oleObject" Target="embeddings/oleObject76.bin"/><Relationship Id="rId191" Type="http://schemas.openxmlformats.org/officeDocument/2006/relationships/image" Target="media/image91.wmf"/><Relationship Id="rId205" Type="http://schemas.openxmlformats.org/officeDocument/2006/relationships/image" Target="media/image98.wmf"/><Relationship Id="rId226" Type="http://schemas.openxmlformats.org/officeDocument/2006/relationships/hyperlink" Target="http://ieeexplore.ieee.org/xpl/articleDetails.jsp?arnumber=7098103&amp;filter%3DAND%28p_IS_Number%3A7098093%29" TargetMode="External"/><Relationship Id="rId107" Type="http://schemas.openxmlformats.org/officeDocument/2006/relationships/image" Target="media/image49.wmf"/><Relationship Id="rId11" Type="http://schemas.openxmlformats.org/officeDocument/2006/relationships/endnotes" Target="endnotes.xml"/><Relationship Id="rId32" Type="http://schemas.openxmlformats.org/officeDocument/2006/relationships/oleObject" Target="embeddings/oleObject9.bin"/><Relationship Id="rId53" Type="http://schemas.openxmlformats.org/officeDocument/2006/relationships/image" Target="media/image21.wmf"/><Relationship Id="rId74" Type="http://schemas.openxmlformats.org/officeDocument/2006/relationships/image" Target="media/image31.wmf"/><Relationship Id="rId128" Type="http://schemas.openxmlformats.org/officeDocument/2006/relationships/oleObject" Target="embeddings/oleObject55.bin"/><Relationship Id="rId149" Type="http://schemas.openxmlformats.org/officeDocument/2006/relationships/image" Target="media/image70.wmf"/><Relationship Id="rId5" Type="http://schemas.openxmlformats.org/officeDocument/2006/relationships/customXml" Target="../customXml/item5.xml"/><Relationship Id="rId95" Type="http://schemas.openxmlformats.org/officeDocument/2006/relationships/image" Target="media/image42.wmf"/><Relationship Id="rId160" Type="http://schemas.openxmlformats.org/officeDocument/2006/relationships/oleObject" Target="embeddings/oleObject71.bin"/><Relationship Id="rId181" Type="http://schemas.openxmlformats.org/officeDocument/2006/relationships/image" Target="media/image86.wmf"/><Relationship Id="rId216" Type="http://schemas.openxmlformats.org/officeDocument/2006/relationships/oleObject" Target="embeddings/oleObject99.bin"/><Relationship Id="rId237" Type="http://schemas.openxmlformats.org/officeDocument/2006/relationships/hyperlink" Target="http://support.rdinstruments.com/SoftwareFirmware/downloadSoftware.aspx?software=WHRIOMN!.EXE" TargetMode="External"/><Relationship Id="rId22" Type="http://schemas.openxmlformats.org/officeDocument/2006/relationships/oleObject" Target="embeddings/oleObject4.bin"/><Relationship Id="rId43" Type="http://schemas.openxmlformats.org/officeDocument/2006/relationships/image" Target="media/image16.wmf"/><Relationship Id="rId64" Type="http://schemas.openxmlformats.org/officeDocument/2006/relationships/image" Target="media/image26.wmf"/><Relationship Id="rId118" Type="http://schemas.openxmlformats.org/officeDocument/2006/relationships/oleObject" Target="embeddings/oleObject50.bin"/><Relationship Id="rId139" Type="http://schemas.openxmlformats.org/officeDocument/2006/relationships/image" Target="media/image65.wmf"/><Relationship Id="rId85" Type="http://schemas.openxmlformats.org/officeDocument/2006/relationships/image" Target="media/image37.wmf"/><Relationship Id="rId150" Type="http://schemas.openxmlformats.org/officeDocument/2006/relationships/oleObject" Target="embeddings/oleObject66.bin"/><Relationship Id="rId171" Type="http://schemas.openxmlformats.org/officeDocument/2006/relationships/image" Target="media/image81.wmf"/><Relationship Id="rId192" Type="http://schemas.openxmlformats.org/officeDocument/2006/relationships/oleObject" Target="embeddings/oleObject87.bin"/><Relationship Id="rId206" Type="http://schemas.openxmlformats.org/officeDocument/2006/relationships/oleObject" Target="embeddings/oleObject94.bin"/><Relationship Id="rId227" Type="http://schemas.openxmlformats.org/officeDocument/2006/relationships/hyperlink" Target="http://ascelibrary.org/doi/abs/10.1061/%28ASCE%290733-9429%282007%29133%3A12%281411%29" TargetMode="External"/><Relationship Id="rId12" Type="http://schemas.openxmlformats.org/officeDocument/2006/relationships/footer" Target="footer1.xml"/><Relationship Id="rId33" Type="http://schemas.openxmlformats.org/officeDocument/2006/relationships/image" Target="media/image11.wmf"/><Relationship Id="rId108" Type="http://schemas.openxmlformats.org/officeDocument/2006/relationships/oleObject" Target="embeddings/oleObject45.bin"/><Relationship Id="rId129" Type="http://schemas.openxmlformats.org/officeDocument/2006/relationships/image" Target="media/image60.wmf"/><Relationship Id="rId54" Type="http://schemas.openxmlformats.org/officeDocument/2006/relationships/oleObject" Target="embeddings/oleObject20.bin"/><Relationship Id="rId75" Type="http://schemas.openxmlformats.org/officeDocument/2006/relationships/oleObject" Target="embeddings/oleObject30.bin"/><Relationship Id="rId96" Type="http://schemas.openxmlformats.org/officeDocument/2006/relationships/oleObject" Target="embeddings/oleObject40.bin"/><Relationship Id="rId140" Type="http://schemas.openxmlformats.org/officeDocument/2006/relationships/oleObject" Target="embeddings/oleObject61.bin"/><Relationship Id="rId161" Type="http://schemas.openxmlformats.org/officeDocument/2006/relationships/image" Target="media/image76.wmf"/><Relationship Id="rId182" Type="http://schemas.openxmlformats.org/officeDocument/2006/relationships/oleObject" Target="embeddings/oleObject82.bin"/><Relationship Id="rId217" Type="http://schemas.openxmlformats.org/officeDocument/2006/relationships/image" Target="media/image104.wmf"/><Relationship Id="rId6" Type="http://schemas.openxmlformats.org/officeDocument/2006/relationships/numbering" Target="numbering.xml"/><Relationship Id="rId238" Type="http://schemas.openxmlformats.org/officeDocument/2006/relationships/hyperlink" Target="http://www.mathworks.de/matlabcentral/newsreader/view_thread/164048" TargetMode="External"/><Relationship Id="rId23" Type="http://schemas.openxmlformats.org/officeDocument/2006/relationships/image" Target="media/image6.wmf"/><Relationship Id="rId119" Type="http://schemas.openxmlformats.org/officeDocument/2006/relationships/image" Target="media/image55.wmf"/><Relationship Id="rId44" Type="http://schemas.openxmlformats.org/officeDocument/2006/relationships/oleObject" Target="embeddings/oleObject15.bin"/><Relationship Id="rId65" Type="http://schemas.openxmlformats.org/officeDocument/2006/relationships/oleObject" Target="embeddings/oleObject25.bin"/><Relationship Id="rId86" Type="http://schemas.openxmlformats.org/officeDocument/2006/relationships/oleObject" Target="embeddings/oleObject35.bin"/><Relationship Id="rId130" Type="http://schemas.openxmlformats.org/officeDocument/2006/relationships/oleObject" Target="embeddings/oleObject56.bin"/><Relationship Id="rId151" Type="http://schemas.openxmlformats.org/officeDocument/2006/relationships/image" Target="media/image71.wmf"/><Relationship Id="rId172" Type="http://schemas.openxmlformats.org/officeDocument/2006/relationships/oleObject" Target="embeddings/oleObject77.bin"/><Relationship Id="rId193" Type="http://schemas.openxmlformats.org/officeDocument/2006/relationships/image" Target="media/image92.wmf"/><Relationship Id="rId207" Type="http://schemas.openxmlformats.org/officeDocument/2006/relationships/image" Target="media/image99.wmf"/><Relationship Id="rId228" Type="http://schemas.openxmlformats.org/officeDocument/2006/relationships/hyperlink" Target="http://dx.doi.org/10.3133/tm3A22.%20" TargetMode="External"/><Relationship Id="rId13" Type="http://schemas.openxmlformats.org/officeDocument/2006/relationships/footer" Target="footer2.xml"/><Relationship Id="rId109" Type="http://schemas.openxmlformats.org/officeDocument/2006/relationships/image" Target="media/image50.wmf"/><Relationship Id="rId34" Type="http://schemas.openxmlformats.org/officeDocument/2006/relationships/oleObject" Target="embeddings/oleObject10.bin"/><Relationship Id="rId55" Type="http://schemas.openxmlformats.org/officeDocument/2006/relationships/image" Target="media/image22.wmf"/><Relationship Id="rId76" Type="http://schemas.openxmlformats.org/officeDocument/2006/relationships/image" Target="media/image32.wmf"/><Relationship Id="rId97" Type="http://schemas.openxmlformats.org/officeDocument/2006/relationships/image" Target="media/image43.png"/><Relationship Id="rId120" Type="http://schemas.openxmlformats.org/officeDocument/2006/relationships/oleObject" Target="embeddings/oleObject51.bin"/><Relationship Id="rId141" Type="http://schemas.openxmlformats.org/officeDocument/2006/relationships/image" Target="media/image66.wmf"/><Relationship Id="rId7" Type="http://schemas.openxmlformats.org/officeDocument/2006/relationships/styles" Target="styles.xml"/><Relationship Id="rId162" Type="http://schemas.openxmlformats.org/officeDocument/2006/relationships/oleObject" Target="embeddings/oleObject72.bin"/><Relationship Id="rId183" Type="http://schemas.openxmlformats.org/officeDocument/2006/relationships/image" Target="media/image87.wmf"/><Relationship Id="rId218" Type="http://schemas.openxmlformats.org/officeDocument/2006/relationships/oleObject" Target="embeddings/oleObject100.bin"/><Relationship Id="rId239" Type="http://schemas.openxmlformats.org/officeDocument/2006/relationships/fontTable" Target="fontTable.xml"/><Relationship Id="rId24" Type="http://schemas.openxmlformats.org/officeDocument/2006/relationships/oleObject" Target="embeddings/oleObject5.bin"/><Relationship Id="rId45" Type="http://schemas.openxmlformats.org/officeDocument/2006/relationships/image" Target="media/image17.wmf"/><Relationship Id="rId66" Type="http://schemas.openxmlformats.org/officeDocument/2006/relationships/image" Target="media/image27.wmf"/><Relationship Id="rId87" Type="http://schemas.openxmlformats.org/officeDocument/2006/relationships/image" Target="media/image38.wmf"/><Relationship Id="rId110" Type="http://schemas.openxmlformats.org/officeDocument/2006/relationships/oleObject" Target="embeddings/oleObject46.bin"/><Relationship Id="rId131" Type="http://schemas.openxmlformats.org/officeDocument/2006/relationships/image" Target="media/image61.wmf"/><Relationship Id="rId152" Type="http://schemas.openxmlformats.org/officeDocument/2006/relationships/oleObject" Target="embeddings/oleObject67.bin"/><Relationship Id="rId173" Type="http://schemas.openxmlformats.org/officeDocument/2006/relationships/image" Target="media/image82.wmf"/><Relationship Id="rId194" Type="http://schemas.openxmlformats.org/officeDocument/2006/relationships/oleObject" Target="embeddings/oleObject88.bin"/><Relationship Id="rId208" Type="http://schemas.openxmlformats.org/officeDocument/2006/relationships/oleObject" Target="embeddings/oleObject95.bin"/><Relationship Id="rId229" Type="http://schemas.openxmlformats.org/officeDocument/2006/relationships/hyperlink" Target="http://www.plaisance-pratique.com/IMG/pdf/NMEA0183-2.pdf" TargetMode="External"/><Relationship Id="rId240" Type="http://schemas.openxmlformats.org/officeDocument/2006/relationships/theme" Target="theme/theme1.xml"/><Relationship Id="rId14" Type="http://schemas.openxmlformats.org/officeDocument/2006/relationships/image" Target="media/image1.png"/><Relationship Id="rId35" Type="http://schemas.openxmlformats.org/officeDocument/2006/relationships/image" Target="media/image12.wmf"/><Relationship Id="rId56" Type="http://schemas.openxmlformats.org/officeDocument/2006/relationships/oleObject" Target="embeddings/oleObject21.bin"/><Relationship Id="rId77" Type="http://schemas.openxmlformats.org/officeDocument/2006/relationships/oleObject" Target="embeddings/oleObject31.bin"/><Relationship Id="rId100" Type="http://schemas.openxmlformats.org/officeDocument/2006/relationships/oleObject" Target="embeddings/oleObject41.bin"/><Relationship Id="rId8" Type="http://schemas.openxmlformats.org/officeDocument/2006/relationships/settings" Target="settings.xml"/><Relationship Id="rId98" Type="http://schemas.openxmlformats.org/officeDocument/2006/relationships/image" Target="media/image44.png"/><Relationship Id="rId121" Type="http://schemas.openxmlformats.org/officeDocument/2006/relationships/image" Target="media/image56.wmf"/><Relationship Id="rId142" Type="http://schemas.openxmlformats.org/officeDocument/2006/relationships/oleObject" Target="embeddings/oleObject62.bin"/><Relationship Id="rId163" Type="http://schemas.openxmlformats.org/officeDocument/2006/relationships/image" Target="media/image77.wmf"/><Relationship Id="rId184" Type="http://schemas.openxmlformats.org/officeDocument/2006/relationships/oleObject" Target="embeddings/oleObject83.bin"/><Relationship Id="rId219" Type="http://schemas.openxmlformats.org/officeDocument/2006/relationships/oleObject" Target="embeddings/oleObject101.bin"/><Relationship Id="rId230" Type="http://schemas.openxmlformats.org/officeDocument/2006/relationships/hyperlink" Target="https://pubs.er.usgs.gov/publication/wri944112" TargetMode="External"/><Relationship Id="rId25" Type="http://schemas.openxmlformats.org/officeDocument/2006/relationships/image" Target="media/image7.wmf"/><Relationship Id="rId46" Type="http://schemas.openxmlformats.org/officeDocument/2006/relationships/oleObject" Target="embeddings/oleObject16.bin"/><Relationship Id="rId67" Type="http://schemas.openxmlformats.org/officeDocument/2006/relationships/oleObject" Target="embeddings/oleObject26.bin"/><Relationship Id="rId88" Type="http://schemas.openxmlformats.org/officeDocument/2006/relationships/oleObject" Target="embeddings/oleObject36.bin"/><Relationship Id="rId111" Type="http://schemas.openxmlformats.org/officeDocument/2006/relationships/image" Target="media/image51.wmf"/><Relationship Id="rId132" Type="http://schemas.openxmlformats.org/officeDocument/2006/relationships/oleObject" Target="embeddings/oleObject57.bin"/><Relationship Id="rId153" Type="http://schemas.openxmlformats.org/officeDocument/2006/relationships/image" Target="media/image72.wmf"/><Relationship Id="rId174" Type="http://schemas.openxmlformats.org/officeDocument/2006/relationships/oleObject" Target="embeddings/oleObject78.bin"/><Relationship Id="rId195" Type="http://schemas.openxmlformats.org/officeDocument/2006/relationships/image" Target="media/image93.wmf"/><Relationship Id="rId209" Type="http://schemas.openxmlformats.org/officeDocument/2006/relationships/image" Target="media/image100.wmf"/><Relationship Id="rId190" Type="http://schemas.openxmlformats.org/officeDocument/2006/relationships/oleObject" Target="embeddings/oleObject86.bin"/><Relationship Id="rId204" Type="http://schemas.openxmlformats.org/officeDocument/2006/relationships/oleObject" Target="embeddings/oleObject93.bin"/><Relationship Id="rId220" Type="http://schemas.openxmlformats.org/officeDocument/2006/relationships/image" Target="media/image105.emf"/><Relationship Id="rId225" Type="http://schemas.openxmlformats.org/officeDocument/2006/relationships/hyperlink" Target="http://www.sciencedirect.com/science/article/pii/S009830041300037X" TargetMode="External"/><Relationship Id="rId15" Type="http://schemas.openxmlformats.org/officeDocument/2006/relationships/image" Target="media/image2.wmf"/><Relationship Id="rId36" Type="http://schemas.openxmlformats.org/officeDocument/2006/relationships/oleObject" Target="embeddings/oleObject11.bin"/><Relationship Id="rId57" Type="http://schemas.openxmlformats.org/officeDocument/2006/relationships/image" Target="media/image23.wmf"/><Relationship Id="rId106" Type="http://schemas.openxmlformats.org/officeDocument/2006/relationships/oleObject" Target="embeddings/oleObject44.bin"/><Relationship Id="rId127" Type="http://schemas.openxmlformats.org/officeDocument/2006/relationships/image" Target="media/image59.wmf"/><Relationship Id="rId10" Type="http://schemas.openxmlformats.org/officeDocument/2006/relationships/footnotes" Target="footnotes.xml"/><Relationship Id="rId31" Type="http://schemas.openxmlformats.org/officeDocument/2006/relationships/image" Target="media/image10.wmf"/><Relationship Id="rId52" Type="http://schemas.openxmlformats.org/officeDocument/2006/relationships/oleObject" Target="embeddings/oleObject19.bin"/><Relationship Id="rId73" Type="http://schemas.openxmlformats.org/officeDocument/2006/relationships/oleObject" Target="embeddings/oleObject29.bin"/><Relationship Id="rId78" Type="http://schemas.openxmlformats.org/officeDocument/2006/relationships/image" Target="media/image33.wmf"/><Relationship Id="rId94" Type="http://schemas.openxmlformats.org/officeDocument/2006/relationships/oleObject" Target="embeddings/oleObject39.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oleObject" Target="embeddings/oleObject52.bin"/><Relationship Id="rId143" Type="http://schemas.openxmlformats.org/officeDocument/2006/relationships/image" Target="media/image67.wmf"/><Relationship Id="rId148" Type="http://schemas.openxmlformats.org/officeDocument/2006/relationships/oleObject" Target="embeddings/oleObject65.bin"/><Relationship Id="rId164" Type="http://schemas.openxmlformats.org/officeDocument/2006/relationships/oleObject" Target="embeddings/oleObject73.bin"/><Relationship Id="rId169" Type="http://schemas.openxmlformats.org/officeDocument/2006/relationships/image" Target="media/image80.wmf"/><Relationship Id="rId185" Type="http://schemas.openxmlformats.org/officeDocument/2006/relationships/image" Target="media/image88.wmf"/><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oleObject" Target="embeddings/oleObject81.bin"/><Relationship Id="rId210" Type="http://schemas.openxmlformats.org/officeDocument/2006/relationships/oleObject" Target="embeddings/oleObject96.bin"/><Relationship Id="rId215" Type="http://schemas.openxmlformats.org/officeDocument/2006/relationships/image" Target="media/image103.wmf"/><Relationship Id="rId236" Type="http://schemas.openxmlformats.org/officeDocument/2006/relationships/hyperlink" Target="http://support.rdinstruments.com/SoftwareFirmware/downloadSoftware.aspx?software=XFORM!.EXE" TargetMode="External"/><Relationship Id="rId26" Type="http://schemas.openxmlformats.org/officeDocument/2006/relationships/oleObject" Target="embeddings/oleObject6.bin"/><Relationship Id="rId231" Type="http://schemas.openxmlformats.org/officeDocument/2006/relationships/hyperlink" Target="http://water.usgs.gov/admin/memo/SW/sw1402.pdf" TargetMode="External"/><Relationship Id="rId47" Type="http://schemas.openxmlformats.org/officeDocument/2006/relationships/image" Target="media/image18.wmf"/><Relationship Id="rId68" Type="http://schemas.openxmlformats.org/officeDocument/2006/relationships/image" Target="media/image28.wmf"/><Relationship Id="rId89" Type="http://schemas.openxmlformats.org/officeDocument/2006/relationships/image" Target="media/image39.wmf"/><Relationship Id="rId112" Type="http://schemas.openxmlformats.org/officeDocument/2006/relationships/oleObject" Target="embeddings/oleObject47.bin"/><Relationship Id="rId133" Type="http://schemas.openxmlformats.org/officeDocument/2006/relationships/image" Target="media/image62.wmf"/><Relationship Id="rId154" Type="http://schemas.openxmlformats.org/officeDocument/2006/relationships/oleObject" Target="embeddings/oleObject68.bin"/><Relationship Id="rId175" Type="http://schemas.openxmlformats.org/officeDocument/2006/relationships/image" Target="media/image83.wmf"/><Relationship Id="rId196" Type="http://schemas.openxmlformats.org/officeDocument/2006/relationships/oleObject" Target="embeddings/oleObject89.bin"/><Relationship Id="rId200" Type="http://schemas.openxmlformats.org/officeDocument/2006/relationships/oleObject" Target="embeddings/oleObject91.bin"/><Relationship Id="rId16" Type="http://schemas.openxmlformats.org/officeDocument/2006/relationships/oleObject" Target="embeddings/oleObject1.bin"/><Relationship Id="rId221" Type="http://schemas.openxmlformats.org/officeDocument/2006/relationships/image" Target="media/image106.wmf"/><Relationship Id="rId37" Type="http://schemas.openxmlformats.org/officeDocument/2006/relationships/image" Target="media/image13.wmf"/><Relationship Id="rId58" Type="http://schemas.openxmlformats.org/officeDocument/2006/relationships/oleObject" Target="embeddings/oleObject22.bin"/><Relationship Id="rId79" Type="http://schemas.openxmlformats.org/officeDocument/2006/relationships/oleObject" Target="embeddings/oleObject32.bin"/><Relationship Id="rId102" Type="http://schemas.openxmlformats.org/officeDocument/2006/relationships/oleObject" Target="embeddings/oleObject42.bin"/><Relationship Id="rId123" Type="http://schemas.openxmlformats.org/officeDocument/2006/relationships/image" Target="media/image57.wmf"/><Relationship Id="rId144" Type="http://schemas.openxmlformats.org/officeDocument/2006/relationships/oleObject" Target="embeddings/oleObject63.bin"/><Relationship Id="rId90" Type="http://schemas.openxmlformats.org/officeDocument/2006/relationships/oleObject" Target="embeddings/oleObject37.bin"/><Relationship Id="rId165" Type="http://schemas.openxmlformats.org/officeDocument/2006/relationships/image" Target="media/image78.wmf"/><Relationship Id="rId186" Type="http://schemas.openxmlformats.org/officeDocument/2006/relationships/oleObject" Target="embeddings/oleObject84.bin"/><Relationship Id="rId211" Type="http://schemas.openxmlformats.org/officeDocument/2006/relationships/image" Target="media/image101.wmf"/><Relationship Id="rId232" Type="http://schemas.openxmlformats.org/officeDocument/2006/relationships/hyperlink" Target="http://pubs.usgs.gov/wsp/wsp2175/" TargetMode="External"/><Relationship Id="rId27" Type="http://schemas.openxmlformats.org/officeDocument/2006/relationships/image" Target="media/image8.wmf"/><Relationship Id="rId48" Type="http://schemas.openxmlformats.org/officeDocument/2006/relationships/oleObject" Target="embeddings/oleObject17.bin"/><Relationship Id="rId69" Type="http://schemas.openxmlformats.org/officeDocument/2006/relationships/oleObject" Target="embeddings/oleObject27.bin"/><Relationship Id="rId113" Type="http://schemas.openxmlformats.org/officeDocument/2006/relationships/image" Target="media/image52.wmf"/><Relationship Id="rId134" Type="http://schemas.openxmlformats.org/officeDocument/2006/relationships/oleObject" Target="embeddings/oleObject58.bin"/><Relationship Id="rId80" Type="http://schemas.openxmlformats.org/officeDocument/2006/relationships/image" Target="media/image34.wmf"/><Relationship Id="rId155" Type="http://schemas.openxmlformats.org/officeDocument/2006/relationships/image" Target="media/image73.wmf"/><Relationship Id="rId176" Type="http://schemas.openxmlformats.org/officeDocument/2006/relationships/oleObject" Target="embeddings/oleObject79.bin"/><Relationship Id="rId197" Type="http://schemas.openxmlformats.org/officeDocument/2006/relationships/image" Target="media/image94.wmf"/><Relationship Id="rId201" Type="http://schemas.openxmlformats.org/officeDocument/2006/relationships/image" Target="media/image96.wmf"/><Relationship Id="rId222" Type="http://schemas.openxmlformats.org/officeDocument/2006/relationships/oleObject" Target="embeddings/oleObject102.bin"/><Relationship Id="rId17" Type="http://schemas.openxmlformats.org/officeDocument/2006/relationships/image" Target="media/image3.wmf"/><Relationship Id="rId38" Type="http://schemas.openxmlformats.org/officeDocument/2006/relationships/oleObject" Target="embeddings/oleObject12.bin"/><Relationship Id="rId59" Type="http://schemas.openxmlformats.org/officeDocument/2006/relationships/image" Target="media/image24.wmf"/><Relationship Id="rId103" Type="http://schemas.openxmlformats.org/officeDocument/2006/relationships/image" Target="media/image47.wmf"/><Relationship Id="rId124" Type="http://schemas.openxmlformats.org/officeDocument/2006/relationships/oleObject" Target="embeddings/oleObject53.bin"/><Relationship Id="rId70" Type="http://schemas.openxmlformats.org/officeDocument/2006/relationships/image" Target="media/image29.wmf"/><Relationship Id="rId91" Type="http://schemas.openxmlformats.org/officeDocument/2006/relationships/image" Target="media/image40.wmf"/><Relationship Id="rId145" Type="http://schemas.openxmlformats.org/officeDocument/2006/relationships/image" Target="media/image68.wmf"/><Relationship Id="rId166" Type="http://schemas.openxmlformats.org/officeDocument/2006/relationships/oleObject" Target="embeddings/oleObject74.bin"/><Relationship Id="rId187" Type="http://schemas.openxmlformats.org/officeDocument/2006/relationships/image" Target="media/image89.wmf"/><Relationship Id="rId1" Type="http://schemas.openxmlformats.org/officeDocument/2006/relationships/customXml" Target="../customXml/item1.xml"/><Relationship Id="rId212" Type="http://schemas.openxmlformats.org/officeDocument/2006/relationships/oleObject" Target="embeddings/oleObject97.bin"/><Relationship Id="rId233" Type="http://schemas.openxmlformats.org/officeDocument/2006/relationships/hyperlink" Target="http://ascelibrary.org/doi/abs/10.1061/(ASCE)0733-9429(2004)130%3A3(227)" TargetMode="External"/><Relationship Id="rId28" Type="http://schemas.openxmlformats.org/officeDocument/2006/relationships/oleObject" Target="embeddings/oleObject7.bin"/><Relationship Id="rId49" Type="http://schemas.openxmlformats.org/officeDocument/2006/relationships/image" Target="media/image19.wmf"/><Relationship Id="rId114" Type="http://schemas.openxmlformats.org/officeDocument/2006/relationships/oleObject" Target="embeddings/oleObject48.bin"/><Relationship Id="rId60" Type="http://schemas.openxmlformats.org/officeDocument/2006/relationships/oleObject" Target="embeddings/oleObject23.bin"/><Relationship Id="rId81" Type="http://schemas.openxmlformats.org/officeDocument/2006/relationships/oleObject" Target="embeddings/oleObject33.bin"/><Relationship Id="rId135" Type="http://schemas.openxmlformats.org/officeDocument/2006/relationships/image" Target="media/image63.wmf"/><Relationship Id="rId156" Type="http://schemas.openxmlformats.org/officeDocument/2006/relationships/oleObject" Target="embeddings/oleObject69.bin"/><Relationship Id="rId177" Type="http://schemas.openxmlformats.org/officeDocument/2006/relationships/image" Target="media/image84.wmf"/><Relationship Id="rId198" Type="http://schemas.openxmlformats.org/officeDocument/2006/relationships/oleObject" Target="embeddings/oleObject90.bin"/><Relationship Id="rId202" Type="http://schemas.openxmlformats.org/officeDocument/2006/relationships/oleObject" Target="embeddings/oleObject92.bin"/><Relationship Id="rId223" Type="http://schemas.openxmlformats.org/officeDocument/2006/relationships/hyperlink" Target="http://www.stat.washington.edu/courses/stat527/s13/readings/Cleveland_Delvin_JASA_1988.pdf" TargetMode="External"/><Relationship Id="rId18" Type="http://schemas.openxmlformats.org/officeDocument/2006/relationships/oleObject" Target="embeddings/oleObject2.bin"/><Relationship Id="rId39" Type="http://schemas.openxmlformats.org/officeDocument/2006/relationships/image" Target="media/image14.wmf"/><Relationship Id="rId50" Type="http://schemas.openxmlformats.org/officeDocument/2006/relationships/oleObject" Target="embeddings/oleObject18.bin"/><Relationship Id="rId104" Type="http://schemas.openxmlformats.org/officeDocument/2006/relationships/oleObject" Target="embeddings/oleObject43.bin"/><Relationship Id="rId125" Type="http://schemas.openxmlformats.org/officeDocument/2006/relationships/image" Target="media/image58.wmf"/><Relationship Id="rId146" Type="http://schemas.openxmlformats.org/officeDocument/2006/relationships/oleObject" Target="embeddings/oleObject64.bin"/><Relationship Id="rId167" Type="http://schemas.openxmlformats.org/officeDocument/2006/relationships/image" Target="media/image79.wmf"/><Relationship Id="rId188" Type="http://schemas.openxmlformats.org/officeDocument/2006/relationships/oleObject" Target="embeddings/oleObject85.bin"/><Relationship Id="rId71" Type="http://schemas.openxmlformats.org/officeDocument/2006/relationships/oleObject" Target="embeddings/oleObject28.bin"/><Relationship Id="rId92" Type="http://schemas.openxmlformats.org/officeDocument/2006/relationships/oleObject" Target="embeddings/oleObject38.bin"/><Relationship Id="rId213" Type="http://schemas.openxmlformats.org/officeDocument/2006/relationships/image" Target="media/image102.wmf"/><Relationship Id="rId234" Type="http://schemas.openxmlformats.org/officeDocument/2006/relationships/hyperlink" Target="http://pubs.usgs.gov/of/2001/ofr0101/" TargetMode="External"/><Relationship Id="rId2" Type="http://schemas.openxmlformats.org/officeDocument/2006/relationships/customXml" Target="../customXml/item2.xml"/><Relationship Id="rId29" Type="http://schemas.openxmlformats.org/officeDocument/2006/relationships/image" Target="media/image9.wmf"/><Relationship Id="rId40" Type="http://schemas.openxmlformats.org/officeDocument/2006/relationships/oleObject" Target="embeddings/oleObject13.bin"/><Relationship Id="rId115" Type="http://schemas.openxmlformats.org/officeDocument/2006/relationships/image" Target="media/image53.wmf"/><Relationship Id="rId136" Type="http://schemas.openxmlformats.org/officeDocument/2006/relationships/oleObject" Target="embeddings/oleObject59.bin"/><Relationship Id="rId157" Type="http://schemas.openxmlformats.org/officeDocument/2006/relationships/image" Target="media/image74.wmf"/><Relationship Id="rId178" Type="http://schemas.openxmlformats.org/officeDocument/2006/relationships/oleObject" Target="embeddings/oleObject80.bin"/><Relationship Id="rId61" Type="http://schemas.openxmlformats.org/officeDocument/2006/relationships/hyperlink" Target="http://water.usgs.gov/osw/gps/" TargetMode="External"/><Relationship Id="rId82" Type="http://schemas.openxmlformats.org/officeDocument/2006/relationships/image" Target="media/image35.wmf"/><Relationship Id="rId199" Type="http://schemas.openxmlformats.org/officeDocument/2006/relationships/image" Target="media/image95.wmf"/><Relationship Id="rId203" Type="http://schemas.openxmlformats.org/officeDocument/2006/relationships/image" Target="media/image97.wmf"/><Relationship Id="rId19" Type="http://schemas.openxmlformats.org/officeDocument/2006/relationships/image" Target="media/image4.wmf"/><Relationship Id="rId224" Type="http://schemas.openxmlformats.org/officeDocument/2006/relationships/hyperlink" Target="http://pubs.usgs.gov/wsp/wsp2290/" TargetMode="External"/><Relationship Id="rId30" Type="http://schemas.openxmlformats.org/officeDocument/2006/relationships/oleObject" Target="embeddings/oleObject8.bin"/><Relationship Id="rId105" Type="http://schemas.openxmlformats.org/officeDocument/2006/relationships/image" Target="media/image48.wmf"/><Relationship Id="rId126" Type="http://schemas.openxmlformats.org/officeDocument/2006/relationships/oleObject" Target="embeddings/oleObject54.bin"/><Relationship Id="rId147" Type="http://schemas.openxmlformats.org/officeDocument/2006/relationships/image" Target="media/image69.wmf"/><Relationship Id="rId168" Type="http://schemas.openxmlformats.org/officeDocument/2006/relationships/oleObject" Target="embeddings/oleObject75.bin"/><Relationship Id="rId51" Type="http://schemas.openxmlformats.org/officeDocument/2006/relationships/image" Target="media/image20.wmf"/><Relationship Id="rId72" Type="http://schemas.openxmlformats.org/officeDocument/2006/relationships/image" Target="media/image30.wmf"/><Relationship Id="rId93" Type="http://schemas.openxmlformats.org/officeDocument/2006/relationships/image" Target="media/image41.wmf"/><Relationship Id="rId189" Type="http://schemas.openxmlformats.org/officeDocument/2006/relationships/image" Target="media/image90.wmf"/><Relationship Id="rId3" Type="http://schemas.openxmlformats.org/officeDocument/2006/relationships/customXml" Target="../customXml/item3.xml"/><Relationship Id="rId214" Type="http://schemas.openxmlformats.org/officeDocument/2006/relationships/oleObject" Target="embeddings/oleObject98.bin"/><Relationship Id="rId235" Type="http://schemas.openxmlformats.org/officeDocument/2006/relationships/hyperlink" Target="http://pubs.usgs.gov/wsp/wsp2395/" TargetMode="External"/><Relationship Id="rId116" Type="http://schemas.openxmlformats.org/officeDocument/2006/relationships/oleObject" Target="embeddings/oleObject49.bin"/><Relationship Id="rId137" Type="http://schemas.openxmlformats.org/officeDocument/2006/relationships/image" Target="media/image64.wmf"/><Relationship Id="rId158" Type="http://schemas.openxmlformats.org/officeDocument/2006/relationships/oleObject" Target="embeddings/oleObject70.bin"/><Relationship Id="rId20" Type="http://schemas.openxmlformats.org/officeDocument/2006/relationships/oleObject" Target="embeddings/oleObject3.bin"/><Relationship Id="rId41" Type="http://schemas.openxmlformats.org/officeDocument/2006/relationships/image" Target="media/image15.wmf"/><Relationship Id="rId62" Type="http://schemas.openxmlformats.org/officeDocument/2006/relationships/image" Target="media/image25.wmf"/><Relationship Id="rId83" Type="http://schemas.openxmlformats.org/officeDocument/2006/relationships/oleObject" Target="embeddings/oleObject34.bin"/><Relationship Id="rId179" Type="http://schemas.openxmlformats.org/officeDocument/2006/relationships/image" Target="media/image85.wmf"/></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3.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4.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5.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manuscript_v4.0.1.dotm</Template>
  <TotalTime>8694</TotalTime>
  <Pages>110</Pages>
  <Words>26707</Words>
  <Characters>152233</Characters>
  <Application>Microsoft Office Word</Application>
  <DocSecurity>0</DocSecurity>
  <Lines>1268</Lines>
  <Paragraphs>357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Mueller, David S</cp:lastModifiedBy>
  <cp:revision>29</cp:revision>
  <cp:lastPrinted>2020-12-21T15:51:00Z</cp:lastPrinted>
  <dcterms:created xsi:type="dcterms:W3CDTF">2016-05-02T15:25:00Z</dcterms:created>
  <dcterms:modified xsi:type="dcterms:W3CDTF">2020-12-21T15:51:00Z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