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24" w:rsidRDefault="00A42124" w:rsidP="00A42124">
      <w:pPr>
        <w:pStyle w:val="Standard"/>
      </w:pPr>
      <w:r>
        <w:t>Scénario principal : Emprunt d’un document</w:t>
      </w:r>
    </w:p>
    <w:p w:rsidR="00095C96" w:rsidRDefault="00095C96" w:rsidP="00A42124">
      <w:pPr>
        <w:pStyle w:val="Standard"/>
      </w:pPr>
    </w:p>
    <w:p w:rsidR="00A42124" w:rsidRDefault="00095C96" w:rsidP="00A42124">
      <w:pPr>
        <w:pStyle w:val="Standard"/>
      </w:pPr>
      <w:r>
        <w:t>1)Description :</w:t>
      </w:r>
      <w:r w:rsidRPr="00095C96">
        <w:t xml:space="preserve"> </w:t>
      </w:r>
      <w:r>
        <w:t>Ce cas d’utilisation permet de saisir</w:t>
      </w:r>
      <w:r>
        <w:t xml:space="preserve"> les informations concernant l’emprunt </w:t>
      </w:r>
      <w:r>
        <w:t xml:space="preserve">d’un </w:t>
      </w:r>
      <w:r>
        <w:t xml:space="preserve">document </w:t>
      </w:r>
      <w:r>
        <w:t>par un</w:t>
      </w:r>
      <w:r>
        <w:t xml:space="preserve"> lecteur</w:t>
      </w:r>
      <w:r>
        <w:t>.</w:t>
      </w:r>
    </w:p>
    <w:p w:rsidR="00A42124" w:rsidRDefault="00A42124" w:rsidP="00A42124">
      <w:pPr>
        <w:pStyle w:val="Standard"/>
      </w:pPr>
    </w:p>
    <w:p w:rsidR="00095C96" w:rsidRDefault="00095C96" w:rsidP="00A42124">
      <w:pPr>
        <w:pStyle w:val="Standard"/>
      </w:pPr>
      <w:r>
        <w:t>2) Flux d’évènements :</w:t>
      </w:r>
    </w:p>
    <w:p w:rsidR="00095C96" w:rsidRDefault="00095C96" w:rsidP="00A42124">
      <w:pPr>
        <w:pStyle w:val="Standard"/>
      </w:pPr>
    </w:p>
    <w:p w:rsidR="00095C96" w:rsidRDefault="00095C96" w:rsidP="00095C96">
      <w:pPr>
        <w:pStyle w:val="Standard"/>
        <w:numPr>
          <w:ilvl w:val="0"/>
          <w:numId w:val="3"/>
        </w:numPr>
      </w:pPr>
      <w:r>
        <w:t>Conditions</w:t>
      </w:r>
      <w:r>
        <w:t> :</w:t>
      </w:r>
    </w:p>
    <w:p w:rsidR="00095C96" w:rsidRDefault="00095C96" w:rsidP="00095C96">
      <w:pPr>
        <w:pStyle w:val="Standard"/>
        <w:numPr>
          <w:ilvl w:val="0"/>
          <w:numId w:val="3"/>
        </w:numPr>
      </w:pPr>
      <w:r>
        <w:t xml:space="preserve">Seul un </w:t>
      </w:r>
      <w:r>
        <w:t>bénévole ou un employé</w:t>
      </w:r>
      <w:bookmarkStart w:id="0" w:name="_GoBack"/>
      <w:bookmarkEnd w:id="0"/>
      <w:r>
        <w:t xml:space="preserve"> </w:t>
      </w:r>
      <w:r>
        <w:t xml:space="preserve">peut opérer cette saisie. </w:t>
      </w:r>
    </w:p>
    <w:p w:rsidR="00095C96" w:rsidRDefault="00095C96" w:rsidP="00095C96">
      <w:pPr>
        <w:pStyle w:val="Standard"/>
        <w:numPr>
          <w:ilvl w:val="0"/>
          <w:numId w:val="3"/>
        </w:numPr>
      </w:pPr>
      <w:r>
        <w:t>Le client doit déjà être répertorié.</w:t>
      </w: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  <w:r>
        <w:t>Scénario alternatif : l’acteur n’est pas inscrit</w:t>
      </w: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</w:p>
    <w:p w:rsidR="00A42124" w:rsidRDefault="00A42124" w:rsidP="00A42124">
      <w:pPr>
        <w:pStyle w:val="Standard"/>
      </w:pPr>
      <w:r>
        <w:t>Scénario alternatif : les coordonnées sont erronées</w:t>
      </w:r>
    </w:p>
    <w:p w:rsidR="00A42124" w:rsidRDefault="00A42124" w:rsidP="00A42124">
      <w:pPr>
        <w:pStyle w:val="Standard"/>
      </w:pPr>
    </w:p>
    <w:p w:rsidR="005F4BB9" w:rsidRDefault="00095C96"/>
    <w:sectPr w:rsidR="005F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5514"/>
    <w:multiLevelType w:val="hybridMultilevel"/>
    <w:tmpl w:val="F7CAAA4E"/>
    <w:lvl w:ilvl="0" w:tplc="AB04282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44D591A"/>
    <w:multiLevelType w:val="hybridMultilevel"/>
    <w:tmpl w:val="8ABE0E2C"/>
    <w:lvl w:ilvl="0" w:tplc="E3E2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28A8"/>
    <w:multiLevelType w:val="hybridMultilevel"/>
    <w:tmpl w:val="996E8966"/>
    <w:lvl w:ilvl="0" w:tplc="83DAD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24"/>
    <w:rsid w:val="00095C96"/>
    <w:rsid w:val="00494334"/>
    <w:rsid w:val="00A42124"/>
    <w:rsid w:val="00E4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2BB0"/>
  <w15:chartTrackingRefBased/>
  <w15:docId w15:val="{4150B321-A613-4CD5-A4CA-D5A1C7B7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4212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80010-02-05</dc:creator>
  <cp:keywords/>
  <dc:description/>
  <cp:lastModifiedBy>80010-02-05</cp:lastModifiedBy>
  <cp:revision>1</cp:revision>
  <dcterms:created xsi:type="dcterms:W3CDTF">2021-03-16T15:35:00Z</dcterms:created>
  <dcterms:modified xsi:type="dcterms:W3CDTF">2021-03-16T15:54:00Z</dcterms:modified>
</cp:coreProperties>
</file>