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sz w:val="60"/>
        </w:rPr>
        <w:t>SUPERMARKET SALES</w:t>
        <w:br/>
        <w:t>DATA ANALYTICS DASHBOARD</w:t>
      </w:r>
    </w:p>
    <w:p>
      <w:pPr>
        <w:jc w:val="center"/>
      </w:pPr>
      <w:r>
        <w:rPr>
          <w:b/>
          <w:sz w:val="34"/>
        </w:rPr>
        <w:t>PROJECT REPORT</w:t>
      </w:r>
    </w:p>
    <w:p>
      <w:pPr>
        <w:spacing w:before="500"/>
        <w:jc w:val="center"/>
      </w:pPr>
      <w:r>
        <w:rPr>
          <w:sz w:val="26"/>
        </w:rPr>
        <w:t>Data Analytics &amp; Interactive Dashboard Development</w:t>
      </w:r>
    </w:p>
    <w:p>
      <w:pPr>
        <w:spacing w:before="3600"/>
        <w:jc w:val="center"/>
      </w:pPr>
      <w:r>
        <w:rPr>
          <w:sz w:val="22"/>
        </w:rPr>
        <w:t>Tools Used: Microsoft Excel • Microsoft Word</w:t>
      </w:r>
    </w:p>
    <w:p>
      <w:r>
        <w:br w:type="page"/>
      </w:r>
    </w:p>
    <w:p>
      <w:pPr>
        <w:pStyle w:val="Heading1"/>
        <w:spacing w:before="200" w:after="100"/>
      </w:pPr>
      <w:r>
        <w:t>Executive Summary</w:t>
      </w:r>
    </w:p>
    <w:p>
      <w:r>
        <w:t>The Supermarket Sales Data Analytics Dashboard project transforms raw supermarket transaction data into meaningful business insights using Microsoft Excel. The workflow covers data cleaning, structured tables, formula-based analysis, calculated columns, PivotTables, PivotCharts, KPI cards, slicers, and interactive dashboard reporting.</w:t>
      </w:r>
    </w:p>
    <w:p>
      <w:r>
        <w:t>The resulting dashboard provides management with a centralized view of sales performance and enables dynamic analysis by month, branch, city, product line, and payment method.</w:t>
      </w:r>
    </w:p>
    <w:p>
      <w:pPr>
        <w:pStyle w:val="Heading1"/>
        <w:spacing w:before="200" w:after="100"/>
      </w:pPr>
      <w:r>
        <w:t>1. Project Overview</w:t>
      </w:r>
    </w:p>
    <w:p>
      <w:r>
        <w:t>The Supermarket Sales Data Analytics Dashboard project was developed to analyze supermarket sales data and transform raw business data into meaningful insights for management decision-making.</w:t>
      </w:r>
    </w:p>
    <w:p>
      <w:r>
        <w:t>The main objective was to perform data cleaning, analysis, calculations, PivotTable analysis, and dashboard development using Microsoft Excel. The final dashboard provides an interactive view of supermarket sales performance and allows users to filter and analyze the data dynamically.</w:t>
      </w:r>
    </w:p>
    <w:p>
      <w:r>
        <w:t>The project covers the following Excel skills:</w:t>
      </w:r>
    </w:p>
    <w:p>
      <w:pPr>
        <w:pStyle w:val="ListBullet"/>
        <w:spacing w:after="40"/>
      </w:pPr>
      <w:r>
        <w:t>Data Cleaning</w:t>
      </w:r>
    </w:p>
    <w:p>
      <w:pPr>
        <w:pStyle w:val="ListBullet"/>
        <w:spacing w:after="40"/>
      </w:pPr>
      <w:r>
        <w:t>Excel Tables</w:t>
      </w:r>
    </w:p>
    <w:p>
      <w:pPr>
        <w:pStyle w:val="ListBullet"/>
        <w:spacing w:after="40"/>
      </w:pPr>
      <w:r>
        <w:t>Data Validation</w:t>
      </w:r>
    </w:p>
    <w:p>
      <w:pPr>
        <w:pStyle w:val="ListBullet"/>
        <w:spacing w:after="40"/>
      </w:pPr>
      <w:r>
        <w:t>Formulas and Functions</w:t>
      </w:r>
    </w:p>
    <w:p>
      <w:pPr>
        <w:pStyle w:val="ListBullet"/>
        <w:spacing w:after="40"/>
      </w:pPr>
      <w:r>
        <w:t>Data Analysis</w:t>
      </w:r>
    </w:p>
    <w:p>
      <w:pPr>
        <w:pStyle w:val="ListBullet"/>
        <w:spacing w:after="40"/>
      </w:pPr>
      <w:r>
        <w:t>PivotTables</w:t>
      </w:r>
    </w:p>
    <w:p>
      <w:pPr>
        <w:pStyle w:val="ListBullet"/>
        <w:spacing w:after="40"/>
      </w:pPr>
      <w:r>
        <w:t>PivotCharts</w:t>
      </w:r>
    </w:p>
    <w:p>
      <w:pPr>
        <w:pStyle w:val="ListBullet"/>
        <w:spacing w:after="40"/>
      </w:pPr>
      <w:r>
        <w:t>KPI Cards</w:t>
      </w:r>
    </w:p>
    <w:p>
      <w:pPr>
        <w:pStyle w:val="ListBullet"/>
        <w:spacing w:after="40"/>
      </w:pPr>
      <w:r>
        <w:t>Slicers and Filters</w:t>
      </w:r>
    </w:p>
    <w:p>
      <w:pPr>
        <w:pStyle w:val="ListBullet"/>
        <w:spacing w:after="40"/>
      </w:pPr>
      <w:r>
        <w:t>Interactive Dashboard Design</w:t>
      </w:r>
    </w:p>
    <w:p>
      <w:pPr>
        <w:pStyle w:val="Heading1"/>
        <w:spacing w:before="200" w:after="100"/>
      </w:pPr>
      <w:r>
        <w:t>2. Project Objective</w:t>
      </w:r>
    </w:p>
    <w:p>
      <w:pPr>
        <w:pStyle w:val="ListBullet"/>
        <w:spacing w:after="40"/>
      </w:pPr>
      <w:r>
        <w:t>Clean and prepare raw supermarket sales data for analysis.</w:t>
      </w:r>
    </w:p>
    <w:p>
      <w:pPr>
        <w:pStyle w:val="ListBullet"/>
        <w:spacing w:after="40"/>
      </w:pPr>
      <w:r>
        <w:t>Remove duplicate and unnecessary records.</w:t>
      </w:r>
    </w:p>
    <w:p>
      <w:pPr>
        <w:pStyle w:val="ListBullet"/>
        <w:spacing w:after="40"/>
      </w:pPr>
      <w:r>
        <w:t>Handle blank values and inconsistent data.</w:t>
      </w:r>
    </w:p>
    <w:p>
      <w:pPr>
        <w:pStyle w:val="ListBullet"/>
        <w:spacing w:after="40"/>
      </w:pPr>
      <w:r>
        <w:t>Perform calculations using Excel formulas and functions.</w:t>
      </w:r>
    </w:p>
    <w:p>
      <w:pPr>
        <w:pStyle w:val="ListBullet"/>
        <w:spacing w:after="40"/>
      </w:pPr>
      <w:r>
        <w:t>Analyze sales performance using PivotTables.</w:t>
      </w:r>
    </w:p>
    <w:p>
      <w:pPr>
        <w:pStyle w:val="ListBullet"/>
        <w:spacing w:after="40"/>
      </w:pPr>
      <w:r>
        <w:t>Identify top-performing products and orders.</w:t>
      </w:r>
    </w:p>
    <w:p>
      <w:pPr>
        <w:pStyle w:val="ListBullet"/>
        <w:spacing w:after="40"/>
      </w:pPr>
      <w:r>
        <w:t>Analyze sales performance by month, branch, product line, and payment method.</w:t>
      </w:r>
    </w:p>
    <w:p>
      <w:pPr>
        <w:pStyle w:val="ListBullet"/>
        <w:spacing w:after="40"/>
      </w:pPr>
      <w:r>
        <w:t>Create KPI cards for quick business insights.</w:t>
      </w:r>
    </w:p>
    <w:p>
      <w:pPr>
        <w:pStyle w:val="ListBullet"/>
        <w:spacing w:after="40"/>
      </w:pPr>
      <w:r>
        <w:t>Create an interactive dashboard using charts and slicers.</w:t>
      </w:r>
    </w:p>
    <w:p>
      <w:pPr>
        <w:pStyle w:val="ListBullet"/>
        <w:spacing w:after="40"/>
      </w:pPr>
      <w:r>
        <w:t>Allow management to filter and analyze data dynamically.</w:t>
      </w:r>
    </w:p>
    <w:p>
      <w:pPr>
        <w:pStyle w:val="Heading1"/>
        <w:spacing w:before="200" w:after="100"/>
      </w:pPr>
      <w:r>
        <w:t>3. Workbook Structure</w:t>
      </w:r>
    </w:p>
    <w:p>
      <w:r>
        <w:t>The Excel workbook was organized into the following main sheets: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19"/>
              </w:rPr>
              <w:t>Sheet</w:t>
            </w:r>
          </w:p>
        </w:tc>
        <w:tc>
          <w:tcPr>
            <w:tcW w:type="dxa" w:w="3312"/>
            <w:vAlign w:val="center"/>
            <w:shd w:fill="D9EAF7"/>
          </w:tcPr>
          <w:p>
            <w:r/>
            <w:r>
              <w:rPr>
                <w:rFonts w:ascii="Aptos" w:hAnsi="Aptos"/>
                <w:b/>
                <w:sz w:val="19"/>
              </w:rPr>
              <w:t>Purpose</w:t>
            </w:r>
          </w:p>
        </w:tc>
        <w:tc>
          <w:tcPr>
            <w:tcW w:type="dxa" w:w="3312"/>
            <w:vAlign w:val="center"/>
            <w:shd w:fill="D9EAF7"/>
          </w:tcPr>
          <w:p>
            <w:r/>
            <w:r>
              <w:rPr>
                <w:rFonts w:ascii="Aptos" w:hAnsi="Aptos"/>
                <w:b/>
                <w:sz w:val="19"/>
              </w:rPr>
              <w:t>Primary Output</w:t>
            </w:r>
          </w:p>
        </w:tc>
      </w:tr>
      <w:tr>
        <w:tc>
          <w:tcPr>
            <w:tcW w:type="dxa" w:w="3312"/>
            <w:vAlign w:val="center"/>
          </w:tcPr>
          <w:p>
            <w:r/>
            <w:r>
              <w:rPr>
                <w:rFonts w:ascii="Aptos" w:hAnsi="Aptos"/>
                <w:b w:val="0"/>
                <w:sz w:val="19"/>
              </w:rPr>
              <w:t>Raw_Data</w:t>
            </w:r>
          </w:p>
        </w:tc>
        <w:tc>
          <w:tcPr>
            <w:tcW w:type="dxa" w:w="3312"/>
            <w:vAlign w:val="center"/>
          </w:tcPr>
          <w:p>
            <w:r/>
            <w:r>
              <w:rPr>
                <w:rFonts w:ascii="Aptos" w:hAnsi="Aptos"/>
                <w:b w:val="0"/>
                <w:sz w:val="19"/>
              </w:rPr>
              <w:t>Original source dataset</w:t>
            </w:r>
          </w:p>
        </w:tc>
        <w:tc>
          <w:tcPr>
            <w:tcW w:type="dxa" w:w="3312"/>
            <w:vAlign w:val="center"/>
          </w:tcPr>
          <w:p>
            <w:r/>
            <w:r>
              <w:rPr>
                <w:rFonts w:ascii="Aptos" w:hAnsi="Aptos"/>
                <w:b w:val="0"/>
                <w:sz w:val="19"/>
              </w:rPr>
              <w:t>Preserved raw records</w:t>
            </w:r>
          </w:p>
        </w:tc>
      </w:tr>
      <w:tr>
        <w:tc>
          <w:tcPr>
            <w:tcW w:type="dxa" w:w="3312"/>
            <w:vAlign w:val="center"/>
          </w:tcPr>
          <w:p>
            <w:r/>
            <w:r>
              <w:rPr>
                <w:rFonts w:ascii="Aptos" w:hAnsi="Aptos"/>
                <w:b w:val="0"/>
                <w:sz w:val="19"/>
              </w:rPr>
              <w:t>Data_Cleaning</w:t>
            </w:r>
          </w:p>
        </w:tc>
        <w:tc>
          <w:tcPr>
            <w:tcW w:type="dxa" w:w="3312"/>
            <w:vAlign w:val="center"/>
          </w:tcPr>
          <w:p>
            <w:r/>
            <w:r>
              <w:rPr>
                <w:rFonts w:ascii="Aptos" w:hAnsi="Aptos"/>
                <w:b w:val="0"/>
                <w:sz w:val="19"/>
              </w:rPr>
              <w:t>Prepare data for analysis</w:t>
            </w:r>
          </w:p>
        </w:tc>
        <w:tc>
          <w:tcPr>
            <w:tcW w:type="dxa" w:w="3312"/>
            <w:vAlign w:val="center"/>
          </w:tcPr>
          <w:p>
            <w:r/>
            <w:r>
              <w:rPr>
                <w:rFonts w:ascii="Aptos" w:hAnsi="Aptos"/>
                <w:b w:val="0"/>
                <w:sz w:val="19"/>
              </w:rPr>
              <w:t>Clean, structured dataset</w:t>
            </w:r>
          </w:p>
        </w:tc>
      </w:tr>
      <w:tr>
        <w:tc>
          <w:tcPr>
            <w:tcW w:type="dxa" w:w="3312"/>
            <w:vAlign w:val="center"/>
          </w:tcPr>
          <w:p>
            <w:r/>
            <w:r>
              <w:rPr>
                <w:rFonts w:ascii="Aptos" w:hAnsi="Aptos"/>
                <w:b w:val="0"/>
                <w:sz w:val="19"/>
              </w:rPr>
              <w:t>Analysis</w:t>
            </w:r>
          </w:p>
        </w:tc>
        <w:tc>
          <w:tcPr>
            <w:tcW w:type="dxa" w:w="3312"/>
            <w:vAlign w:val="center"/>
          </w:tcPr>
          <w:p>
            <w:r/>
            <w:r>
              <w:rPr>
                <w:rFonts w:ascii="Aptos" w:hAnsi="Aptos"/>
                <w:b w:val="0"/>
                <w:sz w:val="19"/>
              </w:rPr>
              <w:t>Formula-based calculations</w:t>
            </w:r>
          </w:p>
        </w:tc>
        <w:tc>
          <w:tcPr>
            <w:tcW w:type="dxa" w:w="3312"/>
            <w:vAlign w:val="center"/>
          </w:tcPr>
          <w:p>
            <w:r/>
            <w:r>
              <w:rPr>
                <w:rFonts w:ascii="Aptos" w:hAnsi="Aptos"/>
                <w:b w:val="0"/>
                <w:sz w:val="19"/>
              </w:rPr>
              <w:t>Calculated metrics and columns</w:t>
            </w:r>
          </w:p>
        </w:tc>
      </w:tr>
      <w:tr>
        <w:tc>
          <w:tcPr>
            <w:tcW w:type="dxa" w:w="3312"/>
            <w:vAlign w:val="center"/>
          </w:tcPr>
          <w:p>
            <w:r/>
            <w:r>
              <w:rPr>
                <w:rFonts w:ascii="Aptos" w:hAnsi="Aptos"/>
                <w:b w:val="0"/>
                <w:sz w:val="19"/>
              </w:rPr>
              <w:t>Pivot_Analysis</w:t>
            </w:r>
          </w:p>
        </w:tc>
        <w:tc>
          <w:tcPr>
            <w:tcW w:type="dxa" w:w="3312"/>
            <w:vAlign w:val="center"/>
          </w:tcPr>
          <w:p>
            <w:r/>
            <w:r>
              <w:rPr>
                <w:rFonts w:ascii="Aptos" w:hAnsi="Aptos"/>
                <w:b w:val="0"/>
                <w:sz w:val="19"/>
              </w:rPr>
              <w:t>Summarize data with PivotTables</w:t>
            </w:r>
          </w:p>
        </w:tc>
        <w:tc>
          <w:tcPr>
            <w:tcW w:type="dxa" w:w="3312"/>
            <w:vAlign w:val="center"/>
          </w:tcPr>
          <w:p>
            <w:r/>
            <w:r>
              <w:rPr>
                <w:rFonts w:ascii="Aptos" w:hAnsi="Aptos"/>
                <w:b w:val="0"/>
                <w:sz w:val="19"/>
              </w:rPr>
              <w:t>Business summaries and KPIs</w:t>
            </w:r>
          </w:p>
        </w:tc>
      </w:tr>
      <w:tr>
        <w:tc>
          <w:tcPr>
            <w:tcW w:type="dxa" w:w="3312"/>
            <w:vAlign w:val="center"/>
          </w:tcPr>
          <w:p>
            <w:r/>
            <w:r>
              <w:rPr>
                <w:rFonts w:ascii="Aptos" w:hAnsi="Aptos"/>
                <w:b w:val="0"/>
                <w:sz w:val="19"/>
              </w:rPr>
              <w:t>Dashboard</w:t>
            </w:r>
          </w:p>
        </w:tc>
        <w:tc>
          <w:tcPr>
            <w:tcW w:type="dxa" w:w="3312"/>
            <w:vAlign w:val="center"/>
          </w:tcPr>
          <w:p>
            <w:r/>
            <w:r>
              <w:rPr>
                <w:rFonts w:ascii="Aptos" w:hAnsi="Aptos"/>
                <w:b w:val="0"/>
                <w:sz w:val="19"/>
              </w:rPr>
              <w:t>Interactive reporting</w:t>
            </w:r>
          </w:p>
        </w:tc>
        <w:tc>
          <w:tcPr>
            <w:tcW w:type="dxa" w:w="3312"/>
            <w:vAlign w:val="center"/>
          </w:tcPr>
          <w:p>
            <w:r/>
            <w:r>
              <w:rPr>
                <w:rFonts w:ascii="Aptos" w:hAnsi="Aptos"/>
                <w:b w:val="0"/>
                <w:sz w:val="19"/>
              </w:rPr>
              <w:t>Management dashboard</w:t>
            </w:r>
          </w:p>
        </w:tc>
      </w:tr>
    </w:tbl>
    <w:p>
      <w:pPr>
        <w:pStyle w:val="Heading1"/>
        <w:spacing w:before="200" w:after="100"/>
      </w:pPr>
      <w:r>
        <w:t>4. Raw_Data Sheet</w:t>
      </w:r>
    </w:p>
    <w:p>
      <w:r>
        <w:t>The Raw_Data sheet contains the original supermarket sales dataset. The raw dataset was imported into Microsoft Excel and converted into a structured format for further analysis. The sheet was retained as the original source of information, with no major calculations performed directly on the raw data.</w:t>
      </w:r>
    </w:p>
    <w:p>
      <w:r>
        <w:t>Key data fields include:</w:t>
      </w:r>
    </w:p>
    <w:p>
      <w:pPr>
        <w:pStyle w:val="ListBullet"/>
        <w:spacing w:after="40"/>
      </w:pPr>
      <w:r>
        <w:t>Invoice ID</w:t>
      </w:r>
    </w:p>
    <w:p>
      <w:pPr>
        <w:pStyle w:val="ListBullet"/>
        <w:spacing w:after="40"/>
      </w:pPr>
      <w:r>
        <w:t>Date</w:t>
      </w:r>
    </w:p>
    <w:p>
      <w:pPr>
        <w:pStyle w:val="ListBullet"/>
        <w:spacing w:after="40"/>
      </w:pPr>
      <w:r>
        <w:t>City</w:t>
      </w:r>
    </w:p>
    <w:p>
      <w:pPr>
        <w:pStyle w:val="ListBullet"/>
        <w:spacing w:after="40"/>
      </w:pPr>
      <w:r>
        <w:t>Branch</w:t>
      </w:r>
    </w:p>
    <w:p>
      <w:pPr>
        <w:pStyle w:val="ListBullet"/>
        <w:spacing w:after="40"/>
      </w:pPr>
      <w:r>
        <w:t>Customer Information</w:t>
      </w:r>
    </w:p>
    <w:p>
      <w:pPr>
        <w:pStyle w:val="ListBullet"/>
        <w:spacing w:after="40"/>
      </w:pPr>
      <w:r>
        <w:t>Gender</w:t>
      </w:r>
    </w:p>
    <w:p>
      <w:pPr>
        <w:pStyle w:val="ListBullet"/>
        <w:spacing w:after="40"/>
      </w:pPr>
      <w:r>
        <w:t>Product Line</w:t>
      </w:r>
    </w:p>
    <w:p>
      <w:pPr>
        <w:pStyle w:val="ListBullet"/>
        <w:spacing w:after="40"/>
      </w:pPr>
      <w:r>
        <w:t>Unit Price</w:t>
      </w:r>
    </w:p>
    <w:p>
      <w:pPr>
        <w:pStyle w:val="ListBullet"/>
        <w:spacing w:after="40"/>
      </w:pPr>
      <w:r>
        <w:t>Quantity</w:t>
      </w:r>
    </w:p>
    <w:p>
      <w:pPr>
        <w:pStyle w:val="ListBullet"/>
        <w:spacing w:after="40"/>
      </w:pPr>
      <w:r>
        <w:t>Sales</w:t>
      </w:r>
    </w:p>
    <w:p>
      <w:pPr>
        <w:pStyle w:val="ListBullet"/>
        <w:spacing w:after="40"/>
      </w:pPr>
      <w:r>
        <w:t>Payment Method</w:t>
      </w:r>
    </w:p>
    <w:p>
      <w:pPr>
        <w:pStyle w:val="ListBullet"/>
        <w:spacing w:after="40"/>
      </w:pPr>
      <w:r>
        <w:t>Cost of Goods Sold (COGS)</w:t>
      </w:r>
    </w:p>
    <w:p>
      <w:pPr>
        <w:pStyle w:val="ListBullet"/>
        <w:spacing w:after="40"/>
      </w:pPr>
      <w:r>
        <w:t>Gross Income</w:t>
      </w:r>
    </w:p>
    <w:p>
      <w:pPr>
        <w:pStyle w:val="ListBullet"/>
        <w:spacing w:after="40"/>
      </w:pPr>
      <w:r>
        <w:t>Rating</w:t>
      </w:r>
    </w:p>
    <w:p>
      <w:pPr>
        <w:pStyle w:val="Heading1"/>
        <w:spacing w:before="200" w:after="100"/>
      </w:pPr>
      <w:r>
        <w:t>5. Data_Cleaning Sheet</w:t>
      </w:r>
    </w:p>
    <w:p>
      <w:r>
        <w:t>The Data_Cleaning sheet was created to prepare the raw dataset for accurate analysis. The raw data was copied and organized separately so that the original source remained unchanged.</w:t>
      </w:r>
    </w:p>
    <w:p>
      <w:pPr>
        <w:pStyle w:val="Heading2"/>
        <w:spacing w:before="200" w:after="100"/>
      </w:pPr>
      <w:r>
        <w:t>5.1 Converting Data into an Excel Table</w:t>
      </w:r>
    </w:p>
    <w:p>
      <w:r>
        <w:t>The dataset was converted into an Excel Table. This provided automatic filters, structured data organization, easy data expansion, better PivotTable compatibility, structured formula references, and improved data management.</w:t>
      </w:r>
    </w:p>
    <w:p>
      <w:pPr>
        <w:pStyle w:val="Heading2"/>
        <w:spacing w:before="200" w:after="100"/>
      </w:pPr>
      <w:r>
        <w:t>5.2 Removing Duplicate Records</w:t>
      </w:r>
    </w:p>
    <w:p>
      <w:r>
        <w:t>The dataset was checked for duplicate records. Duplicate values and unnecessary repeated records were identified and removed to improve data accuracy.</w:t>
      </w:r>
    </w:p>
    <w:p>
      <w:pPr>
        <w:pStyle w:val="Heading2"/>
        <w:spacing w:before="200" w:after="100"/>
      </w:pPr>
      <w:r>
        <w:t>5.3 Handling Blank Values</w:t>
      </w:r>
    </w:p>
    <w:p>
      <w:r>
        <w:t>The dataset was checked for blank values. Blank records were identified using filtering methods. Unnecessary completely blank records were removed safely from the Excel Table, while care was taken not to delete individual blank cells that could affect the data structure.</w:t>
      </w:r>
    </w:p>
    <w:p>
      <w:pPr>
        <w:pStyle w:val="Heading2"/>
        <w:spacing w:before="200" w:after="100"/>
      </w:pPr>
      <w:r>
        <w:t>5.4 Checking Data Consistency</w:t>
      </w:r>
    </w:p>
    <w:p>
      <w:r>
        <w:t>Important fields such as Branch, City, Product Line, and Payment Method were reviewed to ensure that values were properly organized and consistent.</w:t>
      </w:r>
    </w:p>
    <w:p>
      <w:pPr>
        <w:pStyle w:val="Heading2"/>
        <w:spacing w:before="200" w:after="100"/>
      </w:pPr>
      <w:r>
        <w:t>5.5 Standardizing Data</w:t>
      </w:r>
    </w:p>
    <w:p>
      <w:r>
        <w:t>Date values and categorical fields were organized in a consistent format so they could be used effectively in formulas, PivotTables, charts, and slicers.</w:t>
      </w:r>
    </w:p>
    <w:p>
      <w:pPr>
        <w:pStyle w:val="Heading2"/>
        <w:spacing w:before="200" w:after="100"/>
      </w:pPr>
      <w:r>
        <w:t>5.6 Data Validation</w:t>
      </w:r>
    </w:p>
    <w:p>
      <w:r>
        <w:t>Data validation and structured formatting were used to improve data quality and maintain consistency. The cleaned dataset became the primary source for the Analysis and Pivot_Analysis sheets.</w:t>
      </w:r>
    </w:p>
    <w:p>
      <w:pPr>
        <w:pStyle w:val="Heading1"/>
        <w:spacing w:before="200" w:after="100"/>
      </w:pPr>
      <w:r>
        <w:t>6. Analysis Sheet</w:t>
      </w:r>
    </w:p>
    <w:p>
      <w:r>
        <w:t>The Analysis sheet was created to perform calculations and derive additional insights from the cleaned supermarket data. Excel formulas and functions were used to analyze sales performance. Calculated columns were also created to support monthly analysis and PivotTable reporting.</w:t>
      </w:r>
    </w:p>
    <w:p>
      <w:pPr>
        <w:pStyle w:val="Heading1"/>
        <w:spacing w:before="200" w:after="100"/>
      </w:pPr>
      <w:r>
        <w:t>7. Formulas and Functions Used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ptos" w:hAnsi="Aptos"/>
                <w:b/>
                <w:sz w:val="19"/>
              </w:rPr>
              <w:t>Function</w:t>
            </w:r>
          </w:p>
        </w:tc>
        <w:tc>
          <w:tcPr>
            <w:tcW w:type="dxa" w:w="4968"/>
            <w:vAlign w:val="center"/>
            <w:shd w:fill="D9EAF7"/>
          </w:tcPr>
          <w:p>
            <w:r/>
            <w:r>
              <w:rPr>
                <w:rFonts w:ascii="Aptos" w:hAnsi="Aptos"/>
                <w:b/>
                <w:sz w:val="19"/>
              </w:rPr>
              <w:t>Application</w:t>
            </w:r>
          </w:p>
        </w:tc>
      </w:tr>
      <w:tr>
        <w:tc>
          <w:tcPr>
            <w:tcW w:type="dxa" w:w="4968"/>
            <w:vAlign w:val="center"/>
          </w:tcPr>
          <w:p>
            <w:r/>
            <w:r>
              <w:rPr>
                <w:rFonts w:ascii="Aptos" w:hAnsi="Aptos"/>
                <w:b/>
                <w:sz w:val="19"/>
              </w:rPr>
              <w:t>SUMIFS</w:t>
            </w:r>
          </w:p>
        </w:tc>
        <w:tc>
          <w:tcPr>
            <w:tcW w:type="dxa" w:w="4968"/>
            <w:vAlign w:val="center"/>
          </w:tcPr>
          <w:p>
            <w:r/>
            <w:r>
              <w:rPr>
                <w:rFonts w:ascii="Aptos" w:hAnsi="Aptos"/>
                <w:b w:val="0"/>
                <w:sz w:val="19"/>
              </w:rPr>
              <w:t>Conditional totals such as sales by branch, product line, city, or month.</w:t>
            </w:r>
          </w:p>
        </w:tc>
      </w:tr>
      <w:tr>
        <w:tc>
          <w:tcPr>
            <w:tcW w:type="dxa" w:w="4968"/>
            <w:vAlign w:val="center"/>
          </w:tcPr>
          <w:p>
            <w:r/>
            <w:r>
              <w:rPr>
                <w:rFonts w:ascii="Aptos" w:hAnsi="Aptos"/>
                <w:b/>
                <w:sz w:val="19"/>
              </w:rPr>
              <w:t>COUNTIFS</w:t>
            </w:r>
          </w:p>
        </w:tc>
        <w:tc>
          <w:tcPr>
            <w:tcW w:type="dxa" w:w="4968"/>
            <w:vAlign w:val="center"/>
          </w:tcPr>
          <w:p>
            <w:r/>
            <w:r>
              <w:rPr>
                <w:rFonts w:ascii="Aptos" w:hAnsi="Aptos"/>
                <w:b w:val="0"/>
                <w:sz w:val="19"/>
              </w:rPr>
              <w:t>Conditional counts such as number of orders by branch, product line, or month.</w:t>
            </w:r>
          </w:p>
        </w:tc>
      </w:tr>
      <w:tr>
        <w:tc>
          <w:tcPr>
            <w:tcW w:type="dxa" w:w="4968"/>
            <w:vAlign w:val="center"/>
          </w:tcPr>
          <w:p>
            <w:r/>
            <w:r>
              <w:rPr>
                <w:rFonts w:ascii="Aptos" w:hAnsi="Aptos"/>
                <w:b/>
                <w:sz w:val="19"/>
              </w:rPr>
              <w:t>AVERAGEIFS</w:t>
            </w:r>
          </w:p>
        </w:tc>
        <w:tc>
          <w:tcPr>
            <w:tcW w:type="dxa" w:w="4968"/>
            <w:vAlign w:val="center"/>
          </w:tcPr>
          <w:p>
            <w:r/>
            <w:r>
              <w:rPr>
                <w:rFonts w:ascii="Aptos" w:hAnsi="Aptos"/>
                <w:b w:val="0"/>
                <w:sz w:val="19"/>
              </w:rPr>
              <w:t>Conditional averages for selected business measures.</w:t>
            </w:r>
          </w:p>
        </w:tc>
      </w:tr>
      <w:tr>
        <w:tc>
          <w:tcPr>
            <w:tcW w:type="dxa" w:w="4968"/>
            <w:vAlign w:val="center"/>
          </w:tcPr>
          <w:p>
            <w:r/>
            <w:r>
              <w:rPr>
                <w:rFonts w:ascii="Aptos" w:hAnsi="Aptos"/>
                <w:b/>
                <w:sz w:val="19"/>
              </w:rPr>
              <w:t>IF</w:t>
            </w:r>
          </w:p>
        </w:tc>
        <w:tc>
          <w:tcPr>
            <w:tcW w:type="dxa" w:w="4968"/>
            <w:vAlign w:val="center"/>
          </w:tcPr>
          <w:p>
            <w:r/>
            <w:r>
              <w:rPr>
                <w:rFonts w:ascii="Aptos" w:hAnsi="Aptos"/>
                <w:b w:val="0"/>
                <w:sz w:val="19"/>
              </w:rPr>
              <w:t>Logical conditions and data classification.</w:t>
            </w:r>
          </w:p>
        </w:tc>
      </w:tr>
      <w:tr>
        <w:tc>
          <w:tcPr>
            <w:tcW w:type="dxa" w:w="4968"/>
            <w:vAlign w:val="center"/>
          </w:tcPr>
          <w:p>
            <w:r/>
            <w:r>
              <w:rPr>
                <w:rFonts w:ascii="Aptos" w:hAnsi="Aptos"/>
                <w:b/>
                <w:sz w:val="19"/>
              </w:rPr>
              <w:t>XLOOKUP / VLOOKUP</w:t>
            </w:r>
          </w:p>
        </w:tc>
        <w:tc>
          <w:tcPr>
            <w:tcW w:type="dxa" w:w="4968"/>
            <w:vAlign w:val="center"/>
          </w:tcPr>
          <w:p>
            <w:r/>
            <w:r>
              <w:rPr>
                <w:rFonts w:ascii="Aptos" w:hAnsi="Aptos"/>
                <w:b w:val="0"/>
                <w:sz w:val="19"/>
              </w:rPr>
              <w:t>Matching records and retrieving related information from another range or table.</w:t>
            </w:r>
          </w:p>
        </w:tc>
      </w:tr>
    </w:tbl>
    <w:p>
      <w:pPr>
        <w:pStyle w:val="Heading1"/>
        <w:spacing w:before="200" w:after="100"/>
      </w:pPr>
      <w:r>
        <w:t>8. Calculated Columns Created</w:t>
      </w:r>
    </w:p>
    <w:p>
      <w:pPr>
        <w:pStyle w:val="Heading2"/>
        <w:spacing w:before="200" w:after="100"/>
      </w:pPr>
      <w:r>
        <w:t>8.1 Month Column</w:t>
      </w:r>
    </w:p>
    <w:p>
      <w:r>
        <w:t>A Month column was created from the Date field. It supports month-wise sales analysis, monthly performance reporting, month filtering, and monthly sales charts.</w:t>
      </w:r>
    </w:p>
    <w:p>
      <w:pPr>
        <w:pStyle w:val="Heading2"/>
        <w:spacing w:before="200" w:after="100"/>
      </w:pPr>
      <w:r>
        <w:t>8.2 Month Number Column</w:t>
      </w:r>
    </w:p>
    <w:p>
      <w:r>
        <w:t>A Month Number column represents each month numerically (for example, January = 1 and February = 2). This ensures chronological month ordering in PivotTables and charts instead of alphabetical ordering.</w:t>
      </w:r>
    </w:p>
    <w:p>
      <w:pPr>
        <w:pStyle w:val="Heading2"/>
        <w:spacing w:before="200" w:after="100"/>
      </w:pPr>
      <w:r>
        <w:t>8.3 Order Size Column</w:t>
      </w:r>
    </w:p>
    <w:p>
      <w:r>
        <w:t>An Order Size column was created to categorize customer orders based on sales or order value. This provides an additional dimension for understanding customer purchasing behavior.</w:t>
      </w:r>
    </w:p>
    <w:p>
      <w:pPr>
        <w:pStyle w:val="Heading2"/>
        <w:spacing w:before="200" w:after="100"/>
      </w:pPr>
      <w:r>
        <w:t>8.4 Sales Calculations</w:t>
      </w:r>
    </w:p>
    <w:p>
      <w:pPr>
        <w:pStyle w:val="ListBullet"/>
        <w:spacing w:after="40"/>
      </w:pPr>
      <w:r>
        <w:t>Total Sales</w:t>
      </w:r>
    </w:p>
    <w:p>
      <w:pPr>
        <w:pStyle w:val="ListBullet"/>
        <w:spacing w:after="40"/>
      </w:pPr>
      <w:r>
        <w:t>Sales by Month</w:t>
      </w:r>
    </w:p>
    <w:p>
      <w:pPr>
        <w:pStyle w:val="ListBullet"/>
        <w:spacing w:after="40"/>
      </w:pPr>
      <w:r>
        <w:t>Sales by Branch</w:t>
      </w:r>
    </w:p>
    <w:p>
      <w:pPr>
        <w:pStyle w:val="ListBullet"/>
        <w:spacing w:after="40"/>
      </w:pPr>
      <w:r>
        <w:t>Sales by Product Line</w:t>
      </w:r>
    </w:p>
    <w:p>
      <w:pPr>
        <w:pStyle w:val="ListBullet"/>
        <w:spacing w:after="40"/>
      </w:pPr>
      <w:r>
        <w:t>Sales by Payment Method</w:t>
      </w:r>
    </w:p>
    <w:p>
      <w:pPr>
        <w:pStyle w:val="Heading1"/>
        <w:spacing w:before="200" w:after="100"/>
      </w:pPr>
      <w:r>
        <w:t>9. Business Metrics Analyzed</w:t>
      </w:r>
    </w:p>
    <w:p>
      <w:pPr>
        <w:pStyle w:val="ListBullet"/>
        <w:spacing w:after="40"/>
      </w:pPr>
      <w:r>
        <w:t>Total Sales</w:t>
      </w:r>
    </w:p>
    <w:p>
      <w:pPr>
        <w:pStyle w:val="ListBullet"/>
        <w:spacing w:after="40"/>
      </w:pPr>
      <w:r>
        <w:t>Total Quantity</w:t>
      </w:r>
    </w:p>
    <w:p>
      <w:pPr>
        <w:pStyle w:val="ListBullet"/>
        <w:spacing w:after="40"/>
      </w:pPr>
      <w:r>
        <w:t>Total COGS</w:t>
      </w:r>
    </w:p>
    <w:p>
      <w:pPr>
        <w:pStyle w:val="ListBullet"/>
        <w:spacing w:after="40"/>
      </w:pPr>
      <w:r>
        <w:t>Total Gross Income</w:t>
      </w:r>
    </w:p>
    <w:p>
      <w:pPr>
        <w:pStyle w:val="ListBullet"/>
        <w:spacing w:after="40"/>
      </w:pPr>
      <w:r>
        <w:t>Average Rating</w:t>
      </w:r>
    </w:p>
    <w:p>
      <w:pPr>
        <w:pStyle w:val="ListBullet"/>
        <w:spacing w:after="40"/>
      </w:pPr>
      <w:r>
        <w:t>Total Orders</w:t>
      </w:r>
    </w:p>
    <w:p>
      <w:pPr>
        <w:pStyle w:val="ListBullet"/>
        <w:spacing w:after="40"/>
      </w:pPr>
      <w:r>
        <w:t>Average Order Value</w:t>
      </w:r>
    </w:p>
    <w:p>
      <w:pPr>
        <w:pStyle w:val="ListBullet"/>
        <w:spacing w:after="40"/>
      </w:pPr>
      <w:r>
        <w:t>Product Performance</w:t>
      </w:r>
    </w:p>
    <w:p>
      <w:pPr>
        <w:pStyle w:val="ListBullet"/>
        <w:spacing w:after="40"/>
      </w:pPr>
      <w:r>
        <w:t>Branch Performance</w:t>
      </w:r>
    </w:p>
    <w:p>
      <w:pPr>
        <w:pStyle w:val="ListBullet"/>
        <w:spacing w:after="40"/>
      </w:pPr>
      <w:r>
        <w:t>Payment Method Performance</w:t>
      </w:r>
    </w:p>
    <w:p>
      <w:pPr>
        <w:pStyle w:val="Heading1"/>
        <w:spacing w:before="200" w:after="100"/>
      </w:pPr>
      <w:r>
        <w:t>10. Pivot_Analysis Sheet</w:t>
      </w:r>
    </w:p>
    <w:p>
      <w:r>
        <w:t>The Pivot_Analysis sheet was created to perform advanced business analysis using Excel PivotTables. PivotTables allow large amounts of data to be summarized quickly and efficiently. The cleaned data was used as the source for six main PivotTables.</w:t>
      </w:r>
    </w:p>
    <w:p>
      <w:pPr>
        <w:pStyle w:val="Heading1"/>
        <w:spacing w:before="200" w:after="100"/>
      </w:pPr>
      <w:r>
        <w:t>11. PivotTables Created</w:t>
      </w:r>
    </w:p>
    <w:p>
      <w:pPr>
        <w:pStyle w:val="Heading2"/>
        <w:spacing w:before="200" w:after="100"/>
      </w:pPr>
      <w:r>
        <w:t>11.1 Monthly Sales Performance</w:t>
      </w:r>
    </w:p>
    <w:p>
      <w:r>
        <w:t>Analyzes sales by month and identifies high- and low-performing months, trends, and changes in sales performance over time.</w:t>
      </w:r>
    </w:p>
    <w:p>
      <w:pPr>
        <w:pStyle w:val="Heading2"/>
        <w:spacing w:before="200" w:after="100"/>
      </w:pPr>
      <w:r>
        <w:t>11.2 Product Line Performance</w:t>
      </w:r>
    </w:p>
    <w:p>
      <w:r>
        <w:t>Compares product lines to identify strong and weak categories and their contribution to sales.</w:t>
      </w:r>
    </w:p>
    <w:p>
      <w:pPr>
        <w:pStyle w:val="Heading2"/>
        <w:spacing w:before="200" w:after="100"/>
      </w:pPr>
      <w:r>
        <w:t>11.3 Branch Performance</w:t>
      </w:r>
    </w:p>
    <w:p>
      <w:r>
        <w:t>Compares branches to identify the highest- and lowest-performing locations.</w:t>
      </w:r>
    </w:p>
    <w:p>
      <w:pPr>
        <w:pStyle w:val="Heading2"/>
        <w:spacing w:before="200" w:after="100"/>
      </w:pPr>
      <w:r>
        <w:t>11.4 Top 10 Products by Sales</w:t>
      </w:r>
    </w:p>
    <w:p>
      <w:r>
        <w:t>Identifies the top-performing products or product categories using a Top 10 filter.</w:t>
      </w:r>
    </w:p>
    <w:p>
      <w:pPr>
        <w:pStyle w:val="Heading2"/>
        <w:spacing w:before="200" w:after="100"/>
      </w:pPr>
      <w:r>
        <w:t>11.5 Top 10 Orders by Sales</w:t>
      </w:r>
    </w:p>
    <w:p>
      <w:r>
        <w:t>Identifies the highest-value sales transactions and major customer purchases.</w:t>
      </w:r>
    </w:p>
    <w:p>
      <w:pPr>
        <w:pStyle w:val="Heading2"/>
        <w:spacing w:before="200" w:after="100"/>
      </w:pPr>
      <w:r>
        <w:t>11.6 Sales by Payment Method</w:t>
      </w:r>
    </w:p>
    <w:p>
      <w:r>
        <w:t>Compares sales across payment methods to understand customer transaction preferences.</w:t>
      </w:r>
    </w:p>
    <w:p>
      <w:pPr>
        <w:pStyle w:val="Heading1"/>
        <w:spacing w:before="200" w:after="100"/>
      </w:pPr>
      <w:r>
        <w:t>12. KPI Analysis</w:t>
      </w:r>
    </w:p>
    <w:p>
      <w:r>
        <w:t>KPI stands for Key Performance Indicator. KPI calculations were created in the Pivot_Analysis sheet to provide quick access to key business insights. A total of seven KPI values were created for analysis. The KPI section summarizes important supermarket performance information in a simple management-friendly format.</w:t>
      </w:r>
    </w:p>
    <w:p>
      <w:pPr>
        <w:pStyle w:val="Heading1"/>
        <w:spacing w:before="200" w:after="100"/>
      </w:pPr>
      <w:r>
        <w:t>13. Dashboard Development</w:t>
      </w:r>
    </w:p>
    <w:p>
      <w:r>
        <w:t>The Dashboard sheet was created as the final interactive reporting interface. It combines KPIs, charts, slicers, and business insights into one professional management dashboard. Users can interact with the data through filters and immediately view updated analysis.</w:t>
      </w:r>
    </w:p>
    <w:p>
      <w:pPr>
        <w:pStyle w:val="Heading1"/>
        <w:spacing w:before="200" w:after="100"/>
      </w:pPr>
      <w:r>
        <w:t>14. KPI Cards on Dashboard</w:t>
      </w:r>
    </w:p>
    <w:p>
      <w:r>
        <w:t>Six KPI cards were created on the Dashboard. They provide quick insights into important business metrics and were designed in a visual format for fast interpretation and professional presentation.</w:t>
      </w:r>
    </w:p>
    <w:p>
      <w:pPr>
        <w:pStyle w:val="Heading1"/>
        <w:spacing w:before="200" w:after="100"/>
      </w:pPr>
      <w:r>
        <w:t>15. Dashboard Charts</w:t>
      </w:r>
    </w:p>
    <w:p>
      <w:pPr>
        <w:pStyle w:val="Heading2"/>
        <w:spacing w:before="200" w:after="100"/>
      </w:pPr>
      <w:r>
        <w:t>15.1 Monthly Sales Chart</w:t>
      </w:r>
    </w:p>
    <w:p>
      <w:r>
        <w:t>Displays sales performance across months and highlights trends, high-performing months, and low-performing months.</w:t>
      </w:r>
    </w:p>
    <w:p>
      <w:pPr>
        <w:pStyle w:val="Heading2"/>
        <w:spacing w:before="200" w:after="100"/>
      </w:pPr>
      <w:r>
        <w:t>15.2 Product Line Performance Chart</w:t>
      </w:r>
    </w:p>
    <w:p>
      <w:r>
        <w:t>Compares sales across product lines and highlights the strongest and weakest categories.</w:t>
      </w:r>
    </w:p>
    <w:p>
      <w:pPr>
        <w:pStyle w:val="Heading2"/>
        <w:spacing w:before="200" w:after="100"/>
      </w:pPr>
      <w:r>
        <w:t>15.3 Branch Performance Chart</w:t>
      </w:r>
    </w:p>
    <w:p>
      <w:r>
        <w:t>Compares branch sales and shows differences in location-level business performance.</w:t>
      </w:r>
    </w:p>
    <w:p>
      <w:pPr>
        <w:pStyle w:val="Heading2"/>
        <w:spacing w:before="200" w:after="100"/>
      </w:pPr>
      <w:r>
        <w:t>15.4 Top 10 Products by Sales Chart</w:t>
      </w:r>
    </w:p>
    <w:p>
      <w:r>
        <w:t>Uses a horizontal bar chart to make comparison of the top 10 products easier to read.</w:t>
      </w:r>
    </w:p>
    <w:p>
      <w:pPr>
        <w:pStyle w:val="Heading2"/>
        <w:spacing w:before="200" w:after="100"/>
      </w:pPr>
      <w:r>
        <w:t>15.5 Sales by Payment Method Chart</w:t>
      </w:r>
    </w:p>
    <w:p>
      <w:r>
        <w:t>Shows sales distribution across payment methods and customer transaction preferences.</w:t>
      </w:r>
    </w:p>
    <w:p>
      <w:pPr>
        <w:pStyle w:val="Heading1"/>
        <w:spacing w:before="200" w:after="100"/>
      </w:pPr>
      <w:r>
        <w:t>16. Slicers Created</w:t>
      </w:r>
    </w:p>
    <w:p>
      <w:pPr>
        <w:pStyle w:val="ListNumber"/>
        <w:spacing w:after="40"/>
      </w:pPr>
      <w:r>
        <w:t>Branch</w:t>
      </w:r>
    </w:p>
    <w:p>
      <w:pPr>
        <w:pStyle w:val="ListNumber"/>
        <w:spacing w:after="40"/>
      </w:pPr>
      <w:r>
        <w:t>Month</w:t>
      </w:r>
    </w:p>
    <w:p>
      <w:pPr>
        <w:pStyle w:val="ListNumber"/>
        <w:spacing w:after="40"/>
      </w:pPr>
      <w:r>
        <w:t>Product Line</w:t>
      </w:r>
    </w:p>
    <w:p>
      <w:pPr>
        <w:pStyle w:val="ListNumber"/>
        <w:spacing w:after="40"/>
      </w:pPr>
      <w:r>
        <w:t>City</w:t>
      </w:r>
    </w:p>
    <w:p>
      <w:r>
        <w:t>These slicers allow users to filter the dashboard based on the selected branch, month, product line, or city.</w:t>
      </w:r>
    </w:p>
    <w:p>
      <w:pPr>
        <w:pStyle w:val="Heading1"/>
        <w:spacing w:before="200" w:after="100"/>
      </w:pPr>
      <w:r>
        <w:t>17. Slicer Connections</w:t>
      </w:r>
    </w:p>
    <w:p>
      <w:r>
        <w:t>The slicers were connected to the PivotTables using the Report Connections feature. This allows one slicer to control multiple PivotTables simultaneously. When a user selects a month, branch, city, or product line, connected PivotTables and PivotCharts update dynamically.</w:t>
      </w:r>
    </w:p>
    <w:p>
      <w:pPr>
        <w:pStyle w:val="Heading1"/>
        <w:spacing w:before="200" w:after="100"/>
      </w:pPr>
      <w:r>
        <w:t>18. Interactive Dashboard</w:t>
      </w:r>
    </w:p>
    <w:p>
      <w:r>
        <w:t>The final dashboard provides a centralized reporting page containing KPI cards, PivotCharts, and interactive filters. Management can use the slicers to explore performance from different business perspectives without manually rebuilding reports.</w:t>
      </w:r>
    </w:p>
    <w:p>
      <w:pPr>
        <w:pStyle w:val="Heading1"/>
        <w:spacing w:before="200" w:after="100"/>
      </w:pPr>
      <w:r>
        <w:t>19. Key Business Insights</w:t>
      </w:r>
    </w:p>
    <w:p>
      <w:pPr>
        <w:pStyle w:val="ListBullet"/>
        <w:spacing w:after="40"/>
      </w:pPr>
      <w:r>
        <w:t>Which month generated the highest sales?</w:t>
      </w:r>
    </w:p>
    <w:p>
      <w:pPr>
        <w:pStyle w:val="ListBullet"/>
        <w:spacing w:after="40"/>
      </w:pPr>
      <w:r>
        <w:t>Which product line performs best?</w:t>
      </w:r>
    </w:p>
    <w:p>
      <w:pPr>
        <w:pStyle w:val="ListBullet"/>
        <w:spacing w:after="40"/>
      </w:pPr>
      <w:r>
        <w:t>Which branch performs best?</w:t>
      </w:r>
    </w:p>
    <w:p>
      <w:pPr>
        <w:pStyle w:val="ListBullet"/>
        <w:spacing w:after="40"/>
      </w:pPr>
      <w:r>
        <w:t>Which products generate the highest sales?</w:t>
      </w:r>
    </w:p>
    <w:p>
      <w:pPr>
        <w:pStyle w:val="ListBullet"/>
        <w:spacing w:after="40"/>
      </w:pPr>
      <w:r>
        <w:t>Which orders have the highest value?</w:t>
      </w:r>
    </w:p>
    <w:p>
      <w:pPr>
        <w:pStyle w:val="ListBullet"/>
        <w:spacing w:after="40"/>
      </w:pPr>
      <w:r>
        <w:t>Which payment method is preferred by customers?</w:t>
      </w:r>
    </w:p>
    <w:p>
      <w:pPr>
        <w:pStyle w:val="ListBullet"/>
        <w:spacing w:after="40"/>
      </w:pPr>
      <w:r>
        <w:t>How does sales performance change by month?</w:t>
      </w:r>
    </w:p>
    <w:p>
      <w:pPr>
        <w:pStyle w:val="ListBullet"/>
        <w:spacing w:after="40"/>
      </w:pPr>
      <w:r>
        <w:t>How does branch performance compare?</w:t>
      </w:r>
    </w:p>
    <w:p>
      <w:pPr>
        <w:pStyle w:val="ListBullet"/>
        <w:spacing w:after="40"/>
      </w:pPr>
      <w:r>
        <w:t>How does product line performance compare?</w:t>
      </w:r>
    </w:p>
    <w:p>
      <w:pPr>
        <w:pStyle w:val="ListBullet"/>
        <w:spacing w:after="40"/>
      </w:pPr>
      <w:r>
        <w:t>What happens when a specific city or branch is selected?</w:t>
      </w:r>
    </w:p>
    <w:p>
      <w:pPr>
        <w:pStyle w:val="Heading1"/>
        <w:spacing w:before="200" w:after="100"/>
      </w:pPr>
      <w:r>
        <w:t>20. Skills Demonstrated in This Project</w:t>
      </w:r>
    </w:p>
    <w:p>
      <w:r>
        <w:rPr>
          <w:b/>
        </w:rPr>
        <w:t>Data Management</w:t>
      </w:r>
    </w:p>
    <w:p>
      <w:pPr>
        <w:pStyle w:val="ListBullet"/>
        <w:spacing w:after="40"/>
      </w:pPr>
      <w:r>
        <w:t>Importing data</w:t>
      </w:r>
    </w:p>
    <w:p>
      <w:pPr>
        <w:pStyle w:val="ListBullet"/>
        <w:spacing w:after="40"/>
      </w:pPr>
      <w:r>
        <w:t>Organizing data</w:t>
      </w:r>
    </w:p>
    <w:p>
      <w:pPr>
        <w:pStyle w:val="ListBullet"/>
        <w:spacing w:after="40"/>
      </w:pPr>
      <w:r>
        <w:t>Excel Tables</w:t>
      </w:r>
    </w:p>
    <w:p>
      <w:pPr>
        <w:pStyle w:val="ListBullet"/>
        <w:spacing w:after="40"/>
      </w:pPr>
      <w:r>
        <w:t>Data Cleaning</w:t>
      </w:r>
    </w:p>
    <w:p>
      <w:r>
        <w:rPr>
          <w:b/>
        </w:rPr>
        <w:t>Data Cleaning</w:t>
      </w:r>
    </w:p>
    <w:p>
      <w:pPr>
        <w:pStyle w:val="ListBullet"/>
        <w:spacing w:after="40"/>
      </w:pPr>
      <w:r>
        <w:t>Duplicate removal</w:t>
      </w:r>
    </w:p>
    <w:p>
      <w:pPr>
        <w:pStyle w:val="ListBullet"/>
        <w:spacing w:after="40"/>
      </w:pPr>
      <w:r>
        <w:t>Blank handling</w:t>
      </w:r>
    </w:p>
    <w:p>
      <w:pPr>
        <w:pStyle w:val="ListBullet"/>
        <w:spacing w:after="40"/>
      </w:pPr>
      <w:r>
        <w:t>Data consistency</w:t>
      </w:r>
    </w:p>
    <w:p>
      <w:pPr>
        <w:pStyle w:val="ListBullet"/>
        <w:spacing w:after="40"/>
      </w:pPr>
      <w:r>
        <w:t>Standardization</w:t>
      </w:r>
    </w:p>
    <w:p>
      <w:r>
        <w:rPr>
          <w:b/>
        </w:rPr>
        <w:t>Excel Formulas</w:t>
      </w:r>
    </w:p>
    <w:p>
      <w:pPr>
        <w:pStyle w:val="ListBullet"/>
        <w:spacing w:after="40"/>
      </w:pPr>
      <w:r>
        <w:t>IF</w:t>
      </w:r>
    </w:p>
    <w:p>
      <w:pPr>
        <w:pStyle w:val="ListBullet"/>
        <w:spacing w:after="40"/>
      </w:pPr>
      <w:r>
        <w:t>SUMIFS</w:t>
      </w:r>
    </w:p>
    <w:p>
      <w:pPr>
        <w:pStyle w:val="ListBullet"/>
        <w:spacing w:after="40"/>
      </w:pPr>
      <w:r>
        <w:t>COUNTIFS</w:t>
      </w:r>
    </w:p>
    <w:p>
      <w:pPr>
        <w:pStyle w:val="ListBullet"/>
        <w:spacing w:after="40"/>
      </w:pPr>
      <w:r>
        <w:t>AVERAGEIFS</w:t>
      </w:r>
    </w:p>
    <w:p>
      <w:pPr>
        <w:pStyle w:val="ListBullet"/>
        <w:spacing w:after="40"/>
      </w:pPr>
      <w:r>
        <w:t>XLOOKUP</w:t>
      </w:r>
    </w:p>
    <w:p>
      <w:pPr>
        <w:pStyle w:val="ListBullet"/>
        <w:spacing w:after="40"/>
      </w:pPr>
      <w:r>
        <w:t>VLOOKUP</w:t>
      </w:r>
    </w:p>
    <w:p>
      <w:r>
        <w:rPr>
          <w:b/>
        </w:rPr>
        <w:t>Data Analysis</w:t>
      </w:r>
    </w:p>
    <w:p>
      <w:pPr>
        <w:pStyle w:val="ListBullet"/>
        <w:spacing w:after="40"/>
      </w:pPr>
      <w:r>
        <w:t>Sales Analysis</w:t>
      </w:r>
    </w:p>
    <w:p>
      <w:pPr>
        <w:pStyle w:val="ListBullet"/>
        <w:spacing w:after="40"/>
      </w:pPr>
      <w:r>
        <w:t>Monthly Analysis</w:t>
      </w:r>
    </w:p>
    <w:p>
      <w:pPr>
        <w:pStyle w:val="ListBullet"/>
        <w:spacing w:after="40"/>
      </w:pPr>
      <w:r>
        <w:t>Product Line Analysis</w:t>
      </w:r>
    </w:p>
    <w:p>
      <w:pPr>
        <w:pStyle w:val="ListBullet"/>
        <w:spacing w:after="40"/>
      </w:pPr>
      <w:r>
        <w:t>Branch Analysis</w:t>
      </w:r>
    </w:p>
    <w:p>
      <w:pPr>
        <w:pStyle w:val="ListBullet"/>
        <w:spacing w:after="40"/>
      </w:pPr>
      <w:r>
        <w:t>Payment Method Analysis</w:t>
      </w:r>
    </w:p>
    <w:p>
      <w:r>
        <w:rPr>
          <w:b/>
        </w:rPr>
        <w:t>PivotTables</w:t>
      </w:r>
    </w:p>
    <w:p>
      <w:pPr>
        <w:pStyle w:val="ListBullet"/>
        <w:spacing w:after="40"/>
      </w:pPr>
      <w:r>
        <w:t>Creating PivotTables</w:t>
      </w:r>
    </w:p>
    <w:p>
      <w:pPr>
        <w:pStyle w:val="ListBullet"/>
        <w:spacing w:after="40"/>
      </w:pPr>
      <w:r>
        <w:t>Summarizing large datasets</w:t>
      </w:r>
    </w:p>
    <w:p>
      <w:pPr>
        <w:pStyle w:val="ListBullet"/>
        <w:spacing w:after="40"/>
      </w:pPr>
      <w:r>
        <w:t>Filtering data</w:t>
      </w:r>
    </w:p>
    <w:p>
      <w:pPr>
        <w:pStyle w:val="ListBullet"/>
        <w:spacing w:after="40"/>
      </w:pPr>
      <w:r>
        <w:t>Top 10 Analysis</w:t>
      </w:r>
    </w:p>
    <w:p>
      <w:r>
        <w:rPr>
          <w:b/>
        </w:rPr>
        <w:t>Dashboard Development</w:t>
      </w:r>
    </w:p>
    <w:p>
      <w:pPr>
        <w:pStyle w:val="ListBullet"/>
        <w:spacing w:after="40"/>
      </w:pPr>
      <w:r>
        <w:t>KPI Cards</w:t>
      </w:r>
    </w:p>
    <w:p>
      <w:pPr>
        <w:pStyle w:val="ListBullet"/>
        <w:spacing w:after="40"/>
      </w:pPr>
      <w:r>
        <w:t>PivotCharts</w:t>
      </w:r>
    </w:p>
    <w:p>
      <w:pPr>
        <w:pStyle w:val="ListBullet"/>
        <w:spacing w:after="40"/>
      </w:pPr>
      <w:r>
        <w:t>Slicers</w:t>
      </w:r>
    </w:p>
    <w:p>
      <w:pPr>
        <w:pStyle w:val="ListBullet"/>
        <w:spacing w:after="40"/>
      </w:pPr>
      <w:r>
        <w:t>Report Connections</w:t>
      </w:r>
    </w:p>
    <w:p>
      <w:pPr>
        <w:pStyle w:val="ListBullet"/>
        <w:spacing w:after="40"/>
      </w:pPr>
      <w:r>
        <w:t>Interactive Filters</w:t>
      </w:r>
    </w:p>
    <w:p>
      <w:pPr>
        <w:pStyle w:val="ListBullet"/>
        <w:spacing w:after="40"/>
      </w:pPr>
      <w:r>
        <w:t>Professional Layout</w:t>
      </w:r>
    </w:p>
    <w:p>
      <w:pPr>
        <w:pStyle w:val="Heading1"/>
        <w:spacing w:before="200" w:after="100"/>
      </w:pPr>
      <w:r>
        <w:t>21. Project Challenges and Solutions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ptos" w:hAnsi="Aptos"/>
                <w:b/>
                <w:sz w:val="19"/>
              </w:rPr>
              <w:t>Challenge</w:t>
            </w:r>
          </w:p>
        </w:tc>
        <w:tc>
          <w:tcPr>
            <w:tcW w:type="dxa" w:w="4968"/>
            <w:vAlign w:val="center"/>
            <w:shd w:fill="D9EAF7"/>
          </w:tcPr>
          <w:p>
            <w:r/>
            <w:r>
              <w:rPr>
                <w:rFonts w:ascii="Aptos" w:hAnsi="Aptos"/>
                <w:b/>
                <w:sz w:val="19"/>
              </w:rPr>
              <w:t>Solution</w:t>
            </w:r>
          </w:p>
        </w:tc>
      </w:tr>
      <w:tr>
        <w:tc>
          <w:tcPr>
            <w:tcW w:type="dxa" w:w="4968"/>
            <w:vAlign w:val="center"/>
          </w:tcPr>
          <w:p>
            <w:r/>
            <w:r>
              <w:rPr>
                <w:rFonts w:ascii="Aptos" w:hAnsi="Aptos"/>
                <w:b/>
                <w:sz w:val="19"/>
              </w:rPr>
              <w:t>Blank Records</w:t>
            </w:r>
          </w:p>
        </w:tc>
        <w:tc>
          <w:tcPr>
            <w:tcW w:type="dxa" w:w="4968"/>
            <w:vAlign w:val="center"/>
          </w:tcPr>
          <w:p>
            <w:r/>
            <w:r>
              <w:rPr>
                <w:rFonts w:ascii="Aptos" w:hAnsi="Aptos"/>
                <w:b w:val="0"/>
                <w:sz w:val="19"/>
              </w:rPr>
              <w:t>Filters were used to identify unnecessary blank records safely without damaging the Excel Table.</w:t>
            </w:r>
          </w:p>
        </w:tc>
      </w:tr>
      <w:tr>
        <w:tc>
          <w:tcPr>
            <w:tcW w:type="dxa" w:w="4968"/>
            <w:vAlign w:val="center"/>
          </w:tcPr>
          <w:p>
            <w:r/>
            <w:r>
              <w:rPr>
                <w:rFonts w:ascii="Aptos" w:hAnsi="Aptos"/>
                <w:b/>
                <w:sz w:val="19"/>
              </w:rPr>
              <w:t>Correct Month Order</w:t>
            </w:r>
          </w:p>
        </w:tc>
        <w:tc>
          <w:tcPr>
            <w:tcW w:type="dxa" w:w="4968"/>
            <w:vAlign w:val="center"/>
          </w:tcPr>
          <w:p>
            <w:r/>
            <w:r>
              <w:rPr>
                <w:rFonts w:ascii="Aptos" w:hAnsi="Aptos"/>
                <w:b w:val="0"/>
                <w:sz w:val="19"/>
              </w:rPr>
              <w:t>A Month Number column was created to support chronological ordering.</w:t>
            </w:r>
          </w:p>
        </w:tc>
      </w:tr>
      <w:tr>
        <w:tc>
          <w:tcPr>
            <w:tcW w:type="dxa" w:w="4968"/>
            <w:vAlign w:val="center"/>
          </w:tcPr>
          <w:p>
            <w:r/>
            <w:r>
              <w:rPr>
                <w:rFonts w:ascii="Aptos" w:hAnsi="Aptos"/>
                <w:b/>
                <w:sz w:val="19"/>
              </w:rPr>
              <w:t>Interactive Dashboard</w:t>
            </w:r>
          </w:p>
        </w:tc>
        <w:tc>
          <w:tcPr>
            <w:tcW w:type="dxa" w:w="4968"/>
            <w:vAlign w:val="center"/>
          </w:tcPr>
          <w:p>
            <w:r/>
            <w:r>
              <w:rPr>
                <w:rFonts w:ascii="Aptos" w:hAnsi="Aptos"/>
                <w:b w:val="0"/>
                <w:sz w:val="19"/>
              </w:rPr>
              <w:t>Slicers were connected to multiple PivotTables using Report Connections.</w:t>
            </w:r>
          </w:p>
        </w:tc>
      </w:tr>
      <w:tr>
        <w:tc>
          <w:tcPr>
            <w:tcW w:type="dxa" w:w="4968"/>
            <w:vAlign w:val="center"/>
          </w:tcPr>
          <w:p>
            <w:r/>
            <w:r>
              <w:rPr>
                <w:rFonts w:ascii="Aptos" w:hAnsi="Aptos"/>
                <w:b/>
                <w:sz w:val="19"/>
              </w:rPr>
              <w:t>Large Data Analysis</w:t>
            </w:r>
          </w:p>
        </w:tc>
        <w:tc>
          <w:tcPr>
            <w:tcW w:type="dxa" w:w="4968"/>
            <w:vAlign w:val="center"/>
          </w:tcPr>
          <w:p>
            <w:r/>
            <w:r>
              <w:rPr>
                <w:rFonts w:ascii="Aptos" w:hAnsi="Aptos"/>
                <w:b w:val="0"/>
                <w:sz w:val="19"/>
              </w:rPr>
              <w:t>PivotTables and formulas were used to summarize and analyze sales records efficiently.</w:t>
            </w:r>
          </w:p>
        </w:tc>
      </w:tr>
    </w:tbl>
    <w:p>
      <w:pPr>
        <w:pStyle w:val="Heading1"/>
        <w:spacing w:before="200" w:after="100"/>
      </w:pPr>
      <w:r>
        <w:t>22. Final Result</w:t>
      </w:r>
    </w:p>
    <w:p>
      <w:r>
        <w:t>The final project successfully transformed raw supermarket sales data into an interactive Excel dashboard. The workbook combines structured raw data, cleaned data, calculated columns, formulas, six PivotTables, KPI analysis, six dashboard KPI cards, interactive slicers, PivotCharts, and dynamic filtering.</w:t>
      </w:r>
    </w:p>
    <w:p>
      <w:pPr>
        <w:pStyle w:val="Heading1"/>
        <w:spacing w:before="200" w:after="100"/>
      </w:pPr>
      <w:r>
        <w:t>23. Conclusion</w:t>
      </w:r>
    </w:p>
    <w:p>
      <w:r>
        <w:t>The Supermarket Sales Data Analytics Dashboard project demonstrates the complete data analysis process using Microsoft Excel. The project progresses from raw data through data cleaning, formula-based analysis, calculated columns, PivotTables, KPI analysis, charts, and dashboard development.</w:t>
      </w:r>
    </w:p>
    <w:p>
      <w:r>
        <w:t>The final interactive dashboard makes it easier to analyze supermarket performance and identify important business insights. By combining Excel Tables, formulas, PivotTables, PivotCharts, KPI cards, and slicers, the project provides a practical and professional solution for business reporting.</w:t>
      </w:r>
    </w:p>
    <w:p>
      <w:r>
        <w:t>Overall, the project demonstrates the ability to transform raw business data into meaningful insights and present those insights through an interactive management dashboard.</w:t>
      </w:r>
    </w:p>
    <w:p>
      <w:pPr>
        <w:pStyle w:val="Heading1"/>
        <w:spacing w:before="200" w:after="100"/>
      </w:pPr>
      <w:r>
        <w:t>24. Tools Used</w:t>
      </w:r>
    </w:p>
    <w:p>
      <w:pPr>
        <w:pStyle w:val="ListBullet"/>
        <w:spacing w:after="40"/>
      </w:pPr>
      <w:r>
        <w:t>Microsoft Excel</w:t>
      </w:r>
    </w:p>
    <w:p>
      <w:pPr>
        <w:pStyle w:val="ListBullet"/>
        <w:spacing w:after="40"/>
      </w:pPr>
      <w:r>
        <w:t>Excel Tables</w:t>
      </w:r>
    </w:p>
    <w:p>
      <w:pPr>
        <w:pStyle w:val="ListBullet"/>
        <w:spacing w:after="40"/>
      </w:pPr>
      <w:r>
        <w:t>Excel Formulas and Functions</w:t>
      </w:r>
    </w:p>
    <w:p>
      <w:pPr>
        <w:pStyle w:val="ListBullet"/>
        <w:spacing w:after="40"/>
      </w:pPr>
      <w:r>
        <w:t>PivotTables</w:t>
      </w:r>
    </w:p>
    <w:p>
      <w:pPr>
        <w:pStyle w:val="ListBullet"/>
        <w:spacing w:after="40"/>
      </w:pPr>
      <w:r>
        <w:t>PivotCharts</w:t>
      </w:r>
    </w:p>
    <w:p>
      <w:pPr>
        <w:pStyle w:val="ListBullet"/>
        <w:spacing w:after="40"/>
      </w:pPr>
      <w:r>
        <w:t>Slicers</w:t>
      </w:r>
    </w:p>
    <w:p>
      <w:pPr>
        <w:pStyle w:val="ListBullet"/>
        <w:spacing w:after="40"/>
      </w:pPr>
      <w:r>
        <w:t>Report Connections</w:t>
      </w:r>
    </w:p>
    <w:p>
      <w:pPr>
        <w:pStyle w:val="ListBullet"/>
        <w:spacing w:after="40"/>
      </w:pPr>
      <w:r>
        <w:t>Data Validation</w:t>
      </w:r>
    </w:p>
    <w:p>
      <w:pPr>
        <w:pStyle w:val="ListBullet"/>
        <w:spacing w:after="40"/>
      </w:pPr>
      <w:r>
        <w:t>Conditional Formatting</w:t>
      </w:r>
    </w:p>
    <w:p>
      <w:pPr>
        <w:pStyle w:val="ListBullet"/>
        <w:spacing w:after="40"/>
      </w:pPr>
      <w:r>
        <w:t>Microsoft Word</w:t>
      </w:r>
    </w:p>
    <w:p>
      <w:r>
        <w:br w:type="page"/>
      </w:r>
    </w:p>
    <w:p>
      <w:pPr>
        <w:spacing w:before="3000"/>
        <w:jc w:val="center"/>
      </w:pPr>
      <w:r>
        <w:rPr>
          <w:b/>
          <w:sz w:val="60"/>
        </w:rPr>
        <w:t>THANK YOU</w:t>
      </w:r>
    </w:p>
    <w:p>
      <w:pPr>
        <w:spacing w:before="500"/>
        <w:jc w:val="center"/>
      </w:pPr>
      <w:r>
        <w:rPr>
          <w:b/>
          <w:sz w:val="32"/>
        </w:rPr>
        <w:t>Supermarket Sales Data Analytics Dashboard</w:t>
      </w:r>
    </w:p>
    <w:p>
      <w:pPr>
        <w:jc w:val="center"/>
      </w:pPr>
      <w:r>
        <w:rPr>
          <w:sz w:val="22"/>
        </w:rPr>
        <w:t>Project Type: Data Analytics and Interactive Dashboard Development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Supermarket Sales Data Analytics Dashboard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