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2781" w14:textId="77777777" w:rsidR="00E92211" w:rsidRPr="00E92211" w:rsidRDefault="00E92211" w:rsidP="00E92211">
      <w:pPr>
        <w:rPr>
          <w:b/>
          <w:bCs/>
        </w:rPr>
      </w:pPr>
      <w:r w:rsidRPr="00E92211">
        <w:rPr>
          <w:b/>
          <w:bCs/>
        </w:rPr>
        <w:t>Contoso Consulting – Incident Response Plan (IRP)</w:t>
      </w:r>
    </w:p>
    <w:p w14:paraId="3BD268D7" w14:textId="2A9BF624" w:rsidR="00E92211" w:rsidRPr="00E92211" w:rsidRDefault="00E92211" w:rsidP="00E92211">
      <w:r w:rsidRPr="00E92211">
        <w:rPr>
          <w:b/>
          <w:bCs/>
        </w:rPr>
        <w:t>Project</w:t>
      </w:r>
      <w:r w:rsidRPr="00E92211">
        <w:t>: Windows 11 Deployment</w:t>
      </w:r>
      <w:r w:rsidRPr="00E92211">
        <w:br/>
      </w:r>
      <w:r w:rsidRPr="00E92211">
        <w:rPr>
          <w:b/>
          <w:bCs/>
        </w:rPr>
        <w:t>Course</w:t>
      </w:r>
      <w:r w:rsidRPr="00E92211">
        <w:t>: IT2A – IT Service and Project Management</w:t>
      </w:r>
      <w:r w:rsidRPr="00E92211">
        <w:br/>
      </w:r>
      <w:r w:rsidRPr="00E92211">
        <w:rPr>
          <w:b/>
          <w:bCs/>
        </w:rPr>
        <w:t>Prepared by</w:t>
      </w:r>
      <w:r w:rsidRPr="00E92211">
        <w:t xml:space="preserve">: </w:t>
      </w:r>
      <w:r>
        <w:t>Sana Rehman</w:t>
      </w:r>
      <w:r w:rsidRPr="00E92211">
        <w:br/>
      </w:r>
      <w:r w:rsidRPr="00E92211">
        <w:rPr>
          <w:b/>
          <w:bCs/>
        </w:rPr>
        <w:t>Date</w:t>
      </w:r>
      <w:r w:rsidRPr="00E92211">
        <w:t xml:space="preserve">: </w:t>
      </w:r>
      <w:r>
        <w:t>April 19</w:t>
      </w:r>
      <w:r w:rsidRPr="00E92211">
        <w:rPr>
          <w:vertAlign w:val="superscript"/>
        </w:rPr>
        <w:t>th</w:t>
      </w:r>
      <w:r>
        <w:t>, 2025</w:t>
      </w:r>
    </w:p>
    <w:p w14:paraId="120CC5F1" w14:textId="77777777" w:rsidR="00E92211" w:rsidRPr="00E92211" w:rsidRDefault="00E92211" w:rsidP="00E92211">
      <w:r w:rsidRPr="00E92211">
        <w:pict w14:anchorId="105198DD">
          <v:rect id="_x0000_i1091" style="width:0;height:1.5pt" o:hralign="center" o:hrstd="t" o:hr="t" fillcolor="gray" stroked="f"/>
        </w:pict>
      </w:r>
    </w:p>
    <w:p w14:paraId="0F126D1F" w14:textId="77777777" w:rsidR="00E92211" w:rsidRPr="00E92211" w:rsidRDefault="00E92211" w:rsidP="00E92211">
      <w:pPr>
        <w:rPr>
          <w:b/>
          <w:bCs/>
        </w:rPr>
      </w:pPr>
      <w:r w:rsidRPr="00E92211">
        <w:rPr>
          <w:b/>
          <w:bCs/>
        </w:rPr>
        <w:t>1. Introduction</w:t>
      </w:r>
    </w:p>
    <w:p w14:paraId="50F0E513" w14:textId="77777777" w:rsidR="00E92211" w:rsidRPr="00E92211" w:rsidRDefault="00E92211" w:rsidP="00E92211">
      <w:r w:rsidRPr="00E92211">
        <w:t>This Incident Response Plan outlines procedures to identify, assess, and respond to issues that may occur during the deployment of Windows 11 across Contoso Consulting’s global offices. The IRP ensures minimal disruption and enables a structured escalation process to resolve problems efficiently.</w:t>
      </w:r>
    </w:p>
    <w:p w14:paraId="4490E730" w14:textId="77777777" w:rsidR="00E92211" w:rsidRPr="00E92211" w:rsidRDefault="00E92211" w:rsidP="00E92211">
      <w:r w:rsidRPr="00E92211">
        <w:pict w14:anchorId="25620B30">
          <v:rect id="_x0000_i1092" style="width:0;height:1.5pt" o:hralign="center" o:hrstd="t" o:hr="t" fillcolor="gray" stroked="f"/>
        </w:pict>
      </w:r>
    </w:p>
    <w:p w14:paraId="0601FBC0" w14:textId="77777777" w:rsidR="00E92211" w:rsidRPr="00E92211" w:rsidRDefault="00E92211" w:rsidP="00E92211">
      <w:pPr>
        <w:rPr>
          <w:b/>
          <w:bCs/>
        </w:rPr>
      </w:pPr>
      <w:r w:rsidRPr="00E92211">
        <w:rPr>
          <w:b/>
          <w:bCs/>
        </w:rPr>
        <w:t>2. Objective</w:t>
      </w:r>
    </w:p>
    <w:p w14:paraId="1523AA07" w14:textId="77777777" w:rsidR="00E92211" w:rsidRPr="00E92211" w:rsidRDefault="00E92211" w:rsidP="00E92211">
      <w:r w:rsidRPr="00E92211">
        <w:t>To respond promptly to deployment-related incidents, minimize system downtime, ensure user support, and escalate issues appropriately based on severity and impact.</w:t>
      </w:r>
    </w:p>
    <w:p w14:paraId="143E87A4" w14:textId="77777777" w:rsidR="00E92211" w:rsidRPr="00E92211" w:rsidRDefault="00E92211" w:rsidP="00E92211">
      <w:r w:rsidRPr="00E92211">
        <w:pict w14:anchorId="3D53ED0E">
          <v:rect id="_x0000_i1093" style="width:0;height:1.5pt" o:hralign="center" o:hrstd="t" o:hr="t" fillcolor="gray" stroked="f"/>
        </w:pict>
      </w:r>
    </w:p>
    <w:p w14:paraId="3DE661CA" w14:textId="77777777" w:rsidR="00E92211" w:rsidRPr="00E92211" w:rsidRDefault="00E92211" w:rsidP="00E92211">
      <w:pPr>
        <w:rPr>
          <w:b/>
          <w:bCs/>
        </w:rPr>
      </w:pPr>
      <w:r w:rsidRPr="00E92211">
        <w:rPr>
          <w:b/>
          <w:bCs/>
        </w:rPr>
        <w:t>3. Incident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3337"/>
        <w:gridCol w:w="5216"/>
      </w:tblGrid>
      <w:tr w:rsidR="00E92211" w:rsidRPr="00E92211" w14:paraId="5D1199C4" w14:textId="77777777" w:rsidTr="00E92211">
        <w:trPr>
          <w:tblHeader/>
          <w:tblCellSpacing w:w="15" w:type="dxa"/>
        </w:trPr>
        <w:tc>
          <w:tcPr>
            <w:tcW w:w="0" w:type="auto"/>
            <w:vAlign w:val="center"/>
            <w:hideMark/>
          </w:tcPr>
          <w:p w14:paraId="4A425999" w14:textId="77777777" w:rsidR="00E92211" w:rsidRPr="00E92211" w:rsidRDefault="00E92211" w:rsidP="00E92211">
            <w:pPr>
              <w:rPr>
                <w:b/>
                <w:bCs/>
              </w:rPr>
            </w:pPr>
            <w:r w:rsidRPr="00E92211">
              <w:rPr>
                <w:b/>
                <w:bCs/>
              </w:rPr>
              <w:t>Issue ID</w:t>
            </w:r>
          </w:p>
        </w:tc>
        <w:tc>
          <w:tcPr>
            <w:tcW w:w="0" w:type="auto"/>
            <w:vAlign w:val="center"/>
            <w:hideMark/>
          </w:tcPr>
          <w:p w14:paraId="6E742CE7" w14:textId="77777777" w:rsidR="00E92211" w:rsidRPr="00E92211" w:rsidRDefault="00E92211" w:rsidP="00E92211">
            <w:pPr>
              <w:rPr>
                <w:b/>
                <w:bCs/>
              </w:rPr>
            </w:pPr>
            <w:r w:rsidRPr="00E92211">
              <w:rPr>
                <w:b/>
                <w:bCs/>
              </w:rPr>
              <w:t>Incident Title</w:t>
            </w:r>
          </w:p>
        </w:tc>
        <w:tc>
          <w:tcPr>
            <w:tcW w:w="0" w:type="auto"/>
            <w:vAlign w:val="center"/>
            <w:hideMark/>
          </w:tcPr>
          <w:p w14:paraId="79EB9074" w14:textId="77777777" w:rsidR="00E92211" w:rsidRPr="00E92211" w:rsidRDefault="00E92211" w:rsidP="00E92211">
            <w:pPr>
              <w:rPr>
                <w:b/>
                <w:bCs/>
              </w:rPr>
            </w:pPr>
            <w:r w:rsidRPr="00E92211">
              <w:rPr>
                <w:b/>
                <w:bCs/>
              </w:rPr>
              <w:t>Description</w:t>
            </w:r>
          </w:p>
        </w:tc>
      </w:tr>
      <w:tr w:rsidR="00E92211" w:rsidRPr="00E92211" w14:paraId="76C0AFC9" w14:textId="77777777" w:rsidTr="00E92211">
        <w:trPr>
          <w:tblCellSpacing w:w="15" w:type="dxa"/>
        </w:trPr>
        <w:tc>
          <w:tcPr>
            <w:tcW w:w="0" w:type="auto"/>
            <w:vAlign w:val="center"/>
            <w:hideMark/>
          </w:tcPr>
          <w:p w14:paraId="0744D623" w14:textId="77777777" w:rsidR="00E92211" w:rsidRPr="00E92211" w:rsidRDefault="00E92211" w:rsidP="00E92211">
            <w:r w:rsidRPr="00E92211">
              <w:t>IRP-01</w:t>
            </w:r>
          </w:p>
        </w:tc>
        <w:tc>
          <w:tcPr>
            <w:tcW w:w="0" w:type="auto"/>
            <w:vAlign w:val="center"/>
            <w:hideMark/>
          </w:tcPr>
          <w:p w14:paraId="76D7BFB3" w14:textId="77777777" w:rsidR="00E92211" w:rsidRPr="00E92211" w:rsidRDefault="00E92211" w:rsidP="00E92211">
            <w:r w:rsidRPr="00E92211">
              <w:t>Hardware Incompatibility</w:t>
            </w:r>
          </w:p>
        </w:tc>
        <w:tc>
          <w:tcPr>
            <w:tcW w:w="0" w:type="auto"/>
            <w:vAlign w:val="center"/>
            <w:hideMark/>
          </w:tcPr>
          <w:p w14:paraId="4DE21EB4" w14:textId="77777777" w:rsidR="00E92211" w:rsidRPr="00E92211" w:rsidRDefault="00E92211" w:rsidP="00E92211">
            <w:r w:rsidRPr="00E92211">
              <w:t xml:space="preserve">Older devices </w:t>
            </w:r>
            <w:proofErr w:type="gramStart"/>
            <w:r w:rsidRPr="00E92211">
              <w:t>unable</w:t>
            </w:r>
            <w:proofErr w:type="gramEnd"/>
            <w:r w:rsidRPr="00E92211">
              <w:t xml:space="preserve"> to support Windows 11 installation.</w:t>
            </w:r>
          </w:p>
        </w:tc>
      </w:tr>
      <w:tr w:rsidR="00E92211" w:rsidRPr="00E92211" w14:paraId="27E84486" w14:textId="77777777" w:rsidTr="00E92211">
        <w:trPr>
          <w:tblCellSpacing w:w="15" w:type="dxa"/>
        </w:trPr>
        <w:tc>
          <w:tcPr>
            <w:tcW w:w="0" w:type="auto"/>
            <w:vAlign w:val="center"/>
            <w:hideMark/>
          </w:tcPr>
          <w:p w14:paraId="5924AE66" w14:textId="77777777" w:rsidR="00E92211" w:rsidRPr="00E92211" w:rsidRDefault="00E92211" w:rsidP="00E92211">
            <w:r w:rsidRPr="00E92211">
              <w:t>IRP-02</w:t>
            </w:r>
          </w:p>
        </w:tc>
        <w:tc>
          <w:tcPr>
            <w:tcW w:w="0" w:type="auto"/>
            <w:vAlign w:val="center"/>
            <w:hideMark/>
          </w:tcPr>
          <w:p w14:paraId="6F436CF9" w14:textId="77777777" w:rsidR="00E92211" w:rsidRPr="00E92211" w:rsidRDefault="00E92211" w:rsidP="00E92211">
            <w:r w:rsidRPr="00E92211">
              <w:t>Data Loss During Migration</w:t>
            </w:r>
          </w:p>
        </w:tc>
        <w:tc>
          <w:tcPr>
            <w:tcW w:w="0" w:type="auto"/>
            <w:vAlign w:val="center"/>
            <w:hideMark/>
          </w:tcPr>
          <w:p w14:paraId="08B87835" w14:textId="77777777" w:rsidR="00E92211" w:rsidRPr="00E92211" w:rsidRDefault="00E92211" w:rsidP="00E92211">
            <w:r w:rsidRPr="00E92211">
              <w:t>User files/settings are lost or not migrated during OS upgrade.</w:t>
            </w:r>
          </w:p>
        </w:tc>
      </w:tr>
      <w:tr w:rsidR="00E92211" w:rsidRPr="00E92211" w14:paraId="53949EBE" w14:textId="77777777" w:rsidTr="00E92211">
        <w:trPr>
          <w:tblCellSpacing w:w="15" w:type="dxa"/>
        </w:trPr>
        <w:tc>
          <w:tcPr>
            <w:tcW w:w="0" w:type="auto"/>
            <w:vAlign w:val="center"/>
            <w:hideMark/>
          </w:tcPr>
          <w:p w14:paraId="14999629" w14:textId="77777777" w:rsidR="00E92211" w:rsidRPr="00E92211" w:rsidRDefault="00E92211" w:rsidP="00E92211">
            <w:r w:rsidRPr="00E92211">
              <w:t>IRP-03</w:t>
            </w:r>
          </w:p>
        </w:tc>
        <w:tc>
          <w:tcPr>
            <w:tcW w:w="0" w:type="auto"/>
            <w:vAlign w:val="center"/>
            <w:hideMark/>
          </w:tcPr>
          <w:p w14:paraId="63224F53" w14:textId="77777777" w:rsidR="00E92211" w:rsidRPr="00E92211" w:rsidRDefault="00E92211" w:rsidP="00E92211">
            <w:r w:rsidRPr="00E92211">
              <w:t>Network Downtime During Deployment</w:t>
            </w:r>
          </w:p>
        </w:tc>
        <w:tc>
          <w:tcPr>
            <w:tcW w:w="0" w:type="auto"/>
            <w:vAlign w:val="center"/>
            <w:hideMark/>
          </w:tcPr>
          <w:p w14:paraId="364A1857" w14:textId="77777777" w:rsidR="00E92211" w:rsidRPr="00E92211" w:rsidRDefault="00E92211" w:rsidP="00E92211">
            <w:r w:rsidRPr="00E92211">
              <w:t>Network disruption halts OS deployment in remote or bandwidth-limited offices.</w:t>
            </w:r>
          </w:p>
        </w:tc>
      </w:tr>
      <w:tr w:rsidR="00E92211" w:rsidRPr="00E92211" w14:paraId="22171902" w14:textId="77777777" w:rsidTr="00E92211">
        <w:trPr>
          <w:tblCellSpacing w:w="15" w:type="dxa"/>
        </w:trPr>
        <w:tc>
          <w:tcPr>
            <w:tcW w:w="0" w:type="auto"/>
            <w:vAlign w:val="center"/>
            <w:hideMark/>
          </w:tcPr>
          <w:p w14:paraId="079AB066" w14:textId="77777777" w:rsidR="00E92211" w:rsidRPr="00E92211" w:rsidRDefault="00E92211" w:rsidP="00E92211">
            <w:r w:rsidRPr="00E92211">
              <w:t>IRP-04</w:t>
            </w:r>
          </w:p>
        </w:tc>
        <w:tc>
          <w:tcPr>
            <w:tcW w:w="0" w:type="auto"/>
            <w:vAlign w:val="center"/>
            <w:hideMark/>
          </w:tcPr>
          <w:p w14:paraId="546DF692" w14:textId="77777777" w:rsidR="00E92211" w:rsidRPr="00E92211" w:rsidRDefault="00E92211" w:rsidP="00E92211">
            <w:r w:rsidRPr="00E92211">
              <w:t>Software/Application Compatibility Issues</w:t>
            </w:r>
          </w:p>
        </w:tc>
        <w:tc>
          <w:tcPr>
            <w:tcW w:w="0" w:type="auto"/>
            <w:vAlign w:val="center"/>
            <w:hideMark/>
          </w:tcPr>
          <w:p w14:paraId="19991DC0" w14:textId="77777777" w:rsidR="00E92211" w:rsidRPr="00E92211" w:rsidRDefault="00E92211" w:rsidP="00E92211">
            <w:r w:rsidRPr="00E92211">
              <w:t>Legacy apps fail to function post-upgrade due to OS incompatibility.</w:t>
            </w:r>
          </w:p>
        </w:tc>
      </w:tr>
      <w:tr w:rsidR="00E92211" w:rsidRPr="00E92211" w14:paraId="6A451618" w14:textId="77777777" w:rsidTr="00E92211">
        <w:trPr>
          <w:tblCellSpacing w:w="15" w:type="dxa"/>
        </w:trPr>
        <w:tc>
          <w:tcPr>
            <w:tcW w:w="0" w:type="auto"/>
            <w:vAlign w:val="center"/>
            <w:hideMark/>
          </w:tcPr>
          <w:p w14:paraId="6B27156D" w14:textId="77777777" w:rsidR="00E92211" w:rsidRPr="00E92211" w:rsidRDefault="00E92211" w:rsidP="00E92211">
            <w:r w:rsidRPr="00E92211">
              <w:t>IRP-05</w:t>
            </w:r>
          </w:p>
        </w:tc>
        <w:tc>
          <w:tcPr>
            <w:tcW w:w="0" w:type="auto"/>
            <w:vAlign w:val="center"/>
            <w:hideMark/>
          </w:tcPr>
          <w:p w14:paraId="556DDD2C" w14:textId="77777777" w:rsidR="00E92211" w:rsidRPr="00E92211" w:rsidRDefault="00E92211" w:rsidP="00E92211">
            <w:r w:rsidRPr="00E92211">
              <w:t>Post-Deployment Errors</w:t>
            </w:r>
          </w:p>
        </w:tc>
        <w:tc>
          <w:tcPr>
            <w:tcW w:w="0" w:type="auto"/>
            <w:vAlign w:val="center"/>
            <w:hideMark/>
          </w:tcPr>
          <w:p w14:paraId="72CAD472" w14:textId="77777777" w:rsidR="00E92211" w:rsidRPr="00E92211" w:rsidRDefault="00E92211" w:rsidP="00E92211">
            <w:r w:rsidRPr="00E92211">
              <w:t xml:space="preserve">Unexpected system errors or failures reported after upgrade </w:t>
            </w:r>
            <w:proofErr w:type="gramStart"/>
            <w:r w:rsidRPr="00E92211">
              <w:t>is</w:t>
            </w:r>
            <w:proofErr w:type="gramEnd"/>
            <w:r w:rsidRPr="00E92211">
              <w:t xml:space="preserve"> complete.</w:t>
            </w:r>
          </w:p>
        </w:tc>
      </w:tr>
      <w:tr w:rsidR="00E92211" w:rsidRPr="00E92211" w14:paraId="4B4B0017" w14:textId="77777777" w:rsidTr="00E92211">
        <w:trPr>
          <w:tblCellSpacing w:w="15" w:type="dxa"/>
        </w:trPr>
        <w:tc>
          <w:tcPr>
            <w:tcW w:w="0" w:type="auto"/>
            <w:vAlign w:val="center"/>
            <w:hideMark/>
          </w:tcPr>
          <w:p w14:paraId="776D7A25" w14:textId="77777777" w:rsidR="00E92211" w:rsidRPr="00E92211" w:rsidRDefault="00E92211" w:rsidP="00E92211">
            <w:r w:rsidRPr="00E92211">
              <w:lastRenderedPageBreak/>
              <w:t>IRP-06</w:t>
            </w:r>
          </w:p>
        </w:tc>
        <w:tc>
          <w:tcPr>
            <w:tcW w:w="0" w:type="auto"/>
            <w:vAlign w:val="center"/>
            <w:hideMark/>
          </w:tcPr>
          <w:p w14:paraId="3DF3DF11" w14:textId="77777777" w:rsidR="00E92211" w:rsidRPr="00E92211" w:rsidRDefault="00E92211" w:rsidP="00E92211">
            <w:r w:rsidRPr="00E92211">
              <w:t>Delayed Recycling of Old Devices</w:t>
            </w:r>
          </w:p>
        </w:tc>
        <w:tc>
          <w:tcPr>
            <w:tcW w:w="0" w:type="auto"/>
            <w:vAlign w:val="center"/>
            <w:hideMark/>
          </w:tcPr>
          <w:p w14:paraId="4FC1724E" w14:textId="77777777" w:rsidR="00E92211" w:rsidRPr="00E92211" w:rsidRDefault="00E92211" w:rsidP="00E92211">
            <w:r w:rsidRPr="00E92211">
              <w:t>Outdated devices not returned or processed for decommissioning.</w:t>
            </w:r>
          </w:p>
        </w:tc>
      </w:tr>
    </w:tbl>
    <w:p w14:paraId="174F3F76" w14:textId="77777777" w:rsidR="00E92211" w:rsidRPr="00E92211" w:rsidRDefault="00E92211" w:rsidP="00E92211">
      <w:r w:rsidRPr="00E92211">
        <w:pict w14:anchorId="57BA09E7">
          <v:rect id="_x0000_i1094" style="width:0;height:1.5pt" o:hralign="center" o:hrstd="t" o:hr="t" fillcolor="gray" stroked="f"/>
        </w:pict>
      </w:r>
    </w:p>
    <w:p w14:paraId="564241D2" w14:textId="77777777" w:rsidR="00E92211" w:rsidRPr="00E92211" w:rsidRDefault="00E92211" w:rsidP="00E92211">
      <w:pPr>
        <w:rPr>
          <w:b/>
          <w:bCs/>
        </w:rPr>
      </w:pPr>
      <w:r w:rsidRPr="00E92211">
        <w:rPr>
          <w:b/>
          <w:bCs/>
        </w:rPr>
        <w:t>4. Incident Response Details</w:t>
      </w:r>
    </w:p>
    <w:p w14:paraId="46E3F8B8" w14:textId="77777777" w:rsidR="00E92211" w:rsidRPr="00E92211" w:rsidRDefault="00E92211" w:rsidP="00E92211">
      <w:r w:rsidRPr="00E92211">
        <w:pict w14:anchorId="171AB844">
          <v:rect id="_x0000_i1095" style="width:0;height:1.5pt" o:hralign="center" o:hrstd="t" o:hr="t" fillcolor="gray" stroked="f"/>
        </w:pict>
      </w:r>
    </w:p>
    <w:p w14:paraId="32C9861C" w14:textId="77777777" w:rsidR="00E92211" w:rsidRPr="00E92211" w:rsidRDefault="00E92211" w:rsidP="00E92211">
      <w:pPr>
        <w:rPr>
          <w:b/>
          <w:bCs/>
        </w:rPr>
      </w:pPr>
      <w:r w:rsidRPr="00E92211">
        <w:rPr>
          <w:b/>
          <w:bCs/>
        </w:rPr>
        <w:t>IRP-01: Hardware Incompatibility</w:t>
      </w:r>
    </w:p>
    <w:p w14:paraId="782A9CC9" w14:textId="77777777" w:rsidR="00E92211" w:rsidRPr="00E92211" w:rsidRDefault="00E92211" w:rsidP="00E92211">
      <w:r w:rsidRPr="00E92211">
        <w:rPr>
          <w:b/>
          <w:bCs/>
        </w:rPr>
        <w:t>Detection Method</w:t>
      </w:r>
      <w:r w:rsidRPr="00E92211">
        <w:t>: Upgrade tool fails; system reports unsupported hardware.</w:t>
      </w:r>
    </w:p>
    <w:p w14:paraId="15CDC934" w14:textId="77777777" w:rsidR="00E92211" w:rsidRPr="00E92211" w:rsidRDefault="00E92211" w:rsidP="00E92211">
      <w:r w:rsidRPr="00E92211">
        <w:rPr>
          <w:b/>
          <w:bCs/>
        </w:rPr>
        <w:t>Initial Response</w:t>
      </w:r>
      <w:r w:rsidRPr="00E92211">
        <w:t>:</w:t>
      </w:r>
    </w:p>
    <w:p w14:paraId="12AC7EE0" w14:textId="77777777" w:rsidR="00E92211" w:rsidRPr="00E92211" w:rsidRDefault="00E92211" w:rsidP="00E92211">
      <w:pPr>
        <w:numPr>
          <w:ilvl w:val="0"/>
          <w:numId w:val="1"/>
        </w:numPr>
      </w:pPr>
      <w:r w:rsidRPr="00E92211">
        <w:t>Isolate incompatible systems.</w:t>
      </w:r>
    </w:p>
    <w:p w14:paraId="7E8C0694" w14:textId="77777777" w:rsidR="00E92211" w:rsidRPr="00E92211" w:rsidRDefault="00E92211" w:rsidP="00E92211">
      <w:pPr>
        <w:numPr>
          <w:ilvl w:val="0"/>
          <w:numId w:val="1"/>
        </w:numPr>
      </w:pPr>
      <w:r w:rsidRPr="00E92211">
        <w:t>Validate with Windows 11 compatibility checker.</w:t>
      </w:r>
    </w:p>
    <w:p w14:paraId="5CE5463D" w14:textId="77777777" w:rsidR="00E92211" w:rsidRPr="00E92211" w:rsidRDefault="00E92211" w:rsidP="00E92211">
      <w:r w:rsidRPr="00E92211">
        <w:rPr>
          <w:b/>
          <w:bCs/>
        </w:rPr>
        <w:t>Resolution Steps</w:t>
      </w:r>
      <w:r w:rsidRPr="00E92211">
        <w:t>:</w:t>
      </w:r>
    </w:p>
    <w:p w14:paraId="62C47058" w14:textId="77777777" w:rsidR="00E92211" w:rsidRPr="00E92211" w:rsidRDefault="00E92211" w:rsidP="00E92211">
      <w:pPr>
        <w:numPr>
          <w:ilvl w:val="0"/>
          <w:numId w:val="2"/>
        </w:numPr>
      </w:pPr>
      <w:r w:rsidRPr="00E92211">
        <w:t>Tag systems for replacement.</w:t>
      </w:r>
    </w:p>
    <w:p w14:paraId="2516C62C" w14:textId="77777777" w:rsidR="00E92211" w:rsidRPr="00E92211" w:rsidRDefault="00E92211" w:rsidP="00E92211">
      <w:pPr>
        <w:numPr>
          <w:ilvl w:val="0"/>
          <w:numId w:val="2"/>
        </w:numPr>
      </w:pPr>
      <w:r w:rsidRPr="00E92211">
        <w:t>Schedule expedited delivery and setup of new hardware.</w:t>
      </w:r>
    </w:p>
    <w:p w14:paraId="75BD5688" w14:textId="77777777" w:rsidR="00E92211" w:rsidRPr="00E92211" w:rsidRDefault="00E92211" w:rsidP="00E92211">
      <w:pPr>
        <w:numPr>
          <w:ilvl w:val="0"/>
          <w:numId w:val="2"/>
        </w:numPr>
      </w:pPr>
      <w:r w:rsidRPr="00E92211">
        <w:t>Migrate data from old to new system.</w:t>
      </w:r>
    </w:p>
    <w:p w14:paraId="7BAD835B" w14:textId="77777777" w:rsidR="00E92211" w:rsidRPr="00E92211" w:rsidRDefault="00E92211" w:rsidP="00E92211">
      <w:r w:rsidRPr="00E92211">
        <w:rPr>
          <w:b/>
          <w:bCs/>
        </w:rPr>
        <w:t>Escalation Path</w:t>
      </w:r>
      <w:r w:rsidRPr="00E92211">
        <w:t>:</w:t>
      </w:r>
    </w:p>
    <w:p w14:paraId="4A954640" w14:textId="77777777" w:rsidR="00E92211" w:rsidRPr="00E92211" w:rsidRDefault="00E92211" w:rsidP="00E92211">
      <w:pPr>
        <w:numPr>
          <w:ilvl w:val="0"/>
          <w:numId w:val="3"/>
        </w:numPr>
      </w:pPr>
      <w:r w:rsidRPr="00E92211">
        <w:rPr>
          <w:b/>
          <w:bCs/>
        </w:rPr>
        <w:t>Tier 1</w:t>
      </w:r>
      <w:r w:rsidRPr="00E92211">
        <w:t>: Regional IT Lead</w:t>
      </w:r>
    </w:p>
    <w:p w14:paraId="5BB4D965" w14:textId="77777777" w:rsidR="00E92211" w:rsidRPr="00E92211" w:rsidRDefault="00E92211" w:rsidP="00E92211">
      <w:pPr>
        <w:numPr>
          <w:ilvl w:val="0"/>
          <w:numId w:val="3"/>
        </w:numPr>
      </w:pPr>
      <w:r w:rsidRPr="00E92211">
        <w:rPr>
          <w:b/>
          <w:bCs/>
        </w:rPr>
        <w:t>Tier 2</w:t>
      </w:r>
      <w:r w:rsidRPr="00E92211">
        <w:t>: IT Asset Manager (Alia Singh)</w:t>
      </w:r>
    </w:p>
    <w:p w14:paraId="4404D0DB" w14:textId="77777777" w:rsidR="00E92211" w:rsidRPr="00E92211" w:rsidRDefault="00E92211" w:rsidP="00E92211">
      <w:pPr>
        <w:numPr>
          <w:ilvl w:val="0"/>
          <w:numId w:val="3"/>
        </w:numPr>
      </w:pPr>
      <w:r w:rsidRPr="00E92211">
        <w:rPr>
          <w:b/>
          <w:bCs/>
        </w:rPr>
        <w:t>Tier 3</w:t>
      </w:r>
      <w:r w:rsidRPr="00E92211">
        <w:t>: IT Manager (Irfan Khan)</w:t>
      </w:r>
    </w:p>
    <w:p w14:paraId="07CD413F" w14:textId="77777777" w:rsidR="00E92211" w:rsidRPr="00E92211" w:rsidRDefault="00E92211" w:rsidP="00E92211">
      <w:r w:rsidRPr="00E92211">
        <w:rPr>
          <w:b/>
          <w:bCs/>
        </w:rPr>
        <w:t>Communication Method</w:t>
      </w:r>
      <w:r w:rsidRPr="00E92211">
        <w:t>: Email and incident ticket in Service Desk.</w:t>
      </w:r>
    </w:p>
    <w:p w14:paraId="684CBFA3" w14:textId="77777777" w:rsidR="00E92211" w:rsidRPr="00E92211" w:rsidRDefault="00E92211" w:rsidP="00E92211">
      <w:r w:rsidRPr="00E92211">
        <w:pict w14:anchorId="771BB7E8">
          <v:rect id="_x0000_i1096" style="width:0;height:1.5pt" o:hralign="center" o:hrstd="t" o:hr="t" fillcolor="gray" stroked="f"/>
        </w:pict>
      </w:r>
    </w:p>
    <w:p w14:paraId="6360C16E" w14:textId="77777777" w:rsidR="00E92211" w:rsidRPr="00E92211" w:rsidRDefault="00E92211" w:rsidP="00E92211">
      <w:pPr>
        <w:rPr>
          <w:b/>
          <w:bCs/>
        </w:rPr>
      </w:pPr>
      <w:r w:rsidRPr="00E92211">
        <w:rPr>
          <w:b/>
          <w:bCs/>
        </w:rPr>
        <w:t>IRP-02: Data Loss During Migration</w:t>
      </w:r>
    </w:p>
    <w:p w14:paraId="11E98469" w14:textId="77777777" w:rsidR="00E92211" w:rsidRPr="00E92211" w:rsidRDefault="00E92211" w:rsidP="00E92211">
      <w:r w:rsidRPr="00E92211">
        <w:rPr>
          <w:b/>
          <w:bCs/>
        </w:rPr>
        <w:t>Detection Method</w:t>
      </w:r>
      <w:r w:rsidRPr="00E92211">
        <w:t>: Post-upgrade user reports missing files/settings.</w:t>
      </w:r>
    </w:p>
    <w:p w14:paraId="468975C1" w14:textId="77777777" w:rsidR="00E92211" w:rsidRPr="00E92211" w:rsidRDefault="00E92211" w:rsidP="00E92211">
      <w:r w:rsidRPr="00E92211">
        <w:rPr>
          <w:b/>
          <w:bCs/>
        </w:rPr>
        <w:t>Initial Response</w:t>
      </w:r>
      <w:r w:rsidRPr="00E92211">
        <w:t>:</w:t>
      </w:r>
    </w:p>
    <w:p w14:paraId="22773D24" w14:textId="77777777" w:rsidR="00E92211" w:rsidRPr="00E92211" w:rsidRDefault="00E92211" w:rsidP="00E92211">
      <w:pPr>
        <w:numPr>
          <w:ilvl w:val="0"/>
          <w:numId w:val="4"/>
        </w:numPr>
      </w:pPr>
      <w:r w:rsidRPr="00E92211">
        <w:t>Verify backup completion logs.</w:t>
      </w:r>
    </w:p>
    <w:p w14:paraId="53714141" w14:textId="77777777" w:rsidR="00E92211" w:rsidRPr="00E92211" w:rsidRDefault="00E92211" w:rsidP="00E92211">
      <w:pPr>
        <w:numPr>
          <w:ilvl w:val="0"/>
          <w:numId w:val="4"/>
        </w:numPr>
      </w:pPr>
      <w:r w:rsidRPr="00E92211">
        <w:lastRenderedPageBreak/>
        <w:t>Initiate forensic recovery steps if needed.</w:t>
      </w:r>
    </w:p>
    <w:p w14:paraId="3AE136C7" w14:textId="77777777" w:rsidR="00E92211" w:rsidRPr="00E92211" w:rsidRDefault="00E92211" w:rsidP="00E92211">
      <w:r w:rsidRPr="00E92211">
        <w:rPr>
          <w:b/>
          <w:bCs/>
        </w:rPr>
        <w:t>Resolution Steps</w:t>
      </w:r>
      <w:r w:rsidRPr="00E92211">
        <w:t>:</w:t>
      </w:r>
    </w:p>
    <w:p w14:paraId="6CFF33CD" w14:textId="77777777" w:rsidR="00E92211" w:rsidRPr="00E92211" w:rsidRDefault="00E92211" w:rsidP="00E92211">
      <w:pPr>
        <w:numPr>
          <w:ilvl w:val="0"/>
          <w:numId w:val="5"/>
        </w:numPr>
      </w:pPr>
      <w:r w:rsidRPr="00E92211">
        <w:t>Attempt data recovery from pre-upgrade backups.</w:t>
      </w:r>
    </w:p>
    <w:p w14:paraId="15733291" w14:textId="77777777" w:rsidR="00E92211" w:rsidRPr="00E92211" w:rsidRDefault="00E92211" w:rsidP="00E92211">
      <w:pPr>
        <w:numPr>
          <w:ilvl w:val="0"/>
          <w:numId w:val="5"/>
        </w:numPr>
      </w:pPr>
      <w:r w:rsidRPr="00E92211">
        <w:t xml:space="preserve">If backups </w:t>
      </w:r>
      <w:proofErr w:type="gramStart"/>
      <w:r w:rsidRPr="00E92211">
        <w:t>failed</w:t>
      </w:r>
      <w:proofErr w:type="gramEnd"/>
      <w:r w:rsidRPr="00E92211">
        <w:t>, escalate to Data Recovery Specialist.</w:t>
      </w:r>
    </w:p>
    <w:p w14:paraId="7F679826" w14:textId="77777777" w:rsidR="00E92211" w:rsidRPr="00E92211" w:rsidRDefault="00E92211" w:rsidP="00E92211">
      <w:pPr>
        <w:numPr>
          <w:ilvl w:val="0"/>
          <w:numId w:val="5"/>
        </w:numPr>
      </w:pPr>
      <w:r w:rsidRPr="00E92211">
        <w:t>Re-educate deployment teams on backup verification.</w:t>
      </w:r>
    </w:p>
    <w:p w14:paraId="4444E1D7" w14:textId="77777777" w:rsidR="00E92211" w:rsidRPr="00E92211" w:rsidRDefault="00E92211" w:rsidP="00E92211">
      <w:r w:rsidRPr="00E92211">
        <w:rPr>
          <w:b/>
          <w:bCs/>
        </w:rPr>
        <w:t>Escalation Path</w:t>
      </w:r>
      <w:r w:rsidRPr="00E92211">
        <w:t>:</w:t>
      </w:r>
    </w:p>
    <w:p w14:paraId="2198CEA6" w14:textId="77777777" w:rsidR="00E92211" w:rsidRPr="00E92211" w:rsidRDefault="00E92211" w:rsidP="00E92211">
      <w:pPr>
        <w:numPr>
          <w:ilvl w:val="0"/>
          <w:numId w:val="6"/>
        </w:numPr>
      </w:pPr>
      <w:r w:rsidRPr="00E92211">
        <w:rPr>
          <w:b/>
          <w:bCs/>
        </w:rPr>
        <w:t>Tier 1</w:t>
      </w:r>
      <w:r w:rsidRPr="00E92211">
        <w:t>: IT Support Lead (Aisha Bello)</w:t>
      </w:r>
    </w:p>
    <w:p w14:paraId="7E3C6C1A" w14:textId="77777777" w:rsidR="00E92211" w:rsidRPr="00E92211" w:rsidRDefault="00E92211" w:rsidP="00E92211">
      <w:pPr>
        <w:numPr>
          <w:ilvl w:val="0"/>
          <w:numId w:val="6"/>
        </w:numPr>
      </w:pPr>
      <w:r w:rsidRPr="00E92211">
        <w:rPr>
          <w:b/>
          <w:bCs/>
        </w:rPr>
        <w:t>Tier 2</w:t>
      </w:r>
      <w:r w:rsidRPr="00E92211">
        <w:t>: System Analyst (Lisa Wing)</w:t>
      </w:r>
    </w:p>
    <w:p w14:paraId="6F0C0B51" w14:textId="77777777" w:rsidR="00E92211" w:rsidRPr="00E92211" w:rsidRDefault="00E92211" w:rsidP="00E92211">
      <w:pPr>
        <w:numPr>
          <w:ilvl w:val="0"/>
          <w:numId w:val="6"/>
        </w:numPr>
      </w:pPr>
      <w:r w:rsidRPr="00E92211">
        <w:rPr>
          <w:b/>
          <w:bCs/>
        </w:rPr>
        <w:t>Tier 3</w:t>
      </w:r>
      <w:r w:rsidRPr="00E92211">
        <w:t>: IT Manager (Irfan Khan)</w:t>
      </w:r>
    </w:p>
    <w:p w14:paraId="3C1B1597" w14:textId="77777777" w:rsidR="00E92211" w:rsidRPr="00E92211" w:rsidRDefault="00E92211" w:rsidP="00E92211">
      <w:r w:rsidRPr="00E92211">
        <w:rPr>
          <w:b/>
          <w:bCs/>
        </w:rPr>
        <w:t>Communication Method</w:t>
      </w:r>
      <w:r w:rsidRPr="00E92211">
        <w:t>: Service Desk ticket + Phone call for critical users.</w:t>
      </w:r>
    </w:p>
    <w:p w14:paraId="761822BC" w14:textId="77777777" w:rsidR="00E92211" w:rsidRPr="00E92211" w:rsidRDefault="00E92211" w:rsidP="00E92211">
      <w:r w:rsidRPr="00E92211">
        <w:pict w14:anchorId="7D6B29C0">
          <v:rect id="_x0000_i1097" style="width:0;height:1.5pt" o:hralign="center" o:hrstd="t" o:hr="t" fillcolor="gray" stroked="f"/>
        </w:pict>
      </w:r>
    </w:p>
    <w:p w14:paraId="16F9812F" w14:textId="77777777" w:rsidR="00E92211" w:rsidRPr="00E92211" w:rsidRDefault="00E92211" w:rsidP="00E92211">
      <w:pPr>
        <w:rPr>
          <w:b/>
          <w:bCs/>
        </w:rPr>
      </w:pPr>
      <w:r w:rsidRPr="00E92211">
        <w:rPr>
          <w:b/>
          <w:bCs/>
        </w:rPr>
        <w:t>IRP-03: Network Downtime During Deployment</w:t>
      </w:r>
    </w:p>
    <w:p w14:paraId="7CDD975A" w14:textId="77777777" w:rsidR="00E92211" w:rsidRPr="00E92211" w:rsidRDefault="00E92211" w:rsidP="00E92211">
      <w:r w:rsidRPr="00E92211">
        <w:rPr>
          <w:b/>
          <w:bCs/>
        </w:rPr>
        <w:t>Detection Method</w:t>
      </w:r>
      <w:r w:rsidRPr="00E92211">
        <w:t>: Deployment fails; tools unable to reach update servers.</w:t>
      </w:r>
    </w:p>
    <w:p w14:paraId="5C044923" w14:textId="77777777" w:rsidR="00E92211" w:rsidRPr="00E92211" w:rsidRDefault="00E92211" w:rsidP="00E92211">
      <w:r w:rsidRPr="00E92211">
        <w:rPr>
          <w:b/>
          <w:bCs/>
        </w:rPr>
        <w:t>Initial Response</w:t>
      </w:r>
      <w:r w:rsidRPr="00E92211">
        <w:t>:</w:t>
      </w:r>
    </w:p>
    <w:p w14:paraId="2B769DDB" w14:textId="77777777" w:rsidR="00E92211" w:rsidRPr="00E92211" w:rsidRDefault="00E92211" w:rsidP="00E92211">
      <w:pPr>
        <w:numPr>
          <w:ilvl w:val="0"/>
          <w:numId w:val="7"/>
        </w:numPr>
      </w:pPr>
      <w:r w:rsidRPr="00E92211">
        <w:t>Notify regional IT and confirm local network status.</w:t>
      </w:r>
    </w:p>
    <w:p w14:paraId="0092A1BF" w14:textId="77777777" w:rsidR="00E92211" w:rsidRPr="00E92211" w:rsidRDefault="00E92211" w:rsidP="00E92211">
      <w:r w:rsidRPr="00E92211">
        <w:rPr>
          <w:b/>
          <w:bCs/>
        </w:rPr>
        <w:t>Resolution Steps</w:t>
      </w:r>
      <w:r w:rsidRPr="00E92211">
        <w:t>:</w:t>
      </w:r>
    </w:p>
    <w:p w14:paraId="1453BEEF" w14:textId="77777777" w:rsidR="00E92211" w:rsidRPr="00E92211" w:rsidRDefault="00E92211" w:rsidP="00E92211">
      <w:pPr>
        <w:numPr>
          <w:ilvl w:val="0"/>
          <w:numId w:val="8"/>
        </w:numPr>
      </w:pPr>
      <w:r w:rsidRPr="00E92211">
        <w:t>Pause deployment tasks in affected region.</w:t>
      </w:r>
    </w:p>
    <w:p w14:paraId="6BD0802F" w14:textId="77777777" w:rsidR="00E92211" w:rsidRPr="00E92211" w:rsidRDefault="00E92211" w:rsidP="00E92211">
      <w:pPr>
        <w:numPr>
          <w:ilvl w:val="0"/>
          <w:numId w:val="8"/>
        </w:numPr>
      </w:pPr>
      <w:r w:rsidRPr="00E92211">
        <w:t>Engage local ISP or network technician.</w:t>
      </w:r>
    </w:p>
    <w:p w14:paraId="38D27A9B" w14:textId="77777777" w:rsidR="00E92211" w:rsidRPr="00E92211" w:rsidRDefault="00E92211" w:rsidP="00E92211">
      <w:pPr>
        <w:numPr>
          <w:ilvl w:val="0"/>
          <w:numId w:val="8"/>
        </w:numPr>
      </w:pPr>
      <w:r w:rsidRPr="00E92211">
        <w:t>Reschedule deployment once resolved.</w:t>
      </w:r>
    </w:p>
    <w:p w14:paraId="7DB66159" w14:textId="77777777" w:rsidR="00E92211" w:rsidRPr="00E92211" w:rsidRDefault="00E92211" w:rsidP="00E92211">
      <w:r w:rsidRPr="00E92211">
        <w:rPr>
          <w:b/>
          <w:bCs/>
        </w:rPr>
        <w:t>Escalation Path</w:t>
      </w:r>
      <w:r w:rsidRPr="00E92211">
        <w:t>:</w:t>
      </w:r>
    </w:p>
    <w:p w14:paraId="58C199C1" w14:textId="77777777" w:rsidR="00E92211" w:rsidRPr="00E92211" w:rsidRDefault="00E92211" w:rsidP="00E92211">
      <w:pPr>
        <w:numPr>
          <w:ilvl w:val="0"/>
          <w:numId w:val="9"/>
        </w:numPr>
      </w:pPr>
      <w:r w:rsidRPr="00E92211">
        <w:rPr>
          <w:b/>
          <w:bCs/>
        </w:rPr>
        <w:t>Tier 1</w:t>
      </w:r>
      <w:r w:rsidRPr="00E92211">
        <w:t>: Regional IT Lead</w:t>
      </w:r>
    </w:p>
    <w:p w14:paraId="163455DC" w14:textId="77777777" w:rsidR="00E92211" w:rsidRPr="00E92211" w:rsidRDefault="00E92211" w:rsidP="00E92211">
      <w:pPr>
        <w:numPr>
          <w:ilvl w:val="0"/>
          <w:numId w:val="9"/>
        </w:numPr>
      </w:pPr>
      <w:r w:rsidRPr="00E92211">
        <w:rPr>
          <w:b/>
          <w:bCs/>
        </w:rPr>
        <w:t>Tier 2</w:t>
      </w:r>
      <w:r w:rsidRPr="00E92211">
        <w:t>: Logistics Coordinator (Zara Tan)</w:t>
      </w:r>
    </w:p>
    <w:p w14:paraId="70CE9D1B" w14:textId="77777777" w:rsidR="00E92211" w:rsidRPr="00E92211" w:rsidRDefault="00E92211" w:rsidP="00E92211">
      <w:pPr>
        <w:numPr>
          <w:ilvl w:val="0"/>
          <w:numId w:val="9"/>
        </w:numPr>
      </w:pPr>
      <w:r w:rsidRPr="00E92211">
        <w:rPr>
          <w:b/>
          <w:bCs/>
        </w:rPr>
        <w:t>Tier 3</w:t>
      </w:r>
      <w:r w:rsidRPr="00E92211">
        <w:t>: IT Manager (Irfan Khan)</w:t>
      </w:r>
    </w:p>
    <w:p w14:paraId="416DF9E3" w14:textId="77777777" w:rsidR="00E92211" w:rsidRPr="00E92211" w:rsidRDefault="00E92211" w:rsidP="00E92211">
      <w:r w:rsidRPr="00E92211">
        <w:rPr>
          <w:b/>
          <w:bCs/>
        </w:rPr>
        <w:t>Communication Method</w:t>
      </w:r>
      <w:r w:rsidRPr="00E92211">
        <w:t>: Email alert + Incident Report in shared dashboard.</w:t>
      </w:r>
    </w:p>
    <w:p w14:paraId="331854A7" w14:textId="77777777" w:rsidR="00E92211" w:rsidRPr="00E92211" w:rsidRDefault="00E92211" w:rsidP="00E92211">
      <w:r w:rsidRPr="00E92211">
        <w:pict w14:anchorId="132DAF4D">
          <v:rect id="_x0000_i1098" style="width:0;height:1.5pt" o:hralign="center" o:hrstd="t" o:hr="t" fillcolor="gray" stroked="f"/>
        </w:pict>
      </w:r>
    </w:p>
    <w:p w14:paraId="477466AE" w14:textId="77777777" w:rsidR="00E92211" w:rsidRPr="00E92211" w:rsidRDefault="00E92211" w:rsidP="00E92211">
      <w:pPr>
        <w:rPr>
          <w:b/>
          <w:bCs/>
        </w:rPr>
      </w:pPr>
      <w:r w:rsidRPr="00E92211">
        <w:rPr>
          <w:b/>
          <w:bCs/>
        </w:rPr>
        <w:t>IRP-04: Software/Application Compatibility Issues</w:t>
      </w:r>
    </w:p>
    <w:p w14:paraId="5793FD26" w14:textId="77777777" w:rsidR="00E92211" w:rsidRPr="00E92211" w:rsidRDefault="00E92211" w:rsidP="00E92211">
      <w:r w:rsidRPr="00E92211">
        <w:rPr>
          <w:b/>
          <w:bCs/>
        </w:rPr>
        <w:lastRenderedPageBreak/>
        <w:t>Detection Method</w:t>
      </w:r>
      <w:r w:rsidRPr="00E92211">
        <w:t>: Users report app crashes or refusal to run.</w:t>
      </w:r>
    </w:p>
    <w:p w14:paraId="63636FC6" w14:textId="77777777" w:rsidR="00E92211" w:rsidRPr="00E92211" w:rsidRDefault="00E92211" w:rsidP="00E92211">
      <w:r w:rsidRPr="00E92211">
        <w:rPr>
          <w:b/>
          <w:bCs/>
        </w:rPr>
        <w:t>Initial Response</w:t>
      </w:r>
      <w:r w:rsidRPr="00E92211">
        <w:t>:</w:t>
      </w:r>
    </w:p>
    <w:p w14:paraId="78C3D804" w14:textId="77777777" w:rsidR="00E92211" w:rsidRPr="00E92211" w:rsidRDefault="00E92211" w:rsidP="00E92211">
      <w:pPr>
        <w:numPr>
          <w:ilvl w:val="0"/>
          <w:numId w:val="10"/>
        </w:numPr>
      </w:pPr>
      <w:r w:rsidRPr="00E92211">
        <w:t>Test application in compatibility mode.</w:t>
      </w:r>
    </w:p>
    <w:p w14:paraId="0C431089" w14:textId="77777777" w:rsidR="00E92211" w:rsidRPr="00E92211" w:rsidRDefault="00E92211" w:rsidP="00E92211">
      <w:r w:rsidRPr="00E92211">
        <w:rPr>
          <w:b/>
          <w:bCs/>
        </w:rPr>
        <w:t>Resolution Steps</w:t>
      </w:r>
      <w:r w:rsidRPr="00E92211">
        <w:t>:</w:t>
      </w:r>
    </w:p>
    <w:p w14:paraId="03DE0DA6" w14:textId="77777777" w:rsidR="00E92211" w:rsidRPr="00E92211" w:rsidRDefault="00E92211" w:rsidP="00E92211">
      <w:pPr>
        <w:numPr>
          <w:ilvl w:val="0"/>
          <w:numId w:val="11"/>
        </w:numPr>
      </w:pPr>
      <w:r w:rsidRPr="00E92211">
        <w:t>Roll back affected systems temporarily if critical.</w:t>
      </w:r>
    </w:p>
    <w:p w14:paraId="78BE3D6B" w14:textId="77777777" w:rsidR="00E92211" w:rsidRPr="00E92211" w:rsidRDefault="00E92211" w:rsidP="00E92211">
      <w:pPr>
        <w:numPr>
          <w:ilvl w:val="0"/>
          <w:numId w:val="11"/>
        </w:numPr>
      </w:pPr>
      <w:r w:rsidRPr="00E92211">
        <w:t xml:space="preserve">Liaise with </w:t>
      </w:r>
      <w:proofErr w:type="gramStart"/>
      <w:r w:rsidRPr="00E92211">
        <w:t>vendor</w:t>
      </w:r>
      <w:proofErr w:type="gramEnd"/>
      <w:r w:rsidRPr="00E92211">
        <w:t xml:space="preserve"> for patches or updates.</w:t>
      </w:r>
    </w:p>
    <w:p w14:paraId="354720D7" w14:textId="77777777" w:rsidR="00E92211" w:rsidRPr="00E92211" w:rsidRDefault="00E92211" w:rsidP="00E92211">
      <w:pPr>
        <w:numPr>
          <w:ilvl w:val="0"/>
          <w:numId w:val="11"/>
        </w:numPr>
      </w:pPr>
      <w:r w:rsidRPr="00E92211">
        <w:t>Update deployment checklist with known issues.</w:t>
      </w:r>
    </w:p>
    <w:p w14:paraId="04C3B266" w14:textId="77777777" w:rsidR="00E92211" w:rsidRPr="00E92211" w:rsidRDefault="00E92211" w:rsidP="00E92211">
      <w:r w:rsidRPr="00E92211">
        <w:rPr>
          <w:b/>
          <w:bCs/>
        </w:rPr>
        <w:t>Escalation Path</w:t>
      </w:r>
      <w:r w:rsidRPr="00E92211">
        <w:t>:</w:t>
      </w:r>
    </w:p>
    <w:p w14:paraId="629FA1CF" w14:textId="77777777" w:rsidR="00E92211" w:rsidRPr="00E92211" w:rsidRDefault="00E92211" w:rsidP="00E92211">
      <w:pPr>
        <w:numPr>
          <w:ilvl w:val="0"/>
          <w:numId w:val="12"/>
        </w:numPr>
      </w:pPr>
      <w:r w:rsidRPr="00E92211">
        <w:rPr>
          <w:b/>
          <w:bCs/>
        </w:rPr>
        <w:t>Tier 1</w:t>
      </w:r>
      <w:r w:rsidRPr="00E92211">
        <w:t>: IT Support Lead (Aisha Bello)</w:t>
      </w:r>
    </w:p>
    <w:p w14:paraId="210F693A" w14:textId="77777777" w:rsidR="00E92211" w:rsidRPr="00E92211" w:rsidRDefault="00E92211" w:rsidP="00E92211">
      <w:pPr>
        <w:numPr>
          <w:ilvl w:val="0"/>
          <w:numId w:val="12"/>
        </w:numPr>
      </w:pPr>
      <w:r w:rsidRPr="00E92211">
        <w:rPr>
          <w:b/>
          <w:bCs/>
        </w:rPr>
        <w:t>Tier 2</w:t>
      </w:r>
      <w:r w:rsidRPr="00E92211">
        <w:t>: IT Analyst (Chen Wong)</w:t>
      </w:r>
    </w:p>
    <w:p w14:paraId="6744A68B" w14:textId="77777777" w:rsidR="00E92211" w:rsidRPr="00E92211" w:rsidRDefault="00E92211" w:rsidP="00E92211">
      <w:pPr>
        <w:numPr>
          <w:ilvl w:val="0"/>
          <w:numId w:val="12"/>
        </w:numPr>
      </w:pPr>
      <w:r w:rsidRPr="00E92211">
        <w:rPr>
          <w:b/>
          <w:bCs/>
        </w:rPr>
        <w:t>Tier 3</w:t>
      </w:r>
      <w:r w:rsidRPr="00E92211">
        <w:t>: Project Manager (Sana Rehman)</w:t>
      </w:r>
    </w:p>
    <w:p w14:paraId="4FB5FF7B" w14:textId="77777777" w:rsidR="00E92211" w:rsidRPr="00E92211" w:rsidRDefault="00E92211" w:rsidP="00E92211">
      <w:r w:rsidRPr="00E92211">
        <w:rPr>
          <w:b/>
          <w:bCs/>
        </w:rPr>
        <w:t>Communication Method</w:t>
      </w:r>
      <w:r w:rsidRPr="00E92211">
        <w:t>: Email to affected departments + Service ticket.</w:t>
      </w:r>
    </w:p>
    <w:p w14:paraId="1416FB7C" w14:textId="77777777" w:rsidR="00E92211" w:rsidRPr="00E92211" w:rsidRDefault="00E92211" w:rsidP="00E92211">
      <w:r w:rsidRPr="00E92211">
        <w:pict w14:anchorId="5AAADCE3">
          <v:rect id="_x0000_i1099" style="width:0;height:1.5pt" o:hralign="center" o:hrstd="t" o:hr="t" fillcolor="gray" stroked="f"/>
        </w:pict>
      </w:r>
    </w:p>
    <w:p w14:paraId="50BA89CE" w14:textId="77777777" w:rsidR="00E92211" w:rsidRPr="00E92211" w:rsidRDefault="00E92211" w:rsidP="00E92211">
      <w:pPr>
        <w:rPr>
          <w:b/>
          <w:bCs/>
        </w:rPr>
      </w:pPr>
      <w:r w:rsidRPr="00E92211">
        <w:rPr>
          <w:b/>
          <w:bCs/>
        </w:rPr>
        <w:t>IRP-05: Post-Deployment Errors</w:t>
      </w:r>
    </w:p>
    <w:p w14:paraId="1F4581CC" w14:textId="77777777" w:rsidR="00E92211" w:rsidRPr="00E92211" w:rsidRDefault="00E92211" w:rsidP="00E92211">
      <w:r w:rsidRPr="00E92211">
        <w:rPr>
          <w:b/>
          <w:bCs/>
        </w:rPr>
        <w:t>Detection Method</w:t>
      </w:r>
      <w:r w:rsidRPr="00E92211">
        <w:t>: User submits a ticket to the help desk reporting system issues after deployment.</w:t>
      </w:r>
    </w:p>
    <w:p w14:paraId="48914068" w14:textId="77777777" w:rsidR="00E92211" w:rsidRPr="00E92211" w:rsidRDefault="00E92211" w:rsidP="00E92211">
      <w:r w:rsidRPr="00E92211">
        <w:rPr>
          <w:b/>
          <w:bCs/>
        </w:rPr>
        <w:t>Initial Response</w:t>
      </w:r>
      <w:r w:rsidRPr="00E92211">
        <w:t>:</w:t>
      </w:r>
    </w:p>
    <w:p w14:paraId="0760B2B2" w14:textId="77777777" w:rsidR="00E92211" w:rsidRPr="00E92211" w:rsidRDefault="00E92211" w:rsidP="00E92211">
      <w:pPr>
        <w:numPr>
          <w:ilvl w:val="0"/>
          <w:numId w:val="13"/>
        </w:numPr>
      </w:pPr>
      <w:r w:rsidRPr="00E92211">
        <w:t>Review incident log and validate the error.</w:t>
      </w:r>
    </w:p>
    <w:p w14:paraId="23B41322" w14:textId="77777777" w:rsidR="00E92211" w:rsidRPr="00E92211" w:rsidRDefault="00E92211" w:rsidP="00E92211">
      <w:r w:rsidRPr="00E92211">
        <w:rPr>
          <w:b/>
          <w:bCs/>
        </w:rPr>
        <w:t>Resolution Steps</w:t>
      </w:r>
      <w:r w:rsidRPr="00E92211">
        <w:t>:</w:t>
      </w:r>
    </w:p>
    <w:p w14:paraId="4E4EC93B" w14:textId="77777777" w:rsidR="00E92211" w:rsidRPr="00E92211" w:rsidRDefault="00E92211" w:rsidP="00E92211">
      <w:pPr>
        <w:numPr>
          <w:ilvl w:val="0"/>
          <w:numId w:val="14"/>
        </w:numPr>
      </w:pPr>
      <w:r w:rsidRPr="00E92211">
        <w:t>IT Support Lead troubleshoots or escalates as needed.</w:t>
      </w:r>
    </w:p>
    <w:p w14:paraId="3F8ABA05" w14:textId="77777777" w:rsidR="00E92211" w:rsidRPr="00E92211" w:rsidRDefault="00E92211" w:rsidP="00E92211">
      <w:pPr>
        <w:numPr>
          <w:ilvl w:val="0"/>
          <w:numId w:val="14"/>
        </w:numPr>
      </w:pPr>
      <w:r w:rsidRPr="00E92211">
        <w:t>Fix is applied locally or via remote update.</w:t>
      </w:r>
    </w:p>
    <w:p w14:paraId="480F26A3" w14:textId="77777777" w:rsidR="00E92211" w:rsidRPr="00E92211" w:rsidRDefault="00E92211" w:rsidP="00E92211">
      <w:pPr>
        <w:numPr>
          <w:ilvl w:val="0"/>
          <w:numId w:val="14"/>
        </w:numPr>
      </w:pPr>
      <w:r w:rsidRPr="00E92211">
        <w:t>Notify users and log the solution for reuse.</w:t>
      </w:r>
    </w:p>
    <w:p w14:paraId="084A065F" w14:textId="77777777" w:rsidR="00E92211" w:rsidRPr="00E92211" w:rsidRDefault="00E92211" w:rsidP="00E92211">
      <w:r w:rsidRPr="00E92211">
        <w:rPr>
          <w:b/>
          <w:bCs/>
        </w:rPr>
        <w:t>Escalation Path</w:t>
      </w:r>
      <w:r w:rsidRPr="00E92211">
        <w:t>:</w:t>
      </w:r>
    </w:p>
    <w:p w14:paraId="1AE3251C" w14:textId="77777777" w:rsidR="00E92211" w:rsidRPr="00E92211" w:rsidRDefault="00E92211" w:rsidP="00E92211">
      <w:pPr>
        <w:numPr>
          <w:ilvl w:val="0"/>
          <w:numId w:val="15"/>
        </w:numPr>
      </w:pPr>
      <w:r w:rsidRPr="00E92211">
        <w:rPr>
          <w:b/>
          <w:bCs/>
        </w:rPr>
        <w:t>Tier 1</w:t>
      </w:r>
      <w:r w:rsidRPr="00E92211">
        <w:t>: IT Support Lead (Aisha Bello)</w:t>
      </w:r>
    </w:p>
    <w:p w14:paraId="1713584D" w14:textId="77777777" w:rsidR="00E92211" w:rsidRPr="00E92211" w:rsidRDefault="00E92211" w:rsidP="00E92211">
      <w:pPr>
        <w:numPr>
          <w:ilvl w:val="0"/>
          <w:numId w:val="15"/>
        </w:numPr>
      </w:pPr>
      <w:r w:rsidRPr="00E92211">
        <w:rPr>
          <w:b/>
          <w:bCs/>
        </w:rPr>
        <w:t>Tier 2</w:t>
      </w:r>
      <w:r w:rsidRPr="00E92211">
        <w:t>: System Analyst (Lisa Wing)</w:t>
      </w:r>
    </w:p>
    <w:p w14:paraId="5C2F2D21" w14:textId="77777777" w:rsidR="00E92211" w:rsidRPr="00E92211" w:rsidRDefault="00E92211" w:rsidP="00E92211">
      <w:pPr>
        <w:numPr>
          <w:ilvl w:val="0"/>
          <w:numId w:val="15"/>
        </w:numPr>
      </w:pPr>
      <w:r w:rsidRPr="00E92211">
        <w:rPr>
          <w:b/>
          <w:bCs/>
        </w:rPr>
        <w:t>Tier 3</w:t>
      </w:r>
      <w:r w:rsidRPr="00E92211">
        <w:t>: IT Manager (Irfan Khan)</w:t>
      </w:r>
    </w:p>
    <w:p w14:paraId="18E33CCF" w14:textId="77777777" w:rsidR="00E92211" w:rsidRPr="00E92211" w:rsidRDefault="00E92211" w:rsidP="00E92211">
      <w:r w:rsidRPr="00E92211">
        <w:rPr>
          <w:b/>
          <w:bCs/>
        </w:rPr>
        <w:lastRenderedPageBreak/>
        <w:t>Communication Method</w:t>
      </w:r>
      <w:r w:rsidRPr="00E92211">
        <w:t>: Service ticket, email summary to all affected users.</w:t>
      </w:r>
    </w:p>
    <w:p w14:paraId="60A0814D" w14:textId="77777777" w:rsidR="00E92211" w:rsidRPr="00E92211" w:rsidRDefault="00E92211" w:rsidP="00E92211">
      <w:r w:rsidRPr="00E92211">
        <w:pict w14:anchorId="67E8C7FB">
          <v:rect id="_x0000_i1100" style="width:0;height:1.5pt" o:hralign="center" o:hrstd="t" o:hr="t" fillcolor="gray" stroked="f"/>
        </w:pict>
      </w:r>
    </w:p>
    <w:p w14:paraId="088D5858" w14:textId="77777777" w:rsidR="00E92211" w:rsidRPr="00E92211" w:rsidRDefault="00E92211" w:rsidP="00E92211">
      <w:pPr>
        <w:rPr>
          <w:b/>
          <w:bCs/>
        </w:rPr>
      </w:pPr>
      <w:r w:rsidRPr="00E92211">
        <w:rPr>
          <w:b/>
          <w:bCs/>
        </w:rPr>
        <w:t>IRP-06: Delayed Recycling of Old Devices</w:t>
      </w:r>
    </w:p>
    <w:p w14:paraId="3182D4A1" w14:textId="77777777" w:rsidR="00E92211" w:rsidRPr="00E92211" w:rsidRDefault="00E92211" w:rsidP="00E92211">
      <w:r w:rsidRPr="00E92211">
        <w:rPr>
          <w:b/>
          <w:bCs/>
        </w:rPr>
        <w:t>Detection Method</w:t>
      </w:r>
      <w:r w:rsidRPr="00E92211">
        <w:t>: Missing or unreturned devices flagged in asset tracker post-upgrade.</w:t>
      </w:r>
    </w:p>
    <w:p w14:paraId="0323E1DC" w14:textId="77777777" w:rsidR="00E92211" w:rsidRPr="00E92211" w:rsidRDefault="00E92211" w:rsidP="00E92211">
      <w:r w:rsidRPr="00E92211">
        <w:rPr>
          <w:b/>
          <w:bCs/>
        </w:rPr>
        <w:t>Initial Response</w:t>
      </w:r>
      <w:r w:rsidRPr="00E92211">
        <w:t>:</w:t>
      </w:r>
    </w:p>
    <w:p w14:paraId="129C5F56" w14:textId="77777777" w:rsidR="00E92211" w:rsidRPr="00E92211" w:rsidRDefault="00E92211" w:rsidP="00E92211">
      <w:pPr>
        <w:numPr>
          <w:ilvl w:val="0"/>
          <w:numId w:val="16"/>
        </w:numPr>
      </w:pPr>
      <w:r w:rsidRPr="00E92211">
        <w:t>Regional IT confirms which users/devices have not returned old systems.</w:t>
      </w:r>
    </w:p>
    <w:p w14:paraId="14021261" w14:textId="77777777" w:rsidR="00E92211" w:rsidRPr="00E92211" w:rsidRDefault="00E92211" w:rsidP="00E92211">
      <w:r w:rsidRPr="00E92211">
        <w:rPr>
          <w:b/>
          <w:bCs/>
        </w:rPr>
        <w:t>Resolution Steps</w:t>
      </w:r>
      <w:r w:rsidRPr="00E92211">
        <w:t>:</w:t>
      </w:r>
    </w:p>
    <w:p w14:paraId="2E87DD32" w14:textId="77777777" w:rsidR="00E92211" w:rsidRPr="00E92211" w:rsidRDefault="00E92211" w:rsidP="00E92211">
      <w:pPr>
        <w:numPr>
          <w:ilvl w:val="0"/>
          <w:numId w:val="17"/>
        </w:numPr>
      </w:pPr>
      <w:r w:rsidRPr="00E92211">
        <w:t>Coordinate with Logistics and Recycling Vendor for pickup.</w:t>
      </w:r>
    </w:p>
    <w:p w14:paraId="2D3D855B" w14:textId="77777777" w:rsidR="00E92211" w:rsidRPr="00E92211" w:rsidRDefault="00E92211" w:rsidP="00E92211">
      <w:pPr>
        <w:numPr>
          <w:ilvl w:val="0"/>
          <w:numId w:val="17"/>
        </w:numPr>
      </w:pPr>
      <w:r w:rsidRPr="00E92211">
        <w:t>Update asset management system after device retrieval.</w:t>
      </w:r>
    </w:p>
    <w:p w14:paraId="2C31C4C2" w14:textId="77777777" w:rsidR="00E92211" w:rsidRPr="00E92211" w:rsidRDefault="00E92211" w:rsidP="00E92211">
      <w:r w:rsidRPr="00E92211">
        <w:rPr>
          <w:b/>
          <w:bCs/>
        </w:rPr>
        <w:t>Escalation Path</w:t>
      </w:r>
      <w:r w:rsidRPr="00E92211">
        <w:t>:</w:t>
      </w:r>
    </w:p>
    <w:p w14:paraId="0C561202" w14:textId="77777777" w:rsidR="00E92211" w:rsidRPr="00E92211" w:rsidRDefault="00E92211" w:rsidP="00E92211">
      <w:pPr>
        <w:numPr>
          <w:ilvl w:val="0"/>
          <w:numId w:val="18"/>
        </w:numPr>
      </w:pPr>
      <w:r w:rsidRPr="00E92211">
        <w:rPr>
          <w:b/>
          <w:bCs/>
        </w:rPr>
        <w:t>Tier 1</w:t>
      </w:r>
      <w:r w:rsidRPr="00E92211">
        <w:t>: Regional IT Lead</w:t>
      </w:r>
    </w:p>
    <w:p w14:paraId="5CFD8DCC" w14:textId="77777777" w:rsidR="00E92211" w:rsidRPr="00E92211" w:rsidRDefault="00E92211" w:rsidP="00E92211">
      <w:pPr>
        <w:numPr>
          <w:ilvl w:val="0"/>
          <w:numId w:val="18"/>
        </w:numPr>
      </w:pPr>
      <w:r w:rsidRPr="00E92211">
        <w:rPr>
          <w:b/>
          <w:bCs/>
        </w:rPr>
        <w:t>Tier 2</w:t>
      </w:r>
      <w:r w:rsidRPr="00E92211">
        <w:t>: Logistics Coordinator (Zara Tan)</w:t>
      </w:r>
    </w:p>
    <w:p w14:paraId="0635B85C" w14:textId="77777777" w:rsidR="00E92211" w:rsidRPr="00E92211" w:rsidRDefault="00E92211" w:rsidP="00E92211">
      <w:pPr>
        <w:numPr>
          <w:ilvl w:val="0"/>
          <w:numId w:val="18"/>
        </w:numPr>
      </w:pPr>
      <w:r w:rsidRPr="00E92211">
        <w:rPr>
          <w:b/>
          <w:bCs/>
        </w:rPr>
        <w:t>Tier 3</w:t>
      </w:r>
      <w:r w:rsidRPr="00E92211">
        <w:t>: IT Asset Manager (Alia Singh)</w:t>
      </w:r>
    </w:p>
    <w:p w14:paraId="55EE4E74" w14:textId="77777777" w:rsidR="00E92211" w:rsidRPr="00E92211" w:rsidRDefault="00E92211" w:rsidP="00E92211">
      <w:r w:rsidRPr="00E92211">
        <w:rPr>
          <w:b/>
          <w:bCs/>
        </w:rPr>
        <w:t>Communication Method</w:t>
      </w:r>
      <w:r w:rsidRPr="00E92211">
        <w:t>: Email and update in inventory system.</w:t>
      </w:r>
    </w:p>
    <w:p w14:paraId="3244985A" w14:textId="77777777" w:rsidR="00E92211" w:rsidRPr="00E92211" w:rsidRDefault="00E92211" w:rsidP="00E92211">
      <w:r w:rsidRPr="00E92211">
        <w:pict w14:anchorId="684CC804">
          <v:rect id="_x0000_i1101" style="width:0;height:1.5pt" o:hralign="center" o:hrstd="t" o:hr="t" fillcolor="gray" stroked="f"/>
        </w:pict>
      </w:r>
    </w:p>
    <w:p w14:paraId="0C9570DE" w14:textId="77777777" w:rsidR="00E92211" w:rsidRPr="00E92211" w:rsidRDefault="00E92211" w:rsidP="00E92211">
      <w:pPr>
        <w:rPr>
          <w:b/>
          <w:bCs/>
        </w:rPr>
      </w:pPr>
      <w:r w:rsidRPr="00E92211">
        <w:rPr>
          <w:b/>
          <w:bCs/>
        </w:rPr>
        <w:t>5. Monitoring and Review</w:t>
      </w:r>
    </w:p>
    <w:p w14:paraId="5C17A2A7" w14:textId="77777777" w:rsidR="00E92211" w:rsidRPr="00E92211" w:rsidRDefault="00E92211" w:rsidP="00E92211">
      <w:pPr>
        <w:numPr>
          <w:ilvl w:val="0"/>
          <w:numId w:val="19"/>
        </w:numPr>
      </w:pPr>
      <w:r w:rsidRPr="00E92211">
        <w:t xml:space="preserve">All incidents are logged </w:t>
      </w:r>
      <w:proofErr w:type="gramStart"/>
      <w:r w:rsidRPr="00E92211">
        <w:t>in</w:t>
      </w:r>
      <w:proofErr w:type="gramEnd"/>
      <w:r w:rsidRPr="00E92211">
        <w:t xml:space="preserve"> the project’s Service Desk platform.</w:t>
      </w:r>
    </w:p>
    <w:p w14:paraId="11C7CEBE" w14:textId="77777777" w:rsidR="00E92211" w:rsidRPr="00E92211" w:rsidRDefault="00E92211" w:rsidP="00E92211">
      <w:pPr>
        <w:numPr>
          <w:ilvl w:val="0"/>
          <w:numId w:val="19"/>
        </w:numPr>
      </w:pPr>
      <w:r w:rsidRPr="00E92211">
        <w:t>Weekly incident reviews are conducted during the deployment phase.</w:t>
      </w:r>
    </w:p>
    <w:p w14:paraId="3952FBFB" w14:textId="77777777" w:rsidR="00E92211" w:rsidRPr="00E92211" w:rsidRDefault="00E92211" w:rsidP="00E92211">
      <w:pPr>
        <w:numPr>
          <w:ilvl w:val="0"/>
          <w:numId w:val="19"/>
        </w:numPr>
      </w:pPr>
      <w:r w:rsidRPr="00E92211">
        <w:t>Major incidents are analyzed for process improvement opportunities.</w:t>
      </w:r>
    </w:p>
    <w:p w14:paraId="3F99A56C" w14:textId="77777777" w:rsidR="00E92211" w:rsidRPr="00E92211" w:rsidRDefault="00E92211" w:rsidP="00E92211">
      <w:pPr>
        <w:numPr>
          <w:ilvl w:val="0"/>
          <w:numId w:val="19"/>
        </w:numPr>
      </w:pPr>
      <w:r w:rsidRPr="00E92211">
        <w:t>A final post-deployment report will summarize incidents, actions taken, and lessons learned.</w:t>
      </w:r>
    </w:p>
    <w:p w14:paraId="67AA756B" w14:textId="77777777" w:rsidR="00304E75" w:rsidRDefault="00304E75"/>
    <w:sectPr w:rsidR="00304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EA8"/>
    <w:multiLevelType w:val="multilevel"/>
    <w:tmpl w:val="1960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57DD"/>
    <w:multiLevelType w:val="multilevel"/>
    <w:tmpl w:val="E89C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750D"/>
    <w:multiLevelType w:val="multilevel"/>
    <w:tmpl w:val="9BF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54E29"/>
    <w:multiLevelType w:val="multilevel"/>
    <w:tmpl w:val="5B5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040EC"/>
    <w:multiLevelType w:val="multilevel"/>
    <w:tmpl w:val="C95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91A4C"/>
    <w:multiLevelType w:val="multilevel"/>
    <w:tmpl w:val="237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D5678"/>
    <w:multiLevelType w:val="multilevel"/>
    <w:tmpl w:val="12B2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D06DA"/>
    <w:multiLevelType w:val="multilevel"/>
    <w:tmpl w:val="1AB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A7CB9"/>
    <w:multiLevelType w:val="multilevel"/>
    <w:tmpl w:val="3DB6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46970"/>
    <w:multiLevelType w:val="multilevel"/>
    <w:tmpl w:val="8242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66C85"/>
    <w:multiLevelType w:val="multilevel"/>
    <w:tmpl w:val="0B04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F041C"/>
    <w:multiLevelType w:val="multilevel"/>
    <w:tmpl w:val="A50C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961D5"/>
    <w:multiLevelType w:val="multilevel"/>
    <w:tmpl w:val="D648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22B20"/>
    <w:multiLevelType w:val="multilevel"/>
    <w:tmpl w:val="5FD0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C18D9"/>
    <w:multiLevelType w:val="multilevel"/>
    <w:tmpl w:val="FB1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87DD2"/>
    <w:multiLevelType w:val="multilevel"/>
    <w:tmpl w:val="6BF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146B0"/>
    <w:multiLevelType w:val="multilevel"/>
    <w:tmpl w:val="1874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27563"/>
    <w:multiLevelType w:val="multilevel"/>
    <w:tmpl w:val="618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34F5A"/>
    <w:multiLevelType w:val="multilevel"/>
    <w:tmpl w:val="C55C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480945">
    <w:abstractNumId w:val="18"/>
  </w:num>
  <w:num w:numId="2" w16cid:durableId="1952199192">
    <w:abstractNumId w:val="10"/>
  </w:num>
  <w:num w:numId="3" w16cid:durableId="481118204">
    <w:abstractNumId w:val="15"/>
  </w:num>
  <w:num w:numId="4" w16cid:durableId="568004565">
    <w:abstractNumId w:val="13"/>
  </w:num>
  <w:num w:numId="5" w16cid:durableId="1570460295">
    <w:abstractNumId w:val="4"/>
  </w:num>
  <w:num w:numId="6" w16cid:durableId="111704462">
    <w:abstractNumId w:val="11"/>
  </w:num>
  <w:num w:numId="7" w16cid:durableId="1665008549">
    <w:abstractNumId w:val="1"/>
  </w:num>
  <w:num w:numId="8" w16cid:durableId="1341661913">
    <w:abstractNumId w:val="5"/>
  </w:num>
  <w:num w:numId="9" w16cid:durableId="660424161">
    <w:abstractNumId w:val="7"/>
  </w:num>
  <w:num w:numId="10" w16cid:durableId="558201999">
    <w:abstractNumId w:val="2"/>
  </w:num>
  <w:num w:numId="11" w16cid:durableId="800001606">
    <w:abstractNumId w:val="14"/>
  </w:num>
  <w:num w:numId="12" w16cid:durableId="252124962">
    <w:abstractNumId w:val="12"/>
  </w:num>
  <w:num w:numId="13" w16cid:durableId="1795371449">
    <w:abstractNumId w:val="0"/>
  </w:num>
  <w:num w:numId="14" w16cid:durableId="803229678">
    <w:abstractNumId w:val="9"/>
  </w:num>
  <w:num w:numId="15" w16cid:durableId="1805269403">
    <w:abstractNumId w:val="8"/>
  </w:num>
  <w:num w:numId="16" w16cid:durableId="633026586">
    <w:abstractNumId w:val="6"/>
  </w:num>
  <w:num w:numId="17" w16cid:durableId="85730055">
    <w:abstractNumId w:val="16"/>
  </w:num>
  <w:num w:numId="18" w16cid:durableId="311838193">
    <w:abstractNumId w:val="3"/>
  </w:num>
  <w:num w:numId="19" w16cid:durableId="16105024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211"/>
    <w:rsid w:val="00022076"/>
    <w:rsid w:val="00304E75"/>
    <w:rsid w:val="00783098"/>
    <w:rsid w:val="00E11524"/>
    <w:rsid w:val="00E92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84F6"/>
  <w15:chartTrackingRefBased/>
  <w15:docId w15:val="{2AAA360E-C2BC-4D92-B16D-5637411B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211"/>
    <w:rPr>
      <w:rFonts w:eastAsiaTheme="majorEastAsia" w:cstheme="majorBidi"/>
      <w:color w:val="272727" w:themeColor="text1" w:themeTint="D8"/>
    </w:rPr>
  </w:style>
  <w:style w:type="paragraph" w:styleId="Title">
    <w:name w:val="Title"/>
    <w:basedOn w:val="Normal"/>
    <w:next w:val="Normal"/>
    <w:link w:val="TitleChar"/>
    <w:uiPriority w:val="10"/>
    <w:qFormat/>
    <w:rsid w:val="00E92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211"/>
    <w:pPr>
      <w:spacing w:before="160"/>
      <w:jc w:val="center"/>
    </w:pPr>
    <w:rPr>
      <w:i/>
      <w:iCs/>
      <w:color w:val="404040" w:themeColor="text1" w:themeTint="BF"/>
    </w:rPr>
  </w:style>
  <w:style w:type="character" w:customStyle="1" w:styleId="QuoteChar">
    <w:name w:val="Quote Char"/>
    <w:basedOn w:val="DefaultParagraphFont"/>
    <w:link w:val="Quote"/>
    <w:uiPriority w:val="29"/>
    <w:rsid w:val="00E92211"/>
    <w:rPr>
      <w:i/>
      <w:iCs/>
      <w:color w:val="404040" w:themeColor="text1" w:themeTint="BF"/>
    </w:rPr>
  </w:style>
  <w:style w:type="paragraph" w:styleId="ListParagraph">
    <w:name w:val="List Paragraph"/>
    <w:basedOn w:val="Normal"/>
    <w:uiPriority w:val="34"/>
    <w:qFormat/>
    <w:rsid w:val="00E92211"/>
    <w:pPr>
      <w:ind w:left="720"/>
      <w:contextualSpacing/>
    </w:pPr>
  </w:style>
  <w:style w:type="character" w:styleId="IntenseEmphasis">
    <w:name w:val="Intense Emphasis"/>
    <w:basedOn w:val="DefaultParagraphFont"/>
    <w:uiPriority w:val="21"/>
    <w:qFormat/>
    <w:rsid w:val="00E92211"/>
    <w:rPr>
      <w:i/>
      <w:iCs/>
      <w:color w:val="0F4761" w:themeColor="accent1" w:themeShade="BF"/>
    </w:rPr>
  </w:style>
  <w:style w:type="paragraph" w:styleId="IntenseQuote">
    <w:name w:val="Intense Quote"/>
    <w:basedOn w:val="Normal"/>
    <w:next w:val="Normal"/>
    <w:link w:val="IntenseQuoteChar"/>
    <w:uiPriority w:val="30"/>
    <w:qFormat/>
    <w:rsid w:val="00E92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211"/>
    <w:rPr>
      <w:i/>
      <w:iCs/>
      <w:color w:val="0F4761" w:themeColor="accent1" w:themeShade="BF"/>
    </w:rPr>
  </w:style>
  <w:style w:type="character" w:styleId="IntenseReference">
    <w:name w:val="Intense Reference"/>
    <w:basedOn w:val="DefaultParagraphFont"/>
    <w:uiPriority w:val="32"/>
    <w:qFormat/>
    <w:rsid w:val="00E92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25030">
      <w:bodyDiv w:val="1"/>
      <w:marLeft w:val="0"/>
      <w:marRight w:val="0"/>
      <w:marTop w:val="0"/>
      <w:marBottom w:val="0"/>
      <w:divBdr>
        <w:top w:val="none" w:sz="0" w:space="0" w:color="auto"/>
        <w:left w:val="none" w:sz="0" w:space="0" w:color="auto"/>
        <w:bottom w:val="none" w:sz="0" w:space="0" w:color="auto"/>
        <w:right w:val="none" w:sz="0" w:space="0" w:color="auto"/>
      </w:divBdr>
      <w:divsChild>
        <w:div w:id="806363298">
          <w:marLeft w:val="0"/>
          <w:marRight w:val="0"/>
          <w:marTop w:val="0"/>
          <w:marBottom w:val="0"/>
          <w:divBdr>
            <w:top w:val="none" w:sz="0" w:space="0" w:color="auto"/>
            <w:left w:val="none" w:sz="0" w:space="0" w:color="auto"/>
            <w:bottom w:val="none" w:sz="0" w:space="0" w:color="auto"/>
            <w:right w:val="none" w:sz="0" w:space="0" w:color="auto"/>
          </w:divBdr>
          <w:divsChild>
            <w:div w:id="512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2309">
      <w:bodyDiv w:val="1"/>
      <w:marLeft w:val="0"/>
      <w:marRight w:val="0"/>
      <w:marTop w:val="0"/>
      <w:marBottom w:val="0"/>
      <w:divBdr>
        <w:top w:val="none" w:sz="0" w:space="0" w:color="auto"/>
        <w:left w:val="none" w:sz="0" w:space="0" w:color="auto"/>
        <w:bottom w:val="none" w:sz="0" w:space="0" w:color="auto"/>
        <w:right w:val="none" w:sz="0" w:space="0" w:color="auto"/>
      </w:divBdr>
      <w:divsChild>
        <w:div w:id="1794862528">
          <w:marLeft w:val="0"/>
          <w:marRight w:val="0"/>
          <w:marTop w:val="0"/>
          <w:marBottom w:val="0"/>
          <w:divBdr>
            <w:top w:val="none" w:sz="0" w:space="0" w:color="auto"/>
            <w:left w:val="none" w:sz="0" w:space="0" w:color="auto"/>
            <w:bottom w:val="none" w:sz="0" w:space="0" w:color="auto"/>
            <w:right w:val="none" w:sz="0" w:space="0" w:color="auto"/>
          </w:divBdr>
          <w:divsChild>
            <w:div w:id="13438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Rehman</dc:creator>
  <cp:keywords/>
  <dc:description/>
  <cp:lastModifiedBy>Sana Rehman</cp:lastModifiedBy>
  <cp:revision>1</cp:revision>
  <dcterms:created xsi:type="dcterms:W3CDTF">2025-04-19T23:56:00Z</dcterms:created>
  <dcterms:modified xsi:type="dcterms:W3CDTF">2025-04-19T23:57:00Z</dcterms:modified>
</cp:coreProperties>
</file>