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0D83" w14:textId="15489E1C" w:rsidR="00CF29D5" w:rsidRDefault="00CF29D5" w:rsidP="00CF29D5">
      <w:pPr>
        <w:shd w:val="clear" w:color="auto" w:fill="FFFFFF"/>
        <w:jc w:val="both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</w:pPr>
      <w:r w:rsidRPr="00FA1A1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  <w:t>Multiple Source Domain Adaptation Problem</w:t>
      </w:r>
      <w: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  <w:t xml:space="preserve"> (Repository: </w:t>
      </w:r>
      <w:r w:rsidR="00F95D1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  <w:t>UF</w:t>
      </w:r>
      <w: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  <w:t>DA</w:t>
      </w:r>
      <w:r w:rsidR="001E0BF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  <w:t>-Experiment</w:t>
      </w:r>
      <w:r w:rsidR="003B2EA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  <w:t>1</w:t>
      </w:r>
      <w: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  <w:t>)</w:t>
      </w:r>
    </w:p>
    <w:p w14:paraId="50142E95" w14:textId="77777777" w:rsidR="00CF29D5" w:rsidRDefault="00CF29D5" w:rsidP="00CF29D5">
      <w:pPr>
        <w:shd w:val="clear" w:color="auto" w:fill="FFFFFF"/>
        <w:jc w:val="both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</w:pPr>
    </w:p>
    <w:p w14:paraId="314BFBB9" w14:textId="77777777" w:rsidR="00CF29D5" w:rsidRPr="005D1D9B" w:rsidRDefault="00CF29D5" w:rsidP="00CF29D5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We need 4 datasets in total: </w:t>
      </w:r>
      <w:proofErr w:type="spellStart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mnist</w:t>
      </w:r>
      <w:proofErr w:type="spellEnd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mnist_m</w:t>
      </w:r>
      <w:proofErr w:type="spellEnd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svhn</w:t>
      </w:r>
      <w:proofErr w:type="spellEnd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and </w:t>
      </w:r>
      <w:proofErr w:type="spellStart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SynthDigits</w:t>
      </w:r>
      <w:proofErr w:type="spellEnd"/>
    </w:p>
    <w:p w14:paraId="4B04A9C5" w14:textId="77777777" w:rsidR="00CF29D5" w:rsidRPr="005D1D9B" w:rsidRDefault="00CF29D5" w:rsidP="00CF29D5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</w:p>
    <w:p w14:paraId="0CF1C1F0" w14:textId="77777777" w:rsidR="00CF29D5" w:rsidRDefault="00CF29D5" w:rsidP="00CF29D5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For downloading and converting </w:t>
      </w:r>
      <w:proofErr w:type="spellStart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mnist</w:t>
      </w:r>
      <w:proofErr w:type="spellEnd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dataset to pickle format, simply run Python3 mnist2pkl.py. This creates a data folder and downloads </w:t>
      </w:r>
      <w:proofErr w:type="spellStart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mnist</w:t>
      </w:r>
      <w:proofErr w:type="spellEnd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dataset to </w:t>
      </w:r>
      <w:proofErr w:type="gramStart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it, and</w:t>
      </w:r>
      <w:proofErr w:type="gramEnd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converts the dataset to </w:t>
      </w:r>
      <w:proofErr w:type="spellStart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pkl</w:t>
      </w:r>
      <w:proofErr w:type="spellEnd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format.</w:t>
      </w:r>
    </w:p>
    <w:p w14:paraId="31A9BFB9" w14:textId="77777777" w:rsidR="00CF29D5" w:rsidRDefault="00CF29D5" w:rsidP="00CF29D5">
      <w:pPr>
        <w:pStyle w:val="ListParagraph"/>
        <w:numPr>
          <w:ilvl w:val="0"/>
          <w:numId w:val="1"/>
        </w:numPr>
        <w:shd w:val="clear" w:color="auto" w:fill="FFFFFF"/>
        <w:jc w:val="both"/>
      </w:pPr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For </w:t>
      </w:r>
      <w:proofErr w:type="spellStart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mnist_m</w:t>
      </w:r>
      <w:proofErr w:type="spellEnd"/>
      <w:r w:rsidRPr="005D1D9B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dataset,</w:t>
      </w:r>
      <w:r>
        <w:t xml:space="preserve"> download BSR_bsds500.tgz from </w:t>
      </w:r>
      <w:hyperlink r:id="rId5" w:history="1">
        <w:r>
          <w:rPr>
            <w:rStyle w:val="Hyperlink"/>
          </w:rPr>
          <w:t>https://www2.eecs.berkeley.edu/Research/Projects/CS/vision/grouping/BSR/</w:t>
        </w:r>
      </w:hyperlink>
    </w:p>
    <w:p w14:paraId="582CE423" w14:textId="77777777" w:rsidR="00CF29D5" w:rsidRDefault="00CF29D5" w:rsidP="00CF29D5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Place it in the root MSDA folder, and run Python3 create_mnistm.py</w:t>
      </w:r>
    </w:p>
    <w:p w14:paraId="4D38FAF1" w14:textId="77777777" w:rsidR="00CF29D5" w:rsidRDefault="00CF29D5" w:rsidP="00CF29D5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Move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mnistm_data.pkl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to the /data folder</w:t>
      </w:r>
    </w:p>
    <w:p w14:paraId="1DFFBC6E" w14:textId="77777777" w:rsidR="00CF29D5" w:rsidRDefault="00CF29D5" w:rsidP="00CF29D5">
      <w:pPr>
        <w:pStyle w:val="ListParagraph"/>
        <w:numPr>
          <w:ilvl w:val="0"/>
          <w:numId w:val="1"/>
        </w:numPr>
      </w:pPr>
      <w:r w:rsidRPr="00DB2F3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Copy cropped digits for the SVHN dataset </w:t>
      </w:r>
      <w:proofErr w:type="gramStart"/>
      <w:r w:rsidRPr="00DB2F3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in .mat</w:t>
      </w:r>
      <w:proofErr w:type="gramEnd"/>
      <w:r w:rsidRPr="00DB2F3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format from </w:t>
      </w:r>
      <w:hyperlink r:id="rId6" w:history="1">
        <w:r>
          <w:rPr>
            <w:rStyle w:val="Hyperlink"/>
          </w:rPr>
          <w:t>http://ufldl.stanford.edu/housenumbers/</w:t>
        </w:r>
      </w:hyperlink>
    </w:p>
    <w:p w14:paraId="76EC895F" w14:textId="77777777" w:rsidR="00CF29D5" w:rsidRDefault="00CF29D5" w:rsidP="00CF29D5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And place in data/SVHN folder. Then run python3 generate_SVHN.py in the root folder.</w:t>
      </w:r>
    </w:p>
    <w:p w14:paraId="6B5EF14D" w14:textId="77777777" w:rsidR="00CF29D5" w:rsidRDefault="00CF29D5" w:rsidP="00CF29D5">
      <w:pPr>
        <w:pStyle w:val="ListParagraph"/>
        <w:numPr>
          <w:ilvl w:val="0"/>
          <w:numId w:val="1"/>
        </w:numPr>
      </w:pPr>
      <w:r w:rsidRPr="00DB2F3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Copy the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SynthD</w:t>
      </w:r>
      <w:r w:rsidRPr="00DB2F3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igits</w:t>
      </w:r>
      <w:proofErr w:type="spellEnd"/>
      <w:r w:rsidRPr="00DB2F3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dataset from </w:t>
      </w:r>
      <w:hyperlink r:id="rId7" w:history="1">
        <w:r>
          <w:rPr>
            <w:rStyle w:val="Hyperlink"/>
          </w:rPr>
          <w:t>https://drive.google.com/file/d/0B9Z4d7lAwbnTSVR1dEFSRUFxOUU/view</w:t>
        </w:r>
      </w:hyperlink>
    </w:p>
    <w:p w14:paraId="345C177A" w14:textId="2A313A0C" w:rsidR="00CF29D5" w:rsidRDefault="00CF29D5" w:rsidP="00CF29D5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into the data/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SynthDigits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folder. Then run python3 </w:t>
      </w:r>
      <w:r w:rsidR="0002527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generate_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SynDig.py</w:t>
      </w:r>
    </w:p>
    <w:p w14:paraId="4BFD6A94" w14:textId="77777777" w:rsidR="00CF29D5" w:rsidRDefault="00CF29D5" w:rsidP="00CF29D5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After ensuring that all the four pickle files are in the data folder, run python3 main.py. Set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mnist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or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mnistm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as the target domain in line 28 of the code. The last dataset in the list is treated as the target.</w:t>
      </w:r>
    </w:p>
    <w:p w14:paraId="53EE7FA3" w14:textId="2B06B21B" w:rsidR="00CF29D5" w:rsidRDefault="00CF29D5" w:rsidP="00CF29D5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When the code runs, list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d_acc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gives the accuracy for the individual source domains, for each round, while target accuracy is determined after every 50 rounds and displayed.</w:t>
      </w:r>
    </w:p>
    <w:p w14:paraId="7FA3822D" w14:textId="77777777" w:rsidR="00CF29D5" w:rsidRPr="002510C5" w:rsidRDefault="00CF29D5" w:rsidP="00CF29D5">
      <w:pPr>
        <w:pStyle w:val="ListParagraph"/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</w:p>
    <w:p w14:paraId="045A3D1B" w14:textId="77777777" w:rsidR="00B80608" w:rsidRDefault="003B2EAB"/>
    <w:sectPr w:rsidR="00B80608" w:rsidSect="00CB6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763E3"/>
    <w:multiLevelType w:val="hybridMultilevel"/>
    <w:tmpl w:val="83B2B4BC"/>
    <w:lvl w:ilvl="0" w:tplc="004E1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266E28"/>
    <w:multiLevelType w:val="hybridMultilevel"/>
    <w:tmpl w:val="75E8A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D5"/>
    <w:rsid w:val="0002527C"/>
    <w:rsid w:val="000F07A0"/>
    <w:rsid w:val="001E0BFB"/>
    <w:rsid w:val="002C42B4"/>
    <w:rsid w:val="002C65A4"/>
    <w:rsid w:val="003B2EAB"/>
    <w:rsid w:val="004A35AF"/>
    <w:rsid w:val="00597192"/>
    <w:rsid w:val="006F5509"/>
    <w:rsid w:val="007B645F"/>
    <w:rsid w:val="008C0A87"/>
    <w:rsid w:val="008D0F03"/>
    <w:rsid w:val="00901681"/>
    <w:rsid w:val="00B66C76"/>
    <w:rsid w:val="00C160B5"/>
    <w:rsid w:val="00CB636C"/>
    <w:rsid w:val="00CC3A58"/>
    <w:rsid w:val="00CF29D5"/>
    <w:rsid w:val="00F45ACC"/>
    <w:rsid w:val="00F95D16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AABED"/>
  <w14:defaultImageDpi w14:val="32767"/>
  <w15:chartTrackingRefBased/>
  <w15:docId w15:val="{3A60FB90-A42F-694A-B725-78A8096E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2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9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9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52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9Z4d7lAwbnTSVR1dEFSRUFxOUU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fldl.stanford.edu/housenumbers/" TargetMode="External"/><Relationship Id="rId5" Type="http://schemas.openxmlformats.org/officeDocument/2006/relationships/hyperlink" Target="https://www2.eecs.berkeley.edu/Research/Projects/CS/vision/grouping/BS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Awan, Sana Mehmood</dc:creator>
  <cp:keywords/>
  <dc:description/>
  <cp:lastModifiedBy>Awan, Sana Mehmood</cp:lastModifiedBy>
  <cp:revision>15</cp:revision>
  <dcterms:created xsi:type="dcterms:W3CDTF">2020-08-12T17:46:00Z</dcterms:created>
  <dcterms:modified xsi:type="dcterms:W3CDTF">2020-08-12T18:22:00Z</dcterms:modified>
</cp:coreProperties>
</file>