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065E0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Household Energy Consumption Forecasting</w:t>
      </w:r>
    </w:p>
    <w:p w14:paraId="2E62992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632D30">
      <w:pPr>
        <w:numPr>
          <w:ilvl w:val="0"/>
          <w:numId w:val="1"/>
        </w:num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48251E6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focuses on forecasting short-term household energy consumption using historical electricity usage data. Different forecasting models including ARIMA, Prophet, and XGBoost are used to predict future energy consumption patterns.</w:t>
      </w:r>
    </w:p>
    <w:p w14:paraId="17A375C9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Task Objective</w:t>
      </w:r>
    </w:p>
    <w:p w14:paraId="61AB25D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main objectives of this project are:</w:t>
      </w:r>
    </w:p>
    <w:p w14:paraId="3068B889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and preprocess household energy consumption data</w:t>
      </w:r>
    </w:p>
    <w:p w14:paraId="4FA5FFC8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Resample time series data into hourly intervals</w:t>
      </w:r>
    </w:p>
    <w:p w14:paraId="797D36D7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time-based features</w:t>
      </w:r>
    </w:p>
    <w:p w14:paraId="199ADCD7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Train forecasting models</w:t>
      </w:r>
    </w:p>
    <w:p w14:paraId="28977758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model performance using MAE and RMSE</w:t>
      </w:r>
    </w:p>
    <w:p w14:paraId="0398F144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Visualize actual vs forecasted energy usage</w:t>
      </w:r>
    </w:p>
    <w:p w14:paraId="0E046F7B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Dataset</w:t>
      </w:r>
    </w:p>
    <w:p w14:paraId="50B201D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Used: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u w:val="single"/>
        </w:rPr>
        <w:t>Household Power Consumption Dataset</w:t>
      </w:r>
    </w:p>
    <w:p w14:paraId="0F21DEB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feature used:</w:t>
      </w:r>
    </w:p>
    <w:p w14:paraId="731CB5EB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Global_active_power</w:t>
      </w:r>
    </w:p>
    <w:p w14:paraId="2217BE93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Approach</w:t>
      </w:r>
    </w:p>
    <w:p w14:paraId="20E6AE52">
      <w:pPr>
        <w:numPr>
          <w:ilvl w:val="0"/>
          <w:numId w:val="3"/>
        </w:numPr>
        <w:tabs>
          <w:tab w:val="clear" w:pos="420"/>
        </w:tabs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Preprocessing</w:t>
      </w:r>
    </w:p>
    <w:p w14:paraId="532160C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Converted datetime column into timestamp format</w:t>
      </w:r>
    </w:p>
    <w:p w14:paraId="334C2AAD">
      <w:pPr>
        <w:numPr>
          <w:ilvl w:val="0"/>
          <w:numId w:val="4"/>
        </w:numPr>
        <w:tabs>
          <w:tab w:val="clear" w:pos="420"/>
        </w:tabs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Handled missing values</w:t>
      </w:r>
    </w:p>
    <w:p w14:paraId="55D2CC3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Resampled data into hourly frequency</w:t>
      </w:r>
    </w:p>
    <w:p w14:paraId="401F8651">
      <w:pPr>
        <w:numPr>
          <w:ilvl w:val="0"/>
          <w:numId w:val="5"/>
        </w:numPr>
        <w:tabs>
          <w:tab w:val="clear" w:pos="420"/>
        </w:tabs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Feature Engineering</w:t>
      </w:r>
    </w:p>
    <w:p w14:paraId="7D79750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features such as:</w:t>
      </w:r>
    </w:p>
    <w:p w14:paraId="5126749F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Hour of day</w:t>
      </w:r>
    </w:p>
    <w:p w14:paraId="6F441B17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Day of week</w:t>
      </w:r>
    </w:p>
    <w:p w14:paraId="1DB5199C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Weekend indicato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</w:t>
      </w:r>
    </w:p>
    <w:p w14:paraId="61915E74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Lag features</w:t>
      </w:r>
    </w:p>
    <w:p w14:paraId="54A6D1F6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Rolling mean</w:t>
      </w:r>
    </w:p>
    <w:p w14:paraId="28A3E5A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Models Used</w:t>
      </w:r>
    </w:p>
    <w:p w14:paraId="6B09AC43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ARIMA</w:t>
      </w:r>
    </w:p>
    <w:p w14:paraId="4B6902AE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Prophet</w:t>
      </w:r>
    </w:p>
    <w:p w14:paraId="71EA2F14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XGBoost</w:t>
      </w:r>
    </w:p>
    <w:p w14:paraId="6749E202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Evaluation Metrics</w:t>
      </w:r>
    </w:p>
    <w:p w14:paraId="7424601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models were evaluated using:</w:t>
      </w:r>
    </w:p>
    <w:p w14:paraId="7BB93F0E">
      <w:pPr>
        <w:numPr>
          <w:ilvl w:val="0"/>
          <w:numId w:val="8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MAE</w:t>
      </w:r>
    </w:p>
    <w:p w14:paraId="6746F6D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MAE=\frac{1}{n}\sum_{i=1}^{n}|y_i-\hat{y_i}|</w:t>
      </w:r>
    </w:p>
    <w:p w14:paraId="52CBA278"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RMSE</w:t>
      </w:r>
    </w:p>
    <w:p w14:paraId="46A1A5F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RMSE=\sqrt{\frac{1}{n}\sum_{i=1}^{n}(y_i-\hat{y_i})^2}</w:t>
      </w:r>
    </w:p>
    <w:p w14:paraId="25030029">
      <w:pPr>
        <w:bidi w:val="0"/>
        <w:spacing w:line="360" w:lineRule="auto"/>
        <w:ind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Lower values indicate better model performance.</w:t>
      </w:r>
    </w:p>
    <w:p w14:paraId="7293AF1D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Results and Findings</w:t>
      </w:r>
    </w:p>
    <w:p w14:paraId="503FA50D">
      <w:pPr>
        <w:numPr>
          <w:ilvl w:val="0"/>
          <w:numId w:val="10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XGBoost achieved the best forecasting accuracy.</w:t>
      </w:r>
    </w:p>
    <w:p w14:paraId="2302985A">
      <w:pPr>
        <w:numPr>
          <w:ilvl w:val="0"/>
          <w:numId w:val="10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ARIMA provided stable baseline results.</w:t>
      </w:r>
    </w:p>
    <w:p w14:paraId="69593B39">
      <w:pPr>
        <w:numPr>
          <w:ilvl w:val="0"/>
          <w:numId w:val="10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Prophet captured seasonal trends effectively.</w:t>
      </w:r>
    </w:p>
    <w:p w14:paraId="5AA84A6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XGBoost performed best because it learned complex temporal patterns using engineered features.</w:t>
      </w:r>
    </w:p>
    <w:p w14:paraId="2E1B3B9C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Visualizations</w:t>
      </w:r>
    </w:p>
    <w:p w14:paraId="46ACB62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includes:</w:t>
      </w:r>
    </w:p>
    <w:p w14:paraId="3CCC8AE0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comparison chart</w:t>
      </w:r>
    </w:p>
    <w:p w14:paraId="3895322E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vs forecasted energy usage plot</w:t>
      </w:r>
    </w:p>
    <w:p w14:paraId="742C3F98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importance graph</w:t>
      </w:r>
    </w:p>
    <w:p w14:paraId="314C831B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18BB5FD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demonstrates how time series forecasting techniques can be used to predict household energy consumption. Among all tested models, XGBoost showed the best overall performance for short-term forecasting.</w:t>
      </w:r>
    </w:p>
    <w:p w14:paraId="4F028774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B459D"/>
    <w:multiLevelType w:val="singleLevel"/>
    <w:tmpl w:val="86DB459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31B7577"/>
    <w:multiLevelType w:val="singleLevel"/>
    <w:tmpl w:val="931B757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F0CE455"/>
    <w:multiLevelType w:val="singleLevel"/>
    <w:tmpl w:val="BF0CE45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6BFA222"/>
    <w:multiLevelType w:val="singleLevel"/>
    <w:tmpl w:val="D6BFA22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DEE8172"/>
    <w:multiLevelType w:val="singleLevel"/>
    <w:tmpl w:val="DDEE817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619F6AE"/>
    <w:multiLevelType w:val="singleLevel"/>
    <w:tmpl w:val="E619F6A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F9358C4"/>
    <w:multiLevelType w:val="singleLevel"/>
    <w:tmpl w:val="EF9358C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9B2B2E1"/>
    <w:multiLevelType w:val="singleLevel"/>
    <w:tmpl w:val="19B2B2E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abstractNum w:abstractNumId="8">
    <w:nsid w:val="3C5B9097"/>
    <w:multiLevelType w:val="singleLevel"/>
    <w:tmpl w:val="3C5B909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6061032"/>
    <w:multiLevelType w:val="singleLevel"/>
    <w:tmpl w:val="7606103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FFFBD43"/>
    <w:multiLevelType w:val="singleLevel"/>
    <w:tmpl w:val="7FFFBD4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5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17BBA"/>
    <w:rsid w:val="5951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2026-05-23T09:37:00Z</dcterms:created>
  <dc:creator>Sabri Laptop</dc:creator>
  <cp:lastModifiedBy>saba shahid</cp:lastModifiedBy>
  <dcterms:modified xsi:type="dcterms:W3CDTF">2026-05-23T09:47:09Z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B98491693930472EA612C36BA481A618_11</vt:lpwstr>
  </property>
  <property fmtid="{D5CDD505-2E9C-101B-9397-08002B2CF9AE}" pid="4" name="KSOTemplateDocerSaveRecord">
    <vt:lpwstr>eyJoZGlkIjoiZmRmMzA0MzE5YzIyNzAwY2E5ZTM4MGQ5MjE5NDExNTgiLCJ1c2VySWQiOiIxOTQxNTM2NTk2Mjg5In0=</vt:lpwstr>
  </property>
</Properties>
</file>